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2A24C" w14:textId="4C5CD0D5" w:rsidR="00564118" w:rsidRDefault="00564118" w:rsidP="00564118"/>
    <w:p w14:paraId="374C25A4" w14:textId="202D05A4" w:rsidR="00A47D5F" w:rsidRDefault="00A47D5F" w:rsidP="00A47D5F">
      <w:r>
        <w:rPr>
          <w:noProof/>
        </w:rPr>
        <w:t xml:space="preserve"> </w:t>
      </w:r>
      <w:r w:rsidR="001B7DCB">
        <w:rPr>
          <w:noProof/>
        </w:rPr>
        <w:pict w14:anchorId="44723AC6">
          <v:line id="Straight Connector 7" o:spid="_x0000_s2052"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36.05pt" to="459.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" strokecolor="#a5a5a5 [2092]" strokeweight="3pt">
            <v:stroke joinstyle="miter"/>
            <w10:wrap anchorx="margin" anchory="margin"/>
          </v:line>
        </w:pict>
      </w:r>
      <w:r w:rsidR="001B7DCB">
        <w:rPr>
          <w:noProof/>
        </w:rPr>
        <w:pict w14:anchorId="2DA89BAB">
          <v:line id="Straight Connector 3" o:spid="_x0000_s2051"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672pt" to="459.5pt,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" strokecolor="#a5a5a5 [2092]" strokeweight="3pt">
            <v:stroke joinstyle="miter"/>
            <w10:wrap anchorx="margin" anchory="margin"/>
          </v:line>
        </w:pict>
      </w:r>
      <w:r w:rsidR="001B7DCB">
        <w:rPr>
          <w:noProof/>
        </w:rPr>
        <w:pict w14:anchorId="04CADD6B">
          <v:shapetype id="_x0000_t202" coordsize="21600,21600" o:spt="202" path="m,l,21600r21600,l21600,xe">
            <v:stroke joinstyle="miter"/>
            <v:path gradientshapeok="t" o:connecttype="rect"/>
          </v:shapetype>
          <v:shape id="Text Box 2" o:spid="_x0000_s2050" type="#_x0000_t202" style="position:absolute;margin-left:-8.2pt;margin-top:516.4pt;width:467.7pt;height:134.6pt;z-index:2516643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" filled="f" stroked="f">
            <v:textbox style="mso-fit-shape-to-text:t">
              <w:txbxContent>
                <w:p w14:paraId="59D0A9B3" w14:textId="7028A196" w:rsidR="00E95068" w:rsidRDefault="00E95068" w:rsidP="00192AF3">
                  <w:pPr>
                    <w:spacing w:line="240" w:lineRule="auto"/>
                    <w:rPr>
                      <w:rFonts w:ascii="Arial Narrow" w:hAnsi="Arial Narrow"/>
                      <w:b/>
                      <w:sz w:val="52"/>
                      <w:szCs w:val="52"/>
                    </w:rPr>
                  </w:pPr>
                  <w:bookmarkStart w:id="0" w:name="_Hlk46925779"/>
                  <w:r>
                    <w:rPr>
                      <w:rFonts w:ascii="Arial Narrow" w:hAnsi="Arial Narrow"/>
                      <w:b/>
                      <w:sz w:val="52"/>
                      <w:szCs w:val="52"/>
                    </w:rPr>
                    <w:t xml:space="preserve">RETAIL </w:t>
                  </w:r>
                  <w:r w:rsidR="004012C9">
                    <w:rPr>
                      <w:rFonts w:ascii="Arial Narrow" w:hAnsi="Arial Narrow"/>
                      <w:b/>
                      <w:sz w:val="52"/>
                      <w:szCs w:val="52"/>
                    </w:rPr>
                    <w:t>SALES ADVISOR</w:t>
                  </w:r>
                </w:p>
                <w:p w14:paraId="350B2F17" w14:textId="60966FD1" w:rsidR="00E95068" w:rsidRDefault="00E95068" w:rsidP="00192AF3">
                  <w:pPr>
                    <w:spacing w:line="240" w:lineRule="auto"/>
                    <w:rPr>
                      <w:rFonts w:ascii="Arial Narrow" w:hAnsi="Arial Narrow"/>
                      <w:b/>
                      <w:sz w:val="32"/>
                      <w:szCs w:val="32"/>
                    </w:rPr>
                  </w:pPr>
                  <w:r>
                    <w:rPr>
                      <w:rFonts w:ascii="Arial Narrow" w:hAnsi="Arial Narrow"/>
                      <w:b/>
                      <w:sz w:val="32"/>
                      <w:szCs w:val="32"/>
                    </w:rPr>
                    <w:t xml:space="preserve">Aligned with Qualification </w:t>
                  </w:r>
                  <w:r w:rsidR="004012C9">
                    <w:rPr>
                      <w:rFonts w:ascii="Arial Narrow" w:hAnsi="Arial Narrow"/>
                      <w:b/>
                      <w:sz w:val="32"/>
                      <w:szCs w:val="32"/>
                    </w:rPr>
                    <w:t>99669</w:t>
                  </w:r>
                  <w:r>
                    <w:rPr>
                      <w:rFonts w:ascii="Arial Narrow" w:hAnsi="Arial Narrow"/>
                      <w:b/>
                      <w:sz w:val="32"/>
                      <w:szCs w:val="32"/>
                    </w:rPr>
                    <w:t xml:space="preserve"> Retail </w:t>
                  </w:r>
                  <w:r w:rsidR="004012C9">
                    <w:rPr>
                      <w:rFonts w:ascii="Arial Narrow" w:hAnsi="Arial Narrow"/>
                      <w:b/>
                      <w:sz w:val="32"/>
                      <w:szCs w:val="32"/>
                    </w:rPr>
                    <w:t>Sales Advisor</w:t>
                  </w:r>
                </w:p>
                <w:p w14:paraId="2261E0DD" w14:textId="36A4367A" w:rsidR="00E95068" w:rsidRDefault="00E95068" w:rsidP="00684A18">
                  <w:pPr>
                    <w:spacing w:line="240" w:lineRule="auto"/>
                    <w:rPr>
                      <w:rFonts w:ascii="Arial Narrow" w:hAnsi="Arial Narrow"/>
                      <w:b/>
                      <w:sz w:val="32"/>
                      <w:szCs w:val="32"/>
                    </w:rPr>
                  </w:pPr>
                </w:p>
                <w:p w14:paraId="54CAAE07" w14:textId="77777777" w:rsidR="00E95068" w:rsidRPr="00965D18" w:rsidRDefault="00E95068" w:rsidP="00684A18">
                  <w:pPr>
                    <w:spacing w:line="240" w:lineRule="auto"/>
                    <w:rPr>
                      <w:rFonts w:ascii="Arial Narrow" w:hAnsi="Arial Narrow"/>
                      <w:b/>
                      <w:color w:val="595959" w:themeColor="text1" w:themeTint="A6"/>
                      <w:sz w:val="32"/>
                      <w:szCs w:val="32"/>
                    </w:rPr>
                  </w:pPr>
                </w:p>
                <w:bookmarkEnd w:id="0"/>
                <w:p w14:paraId="06B600EA" w14:textId="77777777" w:rsidR="00E95068" w:rsidRPr="00684A18" w:rsidRDefault="00E95068" w:rsidP="00A47D5F">
                  <w:pPr>
                    <w:spacing w:line="240" w:lineRule="auto"/>
                    <w:rPr>
                      <w:rFonts w:ascii="Arial Narrow" w:hAnsi="Arial Narrow"/>
                      <w:b/>
                      <w:color w:val="595959" w:themeColor="text1" w:themeTint="A6"/>
                      <w:sz w:val="36"/>
                      <w:szCs w:val="36"/>
                    </w:rPr>
                  </w:pPr>
                </w:p>
                <w:p w14:paraId="0F4DD0B3" w14:textId="53C0DEBD" w:rsidR="00E95068" w:rsidRDefault="00E95068" w:rsidP="00A47D5F">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ASSESSMENT GUIDE</w:t>
                  </w:r>
                </w:p>
              </w:txbxContent>
            </v:textbox>
            <w10:wrap anchorx="margin"/>
          </v:shape>
        </w:pict>
      </w:r>
    </w:p>
    <w:p w14:paraId="6B9E014A" w14:textId="04285D13" w:rsidR="00564118" w:rsidRDefault="00564118" w:rsidP="00564118"/>
    <w:p w14:paraId="04E24B09" w14:textId="77777777" w:rsidR="005805B1" w:rsidRDefault="005805B1" w:rsidP="00564118"/>
    <w:p w14:paraId="5EA7EC1F" w14:textId="7C477778" w:rsidR="005805B1" w:rsidRDefault="005805B1" w:rsidP="00564118"/>
    <w:p w14:paraId="11821C34" w14:textId="644A7559" w:rsidR="005805B1" w:rsidRDefault="00C752E4" w:rsidP="00564118">
      <w:pPr>
        <w:sectPr w:rsidR="005805B1" w:rsidSect="0027055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20" w:footer="720" w:gutter="0"/>
          <w:cols w:space="720"/>
          <w:docGrid w:linePitch="360"/>
        </w:sectPr>
      </w:pPr>
      <w:r>
        <w:rPr>
          <w:noProof/>
        </w:rPr>
        <w:drawing>
          <wp:anchor distT="0" distB="0" distL="114300" distR="114300" simplePos="0" relativeHeight="251668480" behindDoc="0" locked="0" layoutInCell="1" allowOverlap="1" wp14:anchorId="6D27F610" wp14:editId="1784D31E">
            <wp:simplePos x="0" y="0"/>
            <wp:positionH relativeFrom="margin">
              <wp:align>center</wp:align>
            </wp:positionH>
            <wp:positionV relativeFrom="paragraph">
              <wp:posOffset>296037</wp:posOffset>
            </wp:positionV>
            <wp:extent cx="5759367" cy="4713191"/>
            <wp:effectExtent l="38100" t="38100" r="89535" b="68580"/>
            <wp:wrapNone/>
            <wp:docPr id="4" name="Picture 4" descr="A picture containing text, indoor,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indoor, person&#10;&#10;Description automatically generated"/>
                    <pic:cNvPicPr/>
                  </pic:nvPicPr>
                  <pic:blipFill rotWithShape="1">
                    <a:blip r:embed="rId14" cstate="print">
                      <a:extLst>
                        <a:ext uri="{28A0092B-C50C-407E-A947-70E740481C1C}">
                          <a14:useLocalDpi xmlns:a14="http://schemas.microsoft.com/office/drawing/2010/main" val="0"/>
                        </a:ext>
                      </a:extLst>
                    </a:blip>
                    <a:srcRect t="4235" r="21453" b="-671"/>
                    <a:stretch/>
                  </pic:blipFill>
                  <pic:spPr bwMode="auto">
                    <a:xfrm>
                      <a:off x="0" y="0"/>
                      <a:ext cx="5759367" cy="4713191"/>
                    </a:xfrm>
                    <a:prstGeom prst="rect">
                      <a:avLst/>
                    </a:prstGeom>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7F4553D" w14:textId="5FA329A9" w:rsidR="00564118" w:rsidRDefault="00564118" w:rsidP="00564118"/>
    <w:p w14:paraId="1B1959E6" w14:textId="1F729CA4" w:rsidR="00564118" w:rsidRDefault="00564118" w:rsidP="00564118"/>
    <w:p w14:paraId="0AEFF5F1" w14:textId="32BADCC8" w:rsidR="007B7BD5" w:rsidRDefault="007B7BD5" w:rsidP="00564118"/>
    <w:p w14:paraId="45B4A5A8" w14:textId="3E43FAAE" w:rsidR="007B7BD5" w:rsidRDefault="007B7BD5" w:rsidP="00564118"/>
    <w:p w14:paraId="50F4C2DF" w14:textId="58E4C0CC" w:rsidR="007B7BD5" w:rsidRDefault="007B7BD5" w:rsidP="00564118"/>
    <w:p w14:paraId="5AC53F81" w14:textId="5C221932" w:rsidR="007B7BD5" w:rsidRDefault="007B7BD5" w:rsidP="00564118"/>
    <w:p w14:paraId="232D6B22" w14:textId="2073B445" w:rsidR="007B7BD5" w:rsidRDefault="007B7BD5" w:rsidP="00564118"/>
    <w:p w14:paraId="11D78865" w14:textId="14984F8E" w:rsidR="007B7BD5" w:rsidRDefault="007B7BD5" w:rsidP="00564118"/>
    <w:p w14:paraId="3230AB4A" w14:textId="10281246" w:rsidR="007B7BD5" w:rsidRDefault="007B7BD5" w:rsidP="00564118"/>
    <w:p w14:paraId="171A6863" w14:textId="20E60FCA" w:rsidR="00D13D7F" w:rsidRDefault="00D13D7F" w:rsidP="00D13D7F">
      <w:pPr>
        <w:jc w:val="center"/>
        <w:rPr>
          <w:b/>
          <w:color w:val="FF0000"/>
        </w:rPr>
      </w:pPr>
      <w:r w:rsidRPr="006E4C46">
        <w:rPr>
          <w:b/>
          <w:color w:val="FF0000"/>
        </w:rPr>
        <w:t>This Assessment Guide must be stored securely.</w:t>
      </w:r>
    </w:p>
    <w:p w14:paraId="34F885DC" w14:textId="77777777" w:rsidR="00D13D7F" w:rsidRPr="006E4C46" w:rsidRDefault="00D13D7F" w:rsidP="00D13D7F">
      <w:pPr>
        <w:jc w:val="center"/>
        <w:rPr>
          <w:b/>
          <w:color w:val="FF0000"/>
        </w:rPr>
      </w:pPr>
    </w:p>
    <w:p w14:paraId="6B236CA3" w14:textId="395721A6" w:rsidR="00D13D7F" w:rsidRDefault="00D13D7F" w:rsidP="00D13D7F">
      <w:pPr>
        <w:jc w:val="center"/>
        <w:rPr>
          <w:b/>
          <w:color w:val="FF0000"/>
        </w:rPr>
      </w:pPr>
      <w:r w:rsidRPr="006E4C46">
        <w:rPr>
          <w:b/>
          <w:color w:val="FF0000"/>
        </w:rPr>
        <w:t xml:space="preserve">It should only be made available to Facilitators, Assessors and Moderators </w:t>
      </w:r>
      <w:r>
        <w:rPr>
          <w:b/>
          <w:color w:val="FF0000"/>
        </w:rPr>
        <w:br/>
      </w:r>
      <w:r w:rsidRPr="006E4C46">
        <w:rPr>
          <w:b/>
          <w:color w:val="FF0000"/>
        </w:rPr>
        <w:t>for this programme.</w:t>
      </w:r>
    </w:p>
    <w:p w14:paraId="220FED42" w14:textId="77777777" w:rsidR="00D13D7F" w:rsidRPr="006E4C46" w:rsidRDefault="00D13D7F" w:rsidP="00D13D7F">
      <w:pPr>
        <w:jc w:val="center"/>
        <w:rPr>
          <w:b/>
          <w:color w:val="FF0000"/>
        </w:rPr>
      </w:pPr>
    </w:p>
    <w:p w14:paraId="490B9EC7" w14:textId="580DCE59" w:rsidR="00D13D7F" w:rsidRPr="006E4C46" w:rsidRDefault="00D13D7F" w:rsidP="00D13D7F">
      <w:pPr>
        <w:jc w:val="center"/>
        <w:rPr>
          <w:b/>
          <w:color w:val="FF0000"/>
        </w:rPr>
      </w:pPr>
      <w:r w:rsidRPr="006E4C46">
        <w:rPr>
          <w:b/>
          <w:color w:val="FF0000"/>
        </w:rPr>
        <w:t xml:space="preserve">Under no circumstances should it be made available — in any format whatsoever — </w:t>
      </w:r>
      <w:r>
        <w:rPr>
          <w:b/>
          <w:color w:val="FF0000"/>
        </w:rPr>
        <w:br/>
      </w:r>
      <w:r w:rsidRPr="006E4C46">
        <w:rPr>
          <w:b/>
          <w:color w:val="FF0000"/>
        </w:rPr>
        <w:t>to learners or other unauthorised persons.</w:t>
      </w:r>
    </w:p>
    <w:p w14:paraId="2DB4FD13" w14:textId="135D9C0B" w:rsidR="0027055F" w:rsidRDefault="0027055F" w:rsidP="00B93512"/>
    <w:p w14:paraId="4490588C" w14:textId="49F5F4CC" w:rsidR="00A47D5F" w:rsidRDefault="00A47D5F" w:rsidP="00B93512"/>
    <w:p w14:paraId="7BBD20BB" w14:textId="219D91FB" w:rsidR="007B7BD5" w:rsidRDefault="007B7BD5" w:rsidP="00B93512"/>
    <w:p w14:paraId="34F62154" w14:textId="61695081" w:rsidR="007B7BD5" w:rsidRDefault="007B7BD5" w:rsidP="00B93512"/>
    <w:p w14:paraId="20425F86" w14:textId="2D57586B" w:rsidR="007B7BD5" w:rsidRDefault="007B7BD5" w:rsidP="00B93512"/>
    <w:p w14:paraId="0AE7D851" w14:textId="7B624DED" w:rsidR="007B7BD5" w:rsidRDefault="007B7BD5" w:rsidP="00B93512"/>
    <w:p w14:paraId="430DD1EF" w14:textId="77777777" w:rsidR="00267299" w:rsidRDefault="00267299" w:rsidP="00B93512"/>
    <w:p w14:paraId="16DA3EC8" w14:textId="77777777" w:rsidR="00A47D5F" w:rsidRDefault="00A47D5F" w:rsidP="00B93512"/>
    <w:p w14:paraId="092B6CBB" w14:textId="6EC99F68" w:rsidR="00A47D5F" w:rsidRDefault="00A47D5F" w:rsidP="00B93512"/>
    <w:p w14:paraId="47F556A9" w14:textId="77777777" w:rsidR="00A47D5F" w:rsidRDefault="00A47D5F" w:rsidP="00B93512"/>
    <w:p w14:paraId="5A14D01C" w14:textId="77777777" w:rsidR="00A47D5F" w:rsidRDefault="00A47D5F" w:rsidP="00B93512"/>
    <w:p w14:paraId="2DC42D71" w14:textId="5A1021BD" w:rsidR="00564118" w:rsidRDefault="00564118" w:rsidP="00B93512"/>
    <w:p w14:paraId="37EB39C2" w14:textId="2661071A" w:rsidR="00564118" w:rsidRDefault="00564118" w:rsidP="00B93512"/>
    <w:p w14:paraId="395869D9" w14:textId="0FE189D2" w:rsidR="0027055F" w:rsidRPr="0027055F" w:rsidRDefault="0027055F" w:rsidP="00B93512"/>
    <w:p w14:paraId="67B00607" w14:textId="77777777" w:rsidR="00564118" w:rsidRDefault="00564118" w:rsidP="00B93512">
      <w:pPr>
        <w:sectPr w:rsidR="00564118" w:rsidSect="0027055F">
          <w:headerReference w:type="default" r:id="rId15"/>
          <w:footerReference w:type="default" r:id="rId16"/>
          <w:pgSz w:w="11906" w:h="16838"/>
          <w:pgMar w:top="1440" w:right="1440" w:bottom="1440" w:left="1440" w:header="720" w:footer="720" w:gutter="0"/>
          <w:cols w:space="720"/>
          <w:docGrid w:linePitch="360"/>
        </w:sectPr>
      </w:pPr>
    </w:p>
    <w:tbl>
      <w:tblPr>
        <w:tblW w:w="0" w:type="auto"/>
        <w:tblCellMar>
          <w:top w:w="108" w:type="dxa"/>
          <w:bottom w:w="108" w:type="dxa"/>
        </w:tblCellMar>
        <w:tblLook w:val="04A0" w:firstRow="1" w:lastRow="0" w:firstColumn="1" w:lastColumn="0" w:noHBand="0" w:noVBand="1"/>
      </w:tblPr>
      <w:tblGrid>
        <w:gridCol w:w="9026"/>
      </w:tblGrid>
      <w:tr w:rsidR="00B620D7" w14:paraId="2F036E8F" w14:textId="77777777" w:rsidTr="00D13D7F">
        <w:tc>
          <w:tcPr>
            <w:tcW w:w="9026" w:type="dxa"/>
            <w:tcBorders>
              <w:top w:val="nil"/>
              <w:left w:val="nil"/>
              <w:bottom w:val="nil"/>
              <w:right w:val="nil"/>
            </w:tcBorders>
            <w:shd w:val="clear" w:color="auto" w:fill="7F7F7F" w:themeFill="text1" w:themeFillTint="80"/>
          </w:tcPr>
          <w:p w14:paraId="62AA015E" w14:textId="28D27528" w:rsidR="00B620D7" w:rsidRPr="008E2290" w:rsidRDefault="00B620D7" w:rsidP="00D13D7F">
            <w:pPr>
              <w:pStyle w:val="Heading1"/>
              <w:numPr>
                <w:ilvl w:val="0"/>
                <w:numId w:val="0"/>
              </w:numPr>
              <w:ind w:left="605" w:hanging="568"/>
              <w:jc w:val="left"/>
            </w:pPr>
            <w:bookmarkStart w:id="1" w:name="_Toc107077723"/>
            <w:r>
              <w:lastRenderedPageBreak/>
              <w:t>Contents</w:t>
            </w:r>
            <w:bookmarkEnd w:id="1"/>
          </w:p>
        </w:tc>
      </w:tr>
    </w:tbl>
    <w:sdt>
      <w:sdtPr>
        <w:rPr>
          <w:rFonts w:ascii="Arial" w:eastAsiaTheme="minorHAnsi" w:hAnsi="Arial" w:cs="Arial"/>
          <w:color w:val="auto"/>
          <w:sz w:val="20"/>
          <w:szCs w:val="20"/>
          <w:lang w:val="en-GB" w:eastAsia="en-GB"/>
        </w:rPr>
        <w:id w:val="-1335295915"/>
        <w:docPartObj>
          <w:docPartGallery w:val="Table of Contents"/>
          <w:docPartUnique/>
        </w:docPartObj>
      </w:sdtPr>
      <w:sdtEndPr>
        <w:rPr>
          <w:b/>
          <w:bCs/>
          <w:noProof/>
        </w:rPr>
      </w:sdtEndPr>
      <w:sdtContent>
        <w:p w14:paraId="13639CEB" w14:textId="09500940" w:rsidR="00B620D7" w:rsidRPr="00B620D7" w:rsidRDefault="00B620D7">
          <w:pPr>
            <w:pStyle w:val="TOCHeading"/>
            <w:rPr>
              <w:rFonts w:ascii="Arial" w:hAnsi="Arial" w:cs="Arial"/>
              <w:color w:val="FFFFFF" w:themeColor="background1"/>
            </w:rPr>
          </w:pPr>
          <w:r w:rsidRPr="00B620D7">
            <w:rPr>
              <w:rFonts w:ascii="Arial" w:hAnsi="Arial" w:cs="Arial"/>
              <w:color w:val="FFFFFF" w:themeColor="background1"/>
            </w:rPr>
            <w:t>Contents</w:t>
          </w:r>
        </w:p>
        <w:p w14:paraId="1588E4E8" w14:textId="57DA24CC" w:rsidR="00626CB1" w:rsidRDefault="00B620D7" w:rsidP="00C752E4">
          <w:pPr>
            <w:pStyle w:val="TOC1"/>
            <w:spacing w:after="120"/>
            <w:rPr>
              <w:rFonts w:asciiTheme="minorHAnsi" w:eastAsiaTheme="minorEastAsia" w:hAnsiTheme="minorHAnsi" w:cstheme="minorBidi"/>
              <w:b w:val="0"/>
              <w:bCs w:val="0"/>
              <w:sz w:val="22"/>
              <w:szCs w:val="22"/>
              <w:lang w:val="en-ZA" w:eastAsia="en-ZA"/>
            </w:rPr>
          </w:pPr>
          <w:r w:rsidRPr="00B620D7">
            <w:fldChar w:fldCharType="begin"/>
          </w:r>
          <w:r w:rsidRPr="00B620D7">
            <w:instrText xml:space="preserve"> TOC \o "1-3" \h \z \u </w:instrText>
          </w:r>
          <w:r w:rsidRPr="00B620D7">
            <w:fldChar w:fldCharType="separate"/>
          </w:r>
          <w:hyperlink w:anchor="_Toc107077723" w:history="1">
            <w:r w:rsidR="00626CB1" w:rsidRPr="00DD5662">
              <w:rPr>
                <w:rStyle w:val="Hyperlink"/>
              </w:rPr>
              <w:t>Contents</w:t>
            </w:r>
            <w:r w:rsidR="00626CB1">
              <w:rPr>
                <w:webHidden/>
              </w:rPr>
              <w:tab/>
            </w:r>
            <w:r w:rsidR="00626CB1">
              <w:rPr>
                <w:webHidden/>
              </w:rPr>
              <w:fldChar w:fldCharType="begin"/>
            </w:r>
            <w:r w:rsidR="00626CB1">
              <w:rPr>
                <w:webHidden/>
              </w:rPr>
              <w:instrText xml:space="preserve"> PAGEREF _Toc107077723 \h </w:instrText>
            </w:r>
            <w:r w:rsidR="00626CB1">
              <w:rPr>
                <w:webHidden/>
              </w:rPr>
            </w:r>
            <w:r w:rsidR="00626CB1">
              <w:rPr>
                <w:webHidden/>
              </w:rPr>
              <w:fldChar w:fldCharType="separate"/>
            </w:r>
            <w:r w:rsidR="00A476AC">
              <w:rPr>
                <w:webHidden/>
              </w:rPr>
              <w:t>1</w:t>
            </w:r>
            <w:r w:rsidR="00626CB1">
              <w:rPr>
                <w:webHidden/>
              </w:rPr>
              <w:fldChar w:fldCharType="end"/>
            </w:r>
          </w:hyperlink>
        </w:p>
        <w:p w14:paraId="3FC24E4E" w14:textId="41508407" w:rsidR="00626CB1" w:rsidRDefault="00167772" w:rsidP="00C752E4">
          <w:pPr>
            <w:pStyle w:val="TOC1"/>
            <w:spacing w:after="120"/>
            <w:rPr>
              <w:rFonts w:asciiTheme="minorHAnsi" w:eastAsiaTheme="minorEastAsia" w:hAnsiTheme="minorHAnsi" w:cstheme="minorBidi"/>
              <w:b w:val="0"/>
              <w:bCs w:val="0"/>
              <w:sz w:val="22"/>
              <w:szCs w:val="22"/>
              <w:lang w:val="en-ZA" w:eastAsia="en-ZA"/>
            </w:rPr>
          </w:pPr>
          <w:hyperlink w:anchor="_Toc107077724" w:history="1">
            <w:r w:rsidR="00626CB1" w:rsidRPr="00DD5662">
              <w:rPr>
                <w:rStyle w:val="Hyperlink"/>
              </w:rPr>
              <w:t>1</w:t>
            </w:r>
            <w:r w:rsidR="00626CB1">
              <w:rPr>
                <w:rFonts w:asciiTheme="minorHAnsi" w:eastAsiaTheme="minorEastAsia" w:hAnsiTheme="minorHAnsi" w:cstheme="minorBidi"/>
                <w:b w:val="0"/>
                <w:bCs w:val="0"/>
                <w:sz w:val="22"/>
                <w:szCs w:val="22"/>
                <w:lang w:val="en-ZA" w:eastAsia="en-ZA"/>
              </w:rPr>
              <w:tab/>
            </w:r>
            <w:r w:rsidR="00626CB1" w:rsidRPr="00DD5662">
              <w:rPr>
                <w:rStyle w:val="Hyperlink"/>
              </w:rPr>
              <w:t>About this Assessment Guide</w:t>
            </w:r>
            <w:r w:rsidR="00626CB1">
              <w:rPr>
                <w:webHidden/>
              </w:rPr>
              <w:tab/>
            </w:r>
            <w:r w:rsidR="00626CB1">
              <w:rPr>
                <w:webHidden/>
              </w:rPr>
              <w:fldChar w:fldCharType="begin"/>
            </w:r>
            <w:r w:rsidR="00626CB1">
              <w:rPr>
                <w:webHidden/>
              </w:rPr>
              <w:instrText xml:space="preserve"> PAGEREF _Toc107077724 \h </w:instrText>
            </w:r>
            <w:r w:rsidR="00626CB1">
              <w:rPr>
                <w:webHidden/>
              </w:rPr>
            </w:r>
            <w:r w:rsidR="00626CB1">
              <w:rPr>
                <w:webHidden/>
              </w:rPr>
              <w:fldChar w:fldCharType="separate"/>
            </w:r>
            <w:r w:rsidR="00A476AC">
              <w:rPr>
                <w:webHidden/>
              </w:rPr>
              <w:t>3</w:t>
            </w:r>
            <w:r w:rsidR="00626CB1">
              <w:rPr>
                <w:webHidden/>
              </w:rPr>
              <w:fldChar w:fldCharType="end"/>
            </w:r>
          </w:hyperlink>
        </w:p>
        <w:p w14:paraId="1C42DEC1" w14:textId="3A6923CF" w:rsidR="00626CB1" w:rsidRDefault="00167772" w:rsidP="00C752E4">
          <w:pPr>
            <w:pStyle w:val="TOC1"/>
            <w:spacing w:after="120"/>
            <w:rPr>
              <w:rFonts w:asciiTheme="minorHAnsi" w:eastAsiaTheme="minorEastAsia" w:hAnsiTheme="minorHAnsi" w:cstheme="minorBidi"/>
              <w:b w:val="0"/>
              <w:bCs w:val="0"/>
              <w:sz w:val="22"/>
              <w:szCs w:val="22"/>
              <w:lang w:val="en-ZA" w:eastAsia="en-ZA"/>
            </w:rPr>
          </w:pPr>
          <w:hyperlink w:anchor="_Toc107077725" w:history="1">
            <w:r w:rsidR="00626CB1" w:rsidRPr="00DD5662">
              <w:rPr>
                <w:rStyle w:val="Hyperlink"/>
              </w:rPr>
              <w:t>2</w:t>
            </w:r>
            <w:r w:rsidR="00626CB1">
              <w:rPr>
                <w:rFonts w:asciiTheme="minorHAnsi" w:eastAsiaTheme="minorEastAsia" w:hAnsiTheme="minorHAnsi" w:cstheme="minorBidi"/>
                <w:b w:val="0"/>
                <w:bCs w:val="0"/>
                <w:sz w:val="22"/>
                <w:szCs w:val="22"/>
                <w:lang w:val="en-ZA" w:eastAsia="en-ZA"/>
              </w:rPr>
              <w:tab/>
            </w:r>
            <w:r w:rsidR="00626CB1" w:rsidRPr="00DD5662">
              <w:rPr>
                <w:rStyle w:val="Hyperlink"/>
              </w:rPr>
              <w:t>Assessment principles</w:t>
            </w:r>
            <w:r w:rsidR="00626CB1">
              <w:rPr>
                <w:webHidden/>
              </w:rPr>
              <w:tab/>
            </w:r>
            <w:r w:rsidR="00626CB1">
              <w:rPr>
                <w:webHidden/>
              </w:rPr>
              <w:fldChar w:fldCharType="begin"/>
            </w:r>
            <w:r w:rsidR="00626CB1">
              <w:rPr>
                <w:webHidden/>
              </w:rPr>
              <w:instrText xml:space="preserve"> PAGEREF _Toc107077725 \h </w:instrText>
            </w:r>
            <w:r w:rsidR="00626CB1">
              <w:rPr>
                <w:webHidden/>
              </w:rPr>
            </w:r>
            <w:r w:rsidR="00626CB1">
              <w:rPr>
                <w:webHidden/>
              </w:rPr>
              <w:fldChar w:fldCharType="separate"/>
            </w:r>
            <w:r w:rsidR="00A476AC">
              <w:rPr>
                <w:webHidden/>
              </w:rPr>
              <w:t>4</w:t>
            </w:r>
            <w:r w:rsidR="00626CB1">
              <w:rPr>
                <w:webHidden/>
              </w:rPr>
              <w:fldChar w:fldCharType="end"/>
            </w:r>
          </w:hyperlink>
        </w:p>
        <w:p w14:paraId="4C68527A" w14:textId="22281E8E" w:rsidR="00626CB1" w:rsidRDefault="00167772" w:rsidP="00C752E4">
          <w:pPr>
            <w:pStyle w:val="TOC1"/>
            <w:spacing w:after="120"/>
            <w:rPr>
              <w:rFonts w:asciiTheme="minorHAnsi" w:eastAsiaTheme="minorEastAsia" w:hAnsiTheme="minorHAnsi" w:cstheme="minorBidi"/>
              <w:b w:val="0"/>
              <w:bCs w:val="0"/>
              <w:sz w:val="22"/>
              <w:szCs w:val="22"/>
              <w:lang w:val="en-ZA" w:eastAsia="en-ZA"/>
            </w:rPr>
          </w:pPr>
          <w:hyperlink w:anchor="_Toc107077726" w:history="1">
            <w:r w:rsidR="00626CB1" w:rsidRPr="00DD5662">
              <w:rPr>
                <w:rStyle w:val="Hyperlink"/>
              </w:rPr>
              <w:t>3</w:t>
            </w:r>
            <w:r w:rsidR="00626CB1">
              <w:rPr>
                <w:rFonts w:asciiTheme="minorHAnsi" w:eastAsiaTheme="minorEastAsia" w:hAnsiTheme="minorHAnsi" w:cstheme="minorBidi"/>
                <w:b w:val="0"/>
                <w:bCs w:val="0"/>
                <w:sz w:val="22"/>
                <w:szCs w:val="22"/>
                <w:lang w:val="en-ZA" w:eastAsia="en-ZA"/>
              </w:rPr>
              <w:tab/>
            </w:r>
            <w:r w:rsidR="00626CB1" w:rsidRPr="00DD5662">
              <w:rPr>
                <w:rStyle w:val="Hyperlink"/>
              </w:rPr>
              <w:t>Qualification document and curriculum</w:t>
            </w:r>
            <w:r w:rsidR="00626CB1">
              <w:rPr>
                <w:webHidden/>
              </w:rPr>
              <w:tab/>
            </w:r>
            <w:r w:rsidR="00626CB1">
              <w:rPr>
                <w:webHidden/>
              </w:rPr>
              <w:fldChar w:fldCharType="begin"/>
            </w:r>
            <w:r w:rsidR="00626CB1">
              <w:rPr>
                <w:webHidden/>
              </w:rPr>
              <w:instrText xml:space="preserve"> PAGEREF _Toc107077726 \h </w:instrText>
            </w:r>
            <w:r w:rsidR="00626CB1">
              <w:rPr>
                <w:webHidden/>
              </w:rPr>
            </w:r>
            <w:r w:rsidR="00626CB1">
              <w:rPr>
                <w:webHidden/>
              </w:rPr>
              <w:fldChar w:fldCharType="separate"/>
            </w:r>
            <w:r w:rsidR="00A476AC">
              <w:rPr>
                <w:webHidden/>
              </w:rPr>
              <w:t>5</w:t>
            </w:r>
            <w:r w:rsidR="00626CB1">
              <w:rPr>
                <w:webHidden/>
              </w:rPr>
              <w:fldChar w:fldCharType="end"/>
            </w:r>
          </w:hyperlink>
        </w:p>
        <w:p w14:paraId="5930ED48" w14:textId="55BF27F4" w:rsidR="00626CB1" w:rsidRDefault="00167772" w:rsidP="00C752E4">
          <w:pPr>
            <w:pStyle w:val="TOC2"/>
            <w:tabs>
              <w:tab w:val="left" w:pos="800"/>
              <w:tab w:val="right" w:leader="dot" w:pos="9016"/>
            </w:tabs>
            <w:spacing w:after="120"/>
            <w:rPr>
              <w:rFonts w:asciiTheme="minorHAnsi" w:eastAsiaTheme="minorEastAsia" w:hAnsiTheme="minorHAnsi" w:cstheme="minorBidi"/>
              <w:noProof/>
              <w:sz w:val="22"/>
              <w:szCs w:val="22"/>
              <w:lang w:val="en-ZA" w:eastAsia="en-ZA"/>
            </w:rPr>
          </w:pPr>
          <w:hyperlink w:anchor="_Toc107077727" w:history="1">
            <w:r w:rsidR="00626CB1" w:rsidRPr="00DD5662">
              <w:rPr>
                <w:rStyle w:val="Hyperlink"/>
                <w:noProof/>
              </w:rPr>
              <w:t>3.1</w:t>
            </w:r>
            <w:r w:rsidR="00626CB1">
              <w:rPr>
                <w:rFonts w:asciiTheme="minorHAnsi" w:eastAsiaTheme="minorEastAsia" w:hAnsiTheme="minorHAnsi" w:cstheme="minorBidi"/>
                <w:noProof/>
                <w:sz w:val="22"/>
                <w:szCs w:val="22"/>
                <w:lang w:val="en-ZA" w:eastAsia="en-ZA"/>
              </w:rPr>
              <w:tab/>
            </w:r>
            <w:r w:rsidR="00626CB1" w:rsidRPr="00DD5662">
              <w:rPr>
                <w:rStyle w:val="Hyperlink"/>
                <w:noProof/>
              </w:rPr>
              <w:t>Qualification</w:t>
            </w:r>
            <w:r w:rsidR="00626CB1">
              <w:rPr>
                <w:noProof/>
                <w:webHidden/>
              </w:rPr>
              <w:tab/>
            </w:r>
            <w:r w:rsidR="00626CB1">
              <w:rPr>
                <w:noProof/>
                <w:webHidden/>
              </w:rPr>
              <w:fldChar w:fldCharType="begin"/>
            </w:r>
            <w:r w:rsidR="00626CB1">
              <w:rPr>
                <w:noProof/>
                <w:webHidden/>
              </w:rPr>
              <w:instrText xml:space="preserve"> PAGEREF _Toc107077727 \h </w:instrText>
            </w:r>
            <w:r w:rsidR="00626CB1">
              <w:rPr>
                <w:noProof/>
                <w:webHidden/>
              </w:rPr>
            </w:r>
            <w:r w:rsidR="00626CB1">
              <w:rPr>
                <w:noProof/>
                <w:webHidden/>
              </w:rPr>
              <w:fldChar w:fldCharType="separate"/>
            </w:r>
            <w:r w:rsidR="00A476AC">
              <w:rPr>
                <w:noProof/>
                <w:webHidden/>
              </w:rPr>
              <w:t>5</w:t>
            </w:r>
            <w:r w:rsidR="00626CB1">
              <w:rPr>
                <w:noProof/>
                <w:webHidden/>
              </w:rPr>
              <w:fldChar w:fldCharType="end"/>
            </w:r>
          </w:hyperlink>
        </w:p>
        <w:p w14:paraId="450BD0A0" w14:textId="09BF6AC4" w:rsidR="00626CB1" w:rsidRDefault="00167772" w:rsidP="00C752E4">
          <w:pPr>
            <w:pStyle w:val="TOC2"/>
            <w:tabs>
              <w:tab w:val="left" w:pos="800"/>
              <w:tab w:val="right" w:leader="dot" w:pos="9016"/>
            </w:tabs>
            <w:spacing w:after="120"/>
            <w:rPr>
              <w:rFonts w:asciiTheme="minorHAnsi" w:eastAsiaTheme="minorEastAsia" w:hAnsiTheme="minorHAnsi" w:cstheme="minorBidi"/>
              <w:noProof/>
              <w:sz w:val="22"/>
              <w:szCs w:val="22"/>
              <w:lang w:val="en-ZA" w:eastAsia="en-ZA"/>
            </w:rPr>
          </w:pPr>
          <w:hyperlink w:anchor="_Toc107077728" w:history="1">
            <w:r w:rsidR="00626CB1" w:rsidRPr="00DD5662">
              <w:rPr>
                <w:rStyle w:val="Hyperlink"/>
                <w:rFonts w:eastAsia="Times New Roman"/>
                <w:noProof/>
                <w:lang w:val="en-ZA" w:eastAsia="en-ZA"/>
              </w:rPr>
              <w:t>3.2</w:t>
            </w:r>
            <w:r w:rsidR="00626CB1">
              <w:rPr>
                <w:rFonts w:asciiTheme="minorHAnsi" w:eastAsiaTheme="minorEastAsia" w:hAnsiTheme="minorHAnsi" w:cstheme="minorBidi"/>
                <w:noProof/>
                <w:sz w:val="22"/>
                <w:szCs w:val="22"/>
                <w:lang w:val="en-ZA" w:eastAsia="en-ZA"/>
              </w:rPr>
              <w:tab/>
            </w:r>
            <w:r w:rsidR="00626CB1" w:rsidRPr="00DD5662">
              <w:rPr>
                <w:rStyle w:val="Hyperlink"/>
                <w:rFonts w:eastAsia="Times New Roman"/>
                <w:noProof/>
                <w:lang w:val="en-ZA" w:eastAsia="en-ZA"/>
              </w:rPr>
              <w:t>Curriculum</w:t>
            </w:r>
            <w:r w:rsidR="00626CB1">
              <w:rPr>
                <w:noProof/>
                <w:webHidden/>
              </w:rPr>
              <w:tab/>
            </w:r>
            <w:r w:rsidR="00626CB1">
              <w:rPr>
                <w:noProof/>
                <w:webHidden/>
              </w:rPr>
              <w:fldChar w:fldCharType="begin"/>
            </w:r>
            <w:r w:rsidR="00626CB1">
              <w:rPr>
                <w:noProof/>
                <w:webHidden/>
              </w:rPr>
              <w:instrText xml:space="preserve"> PAGEREF _Toc107077728 \h </w:instrText>
            </w:r>
            <w:r w:rsidR="00626CB1">
              <w:rPr>
                <w:noProof/>
                <w:webHidden/>
              </w:rPr>
            </w:r>
            <w:r w:rsidR="00626CB1">
              <w:rPr>
                <w:noProof/>
                <w:webHidden/>
              </w:rPr>
              <w:fldChar w:fldCharType="separate"/>
            </w:r>
            <w:r w:rsidR="00A476AC">
              <w:rPr>
                <w:noProof/>
                <w:webHidden/>
              </w:rPr>
              <w:t>11</w:t>
            </w:r>
            <w:r w:rsidR="00626CB1">
              <w:rPr>
                <w:noProof/>
                <w:webHidden/>
              </w:rPr>
              <w:fldChar w:fldCharType="end"/>
            </w:r>
          </w:hyperlink>
        </w:p>
        <w:p w14:paraId="714F726C" w14:textId="0C06930A" w:rsidR="00626CB1" w:rsidRDefault="00167772" w:rsidP="00C752E4">
          <w:pPr>
            <w:pStyle w:val="TOC1"/>
            <w:spacing w:after="120"/>
            <w:rPr>
              <w:rFonts w:asciiTheme="minorHAnsi" w:eastAsiaTheme="minorEastAsia" w:hAnsiTheme="minorHAnsi" w:cstheme="minorBidi"/>
              <w:b w:val="0"/>
              <w:bCs w:val="0"/>
              <w:sz w:val="22"/>
              <w:szCs w:val="22"/>
              <w:lang w:val="en-ZA" w:eastAsia="en-ZA"/>
            </w:rPr>
          </w:pPr>
          <w:hyperlink w:anchor="_Toc107077729" w:history="1">
            <w:r w:rsidR="00626CB1" w:rsidRPr="00DD5662">
              <w:rPr>
                <w:rStyle w:val="Hyperlink"/>
              </w:rPr>
              <w:t>4</w:t>
            </w:r>
            <w:r w:rsidR="00626CB1">
              <w:rPr>
                <w:rFonts w:asciiTheme="minorHAnsi" w:eastAsiaTheme="minorEastAsia" w:hAnsiTheme="minorHAnsi" w:cstheme="minorBidi"/>
                <w:b w:val="0"/>
                <w:bCs w:val="0"/>
                <w:sz w:val="22"/>
                <w:szCs w:val="22"/>
                <w:lang w:val="en-ZA" w:eastAsia="en-ZA"/>
              </w:rPr>
              <w:tab/>
            </w:r>
            <w:r w:rsidR="00626CB1" w:rsidRPr="00DD5662">
              <w:rPr>
                <w:rStyle w:val="Hyperlink"/>
              </w:rPr>
              <w:t>The role players in assessment and moderation</w:t>
            </w:r>
            <w:r w:rsidR="00626CB1">
              <w:rPr>
                <w:webHidden/>
              </w:rPr>
              <w:tab/>
            </w:r>
            <w:r w:rsidR="00626CB1">
              <w:rPr>
                <w:webHidden/>
              </w:rPr>
              <w:fldChar w:fldCharType="begin"/>
            </w:r>
            <w:r w:rsidR="00626CB1">
              <w:rPr>
                <w:webHidden/>
              </w:rPr>
              <w:instrText xml:space="preserve"> PAGEREF _Toc107077729 \h </w:instrText>
            </w:r>
            <w:r w:rsidR="00626CB1">
              <w:rPr>
                <w:webHidden/>
              </w:rPr>
            </w:r>
            <w:r w:rsidR="00626CB1">
              <w:rPr>
                <w:webHidden/>
              </w:rPr>
              <w:fldChar w:fldCharType="separate"/>
            </w:r>
            <w:r w:rsidR="00A476AC">
              <w:rPr>
                <w:webHidden/>
              </w:rPr>
              <w:t>12</w:t>
            </w:r>
            <w:r w:rsidR="00626CB1">
              <w:rPr>
                <w:webHidden/>
              </w:rPr>
              <w:fldChar w:fldCharType="end"/>
            </w:r>
          </w:hyperlink>
        </w:p>
        <w:p w14:paraId="0FE59372" w14:textId="15A5CB88" w:rsidR="00626CB1" w:rsidRDefault="00167772" w:rsidP="00C752E4">
          <w:pPr>
            <w:pStyle w:val="TOC2"/>
            <w:tabs>
              <w:tab w:val="left" w:pos="800"/>
              <w:tab w:val="right" w:leader="dot" w:pos="9016"/>
            </w:tabs>
            <w:spacing w:after="120"/>
            <w:rPr>
              <w:rFonts w:asciiTheme="minorHAnsi" w:eastAsiaTheme="minorEastAsia" w:hAnsiTheme="minorHAnsi" w:cstheme="minorBidi"/>
              <w:noProof/>
              <w:sz w:val="22"/>
              <w:szCs w:val="22"/>
              <w:lang w:val="en-ZA" w:eastAsia="en-ZA"/>
            </w:rPr>
          </w:pPr>
          <w:hyperlink w:anchor="_Toc107077730" w:history="1">
            <w:r w:rsidR="00626CB1" w:rsidRPr="00DD5662">
              <w:rPr>
                <w:rStyle w:val="Hyperlink"/>
                <w:noProof/>
              </w:rPr>
              <w:t>4.1</w:t>
            </w:r>
            <w:r w:rsidR="00626CB1">
              <w:rPr>
                <w:rFonts w:asciiTheme="minorHAnsi" w:eastAsiaTheme="minorEastAsia" w:hAnsiTheme="minorHAnsi" w:cstheme="minorBidi"/>
                <w:noProof/>
                <w:sz w:val="22"/>
                <w:szCs w:val="22"/>
                <w:lang w:val="en-ZA" w:eastAsia="en-ZA"/>
              </w:rPr>
              <w:tab/>
            </w:r>
            <w:r w:rsidR="00626CB1" w:rsidRPr="00DD5662">
              <w:rPr>
                <w:rStyle w:val="Hyperlink"/>
                <w:noProof/>
              </w:rPr>
              <w:t>Learner</w:t>
            </w:r>
            <w:r w:rsidR="00626CB1">
              <w:rPr>
                <w:noProof/>
                <w:webHidden/>
              </w:rPr>
              <w:tab/>
            </w:r>
            <w:r w:rsidR="00626CB1">
              <w:rPr>
                <w:noProof/>
                <w:webHidden/>
              </w:rPr>
              <w:fldChar w:fldCharType="begin"/>
            </w:r>
            <w:r w:rsidR="00626CB1">
              <w:rPr>
                <w:noProof/>
                <w:webHidden/>
              </w:rPr>
              <w:instrText xml:space="preserve"> PAGEREF _Toc107077730 \h </w:instrText>
            </w:r>
            <w:r w:rsidR="00626CB1">
              <w:rPr>
                <w:noProof/>
                <w:webHidden/>
              </w:rPr>
            </w:r>
            <w:r w:rsidR="00626CB1">
              <w:rPr>
                <w:noProof/>
                <w:webHidden/>
              </w:rPr>
              <w:fldChar w:fldCharType="separate"/>
            </w:r>
            <w:r w:rsidR="00A476AC">
              <w:rPr>
                <w:noProof/>
                <w:webHidden/>
              </w:rPr>
              <w:t>12</w:t>
            </w:r>
            <w:r w:rsidR="00626CB1">
              <w:rPr>
                <w:noProof/>
                <w:webHidden/>
              </w:rPr>
              <w:fldChar w:fldCharType="end"/>
            </w:r>
          </w:hyperlink>
        </w:p>
        <w:p w14:paraId="755639C7" w14:textId="0F150AA1" w:rsidR="00626CB1" w:rsidRDefault="00167772" w:rsidP="00C752E4">
          <w:pPr>
            <w:pStyle w:val="TOC2"/>
            <w:tabs>
              <w:tab w:val="left" w:pos="800"/>
              <w:tab w:val="right" w:leader="dot" w:pos="9016"/>
            </w:tabs>
            <w:spacing w:after="120"/>
            <w:rPr>
              <w:rFonts w:asciiTheme="minorHAnsi" w:eastAsiaTheme="minorEastAsia" w:hAnsiTheme="minorHAnsi" w:cstheme="minorBidi"/>
              <w:noProof/>
              <w:sz w:val="22"/>
              <w:szCs w:val="22"/>
              <w:lang w:val="en-ZA" w:eastAsia="en-ZA"/>
            </w:rPr>
          </w:pPr>
          <w:hyperlink w:anchor="_Toc107077731" w:history="1">
            <w:r w:rsidR="00626CB1" w:rsidRPr="00DD5662">
              <w:rPr>
                <w:rStyle w:val="Hyperlink"/>
                <w:noProof/>
              </w:rPr>
              <w:t>4.2</w:t>
            </w:r>
            <w:r w:rsidR="00626CB1">
              <w:rPr>
                <w:rFonts w:asciiTheme="minorHAnsi" w:eastAsiaTheme="minorEastAsia" w:hAnsiTheme="minorHAnsi" w:cstheme="minorBidi"/>
                <w:noProof/>
                <w:sz w:val="22"/>
                <w:szCs w:val="22"/>
                <w:lang w:val="en-ZA" w:eastAsia="en-ZA"/>
              </w:rPr>
              <w:tab/>
            </w:r>
            <w:r w:rsidR="00626CB1" w:rsidRPr="00DD5662">
              <w:rPr>
                <w:rStyle w:val="Hyperlink"/>
                <w:noProof/>
              </w:rPr>
              <w:t>Assessor</w:t>
            </w:r>
            <w:r w:rsidR="00626CB1">
              <w:rPr>
                <w:noProof/>
                <w:webHidden/>
              </w:rPr>
              <w:tab/>
            </w:r>
            <w:r w:rsidR="00626CB1">
              <w:rPr>
                <w:noProof/>
                <w:webHidden/>
              </w:rPr>
              <w:fldChar w:fldCharType="begin"/>
            </w:r>
            <w:r w:rsidR="00626CB1">
              <w:rPr>
                <w:noProof/>
                <w:webHidden/>
              </w:rPr>
              <w:instrText xml:space="preserve"> PAGEREF _Toc107077731 \h </w:instrText>
            </w:r>
            <w:r w:rsidR="00626CB1">
              <w:rPr>
                <w:noProof/>
                <w:webHidden/>
              </w:rPr>
            </w:r>
            <w:r w:rsidR="00626CB1">
              <w:rPr>
                <w:noProof/>
                <w:webHidden/>
              </w:rPr>
              <w:fldChar w:fldCharType="separate"/>
            </w:r>
            <w:r w:rsidR="00A476AC">
              <w:rPr>
                <w:noProof/>
                <w:webHidden/>
              </w:rPr>
              <w:t>12</w:t>
            </w:r>
            <w:r w:rsidR="00626CB1">
              <w:rPr>
                <w:noProof/>
                <w:webHidden/>
              </w:rPr>
              <w:fldChar w:fldCharType="end"/>
            </w:r>
          </w:hyperlink>
        </w:p>
        <w:p w14:paraId="07F37E6F" w14:textId="3A3E84BE" w:rsidR="00626CB1" w:rsidRDefault="00167772" w:rsidP="00C752E4">
          <w:pPr>
            <w:pStyle w:val="TOC3"/>
            <w:tabs>
              <w:tab w:val="left" w:pos="1200"/>
              <w:tab w:val="right" w:leader="dot" w:pos="9016"/>
            </w:tabs>
            <w:spacing w:after="120"/>
            <w:rPr>
              <w:rFonts w:asciiTheme="minorHAnsi" w:eastAsiaTheme="minorEastAsia" w:hAnsiTheme="minorHAnsi" w:cstheme="minorBidi"/>
              <w:noProof/>
              <w:sz w:val="22"/>
              <w:szCs w:val="22"/>
              <w:lang w:val="en-ZA" w:eastAsia="en-ZA"/>
            </w:rPr>
          </w:pPr>
          <w:hyperlink w:anchor="_Toc107077732" w:history="1">
            <w:r w:rsidR="00626CB1" w:rsidRPr="00DD5662">
              <w:rPr>
                <w:rStyle w:val="Hyperlink"/>
                <w:noProof/>
              </w:rPr>
              <w:t>4.2.1</w:t>
            </w:r>
            <w:r w:rsidR="00626CB1">
              <w:rPr>
                <w:rFonts w:asciiTheme="minorHAnsi" w:eastAsiaTheme="minorEastAsia" w:hAnsiTheme="minorHAnsi" w:cstheme="minorBidi"/>
                <w:noProof/>
                <w:sz w:val="22"/>
                <w:szCs w:val="22"/>
                <w:lang w:val="en-ZA" w:eastAsia="en-ZA"/>
              </w:rPr>
              <w:tab/>
            </w:r>
            <w:r w:rsidR="00626CB1" w:rsidRPr="00DD5662">
              <w:rPr>
                <w:rStyle w:val="Hyperlink"/>
                <w:noProof/>
              </w:rPr>
              <w:t>Formative assessment</w:t>
            </w:r>
            <w:r w:rsidR="00626CB1">
              <w:rPr>
                <w:noProof/>
                <w:webHidden/>
              </w:rPr>
              <w:tab/>
            </w:r>
            <w:r w:rsidR="00626CB1">
              <w:rPr>
                <w:noProof/>
                <w:webHidden/>
              </w:rPr>
              <w:fldChar w:fldCharType="begin"/>
            </w:r>
            <w:r w:rsidR="00626CB1">
              <w:rPr>
                <w:noProof/>
                <w:webHidden/>
              </w:rPr>
              <w:instrText xml:space="preserve"> PAGEREF _Toc107077732 \h </w:instrText>
            </w:r>
            <w:r w:rsidR="00626CB1">
              <w:rPr>
                <w:noProof/>
                <w:webHidden/>
              </w:rPr>
            </w:r>
            <w:r w:rsidR="00626CB1">
              <w:rPr>
                <w:noProof/>
                <w:webHidden/>
              </w:rPr>
              <w:fldChar w:fldCharType="separate"/>
            </w:r>
            <w:r w:rsidR="00A476AC">
              <w:rPr>
                <w:noProof/>
                <w:webHidden/>
              </w:rPr>
              <w:t>12</w:t>
            </w:r>
            <w:r w:rsidR="00626CB1">
              <w:rPr>
                <w:noProof/>
                <w:webHidden/>
              </w:rPr>
              <w:fldChar w:fldCharType="end"/>
            </w:r>
          </w:hyperlink>
        </w:p>
        <w:p w14:paraId="2346149C" w14:textId="0ADE5637" w:rsidR="00626CB1" w:rsidRDefault="00167772" w:rsidP="00C752E4">
          <w:pPr>
            <w:pStyle w:val="TOC3"/>
            <w:tabs>
              <w:tab w:val="left" w:pos="1200"/>
              <w:tab w:val="right" w:leader="dot" w:pos="9016"/>
            </w:tabs>
            <w:spacing w:after="120"/>
            <w:rPr>
              <w:rFonts w:asciiTheme="minorHAnsi" w:eastAsiaTheme="minorEastAsia" w:hAnsiTheme="minorHAnsi" w:cstheme="minorBidi"/>
              <w:noProof/>
              <w:sz w:val="22"/>
              <w:szCs w:val="22"/>
              <w:lang w:val="en-ZA" w:eastAsia="en-ZA"/>
            </w:rPr>
          </w:pPr>
          <w:hyperlink w:anchor="_Toc107077733" w:history="1">
            <w:r w:rsidR="00626CB1" w:rsidRPr="00DD5662">
              <w:rPr>
                <w:rStyle w:val="Hyperlink"/>
                <w:noProof/>
              </w:rPr>
              <w:t>4.2.2</w:t>
            </w:r>
            <w:r w:rsidR="00626CB1">
              <w:rPr>
                <w:rFonts w:asciiTheme="minorHAnsi" w:eastAsiaTheme="minorEastAsia" w:hAnsiTheme="minorHAnsi" w:cstheme="minorBidi"/>
                <w:noProof/>
                <w:sz w:val="22"/>
                <w:szCs w:val="22"/>
                <w:lang w:val="en-ZA" w:eastAsia="en-ZA"/>
              </w:rPr>
              <w:tab/>
            </w:r>
            <w:r w:rsidR="00626CB1" w:rsidRPr="00DD5662">
              <w:rPr>
                <w:rStyle w:val="Hyperlink"/>
                <w:noProof/>
              </w:rPr>
              <w:t>Prepare the learner for assessment and reach agreement on the assessment plan</w:t>
            </w:r>
            <w:r w:rsidR="00626CB1">
              <w:rPr>
                <w:noProof/>
                <w:webHidden/>
              </w:rPr>
              <w:tab/>
            </w:r>
            <w:r w:rsidR="00626CB1">
              <w:rPr>
                <w:noProof/>
                <w:webHidden/>
              </w:rPr>
              <w:fldChar w:fldCharType="begin"/>
            </w:r>
            <w:r w:rsidR="00626CB1">
              <w:rPr>
                <w:noProof/>
                <w:webHidden/>
              </w:rPr>
              <w:instrText xml:space="preserve"> PAGEREF _Toc107077733 \h </w:instrText>
            </w:r>
            <w:r w:rsidR="00626CB1">
              <w:rPr>
                <w:noProof/>
                <w:webHidden/>
              </w:rPr>
            </w:r>
            <w:r w:rsidR="00626CB1">
              <w:rPr>
                <w:noProof/>
                <w:webHidden/>
              </w:rPr>
              <w:fldChar w:fldCharType="separate"/>
            </w:r>
            <w:r w:rsidR="00A476AC">
              <w:rPr>
                <w:noProof/>
                <w:webHidden/>
              </w:rPr>
              <w:t>13</w:t>
            </w:r>
            <w:r w:rsidR="00626CB1">
              <w:rPr>
                <w:noProof/>
                <w:webHidden/>
              </w:rPr>
              <w:fldChar w:fldCharType="end"/>
            </w:r>
          </w:hyperlink>
        </w:p>
        <w:p w14:paraId="5291658F" w14:textId="689E11C0" w:rsidR="00626CB1" w:rsidRDefault="00167772" w:rsidP="00C752E4">
          <w:pPr>
            <w:pStyle w:val="TOC3"/>
            <w:tabs>
              <w:tab w:val="left" w:pos="1200"/>
              <w:tab w:val="right" w:leader="dot" w:pos="9016"/>
            </w:tabs>
            <w:spacing w:after="120"/>
            <w:rPr>
              <w:rFonts w:asciiTheme="minorHAnsi" w:eastAsiaTheme="minorEastAsia" w:hAnsiTheme="minorHAnsi" w:cstheme="minorBidi"/>
              <w:noProof/>
              <w:sz w:val="22"/>
              <w:szCs w:val="22"/>
              <w:lang w:val="en-ZA" w:eastAsia="en-ZA"/>
            </w:rPr>
          </w:pPr>
          <w:hyperlink w:anchor="_Toc107077734" w:history="1">
            <w:r w:rsidR="00626CB1" w:rsidRPr="00DD5662">
              <w:rPr>
                <w:rStyle w:val="Hyperlink"/>
                <w:noProof/>
              </w:rPr>
              <w:t>4.2.3</w:t>
            </w:r>
            <w:r w:rsidR="00626CB1">
              <w:rPr>
                <w:rFonts w:asciiTheme="minorHAnsi" w:eastAsiaTheme="minorEastAsia" w:hAnsiTheme="minorHAnsi" w:cstheme="minorBidi"/>
                <w:noProof/>
                <w:sz w:val="22"/>
                <w:szCs w:val="22"/>
                <w:lang w:val="en-ZA" w:eastAsia="en-ZA"/>
              </w:rPr>
              <w:tab/>
            </w:r>
            <w:r w:rsidR="00626CB1" w:rsidRPr="00DD5662">
              <w:rPr>
                <w:rStyle w:val="Hyperlink"/>
                <w:noProof/>
              </w:rPr>
              <w:t>Identify and address special needs</w:t>
            </w:r>
            <w:r w:rsidR="00626CB1">
              <w:rPr>
                <w:noProof/>
                <w:webHidden/>
              </w:rPr>
              <w:tab/>
            </w:r>
            <w:r w:rsidR="00626CB1">
              <w:rPr>
                <w:noProof/>
                <w:webHidden/>
              </w:rPr>
              <w:fldChar w:fldCharType="begin"/>
            </w:r>
            <w:r w:rsidR="00626CB1">
              <w:rPr>
                <w:noProof/>
                <w:webHidden/>
              </w:rPr>
              <w:instrText xml:space="preserve"> PAGEREF _Toc107077734 \h </w:instrText>
            </w:r>
            <w:r w:rsidR="00626CB1">
              <w:rPr>
                <w:noProof/>
                <w:webHidden/>
              </w:rPr>
            </w:r>
            <w:r w:rsidR="00626CB1">
              <w:rPr>
                <w:noProof/>
                <w:webHidden/>
              </w:rPr>
              <w:fldChar w:fldCharType="separate"/>
            </w:r>
            <w:r w:rsidR="00A476AC">
              <w:rPr>
                <w:noProof/>
                <w:webHidden/>
              </w:rPr>
              <w:t>13</w:t>
            </w:r>
            <w:r w:rsidR="00626CB1">
              <w:rPr>
                <w:noProof/>
                <w:webHidden/>
              </w:rPr>
              <w:fldChar w:fldCharType="end"/>
            </w:r>
          </w:hyperlink>
        </w:p>
        <w:p w14:paraId="2EF20454" w14:textId="7ED0F778" w:rsidR="00626CB1" w:rsidRDefault="00167772" w:rsidP="00C752E4">
          <w:pPr>
            <w:pStyle w:val="TOC3"/>
            <w:tabs>
              <w:tab w:val="left" w:pos="1200"/>
              <w:tab w:val="right" w:leader="dot" w:pos="9016"/>
            </w:tabs>
            <w:spacing w:after="120"/>
            <w:rPr>
              <w:rFonts w:asciiTheme="minorHAnsi" w:eastAsiaTheme="minorEastAsia" w:hAnsiTheme="minorHAnsi" w:cstheme="minorBidi"/>
              <w:noProof/>
              <w:sz w:val="22"/>
              <w:szCs w:val="22"/>
              <w:lang w:val="en-ZA" w:eastAsia="en-ZA"/>
            </w:rPr>
          </w:pPr>
          <w:hyperlink w:anchor="_Toc107077735" w:history="1">
            <w:r w:rsidR="00626CB1" w:rsidRPr="00DD5662">
              <w:rPr>
                <w:rStyle w:val="Hyperlink"/>
                <w:noProof/>
              </w:rPr>
              <w:t>4.2.4</w:t>
            </w:r>
            <w:r w:rsidR="00626CB1">
              <w:rPr>
                <w:rFonts w:asciiTheme="minorHAnsi" w:eastAsiaTheme="minorEastAsia" w:hAnsiTheme="minorHAnsi" w:cstheme="minorBidi"/>
                <w:noProof/>
                <w:sz w:val="22"/>
                <w:szCs w:val="22"/>
                <w:lang w:val="en-ZA" w:eastAsia="en-ZA"/>
              </w:rPr>
              <w:tab/>
            </w:r>
            <w:r w:rsidR="00626CB1" w:rsidRPr="00DD5662">
              <w:rPr>
                <w:rStyle w:val="Hyperlink"/>
                <w:noProof/>
              </w:rPr>
              <w:t>Prepare for the assessment</w:t>
            </w:r>
            <w:r w:rsidR="00626CB1">
              <w:rPr>
                <w:noProof/>
                <w:webHidden/>
              </w:rPr>
              <w:tab/>
            </w:r>
            <w:r w:rsidR="00626CB1">
              <w:rPr>
                <w:noProof/>
                <w:webHidden/>
              </w:rPr>
              <w:fldChar w:fldCharType="begin"/>
            </w:r>
            <w:r w:rsidR="00626CB1">
              <w:rPr>
                <w:noProof/>
                <w:webHidden/>
              </w:rPr>
              <w:instrText xml:space="preserve"> PAGEREF _Toc107077735 \h </w:instrText>
            </w:r>
            <w:r w:rsidR="00626CB1">
              <w:rPr>
                <w:noProof/>
                <w:webHidden/>
              </w:rPr>
            </w:r>
            <w:r w:rsidR="00626CB1">
              <w:rPr>
                <w:noProof/>
                <w:webHidden/>
              </w:rPr>
              <w:fldChar w:fldCharType="separate"/>
            </w:r>
            <w:r w:rsidR="00A476AC">
              <w:rPr>
                <w:noProof/>
                <w:webHidden/>
              </w:rPr>
              <w:t>13</w:t>
            </w:r>
            <w:r w:rsidR="00626CB1">
              <w:rPr>
                <w:noProof/>
                <w:webHidden/>
              </w:rPr>
              <w:fldChar w:fldCharType="end"/>
            </w:r>
          </w:hyperlink>
        </w:p>
        <w:p w14:paraId="159CDB24" w14:textId="00D5DBBA" w:rsidR="00626CB1" w:rsidRDefault="00167772" w:rsidP="00C752E4">
          <w:pPr>
            <w:pStyle w:val="TOC3"/>
            <w:tabs>
              <w:tab w:val="left" w:pos="1200"/>
              <w:tab w:val="right" w:leader="dot" w:pos="9016"/>
            </w:tabs>
            <w:spacing w:after="120"/>
            <w:rPr>
              <w:rFonts w:asciiTheme="minorHAnsi" w:eastAsiaTheme="minorEastAsia" w:hAnsiTheme="minorHAnsi" w:cstheme="minorBidi"/>
              <w:noProof/>
              <w:sz w:val="22"/>
              <w:szCs w:val="22"/>
              <w:lang w:val="en-ZA" w:eastAsia="en-ZA"/>
            </w:rPr>
          </w:pPr>
          <w:hyperlink w:anchor="_Toc107077736" w:history="1">
            <w:r w:rsidR="00626CB1" w:rsidRPr="00DD5662">
              <w:rPr>
                <w:rStyle w:val="Hyperlink"/>
                <w:noProof/>
              </w:rPr>
              <w:t>4.2.5</w:t>
            </w:r>
            <w:r w:rsidR="00626CB1">
              <w:rPr>
                <w:rFonts w:asciiTheme="minorHAnsi" w:eastAsiaTheme="minorEastAsia" w:hAnsiTheme="minorHAnsi" w:cstheme="minorBidi"/>
                <w:noProof/>
                <w:sz w:val="22"/>
                <w:szCs w:val="22"/>
                <w:lang w:val="en-ZA" w:eastAsia="en-ZA"/>
              </w:rPr>
              <w:tab/>
            </w:r>
            <w:r w:rsidR="00626CB1" w:rsidRPr="00DD5662">
              <w:rPr>
                <w:rStyle w:val="Hyperlink"/>
                <w:noProof/>
              </w:rPr>
              <w:t>Administration</w:t>
            </w:r>
            <w:r w:rsidR="00626CB1">
              <w:rPr>
                <w:noProof/>
                <w:webHidden/>
              </w:rPr>
              <w:tab/>
            </w:r>
            <w:r w:rsidR="00626CB1">
              <w:rPr>
                <w:noProof/>
                <w:webHidden/>
              </w:rPr>
              <w:fldChar w:fldCharType="begin"/>
            </w:r>
            <w:r w:rsidR="00626CB1">
              <w:rPr>
                <w:noProof/>
                <w:webHidden/>
              </w:rPr>
              <w:instrText xml:space="preserve"> PAGEREF _Toc107077736 \h </w:instrText>
            </w:r>
            <w:r w:rsidR="00626CB1">
              <w:rPr>
                <w:noProof/>
                <w:webHidden/>
              </w:rPr>
            </w:r>
            <w:r w:rsidR="00626CB1">
              <w:rPr>
                <w:noProof/>
                <w:webHidden/>
              </w:rPr>
              <w:fldChar w:fldCharType="separate"/>
            </w:r>
            <w:r w:rsidR="00A476AC">
              <w:rPr>
                <w:noProof/>
                <w:webHidden/>
              </w:rPr>
              <w:t>14</w:t>
            </w:r>
            <w:r w:rsidR="00626CB1">
              <w:rPr>
                <w:noProof/>
                <w:webHidden/>
              </w:rPr>
              <w:fldChar w:fldCharType="end"/>
            </w:r>
          </w:hyperlink>
        </w:p>
        <w:p w14:paraId="3D8FB8A3" w14:textId="30818E2B" w:rsidR="00626CB1" w:rsidRDefault="00167772" w:rsidP="00C752E4">
          <w:pPr>
            <w:pStyle w:val="TOC3"/>
            <w:tabs>
              <w:tab w:val="left" w:pos="1200"/>
              <w:tab w:val="right" w:leader="dot" w:pos="9016"/>
            </w:tabs>
            <w:spacing w:after="120"/>
            <w:rPr>
              <w:rFonts w:asciiTheme="minorHAnsi" w:eastAsiaTheme="minorEastAsia" w:hAnsiTheme="minorHAnsi" w:cstheme="minorBidi"/>
              <w:noProof/>
              <w:sz w:val="22"/>
              <w:szCs w:val="22"/>
              <w:lang w:val="en-ZA" w:eastAsia="en-ZA"/>
            </w:rPr>
          </w:pPr>
          <w:hyperlink w:anchor="_Toc107077737" w:history="1">
            <w:r w:rsidR="00626CB1" w:rsidRPr="00DD5662">
              <w:rPr>
                <w:rStyle w:val="Hyperlink"/>
                <w:noProof/>
              </w:rPr>
              <w:t>4.2.6</w:t>
            </w:r>
            <w:r w:rsidR="00626CB1">
              <w:rPr>
                <w:rFonts w:asciiTheme="minorHAnsi" w:eastAsiaTheme="minorEastAsia" w:hAnsiTheme="minorHAnsi" w:cstheme="minorBidi"/>
                <w:noProof/>
                <w:sz w:val="22"/>
                <w:szCs w:val="22"/>
                <w:lang w:val="en-ZA" w:eastAsia="en-ZA"/>
              </w:rPr>
              <w:tab/>
            </w:r>
            <w:r w:rsidR="00626CB1" w:rsidRPr="00DD5662">
              <w:rPr>
                <w:rStyle w:val="Hyperlink"/>
                <w:noProof/>
              </w:rPr>
              <w:t>Conduct internal summative assessment</w:t>
            </w:r>
            <w:r w:rsidR="00626CB1">
              <w:rPr>
                <w:noProof/>
                <w:webHidden/>
              </w:rPr>
              <w:tab/>
            </w:r>
            <w:r w:rsidR="00626CB1">
              <w:rPr>
                <w:noProof/>
                <w:webHidden/>
              </w:rPr>
              <w:fldChar w:fldCharType="begin"/>
            </w:r>
            <w:r w:rsidR="00626CB1">
              <w:rPr>
                <w:noProof/>
                <w:webHidden/>
              </w:rPr>
              <w:instrText xml:space="preserve"> PAGEREF _Toc107077737 \h </w:instrText>
            </w:r>
            <w:r w:rsidR="00626CB1">
              <w:rPr>
                <w:noProof/>
                <w:webHidden/>
              </w:rPr>
            </w:r>
            <w:r w:rsidR="00626CB1">
              <w:rPr>
                <w:noProof/>
                <w:webHidden/>
              </w:rPr>
              <w:fldChar w:fldCharType="separate"/>
            </w:r>
            <w:r w:rsidR="00A476AC">
              <w:rPr>
                <w:noProof/>
                <w:webHidden/>
              </w:rPr>
              <w:t>14</w:t>
            </w:r>
            <w:r w:rsidR="00626CB1">
              <w:rPr>
                <w:noProof/>
                <w:webHidden/>
              </w:rPr>
              <w:fldChar w:fldCharType="end"/>
            </w:r>
          </w:hyperlink>
        </w:p>
        <w:p w14:paraId="4DAB26C5" w14:textId="03AFB0F5" w:rsidR="00626CB1" w:rsidRDefault="00167772" w:rsidP="00C752E4">
          <w:pPr>
            <w:pStyle w:val="TOC3"/>
            <w:tabs>
              <w:tab w:val="left" w:pos="1200"/>
              <w:tab w:val="right" w:leader="dot" w:pos="9016"/>
            </w:tabs>
            <w:spacing w:after="120"/>
            <w:rPr>
              <w:rFonts w:asciiTheme="minorHAnsi" w:eastAsiaTheme="minorEastAsia" w:hAnsiTheme="minorHAnsi" w:cstheme="minorBidi"/>
              <w:noProof/>
              <w:sz w:val="22"/>
              <w:szCs w:val="22"/>
              <w:lang w:val="en-ZA" w:eastAsia="en-ZA"/>
            </w:rPr>
          </w:pPr>
          <w:hyperlink w:anchor="_Toc107077738" w:history="1">
            <w:r w:rsidR="00626CB1" w:rsidRPr="00DD5662">
              <w:rPr>
                <w:rStyle w:val="Hyperlink"/>
                <w:noProof/>
              </w:rPr>
              <w:t>4.2.7</w:t>
            </w:r>
            <w:r w:rsidR="00626CB1">
              <w:rPr>
                <w:rFonts w:asciiTheme="minorHAnsi" w:eastAsiaTheme="minorEastAsia" w:hAnsiTheme="minorHAnsi" w:cstheme="minorBidi"/>
                <w:noProof/>
                <w:sz w:val="22"/>
                <w:szCs w:val="22"/>
                <w:lang w:val="en-ZA" w:eastAsia="en-ZA"/>
              </w:rPr>
              <w:tab/>
            </w:r>
            <w:r w:rsidR="00626CB1" w:rsidRPr="00DD5662">
              <w:rPr>
                <w:rStyle w:val="Hyperlink"/>
                <w:noProof/>
              </w:rPr>
              <w:t>Provide feedback</w:t>
            </w:r>
            <w:r w:rsidR="00626CB1">
              <w:rPr>
                <w:noProof/>
                <w:webHidden/>
              </w:rPr>
              <w:tab/>
            </w:r>
            <w:r w:rsidR="00626CB1">
              <w:rPr>
                <w:noProof/>
                <w:webHidden/>
              </w:rPr>
              <w:fldChar w:fldCharType="begin"/>
            </w:r>
            <w:r w:rsidR="00626CB1">
              <w:rPr>
                <w:noProof/>
                <w:webHidden/>
              </w:rPr>
              <w:instrText xml:space="preserve"> PAGEREF _Toc107077738 \h </w:instrText>
            </w:r>
            <w:r w:rsidR="00626CB1">
              <w:rPr>
                <w:noProof/>
                <w:webHidden/>
              </w:rPr>
            </w:r>
            <w:r w:rsidR="00626CB1">
              <w:rPr>
                <w:noProof/>
                <w:webHidden/>
              </w:rPr>
              <w:fldChar w:fldCharType="separate"/>
            </w:r>
            <w:r w:rsidR="00A476AC">
              <w:rPr>
                <w:noProof/>
                <w:webHidden/>
              </w:rPr>
              <w:t>14</w:t>
            </w:r>
            <w:r w:rsidR="00626CB1">
              <w:rPr>
                <w:noProof/>
                <w:webHidden/>
              </w:rPr>
              <w:fldChar w:fldCharType="end"/>
            </w:r>
          </w:hyperlink>
        </w:p>
        <w:p w14:paraId="39FB4070" w14:textId="6F1D2C39" w:rsidR="00626CB1" w:rsidRDefault="00167772" w:rsidP="00C752E4">
          <w:pPr>
            <w:pStyle w:val="TOC3"/>
            <w:tabs>
              <w:tab w:val="left" w:pos="1200"/>
              <w:tab w:val="right" w:leader="dot" w:pos="9016"/>
            </w:tabs>
            <w:spacing w:after="120"/>
            <w:rPr>
              <w:rFonts w:asciiTheme="minorHAnsi" w:eastAsiaTheme="minorEastAsia" w:hAnsiTheme="minorHAnsi" w:cstheme="minorBidi"/>
              <w:noProof/>
              <w:sz w:val="22"/>
              <w:szCs w:val="22"/>
              <w:lang w:val="en-ZA" w:eastAsia="en-ZA"/>
            </w:rPr>
          </w:pPr>
          <w:hyperlink w:anchor="_Toc107077739" w:history="1">
            <w:r w:rsidR="00626CB1" w:rsidRPr="00DD5662">
              <w:rPr>
                <w:rStyle w:val="Hyperlink"/>
                <w:noProof/>
              </w:rPr>
              <w:t>4.2.8</w:t>
            </w:r>
            <w:r w:rsidR="00626CB1">
              <w:rPr>
                <w:rFonts w:asciiTheme="minorHAnsi" w:eastAsiaTheme="minorEastAsia" w:hAnsiTheme="minorHAnsi" w:cstheme="minorBidi"/>
                <w:noProof/>
                <w:sz w:val="22"/>
                <w:szCs w:val="22"/>
                <w:lang w:val="en-ZA" w:eastAsia="en-ZA"/>
              </w:rPr>
              <w:tab/>
            </w:r>
            <w:r w:rsidR="00626CB1" w:rsidRPr="00DD5662">
              <w:rPr>
                <w:rStyle w:val="Hyperlink"/>
                <w:noProof/>
              </w:rPr>
              <w:t>Re-assessment</w:t>
            </w:r>
            <w:r w:rsidR="00626CB1">
              <w:rPr>
                <w:noProof/>
                <w:webHidden/>
              </w:rPr>
              <w:tab/>
            </w:r>
            <w:r w:rsidR="00626CB1">
              <w:rPr>
                <w:noProof/>
                <w:webHidden/>
              </w:rPr>
              <w:fldChar w:fldCharType="begin"/>
            </w:r>
            <w:r w:rsidR="00626CB1">
              <w:rPr>
                <w:noProof/>
                <w:webHidden/>
              </w:rPr>
              <w:instrText xml:space="preserve"> PAGEREF _Toc107077739 \h </w:instrText>
            </w:r>
            <w:r w:rsidR="00626CB1">
              <w:rPr>
                <w:noProof/>
                <w:webHidden/>
              </w:rPr>
            </w:r>
            <w:r w:rsidR="00626CB1">
              <w:rPr>
                <w:noProof/>
                <w:webHidden/>
              </w:rPr>
              <w:fldChar w:fldCharType="separate"/>
            </w:r>
            <w:r w:rsidR="00A476AC">
              <w:rPr>
                <w:noProof/>
                <w:webHidden/>
              </w:rPr>
              <w:t>15</w:t>
            </w:r>
            <w:r w:rsidR="00626CB1">
              <w:rPr>
                <w:noProof/>
                <w:webHidden/>
              </w:rPr>
              <w:fldChar w:fldCharType="end"/>
            </w:r>
          </w:hyperlink>
        </w:p>
        <w:p w14:paraId="76E3DF9A" w14:textId="3480D7D0" w:rsidR="00626CB1" w:rsidRDefault="00167772" w:rsidP="00C752E4">
          <w:pPr>
            <w:pStyle w:val="TOC3"/>
            <w:tabs>
              <w:tab w:val="left" w:pos="1200"/>
              <w:tab w:val="right" w:leader="dot" w:pos="9016"/>
            </w:tabs>
            <w:spacing w:after="120"/>
            <w:rPr>
              <w:rFonts w:asciiTheme="minorHAnsi" w:eastAsiaTheme="minorEastAsia" w:hAnsiTheme="minorHAnsi" w:cstheme="minorBidi"/>
              <w:noProof/>
              <w:sz w:val="22"/>
              <w:szCs w:val="22"/>
              <w:lang w:val="en-ZA" w:eastAsia="en-ZA"/>
            </w:rPr>
          </w:pPr>
          <w:hyperlink w:anchor="_Toc107077740" w:history="1">
            <w:r w:rsidR="00626CB1" w:rsidRPr="00DD5662">
              <w:rPr>
                <w:rStyle w:val="Hyperlink"/>
                <w:noProof/>
              </w:rPr>
              <w:t>4.2.9</w:t>
            </w:r>
            <w:r w:rsidR="00626CB1">
              <w:rPr>
                <w:rFonts w:asciiTheme="minorHAnsi" w:eastAsiaTheme="minorEastAsia" w:hAnsiTheme="minorHAnsi" w:cstheme="minorBidi"/>
                <w:noProof/>
                <w:sz w:val="22"/>
                <w:szCs w:val="22"/>
                <w:lang w:val="en-ZA" w:eastAsia="en-ZA"/>
              </w:rPr>
              <w:tab/>
            </w:r>
            <w:r w:rsidR="00626CB1" w:rsidRPr="00DD5662">
              <w:rPr>
                <w:rStyle w:val="Hyperlink"/>
                <w:noProof/>
              </w:rPr>
              <w:t>Review of assessment</w:t>
            </w:r>
            <w:r w:rsidR="00626CB1">
              <w:rPr>
                <w:noProof/>
                <w:webHidden/>
              </w:rPr>
              <w:tab/>
            </w:r>
            <w:r w:rsidR="00626CB1">
              <w:rPr>
                <w:noProof/>
                <w:webHidden/>
              </w:rPr>
              <w:fldChar w:fldCharType="begin"/>
            </w:r>
            <w:r w:rsidR="00626CB1">
              <w:rPr>
                <w:noProof/>
                <w:webHidden/>
              </w:rPr>
              <w:instrText xml:space="preserve"> PAGEREF _Toc107077740 \h </w:instrText>
            </w:r>
            <w:r w:rsidR="00626CB1">
              <w:rPr>
                <w:noProof/>
                <w:webHidden/>
              </w:rPr>
            </w:r>
            <w:r w:rsidR="00626CB1">
              <w:rPr>
                <w:noProof/>
                <w:webHidden/>
              </w:rPr>
              <w:fldChar w:fldCharType="separate"/>
            </w:r>
            <w:r w:rsidR="00A476AC">
              <w:rPr>
                <w:noProof/>
                <w:webHidden/>
              </w:rPr>
              <w:t>15</w:t>
            </w:r>
            <w:r w:rsidR="00626CB1">
              <w:rPr>
                <w:noProof/>
                <w:webHidden/>
              </w:rPr>
              <w:fldChar w:fldCharType="end"/>
            </w:r>
          </w:hyperlink>
        </w:p>
        <w:p w14:paraId="1F060BC3" w14:textId="0234642E" w:rsidR="00626CB1" w:rsidRDefault="00167772" w:rsidP="00C752E4">
          <w:pPr>
            <w:pStyle w:val="TOC3"/>
            <w:tabs>
              <w:tab w:val="left" w:pos="1200"/>
              <w:tab w:val="right" w:leader="dot" w:pos="9016"/>
            </w:tabs>
            <w:spacing w:after="120"/>
            <w:rPr>
              <w:rFonts w:asciiTheme="minorHAnsi" w:eastAsiaTheme="minorEastAsia" w:hAnsiTheme="minorHAnsi" w:cstheme="minorBidi"/>
              <w:noProof/>
              <w:sz w:val="22"/>
              <w:szCs w:val="22"/>
              <w:lang w:val="en-ZA" w:eastAsia="en-ZA"/>
            </w:rPr>
          </w:pPr>
          <w:hyperlink w:anchor="_Toc107077741" w:history="1">
            <w:r w:rsidR="00626CB1" w:rsidRPr="00DD5662">
              <w:rPr>
                <w:rStyle w:val="Hyperlink"/>
                <w:noProof/>
              </w:rPr>
              <w:t>4.2.10</w:t>
            </w:r>
            <w:r w:rsidR="00626CB1">
              <w:rPr>
                <w:rFonts w:asciiTheme="minorHAnsi" w:eastAsiaTheme="minorEastAsia" w:hAnsiTheme="minorHAnsi" w:cstheme="minorBidi"/>
                <w:noProof/>
                <w:sz w:val="22"/>
                <w:szCs w:val="22"/>
                <w:lang w:val="en-ZA" w:eastAsia="en-ZA"/>
              </w:rPr>
              <w:tab/>
            </w:r>
            <w:r w:rsidR="00626CB1" w:rsidRPr="00DD5662">
              <w:rPr>
                <w:rStyle w:val="Hyperlink"/>
                <w:noProof/>
              </w:rPr>
              <w:t>The assessor’s role in terms of moderation</w:t>
            </w:r>
            <w:r w:rsidR="00626CB1">
              <w:rPr>
                <w:noProof/>
                <w:webHidden/>
              </w:rPr>
              <w:tab/>
            </w:r>
            <w:r w:rsidR="00626CB1">
              <w:rPr>
                <w:noProof/>
                <w:webHidden/>
              </w:rPr>
              <w:fldChar w:fldCharType="begin"/>
            </w:r>
            <w:r w:rsidR="00626CB1">
              <w:rPr>
                <w:noProof/>
                <w:webHidden/>
              </w:rPr>
              <w:instrText xml:space="preserve"> PAGEREF _Toc107077741 \h </w:instrText>
            </w:r>
            <w:r w:rsidR="00626CB1">
              <w:rPr>
                <w:noProof/>
                <w:webHidden/>
              </w:rPr>
            </w:r>
            <w:r w:rsidR="00626CB1">
              <w:rPr>
                <w:noProof/>
                <w:webHidden/>
              </w:rPr>
              <w:fldChar w:fldCharType="separate"/>
            </w:r>
            <w:r w:rsidR="00A476AC">
              <w:rPr>
                <w:noProof/>
                <w:webHidden/>
              </w:rPr>
              <w:t>15</w:t>
            </w:r>
            <w:r w:rsidR="00626CB1">
              <w:rPr>
                <w:noProof/>
                <w:webHidden/>
              </w:rPr>
              <w:fldChar w:fldCharType="end"/>
            </w:r>
          </w:hyperlink>
        </w:p>
        <w:p w14:paraId="45FDF235" w14:textId="2254FFC4" w:rsidR="00626CB1" w:rsidRDefault="00167772" w:rsidP="00C752E4">
          <w:pPr>
            <w:pStyle w:val="TOC2"/>
            <w:tabs>
              <w:tab w:val="left" w:pos="800"/>
              <w:tab w:val="right" w:leader="dot" w:pos="9016"/>
            </w:tabs>
            <w:spacing w:after="120"/>
            <w:rPr>
              <w:rFonts w:asciiTheme="minorHAnsi" w:eastAsiaTheme="minorEastAsia" w:hAnsiTheme="minorHAnsi" w:cstheme="minorBidi"/>
              <w:noProof/>
              <w:sz w:val="22"/>
              <w:szCs w:val="22"/>
              <w:lang w:val="en-ZA" w:eastAsia="en-ZA"/>
            </w:rPr>
          </w:pPr>
          <w:hyperlink w:anchor="_Toc107077742" w:history="1">
            <w:r w:rsidR="00626CB1" w:rsidRPr="00DD5662">
              <w:rPr>
                <w:rStyle w:val="Hyperlink"/>
                <w:noProof/>
              </w:rPr>
              <w:t>4.3</w:t>
            </w:r>
            <w:r w:rsidR="00626CB1">
              <w:rPr>
                <w:rFonts w:asciiTheme="minorHAnsi" w:eastAsiaTheme="minorEastAsia" w:hAnsiTheme="minorHAnsi" w:cstheme="minorBidi"/>
                <w:noProof/>
                <w:sz w:val="22"/>
                <w:szCs w:val="22"/>
                <w:lang w:val="en-ZA" w:eastAsia="en-ZA"/>
              </w:rPr>
              <w:tab/>
            </w:r>
            <w:r w:rsidR="00626CB1" w:rsidRPr="00DD5662">
              <w:rPr>
                <w:rStyle w:val="Hyperlink"/>
                <w:noProof/>
              </w:rPr>
              <w:t>Moderator</w:t>
            </w:r>
            <w:r w:rsidR="00626CB1">
              <w:rPr>
                <w:noProof/>
                <w:webHidden/>
              </w:rPr>
              <w:tab/>
            </w:r>
            <w:r w:rsidR="00626CB1">
              <w:rPr>
                <w:noProof/>
                <w:webHidden/>
              </w:rPr>
              <w:fldChar w:fldCharType="begin"/>
            </w:r>
            <w:r w:rsidR="00626CB1">
              <w:rPr>
                <w:noProof/>
                <w:webHidden/>
              </w:rPr>
              <w:instrText xml:space="preserve"> PAGEREF _Toc107077742 \h </w:instrText>
            </w:r>
            <w:r w:rsidR="00626CB1">
              <w:rPr>
                <w:noProof/>
                <w:webHidden/>
              </w:rPr>
            </w:r>
            <w:r w:rsidR="00626CB1">
              <w:rPr>
                <w:noProof/>
                <w:webHidden/>
              </w:rPr>
              <w:fldChar w:fldCharType="separate"/>
            </w:r>
            <w:r w:rsidR="00A476AC">
              <w:rPr>
                <w:noProof/>
                <w:webHidden/>
              </w:rPr>
              <w:t>16</w:t>
            </w:r>
            <w:r w:rsidR="00626CB1">
              <w:rPr>
                <w:noProof/>
                <w:webHidden/>
              </w:rPr>
              <w:fldChar w:fldCharType="end"/>
            </w:r>
          </w:hyperlink>
        </w:p>
        <w:p w14:paraId="3A41C833" w14:textId="1FA6223B" w:rsidR="00626CB1" w:rsidRDefault="00167772" w:rsidP="00C752E4">
          <w:pPr>
            <w:pStyle w:val="TOC1"/>
            <w:spacing w:after="120"/>
            <w:rPr>
              <w:rFonts w:asciiTheme="minorHAnsi" w:eastAsiaTheme="minorEastAsia" w:hAnsiTheme="minorHAnsi" w:cstheme="minorBidi"/>
              <w:b w:val="0"/>
              <w:bCs w:val="0"/>
              <w:sz w:val="22"/>
              <w:szCs w:val="22"/>
              <w:lang w:val="en-ZA" w:eastAsia="en-ZA"/>
            </w:rPr>
          </w:pPr>
          <w:hyperlink w:anchor="_Toc107077743" w:history="1">
            <w:r w:rsidR="00626CB1" w:rsidRPr="00DD5662">
              <w:rPr>
                <w:rStyle w:val="Hyperlink"/>
              </w:rPr>
              <w:t>5</w:t>
            </w:r>
            <w:r w:rsidR="00626CB1">
              <w:rPr>
                <w:rFonts w:asciiTheme="minorHAnsi" w:eastAsiaTheme="minorEastAsia" w:hAnsiTheme="minorHAnsi" w:cstheme="minorBidi"/>
                <w:b w:val="0"/>
                <w:bCs w:val="0"/>
                <w:sz w:val="22"/>
                <w:szCs w:val="22"/>
                <w:lang w:val="en-ZA" w:eastAsia="en-ZA"/>
              </w:rPr>
              <w:tab/>
            </w:r>
            <w:r w:rsidR="00626CB1" w:rsidRPr="00DD5662">
              <w:rPr>
                <w:rStyle w:val="Hyperlink"/>
              </w:rPr>
              <w:t>Learner rights relating to assessment</w:t>
            </w:r>
            <w:r w:rsidR="00626CB1">
              <w:rPr>
                <w:webHidden/>
              </w:rPr>
              <w:tab/>
            </w:r>
            <w:r w:rsidR="00626CB1">
              <w:rPr>
                <w:webHidden/>
              </w:rPr>
              <w:fldChar w:fldCharType="begin"/>
            </w:r>
            <w:r w:rsidR="00626CB1">
              <w:rPr>
                <w:webHidden/>
              </w:rPr>
              <w:instrText xml:space="preserve"> PAGEREF _Toc107077743 \h </w:instrText>
            </w:r>
            <w:r w:rsidR="00626CB1">
              <w:rPr>
                <w:webHidden/>
              </w:rPr>
            </w:r>
            <w:r w:rsidR="00626CB1">
              <w:rPr>
                <w:webHidden/>
              </w:rPr>
              <w:fldChar w:fldCharType="separate"/>
            </w:r>
            <w:r w:rsidR="00A476AC">
              <w:rPr>
                <w:webHidden/>
              </w:rPr>
              <w:t>17</w:t>
            </w:r>
            <w:r w:rsidR="00626CB1">
              <w:rPr>
                <w:webHidden/>
              </w:rPr>
              <w:fldChar w:fldCharType="end"/>
            </w:r>
          </w:hyperlink>
        </w:p>
        <w:p w14:paraId="08AA2A6B" w14:textId="384FADAA" w:rsidR="00626CB1" w:rsidRDefault="00167772" w:rsidP="00C752E4">
          <w:pPr>
            <w:pStyle w:val="TOC1"/>
            <w:spacing w:after="120"/>
            <w:rPr>
              <w:rFonts w:asciiTheme="minorHAnsi" w:eastAsiaTheme="minorEastAsia" w:hAnsiTheme="minorHAnsi" w:cstheme="minorBidi"/>
              <w:b w:val="0"/>
              <w:bCs w:val="0"/>
              <w:sz w:val="22"/>
              <w:szCs w:val="22"/>
              <w:lang w:val="en-ZA" w:eastAsia="en-ZA"/>
            </w:rPr>
          </w:pPr>
          <w:hyperlink w:anchor="_Toc107077744" w:history="1">
            <w:r w:rsidR="00626CB1" w:rsidRPr="00DD5662">
              <w:rPr>
                <w:rStyle w:val="Hyperlink"/>
              </w:rPr>
              <w:t>6</w:t>
            </w:r>
            <w:r w:rsidR="00626CB1">
              <w:rPr>
                <w:rFonts w:asciiTheme="minorHAnsi" w:eastAsiaTheme="minorEastAsia" w:hAnsiTheme="minorHAnsi" w:cstheme="minorBidi"/>
                <w:b w:val="0"/>
                <w:bCs w:val="0"/>
                <w:sz w:val="22"/>
                <w:szCs w:val="22"/>
                <w:lang w:val="en-ZA" w:eastAsia="en-ZA"/>
              </w:rPr>
              <w:tab/>
            </w:r>
            <w:r w:rsidR="00626CB1" w:rsidRPr="00DD5662">
              <w:rPr>
                <w:rStyle w:val="Hyperlink"/>
              </w:rPr>
              <w:t>Alignment matrix with assessments</w:t>
            </w:r>
            <w:r w:rsidR="00626CB1">
              <w:rPr>
                <w:webHidden/>
              </w:rPr>
              <w:tab/>
            </w:r>
            <w:r w:rsidR="00626CB1">
              <w:rPr>
                <w:webHidden/>
              </w:rPr>
              <w:fldChar w:fldCharType="begin"/>
            </w:r>
            <w:r w:rsidR="00626CB1">
              <w:rPr>
                <w:webHidden/>
              </w:rPr>
              <w:instrText xml:space="preserve"> PAGEREF _Toc107077744 \h </w:instrText>
            </w:r>
            <w:r w:rsidR="00626CB1">
              <w:rPr>
                <w:webHidden/>
              </w:rPr>
            </w:r>
            <w:r w:rsidR="00626CB1">
              <w:rPr>
                <w:webHidden/>
              </w:rPr>
              <w:fldChar w:fldCharType="separate"/>
            </w:r>
            <w:r w:rsidR="00A476AC">
              <w:rPr>
                <w:webHidden/>
              </w:rPr>
              <w:t>18</w:t>
            </w:r>
            <w:r w:rsidR="00626CB1">
              <w:rPr>
                <w:webHidden/>
              </w:rPr>
              <w:fldChar w:fldCharType="end"/>
            </w:r>
          </w:hyperlink>
        </w:p>
        <w:p w14:paraId="0329EED7" w14:textId="42DB669B" w:rsidR="00626CB1" w:rsidRDefault="00167772" w:rsidP="00C752E4">
          <w:pPr>
            <w:pStyle w:val="TOC2"/>
            <w:tabs>
              <w:tab w:val="right" w:leader="dot" w:pos="9016"/>
            </w:tabs>
            <w:spacing w:after="120"/>
            <w:rPr>
              <w:rFonts w:asciiTheme="minorHAnsi" w:eastAsiaTheme="minorEastAsia" w:hAnsiTheme="minorHAnsi" w:cstheme="minorBidi"/>
              <w:noProof/>
              <w:sz w:val="22"/>
              <w:szCs w:val="22"/>
              <w:lang w:val="en-ZA" w:eastAsia="en-ZA"/>
            </w:rPr>
          </w:pPr>
          <w:hyperlink w:anchor="_Toc107077745" w:history="1">
            <w:r w:rsidR="00626CB1" w:rsidRPr="00DD5662">
              <w:rPr>
                <w:rStyle w:val="Hyperlink"/>
                <w:noProof/>
              </w:rPr>
              <w:t>KNOWLEDGE MODULES</w:t>
            </w:r>
            <w:r w:rsidR="00626CB1">
              <w:rPr>
                <w:noProof/>
                <w:webHidden/>
              </w:rPr>
              <w:tab/>
            </w:r>
            <w:r w:rsidR="00626CB1">
              <w:rPr>
                <w:noProof/>
                <w:webHidden/>
              </w:rPr>
              <w:fldChar w:fldCharType="begin"/>
            </w:r>
            <w:r w:rsidR="00626CB1">
              <w:rPr>
                <w:noProof/>
                <w:webHidden/>
              </w:rPr>
              <w:instrText xml:space="preserve"> PAGEREF _Toc107077745 \h </w:instrText>
            </w:r>
            <w:r w:rsidR="00626CB1">
              <w:rPr>
                <w:noProof/>
                <w:webHidden/>
              </w:rPr>
            </w:r>
            <w:r w:rsidR="00626CB1">
              <w:rPr>
                <w:noProof/>
                <w:webHidden/>
              </w:rPr>
              <w:fldChar w:fldCharType="separate"/>
            </w:r>
            <w:r w:rsidR="00A476AC">
              <w:rPr>
                <w:noProof/>
                <w:webHidden/>
              </w:rPr>
              <w:t>18</w:t>
            </w:r>
            <w:r w:rsidR="00626CB1">
              <w:rPr>
                <w:noProof/>
                <w:webHidden/>
              </w:rPr>
              <w:fldChar w:fldCharType="end"/>
            </w:r>
          </w:hyperlink>
        </w:p>
        <w:p w14:paraId="7ABC68C5" w14:textId="0801D592" w:rsidR="00626CB1" w:rsidRDefault="00167772" w:rsidP="00C752E4">
          <w:pPr>
            <w:pStyle w:val="TOC3"/>
            <w:tabs>
              <w:tab w:val="right" w:leader="dot" w:pos="9016"/>
            </w:tabs>
            <w:spacing w:after="120"/>
            <w:rPr>
              <w:rFonts w:asciiTheme="minorHAnsi" w:eastAsiaTheme="minorEastAsia" w:hAnsiTheme="minorHAnsi" w:cstheme="minorBidi"/>
              <w:noProof/>
              <w:sz w:val="22"/>
              <w:szCs w:val="22"/>
              <w:lang w:val="en-ZA" w:eastAsia="en-ZA"/>
            </w:rPr>
          </w:pPr>
          <w:hyperlink w:anchor="_Toc107077746" w:history="1">
            <w:r w:rsidR="00626CB1" w:rsidRPr="00DD5662">
              <w:rPr>
                <w:rStyle w:val="Hyperlink"/>
                <w:noProof/>
              </w:rPr>
              <w:t>522301001-KM-01: Principles of attending to different types of customers and resolving customer queries impacting on sales</w:t>
            </w:r>
            <w:r w:rsidR="00626CB1">
              <w:rPr>
                <w:noProof/>
                <w:webHidden/>
              </w:rPr>
              <w:tab/>
            </w:r>
            <w:r w:rsidR="00626CB1">
              <w:rPr>
                <w:noProof/>
                <w:webHidden/>
              </w:rPr>
              <w:fldChar w:fldCharType="begin"/>
            </w:r>
            <w:r w:rsidR="00626CB1">
              <w:rPr>
                <w:noProof/>
                <w:webHidden/>
              </w:rPr>
              <w:instrText xml:space="preserve"> PAGEREF _Toc107077746 \h </w:instrText>
            </w:r>
            <w:r w:rsidR="00626CB1">
              <w:rPr>
                <w:noProof/>
                <w:webHidden/>
              </w:rPr>
            </w:r>
            <w:r w:rsidR="00626CB1">
              <w:rPr>
                <w:noProof/>
                <w:webHidden/>
              </w:rPr>
              <w:fldChar w:fldCharType="separate"/>
            </w:r>
            <w:r w:rsidR="00A476AC">
              <w:rPr>
                <w:noProof/>
                <w:webHidden/>
              </w:rPr>
              <w:t>18</w:t>
            </w:r>
            <w:r w:rsidR="00626CB1">
              <w:rPr>
                <w:noProof/>
                <w:webHidden/>
              </w:rPr>
              <w:fldChar w:fldCharType="end"/>
            </w:r>
          </w:hyperlink>
        </w:p>
        <w:p w14:paraId="290C5664" w14:textId="2696BAAF" w:rsidR="00626CB1" w:rsidRDefault="00167772" w:rsidP="00C752E4">
          <w:pPr>
            <w:pStyle w:val="TOC3"/>
            <w:tabs>
              <w:tab w:val="right" w:leader="dot" w:pos="9016"/>
            </w:tabs>
            <w:spacing w:after="120"/>
            <w:rPr>
              <w:rFonts w:asciiTheme="minorHAnsi" w:eastAsiaTheme="minorEastAsia" w:hAnsiTheme="minorHAnsi" w:cstheme="minorBidi"/>
              <w:noProof/>
              <w:sz w:val="22"/>
              <w:szCs w:val="22"/>
              <w:lang w:val="en-ZA" w:eastAsia="en-ZA"/>
            </w:rPr>
          </w:pPr>
          <w:hyperlink w:anchor="_Toc107077747" w:history="1">
            <w:r w:rsidR="00626CB1" w:rsidRPr="00DD5662">
              <w:rPr>
                <w:rStyle w:val="Hyperlink"/>
                <w:rFonts w:eastAsia="Arial"/>
                <w:noProof/>
              </w:rPr>
              <w:t>5</w:t>
            </w:r>
            <w:r w:rsidR="00626CB1" w:rsidRPr="00DD5662">
              <w:rPr>
                <w:rStyle w:val="Hyperlink"/>
                <w:rFonts w:eastAsia="Arial"/>
                <w:noProof/>
                <w:spacing w:val="-1"/>
              </w:rPr>
              <w:t>2</w:t>
            </w:r>
            <w:r w:rsidR="00626CB1" w:rsidRPr="00DD5662">
              <w:rPr>
                <w:rStyle w:val="Hyperlink"/>
                <w:rFonts w:eastAsia="Arial"/>
                <w:noProof/>
              </w:rPr>
              <w:t>230100</w:t>
            </w:r>
            <w:r w:rsidR="00626CB1" w:rsidRPr="00DD5662">
              <w:rPr>
                <w:rStyle w:val="Hyperlink"/>
                <w:rFonts w:eastAsia="Arial"/>
                <w:noProof/>
                <w:spacing w:val="-3"/>
              </w:rPr>
              <w:t>1</w:t>
            </w:r>
            <w:r w:rsidR="00626CB1" w:rsidRPr="00DD5662">
              <w:rPr>
                <w:rStyle w:val="Hyperlink"/>
                <w:rFonts w:eastAsia="Arial"/>
                <w:noProof/>
                <w:spacing w:val="1"/>
              </w:rPr>
              <w:t>-</w:t>
            </w:r>
            <w:r w:rsidR="00626CB1" w:rsidRPr="00DD5662">
              <w:rPr>
                <w:rStyle w:val="Hyperlink"/>
                <w:rFonts w:eastAsia="Arial"/>
                <w:noProof/>
                <w:spacing w:val="-1"/>
              </w:rPr>
              <w:t>K</w:t>
            </w:r>
            <w:r w:rsidR="00626CB1" w:rsidRPr="00DD5662">
              <w:rPr>
                <w:rStyle w:val="Hyperlink"/>
                <w:rFonts w:eastAsia="Arial"/>
                <w:noProof/>
                <w:spacing w:val="-2"/>
              </w:rPr>
              <w:t>M</w:t>
            </w:r>
            <w:r w:rsidR="00626CB1" w:rsidRPr="00DD5662">
              <w:rPr>
                <w:rStyle w:val="Hyperlink"/>
                <w:rFonts w:eastAsia="Arial"/>
                <w:noProof/>
                <w:spacing w:val="1"/>
              </w:rPr>
              <w:t>-</w:t>
            </w:r>
            <w:r w:rsidR="00626CB1" w:rsidRPr="00DD5662">
              <w:rPr>
                <w:rStyle w:val="Hyperlink"/>
                <w:rFonts w:eastAsia="Arial"/>
                <w:noProof/>
              </w:rPr>
              <w:t xml:space="preserve">02: </w:t>
            </w:r>
            <w:r w:rsidR="00626CB1" w:rsidRPr="00DD5662">
              <w:rPr>
                <w:rStyle w:val="Hyperlink"/>
                <w:rFonts w:eastAsia="Arial"/>
                <w:noProof/>
                <w:spacing w:val="-1"/>
              </w:rPr>
              <w:t>P</w:t>
            </w:r>
            <w:r w:rsidR="00626CB1" w:rsidRPr="00DD5662">
              <w:rPr>
                <w:rStyle w:val="Hyperlink"/>
                <w:rFonts w:eastAsia="Arial"/>
                <w:noProof/>
                <w:spacing w:val="-2"/>
              </w:rPr>
              <w:t>r</w:t>
            </w:r>
            <w:r w:rsidR="00626CB1" w:rsidRPr="00DD5662">
              <w:rPr>
                <w:rStyle w:val="Hyperlink"/>
                <w:rFonts w:eastAsia="Arial"/>
                <w:noProof/>
                <w:spacing w:val="1"/>
              </w:rPr>
              <w:t>i</w:t>
            </w:r>
            <w:r w:rsidR="00626CB1" w:rsidRPr="00DD5662">
              <w:rPr>
                <w:rStyle w:val="Hyperlink"/>
                <w:rFonts w:eastAsia="Arial"/>
                <w:noProof/>
              </w:rPr>
              <w:t>n</w:t>
            </w:r>
            <w:r w:rsidR="00626CB1" w:rsidRPr="00DD5662">
              <w:rPr>
                <w:rStyle w:val="Hyperlink"/>
                <w:rFonts w:eastAsia="Arial"/>
                <w:noProof/>
                <w:spacing w:val="-1"/>
              </w:rPr>
              <w:t>c</w:t>
            </w:r>
            <w:r w:rsidR="00626CB1" w:rsidRPr="00DD5662">
              <w:rPr>
                <w:rStyle w:val="Hyperlink"/>
                <w:rFonts w:eastAsia="Arial"/>
                <w:noProof/>
                <w:spacing w:val="1"/>
              </w:rPr>
              <w:t>i</w:t>
            </w:r>
            <w:r w:rsidR="00626CB1" w:rsidRPr="00DD5662">
              <w:rPr>
                <w:rStyle w:val="Hyperlink"/>
                <w:rFonts w:eastAsia="Arial"/>
                <w:noProof/>
                <w:spacing w:val="-3"/>
              </w:rPr>
              <w:t>p</w:t>
            </w:r>
            <w:r w:rsidR="00626CB1" w:rsidRPr="00DD5662">
              <w:rPr>
                <w:rStyle w:val="Hyperlink"/>
                <w:rFonts w:eastAsia="Arial"/>
                <w:noProof/>
                <w:spacing w:val="1"/>
              </w:rPr>
              <w:t>l</w:t>
            </w:r>
            <w:r w:rsidR="00626CB1" w:rsidRPr="00DD5662">
              <w:rPr>
                <w:rStyle w:val="Hyperlink"/>
                <w:rFonts w:eastAsia="Arial"/>
                <w:noProof/>
              </w:rPr>
              <w:t xml:space="preserve">es </w:t>
            </w:r>
            <w:r w:rsidR="00626CB1" w:rsidRPr="00DD5662">
              <w:rPr>
                <w:rStyle w:val="Hyperlink"/>
                <w:rFonts w:eastAsia="Arial"/>
                <w:noProof/>
                <w:spacing w:val="-3"/>
              </w:rPr>
              <w:t>o</w:t>
            </w:r>
            <w:r w:rsidR="00626CB1" w:rsidRPr="00DD5662">
              <w:rPr>
                <w:rStyle w:val="Hyperlink"/>
                <w:rFonts w:eastAsia="Arial"/>
                <w:noProof/>
              </w:rPr>
              <w:t>f</w:t>
            </w:r>
            <w:r w:rsidR="00626CB1" w:rsidRPr="00DD5662">
              <w:rPr>
                <w:rStyle w:val="Hyperlink"/>
                <w:rFonts w:eastAsia="Arial"/>
                <w:noProof/>
                <w:spacing w:val="2"/>
              </w:rPr>
              <w:t xml:space="preserve"> </w:t>
            </w:r>
            <w:r w:rsidR="00626CB1" w:rsidRPr="00DD5662">
              <w:rPr>
                <w:rStyle w:val="Hyperlink"/>
                <w:rFonts w:eastAsia="Arial"/>
                <w:noProof/>
              </w:rPr>
              <w:t>s</w:t>
            </w:r>
            <w:r w:rsidR="00626CB1" w:rsidRPr="00DD5662">
              <w:rPr>
                <w:rStyle w:val="Hyperlink"/>
                <w:rFonts w:eastAsia="Arial"/>
                <w:noProof/>
                <w:spacing w:val="-3"/>
              </w:rPr>
              <w:t>e</w:t>
            </w:r>
            <w:r w:rsidR="00626CB1" w:rsidRPr="00DD5662">
              <w:rPr>
                <w:rStyle w:val="Hyperlink"/>
                <w:rFonts w:eastAsia="Arial"/>
                <w:noProof/>
              </w:rPr>
              <w:t>r</w:t>
            </w:r>
            <w:r w:rsidR="00626CB1" w:rsidRPr="00DD5662">
              <w:rPr>
                <w:rStyle w:val="Hyperlink"/>
                <w:rFonts w:eastAsia="Arial"/>
                <w:noProof/>
                <w:spacing w:val="-2"/>
              </w:rPr>
              <w:t>v</w:t>
            </w:r>
            <w:r w:rsidR="00626CB1" w:rsidRPr="00DD5662">
              <w:rPr>
                <w:rStyle w:val="Hyperlink"/>
                <w:rFonts w:eastAsia="Arial"/>
                <w:noProof/>
                <w:spacing w:val="1"/>
              </w:rPr>
              <w:t>i</w:t>
            </w:r>
            <w:r w:rsidR="00626CB1" w:rsidRPr="00DD5662">
              <w:rPr>
                <w:rStyle w:val="Hyperlink"/>
                <w:rFonts w:eastAsia="Arial"/>
                <w:noProof/>
              </w:rPr>
              <w:t>ce e</w:t>
            </w:r>
            <w:r w:rsidR="00626CB1" w:rsidRPr="00DD5662">
              <w:rPr>
                <w:rStyle w:val="Hyperlink"/>
                <w:rFonts w:eastAsia="Arial"/>
                <w:noProof/>
                <w:spacing w:val="-1"/>
              </w:rPr>
              <w:t>x</w:t>
            </w:r>
            <w:r w:rsidR="00626CB1" w:rsidRPr="00DD5662">
              <w:rPr>
                <w:rStyle w:val="Hyperlink"/>
                <w:rFonts w:eastAsia="Arial"/>
                <w:noProof/>
                <w:spacing w:val="-3"/>
              </w:rPr>
              <w:t>c</w:t>
            </w:r>
            <w:r w:rsidR="00626CB1" w:rsidRPr="00DD5662">
              <w:rPr>
                <w:rStyle w:val="Hyperlink"/>
                <w:rFonts w:eastAsia="Arial"/>
                <w:noProof/>
              </w:rPr>
              <w:t>el</w:t>
            </w:r>
            <w:r w:rsidR="00626CB1" w:rsidRPr="00DD5662">
              <w:rPr>
                <w:rStyle w:val="Hyperlink"/>
                <w:rFonts w:eastAsia="Arial"/>
                <w:noProof/>
                <w:spacing w:val="2"/>
              </w:rPr>
              <w:t>l</w:t>
            </w:r>
            <w:r w:rsidR="00626CB1" w:rsidRPr="00DD5662">
              <w:rPr>
                <w:rStyle w:val="Hyperlink"/>
                <w:rFonts w:eastAsia="Arial"/>
                <w:noProof/>
              </w:rPr>
              <w:t>e</w:t>
            </w:r>
            <w:r w:rsidR="00626CB1" w:rsidRPr="00DD5662">
              <w:rPr>
                <w:rStyle w:val="Hyperlink"/>
                <w:rFonts w:eastAsia="Arial"/>
                <w:noProof/>
                <w:spacing w:val="-1"/>
              </w:rPr>
              <w:t>n</w:t>
            </w:r>
            <w:r w:rsidR="00626CB1" w:rsidRPr="00DD5662">
              <w:rPr>
                <w:rStyle w:val="Hyperlink"/>
                <w:rFonts w:eastAsia="Arial"/>
                <w:noProof/>
              </w:rPr>
              <w:t>ce</w:t>
            </w:r>
            <w:r w:rsidR="00626CB1" w:rsidRPr="00DD5662">
              <w:rPr>
                <w:rStyle w:val="Hyperlink"/>
                <w:rFonts w:eastAsia="Arial"/>
                <w:noProof/>
                <w:spacing w:val="-2"/>
              </w:rPr>
              <w:t xml:space="preserve"> </w:t>
            </w:r>
            <w:r w:rsidR="00626CB1" w:rsidRPr="00DD5662">
              <w:rPr>
                <w:rStyle w:val="Hyperlink"/>
                <w:rFonts w:eastAsia="Arial"/>
                <w:noProof/>
              </w:rPr>
              <w:t>a</w:t>
            </w:r>
            <w:r w:rsidR="00626CB1" w:rsidRPr="00DD5662">
              <w:rPr>
                <w:rStyle w:val="Hyperlink"/>
                <w:rFonts w:eastAsia="Arial"/>
                <w:noProof/>
                <w:spacing w:val="-1"/>
              </w:rPr>
              <w:t>n</w:t>
            </w:r>
            <w:r w:rsidR="00626CB1" w:rsidRPr="00DD5662">
              <w:rPr>
                <w:rStyle w:val="Hyperlink"/>
                <w:rFonts w:eastAsia="Arial"/>
                <w:noProof/>
              </w:rPr>
              <w:t>d b</w:t>
            </w:r>
            <w:r w:rsidR="00626CB1" w:rsidRPr="00DD5662">
              <w:rPr>
                <w:rStyle w:val="Hyperlink"/>
                <w:rFonts w:eastAsia="Arial"/>
                <w:noProof/>
                <w:spacing w:val="-3"/>
              </w:rPr>
              <w:t>u</w:t>
            </w:r>
            <w:r w:rsidR="00626CB1" w:rsidRPr="00DD5662">
              <w:rPr>
                <w:rStyle w:val="Hyperlink"/>
                <w:rFonts w:eastAsia="Arial"/>
                <w:noProof/>
                <w:spacing w:val="1"/>
              </w:rPr>
              <w:t>il</w:t>
            </w:r>
            <w:r w:rsidR="00626CB1" w:rsidRPr="00DD5662">
              <w:rPr>
                <w:rStyle w:val="Hyperlink"/>
                <w:rFonts w:eastAsia="Arial"/>
                <w:noProof/>
                <w:spacing w:val="-3"/>
              </w:rPr>
              <w:t>d</w:t>
            </w:r>
            <w:r w:rsidR="00626CB1" w:rsidRPr="00DD5662">
              <w:rPr>
                <w:rStyle w:val="Hyperlink"/>
                <w:rFonts w:eastAsia="Arial"/>
                <w:noProof/>
                <w:spacing w:val="1"/>
              </w:rPr>
              <w:t>i</w:t>
            </w:r>
            <w:r w:rsidR="00626CB1" w:rsidRPr="00DD5662">
              <w:rPr>
                <w:rStyle w:val="Hyperlink"/>
                <w:rFonts w:eastAsia="Arial"/>
                <w:noProof/>
              </w:rPr>
              <w:t>ng c</w:t>
            </w:r>
            <w:r w:rsidR="00626CB1" w:rsidRPr="00DD5662">
              <w:rPr>
                <w:rStyle w:val="Hyperlink"/>
                <w:rFonts w:eastAsia="Arial"/>
                <w:noProof/>
                <w:spacing w:val="-3"/>
              </w:rPr>
              <w:t>u</w:t>
            </w:r>
            <w:r w:rsidR="00626CB1" w:rsidRPr="00DD5662">
              <w:rPr>
                <w:rStyle w:val="Hyperlink"/>
                <w:rFonts w:eastAsia="Arial"/>
                <w:noProof/>
              </w:rPr>
              <w:t>stomer r</w:t>
            </w:r>
            <w:r w:rsidR="00626CB1" w:rsidRPr="00DD5662">
              <w:rPr>
                <w:rStyle w:val="Hyperlink"/>
                <w:rFonts w:eastAsia="Arial"/>
                <w:noProof/>
                <w:spacing w:val="-2"/>
              </w:rPr>
              <w:t>e</w:t>
            </w:r>
            <w:r w:rsidR="00626CB1" w:rsidRPr="00DD5662">
              <w:rPr>
                <w:rStyle w:val="Hyperlink"/>
                <w:rFonts w:eastAsia="Arial"/>
                <w:noProof/>
                <w:spacing w:val="1"/>
              </w:rPr>
              <w:t>l</w:t>
            </w:r>
            <w:r w:rsidR="00626CB1" w:rsidRPr="00DD5662">
              <w:rPr>
                <w:rStyle w:val="Hyperlink"/>
                <w:rFonts w:eastAsia="Arial"/>
                <w:noProof/>
              </w:rPr>
              <w:t>a</w:t>
            </w:r>
            <w:r w:rsidR="00626CB1" w:rsidRPr="00DD5662">
              <w:rPr>
                <w:rStyle w:val="Hyperlink"/>
                <w:rFonts w:eastAsia="Arial"/>
                <w:noProof/>
                <w:spacing w:val="-2"/>
              </w:rPr>
              <w:t>t</w:t>
            </w:r>
            <w:r w:rsidR="00626CB1" w:rsidRPr="00DD5662">
              <w:rPr>
                <w:rStyle w:val="Hyperlink"/>
                <w:rFonts w:eastAsia="Arial"/>
                <w:noProof/>
                <w:spacing w:val="1"/>
              </w:rPr>
              <w:t>i</w:t>
            </w:r>
            <w:r w:rsidR="00626CB1" w:rsidRPr="00DD5662">
              <w:rPr>
                <w:rStyle w:val="Hyperlink"/>
                <w:rFonts w:eastAsia="Arial"/>
                <w:noProof/>
              </w:rPr>
              <w:t>o</w:t>
            </w:r>
            <w:r w:rsidR="00626CB1" w:rsidRPr="00DD5662">
              <w:rPr>
                <w:rStyle w:val="Hyperlink"/>
                <w:rFonts w:eastAsia="Arial"/>
                <w:noProof/>
                <w:spacing w:val="-1"/>
              </w:rPr>
              <w:t>n</w:t>
            </w:r>
            <w:r w:rsidR="00626CB1" w:rsidRPr="00DD5662">
              <w:rPr>
                <w:rStyle w:val="Hyperlink"/>
                <w:rFonts w:eastAsia="Arial"/>
                <w:noProof/>
              </w:rPr>
              <w:t>s</w:t>
            </w:r>
            <w:r w:rsidR="00626CB1" w:rsidRPr="00DD5662">
              <w:rPr>
                <w:rStyle w:val="Hyperlink"/>
                <w:rFonts w:eastAsia="Arial"/>
                <w:noProof/>
                <w:spacing w:val="-1"/>
              </w:rPr>
              <w:t>h</w:t>
            </w:r>
            <w:r w:rsidR="00626CB1" w:rsidRPr="00DD5662">
              <w:rPr>
                <w:rStyle w:val="Hyperlink"/>
                <w:rFonts w:eastAsia="Arial"/>
                <w:noProof/>
                <w:spacing w:val="1"/>
              </w:rPr>
              <w:t>i</w:t>
            </w:r>
            <w:r w:rsidR="00626CB1" w:rsidRPr="00DD5662">
              <w:rPr>
                <w:rStyle w:val="Hyperlink"/>
                <w:rFonts w:eastAsia="Arial"/>
                <w:noProof/>
              </w:rPr>
              <w:t>ps</w:t>
            </w:r>
            <w:r w:rsidR="00626CB1" w:rsidRPr="00DD5662">
              <w:rPr>
                <w:rStyle w:val="Hyperlink"/>
                <w:rFonts w:eastAsia="Arial"/>
                <w:noProof/>
                <w:spacing w:val="-2"/>
              </w:rPr>
              <w:t xml:space="preserve"> </w:t>
            </w:r>
            <w:r w:rsidR="00626CB1" w:rsidRPr="00DD5662">
              <w:rPr>
                <w:rStyle w:val="Hyperlink"/>
                <w:rFonts w:eastAsia="Arial"/>
                <w:noProof/>
                <w:spacing w:val="1"/>
              </w:rPr>
              <w:t>i</w:t>
            </w:r>
            <w:r w:rsidR="00626CB1" w:rsidRPr="00DD5662">
              <w:rPr>
                <w:rStyle w:val="Hyperlink"/>
                <w:rFonts w:eastAsia="Arial"/>
                <w:noProof/>
              </w:rPr>
              <w:t>n re</w:t>
            </w:r>
            <w:r w:rsidR="00626CB1" w:rsidRPr="00DD5662">
              <w:rPr>
                <w:rStyle w:val="Hyperlink"/>
                <w:rFonts w:eastAsia="Arial"/>
                <w:noProof/>
                <w:spacing w:val="1"/>
              </w:rPr>
              <w:t>t</w:t>
            </w:r>
            <w:r w:rsidR="00626CB1" w:rsidRPr="00DD5662">
              <w:rPr>
                <w:rStyle w:val="Hyperlink"/>
                <w:rFonts w:eastAsia="Arial"/>
                <w:noProof/>
              </w:rPr>
              <w:t>a</w:t>
            </w:r>
            <w:r w:rsidR="00626CB1" w:rsidRPr="00DD5662">
              <w:rPr>
                <w:rStyle w:val="Hyperlink"/>
                <w:rFonts w:eastAsia="Arial"/>
                <w:noProof/>
                <w:spacing w:val="-2"/>
              </w:rPr>
              <w:t>i</w:t>
            </w:r>
            <w:r w:rsidR="00626CB1" w:rsidRPr="00DD5662">
              <w:rPr>
                <w:rStyle w:val="Hyperlink"/>
                <w:rFonts w:eastAsia="Arial"/>
                <w:noProof/>
              </w:rPr>
              <w:t>l</w:t>
            </w:r>
            <w:r w:rsidR="00626CB1" w:rsidRPr="00DD5662">
              <w:rPr>
                <w:rStyle w:val="Hyperlink"/>
                <w:rFonts w:eastAsia="Arial"/>
                <w:noProof/>
                <w:spacing w:val="2"/>
              </w:rPr>
              <w:t xml:space="preserve"> </w:t>
            </w:r>
            <w:r w:rsidR="00626CB1" w:rsidRPr="00DD5662">
              <w:rPr>
                <w:rStyle w:val="Hyperlink"/>
                <w:rFonts w:eastAsia="Arial"/>
                <w:noProof/>
              </w:rPr>
              <w:t>a</w:t>
            </w:r>
            <w:r w:rsidR="00626CB1" w:rsidRPr="00DD5662">
              <w:rPr>
                <w:rStyle w:val="Hyperlink"/>
                <w:rFonts w:eastAsia="Arial"/>
                <w:noProof/>
                <w:spacing w:val="-1"/>
              </w:rPr>
              <w:t>n</w:t>
            </w:r>
            <w:r w:rsidR="00626CB1" w:rsidRPr="00DD5662">
              <w:rPr>
                <w:rStyle w:val="Hyperlink"/>
                <w:rFonts w:eastAsia="Arial"/>
                <w:noProof/>
              </w:rPr>
              <w:t>d</w:t>
            </w:r>
            <w:r w:rsidR="00626CB1" w:rsidRPr="00DD5662">
              <w:rPr>
                <w:rStyle w:val="Hyperlink"/>
                <w:rFonts w:eastAsia="Arial"/>
                <w:noProof/>
                <w:spacing w:val="-6"/>
              </w:rPr>
              <w:t xml:space="preserve"> </w:t>
            </w:r>
            <w:r w:rsidR="00626CB1" w:rsidRPr="00DD5662">
              <w:rPr>
                <w:rStyle w:val="Hyperlink"/>
                <w:rFonts w:eastAsia="Arial"/>
                <w:noProof/>
                <w:spacing w:val="3"/>
              </w:rPr>
              <w:t>w</w:t>
            </w:r>
            <w:r w:rsidR="00626CB1" w:rsidRPr="00DD5662">
              <w:rPr>
                <w:rStyle w:val="Hyperlink"/>
                <w:rFonts w:eastAsia="Arial"/>
                <w:noProof/>
              </w:rPr>
              <w:t>h</w:t>
            </w:r>
            <w:r w:rsidR="00626CB1" w:rsidRPr="00DD5662">
              <w:rPr>
                <w:rStyle w:val="Hyperlink"/>
                <w:rFonts w:eastAsia="Arial"/>
                <w:noProof/>
                <w:spacing w:val="-1"/>
              </w:rPr>
              <w:t>o</w:t>
            </w:r>
            <w:r w:rsidR="00626CB1" w:rsidRPr="00DD5662">
              <w:rPr>
                <w:rStyle w:val="Hyperlink"/>
                <w:rFonts w:eastAsia="Arial"/>
                <w:noProof/>
                <w:spacing w:val="1"/>
              </w:rPr>
              <w:t>l</w:t>
            </w:r>
            <w:r w:rsidR="00626CB1" w:rsidRPr="00DD5662">
              <w:rPr>
                <w:rStyle w:val="Hyperlink"/>
                <w:rFonts w:eastAsia="Arial"/>
                <w:noProof/>
              </w:rPr>
              <w:t>e</w:t>
            </w:r>
            <w:r w:rsidR="00626CB1" w:rsidRPr="00DD5662">
              <w:rPr>
                <w:rStyle w:val="Hyperlink"/>
                <w:rFonts w:eastAsia="Arial"/>
                <w:noProof/>
                <w:spacing w:val="-1"/>
              </w:rPr>
              <w:t>s</w:t>
            </w:r>
            <w:r w:rsidR="00626CB1" w:rsidRPr="00DD5662">
              <w:rPr>
                <w:rStyle w:val="Hyperlink"/>
                <w:rFonts w:eastAsia="Arial"/>
                <w:noProof/>
                <w:spacing w:val="-3"/>
              </w:rPr>
              <w:t>a</w:t>
            </w:r>
            <w:r w:rsidR="00626CB1" w:rsidRPr="00DD5662">
              <w:rPr>
                <w:rStyle w:val="Hyperlink"/>
                <w:rFonts w:eastAsia="Arial"/>
                <w:noProof/>
                <w:spacing w:val="1"/>
              </w:rPr>
              <w:t>l</w:t>
            </w:r>
            <w:r w:rsidR="00626CB1" w:rsidRPr="00DD5662">
              <w:rPr>
                <w:rStyle w:val="Hyperlink"/>
                <w:rFonts w:eastAsia="Arial"/>
                <w:noProof/>
              </w:rPr>
              <w:t>e s</w:t>
            </w:r>
            <w:r w:rsidR="00626CB1" w:rsidRPr="00DD5662">
              <w:rPr>
                <w:rStyle w:val="Hyperlink"/>
                <w:rFonts w:eastAsia="Arial"/>
                <w:noProof/>
                <w:spacing w:val="-2"/>
              </w:rPr>
              <w:t>a</w:t>
            </w:r>
            <w:r w:rsidR="00626CB1" w:rsidRPr="00DD5662">
              <w:rPr>
                <w:rStyle w:val="Hyperlink"/>
                <w:rFonts w:eastAsia="Arial"/>
                <w:noProof/>
                <w:spacing w:val="1"/>
              </w:rPr>
              <w:t>l</w:t>
            </w:r>
            <w:r w:rsidR="00626CB1" w:rsidRPr="00DD5662">
              <w:rPr>
                <w:rStyle w:val="Hyperlink"/>
                <w:rFonts w:eastAsia="Arial"/>
                <w:noProof/>
              </w:rPr>
              <w:t>e</w:t>
            </w:r>
            <w:r w:rsidR="00626CB1">
              <w:rPr>
                <w:noProof/>
                <w:webHidden/>
              </w:rPr>
              <w:tab/>
            </w:r>
            <w:r w:rsidR="00626CB1">
              <w:rPr>
                <w:noProof/>
                <w:webHidden/>
              </w:rPr>
              <w:fldChar w:fldCharType="begin"/>
            </w:r>
            <w:r w:rsidR="00626CB1">
              <w:rPr>
                <w:noProof/>
                <w:webHidden/>
              </w:rPr>
              <w:instrText xml:space="preserve"> PAGEREF _Toc107077747 \h </w:instrText>
            </w:r>
            <w:r w:rsidR="00626CB1">
              <w:rPr>
                <w:noProof/>
                <w:webHidden/>
              </w:rPr>
            </w:r>
            <w:r w:rsidR="00626CB1">
              <w:rPr>
                <w:noProof/>
                <w:webHidden/>
              </w:rPr>
              <w:fldChar w:fldCharType="separate"/>
            </w:r>
            <w:r w:rsidR="00A476AC">
              <w:rPr>
                <w:noProof/>
                <w:webHidden/>
              </w:rPr>
              <w:t>22</w:t>
            </w:r>
            <w:r w:rsidR="00626CB1">
              <w:rPr>
                <w:noProof/>
                <w:webHidden/>
              </w:rPr>
              <w:fldChar w:fldCharType="end"/>
            </w:r>
          </w:hyperlink>
        </w:p>
        <w:p w14:paraId="595AF871" w14:textId="41079FB4" w:rsidR="00626CB1" w:rsidRDefault="00167772" w:rsidP="00C752E4">
          <w:pPr>
            <w:pStyle w:val="TOC3"/>
            <w:tabs>
              <w:tab w:val="right" w:leader="dot" w:pos="9016"/>
            </w:tabs>
            <w:spacing w:after="120"/>
            <w:rPr>
              <w:rFonts w:asciiTheme="minorHAnsi" w:eastAsiaTheme="minorEastAsia" w:hAnsiTheme="minorHAnsi" w:cstheme="minorBidi"/>
              <w:noProof/>
              <w:sz w:val="22"/>
              <w:szCs w:val="22"/>
              <w:lang w:val="en-ZA" w:eastAsia="en-ZA"/>
            </w:rPr>
          </w:pPr>
          <w:hyperlink w:anchor="_Toc107077748" w:history="1">
            <w:r w:rsidR="00626CB1" w:rsidRPr="00DD5662">
              <w:rPr>
                <w:rStyle w:val="Hyperlink"/>
                <w:noProof/>
              </w:rPr>
              <w:t>522301001-KM-03: Concepts and principles of selling in a full service retail and wholesale environment</w:t>
            </w:r>
            <w:r w:rsidR="00626CB1">
              <w:rPr>
                <w:noProof/>
                <w:webHidden/>
              </w:rPr>
              <w:tab/>
            </w:r>
            <w:r w:rsidR="00626CB1">
              <w:rPr>
                <w:noProof/>
                <w:webHidden/>
              </w:rPr>
              <w:fldChar w:fldCharType="begin"/>
            </w:r>
            <w:r w:rsidR="00626CB1">
              <w:rPr>
                <w:noProof/>
                <w:webHidden/>
              </w:rPr>
              <w:instrText xml:space="preserve"> PAGEREF _Toc107077748 \h </w:instrText>
            </w:r>
            <w:r w:rsidR="00626CB1">
              <w:rPr>
                <w:noProof/>
                <w:webHidden/>
              </w:rPr>
            </w:r>
            <w:r w:rsidR="00626CB1">
              <w:rPr>
                <w:noProof/>
                <w:webHidden/>
              </w:rPr>
              <w:fldChar w:fldCharType="separate"/>
            </w:r>
            <w:r w:rsidR="00A476AC">
              <w:rPr>
                <w:noProof/>
                <w:webHidden/>
              </w:rPr>
              <w:t>25</w:t>
            </w:r>
            <w:r w:rsidR="00626CB1">
              <w:rPr>
                <w:noProof/>
                <w:webHidden/>
              </w:rPr>
              <w:fldChar w:fldCharType="end"/>
            </w:r>
          </w:hyperlink>
        </w:p>
        <w:p w14:paraId="11F9F726" w14:textId="4E6F0A04" w:rsidR="00626CB1" w:rsidRDefault="00167772" w:rsidP="00C752E4">
          <w:pPr>
            <w:pStyle w:val="TOC3"/>
            <w:tabs>
              <w:tab w:val="right" w:leader="dot" w:pos="9016"/>
            </w:tabs>
            <w:spacing w:after="120"/>
            <w:rPr>
              <w:rFonts w:asciiTheme="minorHAnsi" w:eastAsiaTheme="minorEastAsia" w:hAnsiTheme="minorHAnsi" w:cstheme="minorBidi"/>
              <w:noProof/>
              <w:sz w:val="22"/>
              <w:szCs w:val="22"/>
              <w:lang w:val="en-ZA" w:eastAsia="en-ZA"/>
            </w:rPr>
          </w:pPr>
          <w:hyperlink w:anchor="_Toc107077749" w:history="1">
            <w:r w:rsidR="00626CB1" w:rsidRPr="00DD5662">
              <w:rPr>
                <w:rStyle w:val="Hyperlink"/>
                <w:noProof/>
              </w:rPr>
              <w:t>PRACTICAL MODULES</w:t>
            </w:r>
            <w:r w:rsidR="00626CB1">
              <w:rPr>
                <w:noProof/>
                <w:webHidden/>
              </w:rPr>
              <w:tab/>
            </w:r>
            <w:r w:rsidR="00626CB1">
              <w:rPr>
                <w:noProof/>
                <w:webHidden/>
              </w:rPr>
              <w:fldChar w:fldCharType="begin"/>
            </w:r>
            <w:r w:rsidR="00626CB1">
              <w:rPr>
                <w:noProof/>
                <w:webHidden/>
              </w:rPr>
              <w:instrText xml:space="preserve"> PAGEREF _Toc107077749 \h </w:instrText>
            </w:r>
            <w:r w:rsidR="00626CB1">
              <w:rPr>
                <w:noProof/>
                <w:webHidden/>
              </w:rPr>
            </w:r>
            <w:r w:rsidR="00626CB1">
              <w:rPr>
                <w:noProof/>
                <w:webHidden/>
              </w:rPr>
              <w:fldChar w:fldCharType="separate"/>
            </w:r>
            <w:r w:rsidR="00A476AC">
              <w:rPr>
                <w:noProof/>
                <w:webHidden/>
              </w:rPr>
              <w:t>28</w:t>
            </w:r>
            <w:r w:rsidR="00626CB1">
              <w:rPr>
                <w:noProof/>
                <w:webHidden/>
              </w:rPr>
              <w:fldChar w:fldCharType="end"/>
            </w:r>
          </w:hyperlink>
        </w:p>
        <w:p w14:paraId="3D8B1617" w14:textId="445E4CB4" w:rsidR="00626CB1" w:rsidRDefault="00167772" w:rsidP="00C752E4">
          <w:pPr>
            <w:pStyle w:val="TOC1"/>
            <w:spacing w:after="120"/>
            <w:rPr>
              <w:rFonts w:asciiTheme="minorHAnsi" w:eastAsiaTheme="minorEastAsia" w:hAnsiTheme="minorHAnsi" w:cstheme="minorBidi"/>
              <w:b w:val="0"/>
              <w:bCs w:val="0"/>
              <w:sz w:val="22"/>
              <w:szCs w:val="22"/>
              <w:lang w:val="en-ZA" w:eastAsia="en-ZA"/>
            </w:rPr>
          </w:pPr>
          <w:hyperlink w:anchor="_Toc107077750" w:history="1">
            <w:r w:rsidR="00626CB1" w:rsidRPr="00DD5662">
              <w:rPr>
                <w:rStyle w:val="Hyperlink"/>
              </w:rPr>
              <w:t>7</w:t>
            </w:r>
            <w:r w:rsidR="00626CB1">
              <w:rPr>
                <w:rFonts w:asciiTheme="minorHAnsi" w:eastAsiaTheme="minorEastAsia" w:hAnsiTheme="minorHAnsi" w:cstheme="minorBidi"/>
                <w:b w:val="0"/>
                <w:bCs w:val="0"/>
                <w:sz w:val="22"/>
                <w:szCs w:val="22"/>
                <w:lang w:val="en-ZA" w:eastAsia="en-ZA"/>
              </w:rPr>
              <w:tab/>
            </w:r>
            <w:r w:rsidR="00626CB1" w:rsidRPr="00DD5662">
              <w:rPr>
                <w:rStyle w:val="Hyperlink"/>
              </w:rPr>
              <w:t>Assessment preparation</w:t>
            </w:r>
            <w:r w:rsidR="00626CB1">
              <w:rPr>
                <w:webHidden/>
              </w:rPr>
              <w:tab/>
            </w:r>
            <w:r w:rsidR="00626CB1">
              <w:rPr>
                <w:webHidden/>
              </w:rPr>
              <w:fldChar w:fldCharType="begin"/>
            </w:r>
            <w:r w:rsidR="00626CB1">
              <w:rPr>
                <w:webHidden/>
              </w:rPr>
              <w:instrText xml:space="preserve"> PAGEREF _Toc107077750 \h </w:instrText>
            </w:r>
            <w:r w:rsidR="00626CB1">
              <w:rPr>
                <w:webHidden/>
              </w:rPr>
            </w:r>
            <w:r w:rsidR="00626CB1">
              <w:rPr>
                <w:webHidden/>
              </w:rPr>
              <w:fldChar w:fldCharType="separate"/>
            </w:r>
            <w:r w:rsidR="00A476AC">
              <w:rPr>
                <w:webHidden/>
              </w:rPr>
              <w:t>42</w:t>
            </w:r>
            <w:r w:rsidR="00626CB1">
              <w:rPr>
                <w:webHidden/>
              </w:rPr>
              <w:fldChar w:fldCharType="end"/>
            </w:r>
          </w:hyperlink>
        </w:p>
        <w:p w14:paraId="1BDB4D6B" w14:textId="3212E17C" w:rsidR="00626CB1" w:rsidRDefault="00167772" w:rsidP="00C752E4">
          <w:pPr>
            <w:pStyle w:val="TOC2"/>
            <w:tabs>
              <w:tab w:val="left" w:pos="800"/>
              <w:tab w:val="right" w:leader="dot" w:pos="9016"/>
            </w:tabs>
            <w:spacing w:after="120"/>
            <w:rPr>
              <w:rFonts w:asciiTheme="minorHAnsi" w:eastAsiaTheme="minorEastAsia" w:hAnsiTheme="minorHAnsi" w:cstheme="minorBidi"/>
              <w:noProof/>
              <w:sz w:val="22"/>
              <w:szCs w:val="22"/>
              <w:lang w:val="en-ZA" w:eastAsia="en-ZA"/>
            </w:rPr>
          </w:pPr>
          <w:hyperlink w:anchor="_Toc107077751" w:history="1">
            <w:r w:rsidR="00626CB1" w:rsidRPr="00DD5662">
              <w:rPr>
                <w:rStyle w:val="Hyperlink"/>
                <w:noProof/>
              </w:rPr>
              <w:t>7.1</w:t>
            </w:r>
            <w:r w:rsidR="00626CB1">
              <w:rPr>
                <w:rFonts w:asciiTheme="minorHAnsi" w:eastAsiaTheme="minorEastAsia" w:hAnsiTheme="minorHAnsi" w:cstheme="minorBidi"/>
                <w:noProof/>
                <w:sz w:val="22"/>
                <w:szCs w:val="22"/>
                <w:lang w:val="en-ZA" w:eastAsia="en-ZA"/>
              </w:rPr>
              <w:tab/>
            </w:r>
            <w:r w:rsidR="00626CB1" w:rsidRPr="00DD5662">
              <w:rPr>
                <w:rStyle w:val="Hyperlink"/>
                <w:noProof/>
              </w:rPr>
              <w:t>Candidates</w:t>
            </w:r>
            <w:r w:rsidR="00626CB1">
              <w:rPr>
                <w:noProof/>
                <w:webHidden/>
              </w:rPr>
              <w:tab/>
            </w:r>
            <w:r w:rsidR="00626CB1">
              <w:rPr>
                <w:noProof/>
                <w:webHidden/>
              </w:rPr>
              <w:fldChar w:fldCharType="begin"/>
            </w:r>
            <w:r w:rsidR="00626CB1">
              <w:rPr>
                <w:noProof/>
                <w:webHidden/>
              </w:rPr>
              <w:instrText xml:space="preserve"> PAGEREF _Toc107077751 \h </w:instrText>
            </w:r>
            <w:r w:rsidR="00626CB1">
              <w:rPr>
                <w:noProof/>
                <w:webHidden/>
              </w:rPr>
            </w:r>
            <w:r w:rsidR="00626CB1">
              <w:rPr>
                <w:noProof/>
                <w:webHidden/>
              </w:rPr>
              <w:fldChar w:fldCharType="separate"/>
            </w:r>
            <w:r w:rsidR="00A476AC">
              <w:rPr>
                <w:noProof/>
                <w:webHidden/>
              </w:rPr>
              <w:t>42</w:t>
            </w:r>
            <w:r w:rsidR="00626CB1">
              <w:rPr>
                <w:noProof/>
                <w:webHidden/>
              </w:rPr>
              <w:fldChar w:fldCharType="end"/>
            </w:r>
          </w:hyperlink>
        </w:p>
        <w:p w14:paraId="4735CC46" w14:textId="160E0F71" w:rsidR="00626CB1" w:rsidRDefault="00167772" w:rsidP="00C752E4">
          <w:pPr>
            <w:pStyle w:val="TOC2"/>
            <w:tabs>
              <w:tab w:val="left" w:pos="800"/>
              <w:tab w:val="right" w:leader="dot" w:pos="9016"/>
            </w:tabs>
            <w:spacing w:after="120"/>
            <w:rPr>
              <w:rFonts w:asciiTheme="minorHAnsi" w:eastAsiaTheme="minorEastAsia" w:hAnsiTheme="minorHAnsi" w:cstheme="minorBidi"/>
              <w:noProof/>
              <w:sz w:val="22"/>
              <w:szCs w:val="22"/>
              <w:lang w:val="en-ZA" w:eastAsia="en-ZA"/>
            </w:rPr>
          </w:pPr>
          <w:hyperlink w:anchor="_Toc107077752" w:history="1">
            <w:r w:rsidR="00626CB1" w:rsidRPr="00DD5662">
              <w:rPr>
                <w:rStyle w:val="Hyperlink"/>
                <w:noProof/>
              </w:rPr>
              <w:t>7.2</w:t>
            </w:r>
            <w:r w:rsidR="00626CB1">
              <w:rPr>
                <w:rFonts w:asciiTheme="minorHAnsi" w:eastAsiaTheme="minorEastAsia" w:hAnsiTheme="minorHAnsi" w:cstheme="minorBidi"/>
                <w:noProof/>
                <w:sz w:val="22"/>
                <w:szCs w:val="22"/>
                <w:lang w:val="en-ZA" w:eastAsia="en-ZA"/>
              </w:rPr>
              <w:tab/>
            </w:r>
            <w:r w:rsidR="00626CB1" w:rsidRPr="00DD5662">
              <w:rPr>
                <w:rStyle w:val="Hyperlink"/>
                <w:noProof/>
              </w:rPr>
              <w:t>Assessor</w:t>
            </w:r>
            <w:r w:rsidR="00626CB1">
              <w:rPr>
                <w:noProof/>
                <w:webHidden/>
              </w:rPr>
              <w:tab/>
            </w:r>
            <w:r w:rsidR="00626CB1">
              <w:rPr>
                <w:noProof/>
                <w:webHidden/>
              </w:rPr>
              <w:fldChar w:fldCharType="begin"/>
            </w:r>
            <w:r w:rsidR="00626CB1">
              <w:rPr>
                <w:noProof/>
                <w:webHidden/>
              </w:rPr>
              <w:instrText xml:space="preserve"> PAGEREF _Toc107077752 \h </w:instrText>
            </w:r>
            <w:r w:rsidR="00626CB1">
              <w:rPr>
                <w:noProof/>
                <w:webHidden/>
              </w:rPr>
            </w:r>
            <w:r w:rsidR="00626CB1">
              <w:rPr>
                <w:noProof/>
                <w:webHidden/>
              </w:rPr>
              <w:fldChar w:fldCharType="separate"/>
            </w:r>
            <w:r w:rsidR="00A476AC">
              <w:rPr>
                <w:noProof/>
                <w:webHidden/>
              </w:rPr>
              <w:t>43</w:t>
            </w:r>
            <w:r w:rsidR="00626CB1">
              <w:rPr>
                <w:noProof/>
                <w:webHidden/>
              </w:rPr>
              <w:fldChar w:fldCharType="end"/>
            </w:r>
          </w:hyperlink>
        </w:p>
        <w:p w14:paraId="75EA816D" w14:textId="4E132DDF" w:rsidR="00626CB1" w:rsidRDefault="00167772" w:rsidP="00C752E4">
          <w:pPr>
            <w:pStyle w:val="TOC1"/>
            <w:spacing w:after="120"/>
            <w:rPr>
              <w:rFonts w:asciiTheme="minorHAnsi" w:eastAsiaTheme="minorEastAsia" w:hAnsiTheme="minorHAnsi" w:cstheme="minorBidi"/>
              <w:b w:val="0"/>
              <w:bCs w:val="0"/>
              <w:sz w:val="22"/>
              <w:szCs w:val="22"/>
              <w:lang w:val="en-ZA" w:eastAsia="en-ZA"/>
            </w:rPr>
          </w:pPr>
          <w:hyperlink w:anchor="_Toc107077753" w:history="1">
            <w:r w:rsidR="00626CB1" w:rsidRPr="00DD5662">
              <w:rPr>
                <w:rStyle w:val="Hyperlink"/>
              </w:rPr>
              <w:t>8</w:t>
            </w:r>
            <w:r w:rsidR="00626CB1">
              <w:rPr>
                <w:rFonts w:asciiTheme="minorHAnsi" w:eastAsiaTheme="minorEastAsia" w:hAnsiTheme="minorHAnsi" w:cstheme="minorBidi"/>
                <w:b w:val="0"/>
                <w:bCs w:val="0"/>
                <w:sz w:val="22"/>
                <w:szCs w:val="22"/>
                <w:lang w:val="en-ZA" w:eastAsia="en-ZA"/>
              </w:rPr>
              <w:tab/>
            </w:r>
            <w:r w:rsidR="00626CB1" w:rsidRPr="00DD5662">
              <w:rPr>
                <w:rStyle w:val="Hyperlink"/>
              </w:rPr>
              <w:t>Feedback to learners</w:t>
            </w:r>
            <w:r w:rsidR="00626CB1">
              <w:rPr>
                <w:webHidden/>
              </w:rPr>
              <w:tab/>
            </w:r>
            <w:r w:rsidR="00626CB1">
              <w:rPr>
                <w:webHidden/>
              </w:rPr>
              <w:fldChar w:fldCharType="begin"/>
            </w:r>
            <w:r w:rsidR="00626CB1">
              <w:rPr>
                <w:webHidden/>
              </w:rPr>
              <w:instrText xml:space="preserve"> PAGEREF _Toc107077753 \h </w:instrText>
            </w:r>
            <w:r w:rsidR="00626CB1">
              <w:rPr>
                <w:webHidden/>
              </w:rPr>
            </w:r>
            <w:r w:rsidR="00626CB1">
              <w:rPr>
                <w:webHidden/>
              </w:rPr>
              <w:fldChar w:fldCharType="separate"/>
            </w:r>
            <w:r w:rsidR="00A476AC">
              <w:rPr>
                <w:webHidden/>
              </w:rPr>
              <w:t>44</w:t>
            </w:r>
            <w:r w:rsidR="00626CB1">
              <w:rPr>
                <w:webHidden/>
              </w:rPr>
              <w:fldChar w:fldCharType="end"/>
            </w:r>
          </w:hyperlink>
        </w:p>
        <w:p w14:paraId="4074374C" w14:textId="7D9AF6CA" w:rsidR="00626CB1" w:rsidRDefault="00167772" w:rsidP="00C752E4">
          <w:pPr>
            <w:pStyle w:val="TOC1"/>
            <w:spacing w:after="120"/>
            <w:rPr>
              <w:rFonts w:asciiTheme="minorHAnsi" w:eastAsiaTheme="minorEastAsia" w:hAnsiTheme="minorHAnsi" w:cstheme="minorBidi"/>
              <w:b w:val="0"/>
              <w:bCs w:val="0"/>
              <w:sz w:val="22"/>
              <w:szCs w:val="22"/>
              <w:lang w:val="en-ZA" w:eastAsia="en-ZA"/>
            </w:rPr>
          </w:pPr>
          <w:hyperlink w:anchor="_Toc107077754" w:history="1">
            <w:r w:rsidR="00626CB1" w:rsidRPr="00DD5662">
              <w:rPr>
                <w:rStyle w:val="Hyperlink"/>
              </w:rPr>
              <w:t>9</w:t>
            </w:r>
            <w:r w:rsidR="00626CB1">
              <w:rPr>
                <w:rFonts w:asciiTheme="minorHAnsi" w:eastAsiaTheme="minorEastAsia" w:hAnsiTheme="minorHAnsi" w:cstheme="minorBidi"/>
                <w:b w:val="0"/>
                <w:bCs w:val="0"/>
                <w:sz w:val="22"/>
                <w:szCs w:val="22"/>
                <w:lang w:val="en-ZA" w:eastAsia="en-ZA"/>
              </w:rPr>
              <w:tab/>
            </w:r>
            <w:r w:rsidR="00626CB1" w:rsidRPr="00DD5662">
              <w:rPr>
                <w:rStyle w:val="Hyperlink"/>
              </w:rPr>
              <w:t>Evidence principles</w:t>
            </w:r>
            <w:r w:rsidR="00626CB1">
              <w:rPr>
                <w:webHidden/>
              </w:rPr>
              <w:tab/>
            </w:r>
            <w:r w:rsidR="00626CB1">
              <w:rPr>
                <w:webHidden/>
              </w:rPr>
              <w:fldChar w:fldCharType="begin"/>
            </w:r>
            <w:r w:rsidR="00626CB1">
              <w:rPr>
                <w:webHidden/>
              </w:rPr>
              <w:instrText xml:space="preserve"> PAGEREF _Toc107077754 \h </w:instrText>
            </w:r>
            <w:r w:rsidR="00626CB1">
              <w:rPr>
                <w:webHidden/>
              </w:rPr>
            </w:r>
            <w:r w:rsidR="00626CB1">
              <w:rPr>
                <w:webHidden/>
              </w:rPr>
              <w:fldChar w:fldCharType="separate"/>
            </w:r>
            <w:r w:rsidR="00A476AC">
              <w:rPr>
                <w:webHidden/>
              </w:rPr>
              <w:t>45</w:t>
            </w:r>
            <w:r w:rsidR="00626CB1">
              <w:rPr>
                <w:webHidden/>
              </w:rPr>
              <w:fldChar w:fldCharType="end"/>
            </w:r>
          </w:hyperlink>
        </w:p>
        <w:p w14:paraId="457A2C76" w14:textId="0C927DBA" w:rsidR="00626CB1" w:rsidRDefault="00167772" w:rsidP="00C752E4">
          <w:pPr>
            <w:pStyle w:val="TOC1"/>
            <w:spacing w:after="120"/>
            <w:rPr>
              <w:rFonts w:asciiTheme="minorHAnsi" w:eastAsiaTheme="minorEastAsia" w:hAnsiTheme="minorHAnsi" w:cstheme="minorBidi"/>
              <w:b w:val="0"/>
              <w:bCs w:val="0"/>
              <w:sz w:val="22"/>
              <w:szCs w:val="22"/>
              <w:lang w:val="en-ZA" w:eastAsia="en-ZA"/>
            </w:rPr>
          </w:pPr>
          <w:hyperlink w:anchor="_Toc107077755" w:history="1">
            <w:r w:rsidR="00626CB1" w:rsidRPr="00DD5662">
              <w:rPr>
                <w:rStyle w:val="Hyperlink"/>
              </w:rPr>
              <w:t>10</w:t>
            </w:r>
            <w:r w:rsidR="00626CB1">
              <w:rPr>
                <w:rFonts w:asciiTheme="minorHAnsi" w:eastAsiaTheme="minorEastAsia" w:hAnsiTheme="minorHAnsi" w:cstheme="minorBidi"/>
                <w:b w:val="0"/>
                <w:bCs w:val="0"/>
                <w:sz w:val="22"/>
                <w:szCs w:val="22"/>
                <w:lang w:val="en-ZA" w:eastAsia="en-ZA"/>
              </w:rPr>
              <w:tab/>
            </w:r>
            <w:r w:rsidR="00626CB1" w:rsidRPr="00DD5662">
              <w:rPr>
                <w:rStyle w:val="Hyperlink"/>
              </w:rPr>
              <w:t>Recording and administration of assessment results</w:t>
            </w:r>
            <w:r w:rsidR="00626CB1">
              <w:rPr>
                <w:webHidden/>
              </w:rPr>
              <w:tab/>
            </w:r>
            <w:r w:rsidR="00626CB1">
              <w:rPr>
                <w:webHidden/>
              </w:rPr>
              <w:fldChar w:fldCharType="begin"/>
            </w:r>
            <w:r w:rsidR="00626CB1">
              <w:rPr>
                <w:webHidden/>
              </w:rPr>
              <w:instrText xml:space="preserve"> PAGEREF _Toc107077755 \h </w:instrText>
            </w:r>
            <w:r w:rsidR="00626CB1">
              <w:rPr>
                <w:webHidden/>
              </w:rPr>
            </w:r>
            <w:r w:rsidR="00626CB1">
              <w:rPr>
                <w:webHidden/>
              </w:rPr>
              <w:fldChar w:fldCharType="separate"/>
            </w:r>
            <w:r w:rsidR="00A476AC">
              <w:rPr>
                <w:webHidden/>
              </w:rPr>
              <w:t>46</w:t>
            </w:r>
            <w:r w:rsidR="00626CB1">
              <w:rPr>
                <w:webHidden/>
              </w:rPr>
              <w:fldChar w:fldCharType="end"/>
            </w:r>
          </w:hyperlink>
        </w:p>
        <w:p w14:paraId="7B087A23" w14:textId="3FCED047" w:rsidR="00626CB1" w:rsidRDefault="00167772" w:rsidP="00C752E4">
          <w:pPr>
            <w:pStyle w:val="TOC1"/>
            <w:spacing w:after="120"/>
            <w:rPr>
              <w:rFonts w:asciiTheme="minorHAnsi" w:eastAsiaTheme="minorEastAsia" w:hAnsiTheme="minorHAnsi" w:cstheme="minorBidi"/>
              <w:b w:val="0"/>
              <w:bCs w:val="0"/>
              <w:sz w:val="22"/>
              <w:szCs w:val="22"/>
              <w:lang w:val="en-ZA" w:eastAsia="en-ZA"/>
            </w:rPr>
          </w:pPr>
          <w:hyperlink w:anchor="_Toc107077756" w:history="1">
            <w:r w:rsidR="00626CB1" w:rsidRPr="00DD5662">
              <w:rPr>
                <w:rStyle w:val="Hyperlink"/>
              </w:rPr>
              <w:t>11</w:t>
            </w:r>
            <w:r w:rsidR="00626CB1">
              <w:rPr>
                <w:rFonts w:asciiTheme="minorHAnsi" w:eastAsiaTheme="minorEastAsia" w:hAnsiTheme="minorHAnsi" w:cstheme="minorBidi"/>
                <w:b w:val="0"/>
                <w:bCs w:val="0"/>
                <w:sz w:val="22"/>
                <w:szCs w:val="22"/>
                <w:lang w:val="en-ZA" w:eastAsia="en-ZA"/>
              </w:rPr>
              <w:tab/>
            </w:r>
            <w:r w:rsidR="00626CB1" w:rsidRPr="00DD5662">
              <w:rPr>
                <w:rStyle w:val="Hyperlink"/>
              </w:rPr>
              <w:t>Recognition of prior learning</w:t>
            </w:r>
            <w:r w:rsidR="00626CB1">
              <w:rPr>
                <w:webHidden/>
              </w:rPr>
              <w:tab/>
            </w:r>
            <w:r w:rsidR="00626CB1">
              <w:rPr>
                <w:webHidden/>
              </w:rPr>
              <w:fldChar w:fldCharType="begin"/>
            </w:r>
            <w:r w:rsidR="00626CB1">
              <w:rPr>
                <w:webHidden/>
              </w:rPr>
              <w:instrText xml:space="preserve"> PAGEREF _Toc107077756 \h </w:instrText>
            </w:r>
            <w:r w:rsidR="00626CB1">
              <w:rPr>
                <w:webHidden/>
              </w:rPr>
            </w:r>
            <w:r w:rsidR="00626CB1">
              <w:rPr>
                <w:webHidden/>
              </w:rPr>
              <w:fldChar w:fldCharType="separate"/>
            </w:r>
            <w:r w:rsidR="00A476AC">
              <w:rPr>
                <w:webHidden/>
              </w:rPr>
              <w:t>47</w:t>
            </w:r>
            <w:r w:rsidR="00626CB1">
              <w:rPr>
                <w:webHidden/>
              </w:rPr>
              <w:fldChar w:fldCharType="end"/>
            </w:r>
          </w:hyperlink>
        </w:p>
        <w:p w14:paraId="0F4297AA" w14:textId="18BF0696" w:rsidR="00626CB1" w:rsidRDefault="00167772" w:rsidP="00C752E4">
          <w:pPr>
            <w:pStyle w:val="TOC1"/>
            <w:spacing w:after="120"/>
            <w:rPr>
              <w:rFonts w:asciiTheme="minorHAnsi" w:eastAsiaTheme="minorEastAsia" w:hAnsiTheme="minorHAnsi" w:cstheme="minorBidi"/>
              <w:b w:val="0"/>
              <w:bCs w:val="0"/>
              <w:sz w:val="22"/>
              <w:szCs w:val="22"/>
              <w:lang w:val="en-ZA" w:eastAsia="en-ZA"/>
            </w:rPr>
          </w:pPr>
          <w:hyperlink w:anchor="_Toc107077757" w:history="1">
            <w:r w:rsidR="00626CB1" w:rsidRPr="00DD5662">
              <w:rPr>
                <w:rStyle w:val="Hyperlink"/>
              </w:rPr>
              <w:t>12</w:t>
            </w:r>
            <w:r w:rsidR="00626CB1">
              <w:rPr>
                <w:rFonts w:asciiTheme="minorHAnsi" w:eastAsiaTheme="minorEastAsia" w:hAnsiTheme="minorHAnsi" w:cstheme="minorBidi"/>
                <w:b w:val="0"/>
                <w:bCs w:val="0"/>
                <w:sz w:val="22"/>
                <w:szCs w:val="22"/>
                <w:lang w:val="en-ZA" w:eastAsia="en-ZA"/>
              </w:rPr>
              <w:tab/>
            </w:r>
            <w:r w:rsidR="00626CB1" w:rsidRPr="00DD5662">
              <w:rPr>
                <w:rStyle w:val="Hyperlink"/>
              </w:rPr>
              <w:t>Evidence guide for formative assessment activities</w:t>
            </w:r>
            <w:r w:rsidR="00626CB1">
              <w:rPr>
                <w:webHidden/>
              </w:rPr>
              <w:tab/>
            </w:r>
            <w:r w:rsidR="00626CB1">
              <w:rPr>
                <w:webHidden/>
              </w:rPr>
              <w:fldChar w:fldCharType="begin"/>
            </w:r>
            <w:r w:rsidR="00626CB1">
              <w:rPr>
                <w:webHidden/>
              </w:rPr>
              <w:instrText xml:space="preserve"> PAGEREF _Toc107077757 \h </w:instrText>
            </w:r>
            <w:r w:rsidR="00626CB1">
              <w:rPr>
                <w:webHidden/>
              </w:rPr>
            </w:r>
            <w:r w:rsidR="00626CB1">
              <w:rPr>
                <w:webHidden/>
              </w:rPr>
              <w:fldChar w:fldCharType="separate"/>
            </w:r>
            <w:r w:rsidR="00A476AC">
              <w:rPr>
                <w:webHidden/>
              </w:rPr>
              <w:t>48</w:t>
            </w:r>
            <w:r w:rsidR="00626CB1">
              <w:rPr>
                <w:webHidden/>
              </w:rPr>
              <w:fldChar w:fldCharType="end"/>
            </w:r>
          </w:hyperlink>
        </w:p>
        <w:p w14:paraId="08C10D7B" w14:textId="304E16E4" w:rsidR="00626CB1" w:rsidRDefault="00167772" w:rsidP="00C752E4">
          <w:pPr>
            <w:pStyle w:val="TOC1"/>
            <w:spacing w:after="120"/>
            <w:rPr>
              <w:rFonts w:asciiTheme="minorHAnsi" w:eastAsiaTheme="minorEastAsia" w:hAnsiTheme="minorHAnsi" w:cstheme="minorBidi"/>
              <w:b w:val="0"/>
              <w:bCs w:val="0"/>
              <w:sz w:val="22"/>
              <w:szCs w:val="22"/>
              <w:lang w:val="en-ZA" w:eastAsia="en-ZA"/>
            </w:rPr>
          </w:pPr>
          <w:hyperlink w:anchor="_Toc107077758" w:history="1">
            <w:r w:rsidR="00626CB1" w:rsidRPr="00DD5662">
              <w:rPr>
                <w:rStyle w:val="Hyperlink"/>
              </w:rPr>
              <w:t>13</w:t>
            </w:r>
            <w:r w:rsidR="00626CB1">
              <w:rPr>
                <w:rFonts w:asciiTheme="minorHAnsi" w:eastAsiaTheme="minorEastAsia" w:hAnsiTheme="minorHAnsi" w:cstheme="minorBidi"/>
                <w:b w:val="0"/>
                <w:bCs w:val="0"/>
                <w:sz w:val="22"/>
                <w:szCs w:val="22"/>
                <w:lang w:val="en-ZA" w:eastAsia="en-ZA"/>
              </w:rPr>
              <w:tab/>
            </w:r>
            <w:r w:rsidR="00626CB1" w:rsidRPr="00DD5662">
              <w:rPr>
                <w:rStyle w:val="Hyperlink"/>
              </w:rPr>
              <w:t>Model answers for knowledge tests</w:t>
            </w:r>
            <w:r w:rsidR="00626CB1">
              <w:rPr>
                <w:webHidden/>
              </w:rPr>
              <w:tab/>
            </w:r>
            <w:r w:rsidR="00626CB1">
              <w:rPr>
                <w:webHidden/>
              </w:rPr>
              <w:fldChar w:fldCharType="begin"/>
            </w:r>
            <w:r w:rsidR="00626CB1">
              <w:rPr>
                <w:webHidden/>
              </w:rPr>
              <w:instrText xml:space="preserve"> PAGEREF _Toc107077758 \h </w:instrText>
            </w:r>
            <w:r w:rsidR="00626CB1">
              <w:rPr>
                <w:webHidden/>
              </w:rPr>
            </w:r>
            <w:r w:rsidR="00626CB1">
              <w:rPr>
                <w:webHidden/>
              </w:rPr>
              <w:fldChar w:fldCharType="separate"/>
            </w:r>
            <w:r w:rsidR="00A476AC">
              <w:rPr>
                <w:webHidden/>
              </w:rPr>
              <w:t>49</w:t>
            </w:r>
            <w:r w:rsidR="00626CB1">
              <w:rPr>
                <w:webHidden/>
              </w:rPr>
              <w:fldChar w:fldCharType="end"/>
            </w:r>
          </w:hyperlink>
        </w:p>
        <w:p w14:paraId="712EEE6A" w14:textId="128950D5" w:rsidR="00626CB1" w:rsidRDefault="00167772" w:rsidP="00C752E4">
          <w:pPr>
            <w:pStyle w:val="TOC2"/>
            <w:tabs>
              <w:tab w:val="left" w:pos="1000"/>
              <w:tab w:val="right" w:leader="dot" w:pos="9016"/>
            </w:tabs>
            <w:spacing w:after="120"/>
            <w:rPr>
              <w:rFonts w:asciiTheme="minorHAnsi" w:eastAsiaTheme="minorEastAsia" w:hAnsiTheme="minorHAnsi" w:cstheme="minorBidi"/>
              <w:noProof/>
              <w:sz w:val="22"/>
              <w:szCs w:val="22"/>
              <w:lang w:val="en-ZA" w:eastAsia="en-ZA"/>
            </w:rPr>
          </w:pPr>
          <w:hyperlink w:anchor="_Toc107077759" w:history="1">
            <w:r w:rsidR="00626CB1" w:rsidRPr="00DD5662">
              <w:rPr>
                <w:rStyle w:val="Hyperlink"/>
                <w:noProof/>
              </w:rPr>
              <w:t>13.1</w:t>
            </w:r>
            <w:r w:rsidR="00626CB1">
              <w:rPr>
                <w:rFonts w:asciiTheme="minorHAnsi" w:eastAsiaTheme="minorEastAsia" w:hAnsiTheme="minorHAnsi" w:cstheme="minorBidi"/>
                <w:noProof/>
                <w:sz w:val="22"/>
                <w:szCs w:val="22"/>
                <w:lang w:val="en-ZA" w:eastAsia="en-ZA"/>
              </w:rPr>
              <w:tab/>
            </w:r>
            <w:r w:rsidR="00626CB1" w:rsidRPr="00DD5662">
              <w:rPr>
                <w:rStyle w:val="Hyperlink"/>
                <w:noProof/>
              </w:rPr>
              <w:t>MODEL ANSWERS – KNOWLEDGE TEST – KM01</w:t>
            </w:r>
            <w:r w:rsidR="00626CB1">
              <w:rPr>
                <w:noProof/>
                <w:webHidden/>
              </w:rPr>
              <w:tab/>
            </w:r>
            <w:r w:rsidR="00626CB1">
              <w:rPr>
                <w:noProof/>
                <w:webHidden/>
              </w:rPr>
              <w:fldChar w:fldCharType="begin"/>
            </w:r>
            <w:r w:rsidR="00626CB1">
              <w:rPr>
                <w:noProof/>
                <w:webHidden/>
              </w:rPr>
              <w:instrText xml:space="preserve"> PAGEREF _Toc107077759 \h </w:instrText>
            </w:r>
            <w:r w:rsidR="00626CB1">
              <w:rPr>
                <w:noProof/>
                <w:webHidden/>
              </w:rPr>
            </w:r>
            <w:r w:rsidR="00626CB1">
              <w:rPr>
                <w:noProof/>
                <w:webHidden/>
              </w:rPr>
              <w:fldChar w:fldCharType="separate"/>
            </w:r>
            <w:r w:rsidR="00A476AC">
              <w:rPr>
                <w:noProof/>
                <w:webHidden/>
              </w:rPr>
              <w:t>49</w:t>
            </w:r>
            <w:r w:rsidR="00626CB1">
              <w:rPr>
                <w:noProof/>
                <w:webHidden/>
              </w:rPr>
              <w:fldChar w:fldCharType="end"/>
            </w:r>
          </w:hyperlink>
        </w:p>
        <w:p w14:paraId="307D4455" w14:textId="1ECFB1CE" w:rsidR="00626CB1" w:rsidRDefault="00167772" w:rsidP="00C752E4">
          <w:pPr>
            <w:pStyle w:val="TOC2"/>
            <w:tabs>
              <w:tab w:val="left" w:pos="1000"/>
              <w:tab w:val="right" w:leader="dot" w:pos="9016"/>
            </w:tabs>
            <w:spacing w:after="120"/>
            <w:rPr>
              <w:rFonts w:asciiTheme="minorHAnsi" w:eastAsiaTheme="minorEastAsia" w:hAnsiTheme="minorHAnsi" w:cstheme="minorBidi"/>
              <w:noProof/>
              <w:sz w:val="22"/>
              <w:szCs w:val="22"/>
              <w:lang w:val="en-ZA" w:eastAsia="en-ZA"/>
            </w:rPr>
          </w:pPr>
          <w:hyperlink w:anchor="_Toc107077760" w:history="1">
            <w:r w:rsidR="00626CB1" w:rsidRPr="00DD5662">
              <w:rPr>
                <w:rStyle w:val="Hyperlink"/>
                <w:noProof/>
              </w:rPr>
              <w:t>13.2</w:t>
            </w:r>
            <w:r w:rsidR="00626CB1">
              <w:rPr>
                <w:rFonts w:asciiTheme="minorHAnsi" w:eastAsiaTheme="minorEastAsia" w:hAnsiTheme="minorHAnsi" w:cstheme="minorBidi"/>
                <w:noProof/>
                <w:sz w:val="22"/>
                <w:szCs w:val="22"/>
                <w:lang w:val="en-ZA" w:eastAsia="en-ZA"/>
              </w:rPr>
              <w:tab/>
            </w:r>
            <w:r w:rsidR="00626CB1" w:rsidRPr="00DD5662">
              <w:rPr>
                <w:rStyle w:val="Hyperlink"/>
                <w:noProof/>
              </w:rPr>
              <w:t>MODEL ANSWERS – KNOWLEDGE TEST – KM02</w:t>
            </w:r>
            <w:r w:rsidR="00626CB1">
              <w:rPr>
                <w:noProof/>
                <w:webHidden/>
              </w:rPr>
              <w:tab/>
            </w:r>
            <w:r w:rsidR="00626CB1">
              <w:rPr>
                <w:noProof/>
                <w:webHidden/>
              </w:rPr>
              <w:fldChar w:fldCharType="begin"/>
            </w:r>
            <w:r w:rsidR="00626CB1">
              <w:rPr>
                <w:noProof/>
                <w:webHidden/>
              </w:rPr>
              <w:instrText xml:space="preserve"> PAGEREF _Toc107077760 \h </w:instrText>
            </w:r>
            <w:r w:rsidR="00626CB1">
              <w:rPr>
                <w:noProof/>
                <w:webHidden/>
              </w:rPr>
            </w:r>
            <w:r w:rsidR="00626CB1">
              <w:rPr>
                <w:noProof/>
                <w:webHidden/>
              </w:rPr>
              <w:fldChar w:fldCharType="separate"/>
            </w:r>
            <w:r w:rsidR="00A476AC">
              <w:rPr>
                <w:noProof/>
                <w:webHidden/>
              </w:rPr>
              <w:t>70</w:t>
            </w:r>
            <w:r w:rsidR="00626CB1">
              <w:rPr>
                <w:noProof/>
                <w:webHidden/>
              </w:rPr>
              <w:fldChar w:fldCharType="end"/>
            </w:r>
          </w:hyperlink>
        </w:p>
        <w:p w14:paraId="50B3330A" w14:textId="677D639C" w:rsidR="00626CB1" w:rsidRDefault="00167772" w:rsidP="00C752E4">
          <w:pPr>
            <w:pStyle w:val="TOC2"/>
            <w:tabs>
              <w:tab w:val="left" w:pos="1000"/>
              <w:tab w:val="right" w:leader="dot" w:pos="9016"/>
            </w:tabs>
            <w:spacing w:after="120"/>
            <w:rPr>
              <w:rFonts w:asciiTheme="minorHAnsi" w:eastAsiaTheme="minorEastAsia" w:hAnsiTheme="minorHAnsi" w:cstheme="minorBidi"/>
              <w:noProof/>
              <w:sz w:val="22"/>
              <w:szCs w:val="22"/>
              <w:lang w:val="en-ZA" w:eastAsia="en-ZA"/>
            </w:rPr>
          </w:pPr>
          <w:hyperlink w:anchor="_Toc107077761" w:history="1">
            <w:r w:rsidR="00626CB1" w:rsidRPr="00DD5662">
              <w:rPr>
                <w:rStyle w:val="Hyperlink"/>
                <w:noProof/>
              </w:rPr>
              <w:t>13.3</w:t>
            </w:r>
            <w:r w:rsidR="00626CB1">
              <w:rPr>
                <w:rFonts w:asciiTheme="minorHAnsi" w:eastAsiaTheme="minorEastAsia" w:hAnsiTheme="minorHAnsi" w:cstheme="minorBidi"/>
                <w:noProof/>
                <w:sz w:val="22"/>
                <w:szCs w:val="22"/>
                <w:lang w:val="en-ZA" w:eastAsia="en-ZA"/>
              </w:rPr>
              <w:tab/>
            </w:r>
            <w:r w:rsidR="00626CB1" w:rsidRPr="00DD5662">
              <w:rPr>
                <w:rStyle w:val="Hyperlink"/>
                <w:noProof/>
              </w:rPr>
              <w:t>MODEL ANSWERS – KNOWLEDGE TEST – KM03</w:t>
            </w:r>
            <w:r w:rsidR="00626CB1">
              <w:rPr>
                <w:noProof/>
                <w:webHidden/>
              </w:rPr>
              <w:tab/>
            </w:r>
            <w:r w:rsidR="00626CB1">
              <w:rPr>
                <w:noProof/>
                <w:webHidden/>
              </w:rPr>
              <w:fldChar w:fldCharType="begin"/>
            </w:r>
            <w:r w:rsidR="00626CB1">
              <w:rPr>
                <w:noProof/>
                <w:webHidden/>
              </w:rPr>
              <w:instrText xml:space="preserve"> PAGEREF _Toc107077761 \h </w:instrText>
            </w:r>
            <w:r w:rsidR="00626CB1">
              <w:rPr>
                <w:noProof/>
                <w:webHidden/>
              </w:rPr>
            </w:r>
            <w:r w:rsidR="00626CB1">
              <w:rPr>
                <w:noProof/>
                <w:webHidden/>
              </w:rPr>
              <w:fldChar w:fldCharType="separate"/>
            </w:r>
            <w:r w:rsidR="00A476AC">
              <w:rPr>
                <w:noProof/>
                <w:webHidden/>
              </w:rPr>
              <w:t>82</w:t>
            </w:r>
            <w:r w:rsidR="00626CB1">
              <w:rPr>
                <w:noProof/>
                <w:webHidden/>
              </w:rPr>
              <w:fldChar w:fldCharType="end"/>
            </w:r>
          </w:hyperlink>
        </w:p>
        <w:p w14:paraId="05B9EF63" w14:textId="623DD349" w:rsidR="00626CB1" w:rsidRDefault="00167772" w:rsidP="00C752E4">
          <w:pPr>
            <w:pStyle w:val="TOC1"/>
            <w:spacing w:after="120"/>
            <w:rPr>
              <w:rFonts w:asciiTheme="minorHAnsi" w:eastAsiaTheme="minorEastAsia" w:hAnsiTheme="minorHAnsi" w:cstheme="minorBidi"/>
              <w:b w:val="0"/>
              <w:bCs w:val="0"/>
              <w:sz w:val="22"/>
              <w:szCs w:val="22"/>
              <w:lang w:val="en-ZA" w:eastAsia="en-ZA"/>
            </w:rPr>
          </w:pPr>
          <w:hyperlink w:anchor="_Toc107077762" w:history="1">
            <w:r w:rsidR="00626CB1" w:rsidRPr="00DD5662">
              <w:rPr>
                <w:rStyle w:val="Hyperlink"/>
              </w:rPr>
              <w:t>14</w:t>
            </w:r>
            <w:r w:rsidR="00626CB1">
              <w:rPr>
                <w:rFonts w:asciiTheme="minorHAnsi" w:eastAsiaTheme="minorEastAsia" w:hAnsiTheme="minorHAnsi" w:cstheme="minorBidi"/>
                <w:b w:val="0"/>
                <w:bCs w:val="0"/>
                <w:sz w:val="22"/>
                <w:szCs w:val="22"/>
                <w:lang w:val="en-ZA" w:eastAsia="en-ZA"/>
              </w:rPr>
              <w:tab/>
            </w:r>
            <w:r w:rsidR="00626CB1" w:rsidRPr="00DD5662">
              <w:rPr>
                <w:rStyle w:val="Hyperlink"/>
              </w:rPr>
              <w:t>Assessment guide for practical training</w:t>
            </w:r>
            <w:r w:rsidR="00626CB1">
              <w:rPr>
                <w:webHidden/>
              </w:rPr>
              <w:tab/>
            </w:r>
            <w:r w:rsidR="00626CB1">
              <w:rPr>
                <w:webHidden/>
              </w:rPr>
              <w:fldChar w:fldCharType="begin"/>
            </w:r>
            <w:r w:rsidR="00626CB1">
              <w:rPr>
                <w:webHidden/>
              </w:rPr>
              <w:instrText xml:space="preserve"> PAGEREF _Toc107077762 \h </w:instrText>
            </w:r>
            <w:r w:rsidR="00626CB1">
              <w:rPr>
                <w:webHidden/>
              </w:rPr>
            </w:r>
            <w:r w:rsidR="00626CB1">
              <w:rPr>
                <w:webHidden/>
              </w:rPr>
              <w:fldChar w:fldCharType="separate"/>
            </w:r>
            <w:r w:rsidR="00A476AC">
              <w:rPr>
                <w:webHidden/>
              </w:rPr>
              <w:t>103</w:t>
            </w:r>
            <w:r w:rsidR="00626CB1">
              <w:rPr>
                <w:webHidden/>
              </w:rPr>
              <w:fldChar w:fldCharType="end"/>
            </w:r>
          </w:hyperlink>
        </w:p>
        <w:p w14:paraId="492159E5" w14:textId="32761BF2" w:rsidR="00626CB1" w:rsidRDefault="00167772" w:rsidP="00C752E4">
          <w:pPr>
            <w:pStyle w:val="TOC1"/>
            <w:spacing w:after="120"/>
            <w:rPr>
              <w:rFonts w:asciiTheme="minorHAnsi" w:eastAsiaTheme="minorEastAsia" w:hAnsiTheme="minorHAnsi" w:cstheme="minorBidi"/>
              <w:b w:val="0"/>
              <w:bCs w:val="0"/>
              <w:sz w:val="22"/>
              <w:szCs w:val="22"/>
              <w:lang w:val="en-ZA" w:eastAsia="en-ZA"/>
            </w:rPr>
          </w:pPr>
          <w:hyperlink w:anchor="_Toc107077763" w:history="1">
            <w:r w:rsidR="00626CB1" w:rsidRPr="00DD5662">
              <w:rPr>
                <w:rStyle w:val="Hyperlink"/>
              </w:rPr>
              <w:t>15</w:t>
            </w:r>
            <w:r w:rsidR="00626CB1">
              <w:rPr>
                <w:rFonts w:asciiTheme="minorHAnsi" w:eastAsiaTheme="minorEastAsia" w:hAnsiTheme="minorHAnsi" w:cstheme="minorBidi"/>
                <w:b w:val="0"/>
                <w:bCs w:val="0"/>
                <w:sz w:val="22"/>
                <w:szCs w:val="22"/>
                <w:lang w:val="en-ZA" w:eastAsia="en-ZA"/>
              </w:rPr>
              <w:tab/>
            </w:r>
            <w:r w:rsidR="00626CB1" w:rsidRPr="00DD5662">
              <w:rPr>
                <w:rStyle w:val="Hyperlink"/>
              </w:rPr>
              <w:t>Assessment feedback report</w:t>
            </w:r>
            <w:r w:rsidR="00626CB1">
              <w:rPr>
                <w:webHidden/>
              </w:rPr>
              <w:tab/>
            </w:r>
            <w:r w:rsidR="00626CB1">
              <w:rPr>
                <w:webHidden/>
              </w:rPr>
              <w:fldChar w:fldCharType="begin"/>
            </w:r>
            <w:r w:rsidR="00626CB1">
              <w:rPr>
                <w:webHidden/>
              </w:rPr>
              <w:instrText xml:space="preserve"> PAGEREF _Toc107077763 \h </w:instrText>
            </w:r>
            <w:r w:rsidR="00626CB1">
              <w:rPr>
                <w:webHidden/>
              </w:rPr>
            </w:r>
            <w:r w:rsidR="00626CB1">
              <w:rPr>
                <w:webHidden/>
              </w:rPr>
              <w:fldChar w:fldCharType="separate"/>
            </w:r>
            <w:r w:rsidR="00A476AC">
              <w:rPr>
                <w:webHidden/>
              </w:rPr>
              <w:t>104</w:t>
            </w:r>
            <w:r w:rsidR="00626CB1">
              <w:rPr>
                <w:webHidden/>
              </w:rPr>
              <w:fldChar w:fldCharType="end"/>
            </w:r>
          </w:hyperlink>
        </w:p>
        <w:p w14:paraId="1F82711F" w14:textId="6D5643C6" w:rsidR="00626CB1" w:rsidRDefault="00167772" w:rsidP="00C752E4">
          <w:pPr>
            <w:pStyle w:val="TOC1"/>
            <w:spacing w:after="120"/>
            <w:rPr>
              <w:rFonts w:asciiTheme="minorHAnsi" w:eastAsiaTheme="minorEastAsia" w:hAnsiTheme="minorHAnsi" w:cstheme="minorBidi"/>
              <w:b w:val="0"/>
              <w:bCs w:val="0"/>
              <w:sz w:val="22"/>
              <w:szCs w:val="22"/>
              <w:lang w:val="en-ZA" w:eastAsia="en-ZA"/>
            </w:rPr>
          </w:pPr>
          <w:hyperlink w:anchor="_Toc107077764" w:history="1">
            <w:r w:rsidR="00626CB1" w:rsidRPr="00DD5662">
              <w:rPr>
                <w:rStyle w:val="Hyperlink"/>
              </w:rPr>
              <w:t>16</w:t>
            </w:r>
            <w:r w:rsidR="00626CB1">
              <w:rPr>
                <w:rFonts w:asciiTheme="minorHAnsi" w:eastAsiaTheme="minorEastAsia" w:hAnsiTheme="minorHAnsi" w:cstheme="minorBidi"/>
                <w:b w:val="0"/>
                <w:bCs w:val="0"/>
                <w:sz w:val="22"/>
                <w:szCs w:val="22"/>
                <w:lang w:val="en-ZA" w:eastAsia="en-ZA"/>
              </w:rPr>
              <w:tab/>
            </w:r>
            <w:r w:rsidR="00626CB1" w:rsidRPr="00DD5662">
              <w:rPr>
                <w:rStyle w:val="Hyperlink"/>
              </w:rPr>
              <w:t>Assessor review of assessment – Report to moderator</w:t>
            </w:r>
            <w:r w:rsidR="00626CB1">
              <w:rPr>
                <w:webHidden/>
              </w:rPr>
              <w:tab/>
            </w:r>
            <w:r w:rsidR="00626CB1">
              <w:rPr>
                <w:webHidden/>
              </w:rPr>
              <w:fldChar w:fldCharType="begin"/>
            </w:r>
            <w:r w:rsidR="00626CB1">
              <w:rPr>
                <w:webHidden/>
              </w:rPr>
              <w:instrText xml:space="preserve"> PAGEREF _Toc107077764 \h </w:instrText>
            </w:r>
            <w:r w:rsidR="00626CB1">
              <w:rPr>
                <w:webHidden/>
              </w:rPr>
            </w:r>
            <w:r w:rsidR="00626CB1">
              <w:rPr>
                <w:webHidden/>
              </w:rPr>
              <w:fldChar w:fldCharType="separate"/>
            </w:r>
            <w:r w:rsidR="00A476AC">
              <w:rPr>
                <w:webHidden/>
              </w:rPr>
              <w:t>107</w:t>
            </w:r>
            <w:r w:rsidR="00626CB1">
              <w:rPr>
                <w:webHidden/>
              </w:rPr>
              <w:fldChar w:fldCharType="end"/>
            </w:r>
          </w:hyperlink>
        </w:p>
        <w:p w14:paraId="6A3A7E50" w14:textId="511AEBF9" w:rsidR="00626CB1" w:rsidRDefault="00167772" w:rsidP="00C752E4">
          <w:pPr>
            <w:pStyle w:val="TOC1"/>
            <w:spacing w:after="120"/>
            <w:rPr>
              <w:rFonts w:asciiTheme="minorHAnsi" w:eastAsiaTheme="minorEastAsia" w:hAnsiTheme="minorHAnsi" w:cstheme="minorBidi"/>
              <w:b w:val="0"/>
              <w:bCs w:val="0"/>
              <w:sz w:val="22"/>
              <w:szCs w:val="22"/>
              <w:lang w:val="en-ZA" w:eastAsia="en-ZA"/>
            </w:rPr>
          </w:pPr>
          <w:hyperlink w:anchor="_Toc107077765" w:history="1">
            <w:r w:rsidR="00626CB1" w:rsidRPr="00DD5662">
              <w:rPr>
                <w:rStyle w:val="Hyperlink"/>
              </w:rPr>
              <w:t>17</w:t>
            </w:r>
            <w:r w:rsidR="00626CB1">
              <w:rPr>
                <w:rFonts w:asciiTheme="minorHAnsi" w:eastAsiaTheme="minorEastAsia" w:hAnsiTheme="minorHAnsi" w:cstheme="minorBidi"/>
                <w:b w:val="0"/>
                <w:bCs w:val="0"/>
                <w:sz w:val="22"/>
                <w:szCs w:val="22"/>
                <w:lang w:val="en-ZA" w:eastAsia="en-ZA"/>
              </w:rPr>
              <w:tab/>
            </w:r>
            <w:r w:rsidR="00626CB1" w:rsidRPr="00DD5662">
              <w:rPr>
                <w:rStyle w:val="Hyperlink"/>
              </w:rPr>
              <w:t>Moderator evaluation on assessment</w:t>
            </w:r>
            <w:r w:rsidR="00626CB1">
              <w:rPr>
                <w:webHidden/>
              </w:rPr>
              <w:tab/>
            </w:r>
            <w:r w:rsidR="00626CB1">
              <w:rPr>
                <w:webHidden/>
              </w:rPr>
              <w:fldChar w:fldCharType="begin"/>
            </w:r>
            <w:r w:rsidR="00626CB1">
              <w:rPr>
                <w:webHidden/>
              </w:rPr>
              <w:instrText xml:space="preserve"> PAGEREF _Toc107077765 \h </w:instrText>
            </w:r>
            <w:r w:rsidR="00626CB1">
              <w:rPr>
                <w:webHidden/>
              </w:rPr>
            </w:r>
            <w:r w:rsidR="00626CB1">
              <w:rPr>
                <w:webHidden/>
              </w:rPr>
              <w:fldChar w:fldCharType="separate"/>
            </w:r>
            <w:r w:rsidR="00A476AC">
              <w:rPr>
                <w:webHidden/>
              </w:rPr>
              <w:t>114</w:t>
            </w:r>
            <w:r w:rsidR="00626CB1">
              <w:rPr>
                <w:webHidden/>
              </w:rPr>
              <w:fldChar w:fldCharType="end"/>
            </w:r>
          </w:hyperlink>
        </w:p>
        <w:p w14:paraId="6F8795DF" w14:textId="610CAAE9" w:rsidR="00B620D7" w:rsidRDefault="00B620D7">
          <w:r w:rsidRPr="00B620D7">
            <w:rPr>
              <w:b/>
              <w:bCs/>
              <w:noProof/>
            </w:rPr>
            <w:fldChar w:fldCharType="end"/>
          </w:r>
        </w:p>
      </w:sdtContent>
    </w:sdt>
    <w:p w14:paraId="79DF38CE" w14:textId="7791C734" w:rsidR="00552F30" w:rsidRDefault="00552F30" w:rsidP="00B93512"/>
    <w:p w14:paraId="2E941C50" w14:textId="030EFDCF" w:rsidR="00B620D7" w:rsidRDefault="00B620D7" w:rsidP="00B93512"/>
    <w:p w14:paraId="712BB262" w14:textId="34673EAF" w:rsidR="00B620D7" w:rsidRDefault="00B620D7" w:rsidP="00B93512"/>
    <w:p w14:paraId="77DC8B53" w14:textId="62D9E17E" w:rsidR="00B620D7" w:rsidRDefault="00B620D7" w:rsidP="00B93512"/>
    <w:p w14:paraId="5BAC7FCE" w14:textId="77777777" w:rsidR="00B620D7" w:rsidRDefault="00B620D7" w:rsidP="00B93512"/>
    <w:p w14:paraId="41126A8D" w14:textId="7A8E7424" w:rsidR="00552F30" w:rsidRDefault="00552F30" w:rsidP="00B93512"/>
    <w:p w14:paraId="460A8FE0" w14:textId="1E3E5586" w:rsidR="00552F30" w:rsidRDefault="00552F30" w:rsidP="00B93512"/>
    <w:p w14:paraId="5863C4A7" w14:textId="067C25BF" w:rsidR="00552F30" w:rsidRDefault="00552F30" w:rsidP="00B93512"/>
    <w:p w14:paraId="63C0B327" w14:textId="77777777" w:rsidR="00552F30" w:rsidRPr="0027055F" w:rsidRDefault="00552F30" w:rsidP="00B93512"/>
    <w:p w14:paraId="1713FF13" w14:textId="77777777" w:rsidR="00564118" w:rsidRDefault="00564118" w:rsidP="00B93512">
      <w:pPr>
        <w:sectPr w:rsidR="00564118" w:rsidSect="00B93A7D">
          <w:headerReference w:type="default" r:id="rId17"/>
          <w:footerReference w:type="default" r:id="rId18"/>
          <w:pgSz w:w="11906" w:h="16838"/>
          <w:pgMar w:top="1440" w:right="1440" w:bottom="1440" w:left="1440" w:header="720" w:footer="720" w:gutter="0"/>
          <w:pgNumType w:start="1"/>
          <w:cols w:space="720"/>
          <w:docGrid w:linePitch="360"/>
        </w:sectPr>
      </w:pPr>
    </w:p>
    <w:tbl>
      <w:tblPr>
        <w:tblW w:w="5000" w:type="pct"/>
        <w:tblCellMar>
          <w:top w:w="108" w:type="dxa"/>
          <w:bottom w:w="108" w:type="dxa"/>
        </w:tblCellMar>
        <w:tblLook w:val="04A0" w:firstRow="1" w:lastRow="0" w:firstColumn="1" w:lastColumn="0" w:noHBand="0" w:noVBand="1"/>
      </w:tblPr>
      <w:tblGrid>
        <w:gridCol w:w="9242"/>
      </w:tblGrid>
      <w:tr w:rsidR="004A3EBF" w14:paraId="4E07C60D" w14:textId="77777777" w:rsidTr="000E6F31">
        <w:tc>
          <w:tcPr>
            <w:tcW w:w="5000" w:type="pct"/>
            <w:tcBorders>
              <w:top w:val="nil"/>
              <w:left w:val="nil"/>
              <w:bottom w:val="nil"/>
              <w:right w:val="nil"/>
            </w:tcBorders>
            <w:shd w:val="clear" w:color="auto" w:fill="7F7F7F" w:themeFill="text1" w:themeFillTint="80"/>
          </w:tcPr>
          <w:p w14:paraId="1A948039" w14:textId="41FA003B" w:rsidR="004A3EBF" w:rsidRPr="008E2290" w:rsidRDefault="004A3EBF" w:rsidP="003A7E95">
            <w:pPr>
              <w:pStyle w:val="Heading1"/>
              <w:numPr>
                <w:ilvl w:val="0"/>
                <w:numId w:val="0"/>
              </w:numPr>
              <w:ind w:left="605" w:hanging="568"/>
              <w:jc w:val="left"/>
            </w:pPr>
            <w:bookmarkStart w:id="2" w:name="_Toc46592988"/>
            <w:bookmarkStart w:id="3" w:name="_Toc107077724"/>
            <w:bookmarkStart w:id="4" w:name="_Hlk38831093"/>
            <w:r>
              <w:lastRenderedPageBreak/>
              <w:t>1</w:t>
            </w:r>
            <w:r>
              <w:tab/>
            </w:r>
            <w:bookmarkEnd w:id="2"/>
            <w:r w:rsidR="00D13D7F">
              <w:t>About this Assessment Guide</w:t>
            </w:r>
            <w:bookmarkEnd w:id="3"/>
          </w:p>
        </w:tc>
      </w:tr>
    </w:tbl>
    <w:p w14:paraId="1B45B52B" w14:textId="7B6673FC" w:rsidR="004A3EBF" w:rsidRPr="00D13D7F" w:rsidRDefault="004A3EBF" w:rsidP="000E6F31">
      <w:pPr>
        <w:jc w:val="both"/>
      </w:pPr>
    </w:p>
    <w:p w14:paraId="54689A48" w14:textId="1616ADEA" w:rsidR="00D13D7F" w:rsidRDefault="00D13D7F" w:rsidP="000E6F31">
      <w:pPr>
        <w:pStyle w:val="ListParagraph"/>
        <w:numPr>
          <w:ilvl w:val="1"/>
          <w:numId w:val="4"/>
        </w:numPr>
        <w:contextualSpacing w:val="0"/>
        <w:jc w:val="both"/>
      </w:pPr>
      <w:r w:rsidRPr="00D13D7F">
        <w:t>The purpose of this guide is to provide the Assessor with guidelines on the assessment of the knowledge component and practical component.</w:t>
      </w:r>
    </w:p>
    <w:p w14:paraId="503ED8F9" w14:textId="77777777" w:rsidR="00D13D7F" w:rsidRPr="00D13D7F" w:rsidRDefault="00D13D7F" w:rsidP="000E6F31">
      <w:pPr>
        <w:pStyle w:val="ListParagraph"/>
        <w:ind w:left="705"/>
        <w:contextualSpacing w:val="0"/>
        <w:jc w:val="both"/>
      </w:pPr>
    </w:p>
    <w:p w14:paraId="4BF3B17E" w14:textId="2BF88FAF" w:rsidR="00D13D7F" w:rsidRDefault="00D13D7F" w:rsidP="000E6F31">
      <w:pPr>
        <w:pStyle w:val="ListParagraph"/>
        <w:numPr>
          <w:ilvl w:val="1"/>
          <w:numId w:val="4"/>
        </w:numPr>
        <w:contextualSpacing w:val="0"/>
        <w:jc w:val="both"/>
      </w:pPr>
      <w:r w:rsidRPr="00D13D7F">
        <w:t>This Assessment guide must be read and used in conjunction with the Facilitator’s guide (containing model answers/guidelines for formative activities), as well as the Assessment strategy policy and process of the Training provider.</w:t>
      </w:r>
    </w:p>
    <w:p w14:paraId="02CDCB30" w14:textId="77777777" w:rsidR="00D13D7F" w:rsidRPr="00D13D7F" w:rsidRDefault="00D13D7F" w:rsidP="000E6F31">
      <w:pPr>
        <w:jc w:val="both"/>
      </w:pPr>
    </w:p>
    <w:p w14:paraId="5EED19D8" w14:textId="4F64E700" w:rsidR="00D13D7F" w:rsidRDefault="00D13D7F" w:rsidP="000E6F31">
      <w:pPr>
        <w:pStyle w:val="ListParagraph"/>
        <w:numPr>
          <w:ilvl w:val="1"/>
          <w:numId w:val="4"/>
        </w:numPr>
        <w:contextualSpacing w:val="0"/>
        <w:jc w:val="both"/>
      </w:pPr>
      <w:r w:rsidRPr="00D13D7F">
        <w:t xml:space="preserve">This Assessment guide is for the </w:t>
      </w:r>
      <w:r w:rsidRPr="00D13D7F">
        <w:rPr>
          <w:b/>
          <w:i/>
        </w:rPr>
        <w:t>confidential</w:t>
      </w:r>
      <w:r w:rsidRPr="00D13D7F">
        <w:t xml:space="preserve"> use by Assessors.</w:t>
      </w:r>
    </w:p>
    <w:p w14:paraId="17EF38DB" w14:textId="77777777" w:rsidR="00D13D7F" w:rsidRPr="00D13D7F" w:rsidRDefault="00D13D7F" w:rsidP="000E6F31">
      <w:pPr>
        <w:jc w:val="both"/>
      </w:pPr>
    </w:p>
    <w:p w14:paraId="490562F6" w14:textId="77777777" w:rsidR="00D13D7F" w:rsidRPr="00D13D7F" w:rsidRDefault="00D13D7F" w:rsidP="000E6F31">
      <w:pPr>
        <w:spacing w:after="120"/>
        <w:ind w:left="709" w:hanging="709"/>
        <w:jc w:val="both"/>
      </w:pPr>
      <w:r w:rsidRPr="00D13D7F">
        <w:t>1.5</w:t>
      </w:r>
      <w:r w:rsidRPr="00D13D7F">
        <w:tab/>
        <w:t>This document contains the following:</w:t>
      </w:r>
    </w:p>
    <w:p w14:paraId="6EB25BFE" w14:textId="77777777" w:rsidR="00D13D7F" w:rsidRPr="00D13D7F" w:rsidRDefault="00D13D7F" w:rsidP="000E6F31">
      <w:pPr>
        <w:pStyle w:val="ListParagraph"/>
        <w:numPr>
          <w:ilvl w:val="0"/>
          <w:numId w:val="3"/>
        </w:numPr>
        <w:spacing w:after="120"/>
        <w:contextualSpacing w:val="0"/>
        <w:jc w:val="both"/>
      </w:pPr>
      <w:r w:rsidRPr="00D13D7F">
        <w:t xml:space="preserve">Assessment Plan and Preparation </w:t>
      </w:r>
    </w:p>
    <w:p w14:paraId="4B801D4D" w14:textId="77777777" w:rsidR="00D13D7F" w:rsidRPr="00D13D7F" w:rsidRDefault="00D13D7F" w:rsidP="000E6F31">
      <w:pPr>
        <w:pStyle w:val="ListParagraph"/>
        <w:numPr>
          <w:ilvl w:val="0"/>
          <w:numId w:val="3"/>
        </w:numPr>
        <w:spacing w:after="120"/>
        <w:contextualSpacing w:val="0"/>
        <w:jc w:val="both"/>
      </w:pPr>
      <w:r w:rsidRPr="00D13D7F">
        <w:t>Model answers for knowledge tests</w:t>
      </w:r>
    </w:p>
    <w:p w14:paraId="0CF100E5" w14:textId="50DF8532" w:rsidR="00D13D7F" w:rsidRDefault="00D13D7F" w:rsidP="000E6F31">
      <w:pPr>
        <w:pStyle w:val="ListParagraph"/>
        <w:numPr>
          <w:ilvl w:val="0"/>
          <w:numId w:val="3"/>
        </w:numPr>
        <w:contextualSpacing w:val="0"/>
        <w:jc w:val="both"/>
      </w:pPr>
      <w:r w:rsidRPr="00D13D7F">
        <w:t>Assessment Review</w:t>
      </w:r>
    </w:p>
    <w:p w14:paraId="2A05B166" w14:textId="77777777" w:rsidR="00D13D7F" w:rsidRPr="00D13D7F" w:rsidRDefault="00D13D7F" w:rsidP="000E6F31">
      <w:pPr>
        <w:jc w:val="both"/>
      </w:pPr>
    </w:p>
    <w:p w14:paraId="14BC1694" w14:textId="77777777" w:rsidR="00D13D7F" w:rsidRPr="00D047D7" w:rsidRDefault="00D13D7F" w:rsidP="000E6F31">
      <w:pPr>
        <w:spacing w:after="120"/>
        <w:ind w:left="709" w:hanging="709"/>
        <w:jc w:val="both"/>
      </w:pPr>
      <w:r>
        <w:t>1.6</w:t>
      </w:r>
      <w:r>
        <w:tab/>
        <w:t>Portfolio checklist</w:t>
      </w:r>
    </w:p>
    <w:p w14:paraId="0EBAE6E3" w14:textId="77777777" w:rsidR="00D13D7F" w:rsidRDefault="00D13D7F" w:rsidP="000E6F31">
      <w:pPr>
        <w:ind w:left="709"/>
        <w:jc w:val="both"/>
      </w:pPr>
      <w:r>
        <w:t>Please refer to the Portfolio guide – a Portfolio c</w:t>
      </w:r>
      <w:r w:rsidRPr="00D047D7">
        <w:t xml:space="preserve">hecklist is included that must be completed by the </w:t>
      </w:r>
      <w:r>
        <w:t xml:space="preserve">learner and checked by the </w:t>
      </w:r>
      <w:r w:rsidRPr="00D047D7">
        <w:t xml:space="preserve">assessor as a quality assurance tool. </w:t>
      </w:r>
    </w:p>
    <w:p w14:paraId="247C8881" w14:textId="4096F528" w:rsidR="00D13D7F" w:rsidRDefault="00D13D7F" w:rsidP="00D13D7F">
      <w:pPr>
        <w:jc w:val="both"/>
      </w:pPr>
    </w:p>
    <w:p w14:paraId="7A47E894" w14:textId="163A2B7E" w:rsidR="00D13D7F" w:rsidRDefault="00D13D7F" w:rsidP="00D13D7F">
      <w:pPr>
        <w:jc w:val="both"/>
      </w:pPr>
    </w:p>
    <w:p w14:paraId="50A3300D" w14:textId="77777777" w:rsidR="00D13D7F" w:rsidRDefault="00D13D7F" w:rsidP="004A3EBF"/>
    <w:bookmarkEnd w:id="4"/>
    <w:p w14:paraId="0DEE49EF" w14:textId="77777777" w:rsidR="00C00C46" w:rsidRPr="00352273" w:rsidRDefault="00C00C46" w:rsidP="00352273"/>
    <w:p w14:paraId="0792C3C2" w14:textId="77777777" w:rsidR="00A61E63" w:rsidRDefault="00A61E63" w:rsidP="00352273">
      <w:pPr>
        <w:rPr>
          <w:highlight w:val="yellow"/>
        </w:rPr>
        <w:sectPr w:rsidR="00A61E63" w:rsidSect="00B86C0C">
          <w:pgSz w:w="11906" w:h="16838"/>
          <w:pgMar w:top="1440" w:right="1440" w:bottom="1440" w:left="1440" w:header="720" w:footer="720" w:gutter="0"/>
          <w:pgNumType w:start="3"/>
          <w:cols w:space="720"/>
          <w:docGrid w:linePitch="360"/>
        </w:sectPr>
      </w:pPr>
    </w:p>
    <w:tbl>
      <w:tblPr>
        <w:tblW w:w="5000" w:type="pct"/>
        <w:tblCellMar>
          <w:top w:w="108" w:type="dxa"/>
          <w:bottom w:w="108" w:type="dxa"/>
        </w:tblCellMar>
        <w:tblLook w:val="04A0" w:firstRow="1" w:lastRow="0" w:firstColumn="1" w:lastColumn="0" w:noHBand="0" w:noVBand="1"/>
      </w:tblPr>
      <w:tblGrid>
        <w:gridCol w:w="9242"/>
      </w:tblGrid>
      <w:tr w:rsidR="00791E2D" w14:paraId="2261ED24" w14:textId="77777777" w:rsidTr="000E6F31">
        <w:tc>
          <w:tcPr>
            <w:tcW w:w="5000" w:type="pct"/>
            <w:tcBorders>
              <w:top w:val="nil"/>
              <w:left w:val="nil"/>
              <w:bottom w:val="nil"/>
              <w:right w:val="nil"/>
            </w:tcBorders>
            <w:shd w:val="clear" w:color="auto" w:fill="7F7F7F" w:themeFill="text1" w:themeFillTint="80"/>
          </w:tcPr>
          <w:p w14:paraId="0139D30B" w14:textId="02258135" w:rsidR="00791E2D" w:rsidRPr="008E2290" w:rsidRDefault="00EE5E9A" w:rsidP="003A7E95">
            <w:pPr>
              <w:pStyle w:val="Heading1"/>
              <w:numPr>
                <w:ilvl w:val="0"/>
                <w:numId w:val="0"/>
              </w:numPr>
              <w:ind w:left="605" w:hanging="568"/>
              <w:jc w:val="left"/>
            </w:pPr>
            <w:bookmarkStart w:id="5" w:name="_Toc107077725"/>
            <w:r>
              <w:lastRenderedPageBreak/>
              <w:t>2</w:t>
            </w:r>
            <w:r w:rsidR="00791E2D">
              <w:tab/>
            </w:r>
            <w:r w:rsidR="00D13D7F">
              <w:t>Assessment principles</w:t>
            </w:r>
            <w:bookmarkEnd w:id="5"/>
          </w:p>
        </w:tc>
      </w:tr>
    </w:tbl>
    <w:p w14:paraId="21D35500" w14:textId="77777777" w:rsidR="00791E2D" w:rsidRDefault="00791E2D" w:rsidP="00791E2D"/>
    <w:p w14:paraId="1A659CBF" w14:textId="470E31A7" w:rsidR="00D13D7F" w:rsidRDefault="00D13D7F" w:rsidP="00D13D7F">
      <w:pPr>
        <w:jc w:val="both"/>
      </w:pPr>
      <w:r w:rsidRPr="00D13D7F">
        <w:t xml:space="preserve">The Assessor should ensure that the principles of assessment are applied in all assessments conducted.  </w:t>
      </w:r>
    </w:p>
    <w:p w14:paraId="0693A7BE" w14:textId="77777777" w:rsidR="00D13D7F" w:rsidRPr="00D13D7F" w:rsidRDefault="00D13D7F" w:rsidP="00D13D7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660"/>
        <w:gridCol w:w="1662"/>
        <w:gridCol w:w="6920"/>
      </w:tblGrid>
      <w:tr w:rsidR="00D13D7F" w:rsidRPr="00D13D7F" w14:paraId="258B0344" w14:textId="77777777" w:rsidTr="00D13D7F">
        <w:tc>
          <w:tcPr>
            <w:tcW w:w="357" w:type="pct"/>
            <w:shd w:val="clear" w:color="auto" w:fill="D9D9D9"/>
            <w:vAlign w:val="center"/>
          </w:tcPr>
          <w:p w14:paraId="473B187D" w14:textId="77777777" w:rsidR="00D13D7F" w:rsidRPr="00D13D7F" w:rsidRDefault="00D13D7F" w:rsidP="00D13D7F">
            <w:pPr>
              <w:spacing w:line="240" w:lineRule="auto"/>
              <w:jc w:val="center"/>
              <w:rPr>
                <w:b/>
                <w:bCs/>
              </w:rPr>
            </w:pPr>
            <w:r w:rsidRPr="00D13D7F">
              <w:rPr>
                <w:b/>
                <w:bCs/>
              </w:rPr>
              <w:t>No.</w:t>
            </w:r>
          </w:p>
        </w:tc>
        <w:tc>
          <w:tcPr>
            <w:tcW w:w="899" w:type="pct"/>
            <w:shd w:val="clear" w:color="auto" w:fill="D9D9D9"/>
            <w:vAlign w:val="center"/>
          </w:tcPr>
          <w:p w14:paraId="412749BA" w14:textId="77777777" w:rsidR="00D13D7F" w:rsidRPr="00D13D7F" w:rsidRDefault="00D13D7F" w:rsidP="00D13D7F">
            <w:pPr>
              <w:spacing w:line="240" w:lineRule="auto"/>
              <w:jc w:val="center"/>
              <w:rPr>
                <w:b/>
                <w:bCs/>
              </w:rPr>
            </w:pPr>
            <w:r w:rsidRPr="00D13D7F">
              <w:rPr>
                <w:b/>
                <w:bCs/>
              </w:rPr>
              <w:t>Principles</w:t>
            </w:r>
          </w:p>
        </w:tc>
        <w:tc>
          <w:tcPr>
            <w:tcW w:w="3745" w:type="pct"/>
            <w:shd w:val="clear" w:color="auto" w:fill="D9D9D9"/>
            <w:vAlign w:val="center"/>
          </w:tcPr>
          <w:p w14:paraId="1B444801" w14:textId="77777777" w:rsidR="00D13D7F" w:rsidRPr="00D13D7F" w:rsidRDefault="00D13D7F" w:rsidP="00D13D7F">
            <w:pPr>
              <w:spacing w:line="240" w:lineRule="auto"/>
              <w:jc w:val="center"/>
              <w:rPr>
                <w:b/>
                <w:bCs/>
              </w:rPr>
            </w:pPr>
            <w:r w:rsidRPr="00D13D7F">
              <w:rPr>
                <w:b/>
                <w:bCs/>
              </w:rPr>
              <w:t>Description</w:t>
            </w:r>
          </w:p>
        </w:tc>
      </w:tr>
      <w:tr w:rsidR="00D13D7F" w:rsidRPr="00D13D7F" w14:paraId="00DE4C3E" w14:textId="77777777" w:rsidTr="00D13D7F">
        <w:tc>
          <w:tcPr>
            <w:tcW w:w="357" w:type="pct"/>
          </w:tcPr>
          <w:p w14:paraId="61090452" w14:textId="77777777" w:rsidR="00D13D7F" w:rsidRPr="00D13D7F" w:rsidRDefault="00D13D7F" w:rsidP="00D13D7F">
            <w:r w:rsidRPr="00D13D7F">
              <w:t>1.</w:t>
            </w:r>
          </w:p>
        </w:tc>
        <w:tc>
          <w:tcPr>
            <w:tcW w:w="899" w:type="pct"/>
          </w:tcPr>
          <w:p w14:paraId="31F7959B" w14:textId="77777777" w:rsidR="00D13D7F" w:rsidRPr="00D13D7F" w:rsidRDefault="00D13D7F" w:rsidP="00D13D7F">
            <w:r w:rsidRPr="00D13D7F">
              <w:t>Fair</w:t>
            </w:r>
          </w:p>
        </w:tc>
        <w:tc>
          <w:tcPr>
            <w:tcW w:w="3745" w:type="pct"/>
          </w:tcPr>
          <w:p w14:paraId="023330A8" w14:textId="77777777" w:rsidR="00D13D7F" w:rsidRPr="00D13D7F" w:rsidRDefault="00D13D7F" w:rsidP="000E6F31">
            <w:pPr>
              <w:jc w:val="both"/>
            </w:pPr>
            <w:r w:rsidRPr="00D13D7F">
              <w:t>The method chosen to assess the achievements must be fair and must not present any barriers that are not related to the evidence.</w:t>
            </w:r>
          </w:p>
        </w:tc>
      </w:tr>
      <w:tr w:rsidR="00D13D7F" w:rsidRPr="00D13D7F" w14:paraId="057CA26E" w14:textId="77777777" w:rsidTr="00D13D7F">
        <w:tc>
          <w:tcPr>
            <w:tcW w:w="357" w:type="pct"/>
          </w:tcPr>
          <w:p w14:paraId="6B1F8445" w14:textId="77777777" w:rsidR="00D13D7F" w:rsidRPr="00D13D7F" w:rsidRDefault="00D13D7F" w:rsidP="00D13D7F">
            <w:r w:rsidRPr="00D13D7F">
              <w:t>2.</w:t>
            </w:r>
          </w:p>
        </w:tc>
        <w:tc>
          <w:tcPr>
            <w:tcW w:w="899" w:type="pct"/>
          </w:tcPr>
          <w:p w14:paraId="3322402D" w14:textId="77777777" w:rsidR="00D13D7F" w:rsidRPr="00D13D7F" w:rsidRDefault="00D13D7F" w:rsidP="00D13D7F">
            <w:r w:rsidRPr="00D13D7F">
              <w:t>Systematic</w:t>
            </w:r>
          </w:p>
        </w:tc>
        <w:tc>
          <w:tcPr>
            <w:tcW w:w="3745" w:type="pct"/>
          </w:tcPr>
          <w:p w14:paraId="4404C169" w14:textId="77777777" w:rsidR="00D13D7F" w:rsidRPr="00D13D7F" w:rsidRDefault="00D13D7F" w:rsidP="000E6F31">
            <w:pPr>
              <w:jc w:val="both"/>
            </w:pPr>
            <w:r w:rsidRPr="00D13D7F">
              <w:t>The assessment must be planned and recorded to ensure that the assessment is fair.</w:t>
            </w:r>
          </w:p>
        </w:tc>
      </w:tr>
      <w:tr w:rsidR="00D13D7F" w:rsidRPr="00D13D7F" w14:paraId="0BCBE5F6" w14:textId="77777777" w:rsidTr="00D13D7F">
        <w:tc>
          <w:tcPr>
            <w:tcW w:w="357" w:type="pct"/>
          </w:tcPr>
          <w:p w14:paraId="196FFBCD" w14:textId="77777777" w:rsidR="00D13D7F" w:rsidRPr="00D13D7F" w:rsidRDefault="00D13D7F" w:rsidP="00D13D7F">
            <w:r w:rsidRPr="00D13D7F">
              <w:t>3.</w:t>
            </w:r>
          </w:p>
        </w:tc>
        <w:tc>
          <w:tcPr>
            <w:tcW w:w="899" w:type="pct"/>
          </w:tcPr>
          <w:p w14:paraId="781BB6E5" w14:textId="77777777" w:rsidR="00D13D7F" w:rsidRPr="00D13D7F" w:rsidRDefault="00D13D7F" w:rsidP="00D13D7F">
            <w:r w:rsidRPr="00D13D7F">
              <w:t>Appropriate</w:t>
            </w:r>
          </w:p>
        </w:tc>
        <w:tc>
          <w:tcPr>
            <w:tcW w:w="3745" w:type="pct"/>
          </w:tcPr>
          <w:p w14:paraId="5A445DB6" w14:textId="77777777" w:rsidR="00D13D7F" w:rsidRPr="00D13D7F" w:rsidRDefault="00D13D7F" w:rsidP="000E6F31">
            <w:pPr>
              <w:jc w:val="both"/>
            </w:pPr>
            <w:r w:rsidRPr="00D13D7F">
              <w:t>The method of assessment is suited for the performance being assessed.</w:t>
            </w:r>
          </w:p>
        </w:tc>
      </w:tr>
      <w:tr w:rsidR="00D13D7F" w:rsidRPr="00D13D7F" w14:paraId="54866AF5" w14:textId="77777777" w:rsidTr="00D13D7F">
        <w:tc>
          <w:tcPr>
            <w:tcW w:w="357" w:type="pct"/>
          </w:tcPr>
          <w:p w14:paraId="2841D5DA" w14:textId="77777777" w:rsidR="00D13D7F" w:rsidRPr="00D13D7F" w:rsidRDefault="00D13D7F" w:rsidP="00D13D7F">
            <w:r w:rsidRPr="00D13D7F">
              <w:t>4.</w:t>
            </w:r>
          </w:p>
        </w:tc>
        <w:tc>
          <w:tcPr>
            <w:tcW w:w="899" w:type="pct"/>
          </w:tcPr>
          <w:p w14:paraId="00B5CA9D" w14:textId="77777777" w:rsidR="00D13D7F" w:rsidRPr="00D13D7F" w:rsidRDefault="00D13D7F" w:rsidP="00D13D7F">
            <w:r w:rsidRPr="00D13D7F">
              <w:t>Manageable</w:t>
            </w:r>
          </w:p>
        </w:tc>
        <w:tc>
          <w:tcPr>
            <w:tcW w:w="3745" w:type="pct"/>
          </w:tcPr>
          <w:p w14:paraId="592AA846" w14:textId="77777777" w:rsidR="00D13D7F" w:rsidRPr="00D13D7F" w:rsidRDefault="00D13D7F" w:rsidP="000E6F31">
            <w:pPr>
              <w:jc w:val="both"/>
            </w:pPr>
            <w:r w:rsidRPr="00D13D7F">
              <w:t>The methods used must be accessible, cost-effective and must not interfere with the learning.</w:t>
            </w:r>
          </w:p>
        </w:tc>
      </w:tr>
      <w:tr w:rsidR="00D13D7F" w:rsidRPr="00D13D7F" w14:paraId="381C059E" w14:textId="77777777" w:rsidTr="00D13D7F">
        <w:tc>
          <w:tcPr>
            <w:tcW w:w="357" w:type="pct"/>
          </w:tcPr>
          <w:p w14:paraId="43C22307" w14:textId="77777777" w:rsidR="00D13D7F" w:rsidRPr="00D13D7F" w:rsidRDefault="00D13D7F" w:rsidP="00D13D7F">
            <w:r w:rsidRPr="00D13D7F">
              <w:t>5.</w:t>
            </w:r>
          </w:p>
        </w:tc>
        <w:tc>
          <w:tcPr>
            <w:tcW w:w="899" w:type="pct"/>
          </w:tcPr>
          <w:p w14:paraId="09C69E36" w14:textId="77777777" w:rsidR="00D13D7F" w:rsidRPr="00D13D7F" w:rsidRDefault="00D13D7F" w:rsidP="00D13D7F">
            <w:r w:rsidRPr="00D13D7F">
              <w:t>Time efficient</w:t>
            </w:r>
          </w:p>
        </w:tc>
        <w:tc>
          <w:tcPr>
            <w:tcW w:w="3745" w:type="pct"/>
          </w:tcPr>
          <w:p w14:paraId="23B028DA" w14:textId="77777777" w:rsidR="00D13D7F" w:rsidRPr="00D13D7F" w:rsidRDefault="00D13D7F" w:rsidP="000E6F31">
            <w:pPr>
              <w:jc w:val="both"/>
            </w:pPr>
            <w:r w:rsidRPr="00D13D7F">
              <w:t>Ensure that the assessment does not interfere with the normal daily activities or productivity of the candidate.</w:t>
            </w:r>
          </w:p>
        </w:tc>
      </w:tr>
      <w:tr w:rsidR="00D13D7F" w:rsidRPr="00D13D7F" w14:paraId="25E64884" w14:textId="77777777" w:rsidTr="00D13D7F">
        <w:tc>
          <w:tcPr>
            <w:tcW w:w="357" w:type="pct"/>
          </w:tcPr>
          <w:p w14:paraId="261050BF" w14:textId="77777777" w:rsidR="00D13D7F" w:rsidRPr="00D13D7F" w:rsidRDefault="00D13D7F" w:rsidP="00D13D7F">
            <w:r w:rsidRPr="00D13D7F">
              <w:t>6.</w:t>
            </w:r>
          </w:p>
        </w:tc>
        <w:tc>
          <w:tcPr>
            <w:tcW w:w="899" w:type="pct"/>
          </w:tcPr>
          <w:p w14:paraId="5AF67AC3" w14:textId="77777777" w:rsidR="00D13D7F" w:rsidRPr="00D13D7F" w:rsidRDefault="00D13D7F" w:rsidP="00D13D7F">
            <w:r w:rsidRPr="00D13D7F">
              <w:t>Open</w:t>
            </w:r>
          </w:p>
        </w:tc>
        <w:tc>
          <w:tcPr>
            <w:tcW w:w="3745" w:type="pct"/>
          </w:tcPr>
          <w:p w14:paraId="3CD080B4" w14:textId="77777777" w:rsidR="00D13D7F" w:rsidRPr="00D13D7F" w:rsidRDefault="00D13D7F" w:rsidP="000E6F31">
            <w:pPr>
              <w:jc w:val="both"/>
            </w:pPr>
            <w:r w:rsidRPr="00D13D7F">
              <w:t>The candidate must contribute to the planning and collecting of evidence.  The candidate must understand the assessment process and the criteria used.</w:t>
            </w:r>
          </w:p>
        </w:tc>
      </w:tr>
      <w:tr w:rsidR="00D13D7F" w:rsidRPr="00D13D7F" w14:paraId="15E2B11A" w14:textId="77777777" w:rsidTr="00D13D7F">
        <w:tc>
          <w:tcPr>
            <w:tcW w:w="357" w:type="pct"/>
          </w:tcPr>
          <w:p w14:paraId="0E78C29A" w14:textId="77777777" w:rsidR="00D13D7F" w:rsidRPr="00D13D7F" w:rsidRDefault="00D13D7F" w:rsidP="00D13D7F">
            <w:r w:rsidRPr="00D13D7F">
              <w:t>7.</w:t>
            </w:r>
          </w:p>
        </w:tc>
        <w:tc>
          <w:tcPr>
            <w:tcW w:w="899" w:type="pct"/>
          </w:tcPr>
          <w:p w14:paraId="49CE4ED5" w14:textId="77777777" w:rsidR="00D13D7F" w:rsidRPr="00D13D7F" w:rsidRDefault="00D13D7F" w:rsidP="00D13D7F">
            <w:r w:rsidRPr="00D13D7F">
              <w:t>Consistent</w:t>
            </w:r>
          </w:p>
        </w:tc>
        <w:tc>
          <w:tcPr>
            <w:tcW w:w="3745" w:type="pct"/>
          </w:tcPr>
          <w:p w14:paraId="0AB326C3" w14:textId="77777777" w:rsidR="00D13D7F" w:rsidRPr="00D13D7F" w:rsidRDefault="00D13D7F" w:rsidP="000E6F31">
            <w:pPr>
              <w:jc w:val="both"/>
            </w:pPr>
            <w:r w:rsidRPr="00D13D7F">
              <w:t>The same assessor must make the same judgement under the same or similar circumstances.</w:t>
            </w:r>
          </w:p>
        </w:tc>
      </w:tr>
    </w:tbl>
    <w:p w14:paraId="5C53CFFD" w14:textId="165F0178" w:rsidR="00D13D7F" w:rsidRDefault="00D13D7F" w:rsidP="00FD73A4"/>
    <w:p w14:paraId="689A4D59" w14:textId="4914EB27" w:rsidR="00EE5E9A" w:rsidRDefault="00EE5E9A" w:rsidP="00FD73A4"/>
    <w:p w14:paraId="428E2277" w14:textId="35839EFB" w:rsidR="004012C9" w:rsidRDefault="004012C9" w:rsidP="00FD73A4">
      <w:r>
        <w:br w:type="page"/>
      </w:r>
    </w:p>
    <w:tbl>
      <w:tblPr>
        <w:tblW w:w="5000" w:type="pct"/>
        <w:tblCellMar>
          <w:top w:w="108" w:type="dxa"/>
          <w:bottom w:w="108" w:type="dxa"/>
        </w:tblCellMar>
        <w:tblLook w:val="04A0" w:firstRow="1" w:lastRow="0" w:firstColumn="1" w:lastColumn="0" w:noHBand="0" w:noVBand="1"/>
      </w:tblPr>
      <w:tblGrid>
        <w:gridCol w:w="9242"/>
      </w:tblGrid>
      <w:tr w:rsidR="00EE5E9A" w14:paraId="0AEA58D0" w14:textId="77777777" w:rsidTr="000E6F31">
        <w:tc>
          <w:tcPr>
            <w:tcW w:w="5000" w:type="pct"/>
            <w:tcBorders>
              <w:top w:val="nil"/>
              <w:left w:val="nil"/>
              <w:bottom w:val="nil"/>
              <w:right w:val="nil"/>
            </w:tcBorders>
            <w:shd w:val="clear" w:color="auto" w:fill="7F7F7F" w:themeFill="text1" w:themeFillTint="80"/>
          </w:tcPr>
          <w:p w14:paraId="2EF51318" w14:textId="6D639294" w:rsidR="00EE5E9A" w:rsidRPr="008E2290" w:rsidRDefault="00EE5E9A" w:rsidP="003A7E95">
            <w:pPr>
              <w:pStyle w:val="Heading1"/>
              <w:numPr>
                <w:ilvl w:val="0"/>
                <w:numId w:val="0"/>
              </w:numPr>
              <w:ind w:left="605" w:hanging="568"/>
              <w:jc w:val="left"/>
            </w:pPr>
            <w:bookmarkStart w:id="6" w:name="_Toc107077726"/>
            <w:r>
              <w:lastRenderedPageBreak/>
              <w:t>3</w:t>
            </w:r>
            <w:r>
              <w:tab/>
            </w:r>
            <w:r w:rsidR="00D13D7F" w:rsidRPr="00D13D7F">
              <w:t>Qualification document and curriculum</w:t>
            </w:r>
            <w:bookmarkEnd w:id="6"/>
          </w:p>
        </w:tc>
      </w:tr>
    </w:tbl>
    <w:p w14:paraId="74CE8AA5" w14:textId="49C3E48C" w:rsidR="00EE5E9A" w:rsidRPr="00D13D7F" w:rsidRDefault="00EE5E9A" w:rsidP="00D13D7F">
      <w:bookmarkStart w:id="7" w:name="_Toc316850235"/>
    </w:p>
    <w:p w14:paraId="2BFF194F" w14:textId="30E6E76D" w:rsidR="00425DCA" w:rsidRDefault="00425DCA" w:rsidP="00425DCA">
      <w:pPr>
        <w:pStyle w:val="Heading2"/>
      </w:pPr>
      <w:bookmarkStart w:id="8" w:name="_Toc107077727"/>
      <w:r>
        <w:t>3.1</w:t>
      </w:r>
      <w:r>
        <w:tab/>
        <w:t>Qualification</w:t>
      </w:r>
      <w:bookmarkEnd w:id="8"/>
    </w:p>
    <w:tbl>
      <w:tblPr>
        <w:tblW w:w="5000" w:type="pct"/>
        <w:jc w:val="center"/>
        <w:tblBorders>
          <w:top w:val="outset" w:sz="6" w:space="0" w:color="auto"/>
          <w:left w:val="outset" w:sz="6" w:space="0" w:color="auto"/>
          <w:bottom w:val="outset" w:sz="6" w:space="0" w:color="auto"/>
          <w:right w:val="outset" w:sz="6" w:space="0" w:color="auto"/>
        </w:tblBorders>
        <w:tblLayout w:type="fixed"/>
        <w:tblCellMar>
          <w:top w:w="108" w:type="dxa"/>
          <w:left w:w="24" w:type="dxa"/>
          <w:bottom w:w="108" w:type="dxa"/>
          <w:right w:w="24" w:type="dxa"/>
        </w:tblCellMar>
        <w:tblLook w:val="04A0" w:firstRow="1" w:lastRow="0" w:firstColumn="1" w:lastColumn="0" w:noHBand="0" w:noVBand="1"/>
      </w:tblPr>
      <w:tblGrid>
        <w:gridCol w:w="2087"/>
        <w:gridCol w:w="1316"/>
        <w:gridCol w:w="1472"/>
        <w:gridCol w:w="2083"/>
        <w:gridCol w:w="2116"/>
      </w:tblGrid>
      <w:tr w:rsidR="004012C9" w:rsidRPr="004012C9" w14:paraId="5F5F3399" w14:textId="77777777" w:rsidTr="00C752E4">
        <w:trPr>
          <w:jc w:val="center"/>
        </w:trPr>
        <w:tc>
          <w:tcPr>
            <w:tcW w:w="1143" w:type="pct"/>
            <w:tcBorders>
              <w:top w:val="outset" w:sz="6" w:space="0" w:color="auto"/>
              <w:left w:val="outset" w:sz="6" w:space="0" w:color="auto"/>
              <w:bottom w:val="outset" w:sz="6" w:space="0" w:color="auto"/>
              <w:right w:val="outset" w:sz="6" w:space="0" w:color="auto"/>
            </w:tcBorders>
            <w:hideMark/>
          </w:tcPr>
          <w:p w14:paraId="4C83FC6F"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b/>
                <w:bCs/>
                <w:sz w:val="22"/>
                <w:szCs w:val="22"/>
                <w:lang w:val="en-ZA" w:eastAsia="en-ZA"/>
              </w:rPr>
              <w:t>SAQA QUAL ID</w:t>
            </w:r>
          </w:p>
        </w:tc>
        <w:tc>
          <w:tcPr>
            <w:tcW w:w="3813" w:type="pct"/>
            <w:gridSpan w:val="4"/>
            <w:tcBorders>
              <w:top w:val="outset" w:sz="6" w:space="0" w:color="auto"/>
              <w:left w:val="outset" w:sz="6" w:space="0" w:color="auto"/>
              <w:bottom w:val="outset" w:sz="6" w:space="0" w:color="auto"/>
              <w:right w:val="outset" w:sz="6" w:space="0" w:color="auto"/>
            </w:tcBorders>
            <w:hideMark/>
          </w:tcPr>
          <w:p w14:paraId="7E781233"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b/>
                <w:bCs/>
                <w:sz w:val="22"/>
                <w:szCs w:val="22"/>
                <w:lang w:val="en-ZA" w:eastAsia="en-ZA"/>
              </w:rPr>
              <w:t>QUALIFICATION TITLE</w:t>
            </w:r>
          </w:p>
        </w:tc>
      </w:tr>
      <w:tr w:rsidR="004012C9" w:rsidRPr="004012C9" w14:paraId="2E0C9A6F" w14:textId="77777777" w:rsidTr="00C752E4">
        <w:trPr>
          <w:jc w:val="center"/>
        </w:trPr>
        <w:tc>
          <w:tcPr>
            <w:tcW w:w="1143" w:type="pct"/>
            <w:tcBorders>
              <w:top w:val="outset" w:sz="6" w:space="0" w:color="auto"/>
              <w:left w:val="outset" w:sz="6" w:space="0" w:color="auto"/>
              <w:bottom w:val="outset" w:sz="6" w:space="0" w:color="auto"/>
              <w:right w:val="outset" w:sz="6" w:space="0" w:color="auto"/>
            </w:tcBorders>
            <w:hideMark/>
          </w:tcPr>
          <w:p w14:paraId="624B6533"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sz w:val="22"/>
                <w:szCs w:val="22"/>
                <w:lang w:val="en-ZA" w:eastAsia="en-ZA"/>
              </w:rPr>
              <w:t>99669 </w:t>
            </w:r>
          </w:p>
        </w:tc>
        <w:tc>
          <w:tcPr>
            <w:tcW w:w="3813" w:type="pct"/>
            <w:gridSpan w:val="4"/>
            <w:tcBorders>
              <w:top w:val="outset" w:sz="6" w:space="0" w:color="auto"/>
              <w:left w:val="outset" w:sz="6" w:space="0" w:color="auto"/>
              <w:bottom w:val="outset" w:sz="6" w:space="0" w:color="auto"/>
              <w:right w:val="outset" w:sz="6" w:space="0" w:color="auto"/>
            </w:tcBorders>
            <w:hideMark/>
          </w:tcPr>
          <w:p w14:paraId="01762F98"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sz w:val="22"/>
                <w:szCs w:val="22"/>
                <w:lang w:val="en-ZA" w:eastAsia="en-ZA"/>
              </w:rPr>
              <w:t>Occupational Certificate: Sales Assistant (General) (Retail Sales Advisor) </w:t>
            </w:r>
          </w:p>
        </w:tc>
      </w:tr>
      <w:tr w:rsidR="004012C9" w:rsidRPr="004012C9" w14:paraId="2EDC948C" w14:textId="77777777" w:rsidTr="00C752E4">
        <w:trPr>
          <w:jc w:val="center"/>
        </w:trPr>
        <w:tc>
          <w:tcPr>
            <w:tcW w:w="4970" w:type="pct"/>
            <w:gridSpan w:val="5"/>
            <w:tcBorders>
              <w:top w:val="outset" w:sz="6" w:space="0" w:color="auto"/>
              <w:left w:val="outset" w:sz="6" w:space="0" w:color="auto"/>
              <w:bottom w:val="outset" w:sz="6" w:space="0" w:color="auto"/>
              <w:right w:val="outset" w:sz="6" w:space="0" w:color="auto"/>
            </w:tcBorders>
            <w:hideMark/>
          </w:tcPr>
          <w:p w14:paraId="348D615A"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b/>
                <w:bCs/>
                <w:sz w:val="22"/>
                <w:szCs w:val="22"/>
                <w:lang w:val="en-ZA" w:eastAsia="en-ZA"/>
              </w:rPr>
              <w:t>ORIGINATOR</w:t>
            </w:r>
          </w:p>
        </w:tc>
      </w:tr>
      <w:tr w:rsidR="004012C9" w:rsidRPr="004012C9" w14:paraId="0ADE1DF8" w14:textId="77777777" w:rsidTr="00C752E4">
        <w:trPr>
          <w:jc w:val="center"/>
        </w:trPr>
        <w:tc>
          <w:tcPr>
            <w:tcW w:w="4970" w:type="pct"/>
            <w:gridSpan w:val="5"/>
            <w:tcBorders>
              <w:top w:val="outset" w:sz="6" w:space="0" w:color="auto"/>
              <w:left w:val="outset" w:sz="6" w:space="0" w:color="auto"/>
              <w:bottom w:val="outset" w:sz="6" w:space="0" w:color="auto"/>
              <w:right w:val="outset" w:sz="6" w:space="0" w:color="auto"/>
            </w:tcBorders>
            <w:hideMark/>
          </w:tcPr>
          <w:p w14:paraId="5F3B8EB2"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sz w:val="22"/>
                <w:szCs w:val="22"/>
                <w:lang w:val="en-ZA" w:eastAsia="en-ZA"/>
              </w:rPr>
              <w:t>Development Quality Partner - W&amp;RSETA </w:t>
            </w:r>
          </w:p>
        </w:tc>
      </w:tr>
      <w:tr w:rsidR="004012C9" w:rsidRPr="004012C9" w14:paraId="548EE305" w14:textId="77777777" w:rsidTr="00C752E4">
        <w:trPr>
          <w:jc w:val="center"/>
        </w:trPr>
        <w:tc>
          <w:tcPr>
            <w:tcW w:w="2670" w:type="pct"/>
            <w:gridSpan w:val="3"/>
            <w:tcBorders>
              <w:top w:val="outset" w:sz="6" w:space="0" w:color="auto"/>
              <w:left w:val="outset" w:sz="6" w:space="0" w:color="auto"/>
              <w:bottom w:val="outset" w:sz="6" w:space="0" w:color="auto"/>
              <w:right w:val="outset" w:sz="6" w:space="0" w:color="auto"/>
            </w:tcBorders>
            <w:hideMark/>
          </w:tcPr>
          <w:p w14:paraId="0630600E"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b/>
                <w:bCs/>
                <w:sz w:val="22"/>
                <w:szCs w:val="22"/>
                <w:lang w:val="en-ZA" w:eastAsia="en-ZA"/>
              </w:rPr>
              <w:t>PRIMARY OR DELEGATED QUALITY ASSURANCE FUNCTIONARY</w:t>
            </w:r>
          </w:p>
        </w:tc>
        <w:tc>
          <w:tcPr>
            <w:tcW w:w="2285" w:type="pct"/>
            <w:gridSpan w:val="2"/>
            <w:tcBorders>
              <w:top w:val="outset" w:sz="6" w:space="0" w:color="auto"/>
              <w:left w:val="outset" w:sz="6" w:space="0" w:color="auto"/>
              <w:bottom w:val="outset" w:sz="6" w:space="0" w:color="auto"/>
              <w:right w:val="outset" w:sz="6" w:space="0" w:color="auto"/>
            </w:tcBorders>
            <w:hideMark/>
          </w:tcPr>
          <w:p w14:paraId="08E1ABF7"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b/>
                <w:bCs/>
                <w:sz w:val="22"/>
                <w:szCs w:val="22"/>
                <w:lang w:val="en-ZA" w:eastAsia="en-ZA"/>
              </w:rPr>
              <w:t>NQF SUB-FRAMEWORK</w:t>
            </w:r>
          </w:p>
        </w:tc>
      </w:tr>
      <w:tr w:rsidR="004012C9" w:rsidRPr="004012C9" w14:paraId="51F9654F" w14:textId="77777777" w:rsidTr="00C752E4">
        <w:trPr>
          <w:jc w:val="center"/>
        </w:trPr>
        <w:tc>
          <w:tcPr>
            <w:tcW w:w="2670" w:type="pct"/>
            <w:gridSpan w:val="3"/>
            <w:tcBorders>
              <w:top w:val="outset" w:sz="6" w:space="0" w:color="auto"/>
              <w:left w:val="outset" w:sz="6" w:space="0" w:color="auto"/>
              <w:bottom w:val="outset" w:sz="6" w:space="0" w:color="auto"/>
              <w:right w:val="outset" w:sz="6" w:space="0" w:color="auto"/>
            </w:tcBorders>
            <w:hideMark/>
          </w:tcPr>
          <w:p w14:paraId="08A80AD1"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sz w:val="22"/>
                <w:szCs w:val="22"/>
                <w:lang w:val="en-ZA" w:eastAsia="en-ZA"/>
              </w:rPr>
              <w:t>-  </w:t>
            </w:r>
          </w:p>
        </w:tc>
        <w:tc>
          <w:tcPr>
            <w:tcW w:w="2285" w:type="pct"/>
            <w:gridSpan w:val="2"/>
            <w:tcBorders>
              <w:top w:val="outset" w:sz="6" w:space="0" w:color="auto"/>
              <w:left w:val="outset" w:sz="6" w:space="0" w:color="auto"/>
              <w:bottom w:val="outset" w:sz="6" w:space="0" w:color="auto"/>
              <w:right w:val="outset" w:sz="6" w:space="0" w:color="auto"/>
            </w:tcBorders>
            <w:hideMark/>
          </w:tcPr>
          <w:p w14:paraId="31B398CB"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sz w:val="22"/>
                <w:szCs w:val="22"/>
                <w:lang w:val="en-ZA" w:eastAsia="en-ZA"/>
              </w:rPr>
              <w:t>OQSF - Occupational Qualifications Sub-framework </w:t>
            </w:r>
          </w:p>
        </w:tc>
      </w:tr>
      <w:tr w:rsidR="004012C9" w:rsidRPr="004012C9" w14:paraId="18BA9C9B" w14:textId="77777777" w:rsidTr="00C752E4">
        <w:trPr>
          <w:jc w:val="center"/>
        </w:trPr>
        <w:tc>
          <w:tcPr>
            <w:tcW w:w="1143" w:type="pct"/>
            <w:tcBorders>
              <w:top w:val="outset" w:sz="6" w:space="0" w:color="auto"/>
              <w:left w:val="outset" w:sz="6" w:space="0" w:color="auto"/>
              <w:bottom w:val="outset" w:sz="6" w:space="0" w:color="auto"/>
              <w:right w:val="outset" w:sz="6" w:space="0" w:color="auto"/>
            </w:tcBorders>
            <w:hideMark/>
          </w:tcPr>
          <w:p w14:paraId="67B05F10"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b/>
                <w:bCs/>
                <w:sz w:val="22"/>
                <w:szCs w:val="22"/>
                <w:lang w:val="en-ZA" w:eastAsia="en-ZA"/>
              </w:rPr>
              <w:t>QUALIFICATION TYPE</w:t>
            </w:r>
          </w:p>
        </w:tc>
        <w:tc>
          <w:tcPr>
            <w:tcW w:w="1513" w:type="pct"/>
            <w:gridSpan w:val="2"/>
            <w:tcBorders>
              <w:top w:val="outset" w:sz="6" w:space="0" w:color="auto"/>
              <w:left w:val="outset" w:sz="6" w:space="0" w:color="auto"/>
              <w:bottom w:val="outset" w:sz="6" w:space="0" w:color="auto"/>
              <w:right w:val="outset" w:sz="6" w:space="0" w:color="auto"/>
            </w:tcBorders>
            <w:hideMark/>
          </w:tcPr>
          <w:p w14:paraId="743BE112"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b/>
                <w:bCs/>
                <w:sz w:val="22"/>
                <w:szCs w:val="22"/>
                <w:lang w:val="en-ZA" w:eastAsia="en-ZA"/>
              </w:rPr>
              <w:t>FIELD</w:t>
            </w:r>
          </w:p>
        </w:tc>
        <w:tc>
          <w:tcPr>
            <w:tcW w:w="2285" w:type="pct"/>
            <w:gridSpan w:val="2"/>
            <w:tcBorders>
              <w:top w:val="outset" w:sz="6" w:space="0" w:color="auto"/>
              <w:left w:val="outset" w:sz="6" w:space="0" w:color="auto"/>
              <w:bottom w:val="outset" w:sz="6" w:space="0" w:color="auto"/>
              <w:right w:val="outset" w:sz="6" w:space="0" w:color="auto"/>
            </w:tcBorders>
            <w:hideMark/>
          </w:tcPr>
          <w:p w14:paraId="38365DD6"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b/>
                <w:bCs/>
                <w:sz w:val="22"/>
                <w:szCs w:val="22"/>
                <w:lang w:val="en-ZA" w:eastAsia="en-ZA"/>
              </w:rPr>
              <w:t>SUBFIELD</w:t>
            </w:r>
          </w:p>
        </w:tc>
      </w:tr>
      <w:tr w:rsidR="004012C9" w:rsidRPr="004012C9" w14:paraId="7B7C7943" w14:textId="77777777" w:rsidTr="00C752E4">
        <w:trPr>
          <w:jc w:val="center"/>
        </w:trPr>
        <w:tc>
          <w:tcPr>
            <w:tcW w:w="1143" w:type="pct"/>
            <w:tcBorders>
              <w:top w:val="outset" w:sz="6" w:space="0" w:color="auto"/>
              <w:left w:val="outset" w:sz="6" w:space="0" w:color="auto"/>
              <w:bottom w:val="outset" w:sz="6" w:space="0" w:color="auto"/>
              <w:right w:val="outset" w:sz="6" w:space="0" w:color="auto"/>
            </w:tcBorders>
            <w:hideMark/>
          </w:tcPr>
          <w:p w14:paraId="4A16B32F"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sz w:val="22"/>
                <w:szCs w:val="22"/>
                <w:lang w:val="en-ZA" w:eastAsia="en-ZA"/>
              </w:rPr>
              <w:t>Occupational Certificate </w:t>
            </w:r>
          </w:p>
        </w:tc>
        <w:tc>
          <w:tcPr>
            <w:tcW w:w="1513" w:type="pct"/>
            <w:gridSpan w:val="2"/>
            <w:tcBorders>
              <w:top w:val="outset" w:sz="6" w:space="0" w:color="auto"/>
              <w:left w:val="outset" w:sz="6" w:space="0" w:color="auto"/>
              <w:bottom w:val="outset" w:sz="6" w:space="0" w:color="auto"/>
              <w:right w:val="outset" w:sz="6" w:space="0" w:color="auto"/>
            </w:tcBorders>
            <w:hideMark/>
          </w:tcPr>
          <w:p w14:paraId="63E4F9D9"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sz w:val="22"/>
                <w:szCs w:val="22"/>
                <w:lang w:val="en-ZA" w:eastAsia="en-ZA"/>
              </w:rPr>
              <w:t>Field 11 - Services </w:t>
            </w:r>
          </w:p>
        </w:tc>
        <w:tc>
          <w:tcPr>
            <w:tcW w:w="2285" w:type="pct"/>
            <w:gridSpan w:val="2"/>
            <w:tcBorders>
              <w:top w:val="outset" w:sz="6" w:space="0" w:color="auto"/>
              <w:left w:val="outset" w:sz="6" w:space="0" w:color="auto"/>
              <w:bottom w:val="outset" w:sz="6" w:space="0" w:color="auto"/>
              <w:right w:val="outset" w:sz="6" w:space="0" w:color="auto"/>
            </w:tcBorders>
            <w:hideMark/>
          </w:tcPr>
          <w:p w14:paraId="6251E9A0"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sz w:val="22"/>
                <w:szCs w:val="22"/>
                <w:lang w:val="en-ZA" w:eastAsia="en-ZA"/>
              </w:rPr>
              <w:t>Wholesale and Retail </w:t>
            </w:r>
          </w:p>
        </w:tc>
      </w:tr>
      <w:tr w:rsidR="004012C9" w:rsidRPr="004012C9" w14:paraId="74BDF1D0" w14:textId="77777777" w:rsidTr="00C752E4">
        <w:trPr>
          <w:jc w:val="center"/>
        </w:trPr>
        <w:tc>
          <w:tcPr>
            <w:tcW w:w="1143" w:type="pct"/>
            <w:tcBorders>
              <w:top w:val="outset" w:sz="6" w:space="0" w:color="auto"/>
              <w:left w:val="outset" w:sz="6" w:space="0" w:color="auto"/>
              <w:bottom w:val="outset" w:sz="6" w:space="0" w:color="auto"/>
              <w:right w:val="outset" w:sz="6" w:space="0" w:color="auto"/>
            </w:tcBorders>
            <w:hideMark/>
          </w:tcPr>
          <w:p w14:paraId="7144ECE2"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b/>
                <w:bCs/>
                <w:sz w:val="22"/>
                <w:szCs w:val="22"/>
                <w:lang w:val="en-ZA" w:eastAsia="en-ZA"/>
              </w:rPr>
              <w:t>ABET BAND</w:t>
            </w:r>
          </w:p>
        </w:tc>
        <w:tc>
          <w:tcPr>
            <w:tcW w:w="707" w:type="pct"/>
            <w:tcBorders>
              <w:top w:val="outset" w:sz="6" w:space="0" w:color="auto"/>
              <w:left w:val="outset" w:sz="6" w:space="0" w:color="auto"/>
              <w:bottom w:val="outset" w:sz="6" w:space="0" w:color="auto"/>
              <w:right w:val="outset" w:sz="6" w:space="0" w:color="auto"/>
            </w:tcBorders>
            <w:hideMark/>
          </w:tcPr>
          <w:p w14:paraId="7C408984"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b/>
                <w:bCs/>
                <w:sz w:val="22"/>
                <w:szCs w:val="22"/>
                <w:lang w:val="en-ZA" w:eastAsia="en-ZA"/>
              </w:rPr>
              <w:t>MINIMUM CREDITS</w:t>
            </w:r>
          </w:p>
        </w:tc>
        <w:tc>
          <w:tcPr>
            <w:tcW w:w="792" w:type="pct"/>
            <w:tcBorders>
              <w:top w:val="outset" w:sz="6" w:space="0" w:color="auto"/>
              <w:left w:val="outset" w:sz="6" w:space="0" w:color="auto"/>
              <w:bottom w:val="outset" w:sz="6" w:space="0" w:color="auto"/>
              <w:right w:val="outset" w:sz="6" w:space="0" w:color="auto"/>
            </w:tcBorders>
            <w:hideMark/>
          </w:tcPr>
          <w:p w14:paraId="52E8910D"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b/>
                <w:bCs/>
                <w:sz w:val="22"/>
                <w:szCs w:val="22"/>
                <w:lang w:val="en-ZA" w:eastAsia="en-ZA"/>
              </w:rPr>
              <w:t>PRE-2009 NQF LEVEL</w:t>
            </w:r>
          </w:p>
        </w:tc>
        <w:tc>
          <w:tcPr>
            <w:tcW w:w="1141" w:type="pct"/>
            <w:tcBorders>
              <w:top w:val="outset" w:sz="6" w:space="0" w:color="auto"/>
              <w:left w:val="outset" w:sz="6" w:space="0" w:color="auto"/>
              <w:bottom w:val="outset" w:sz="6" w:space="0" w:color="auto"/>
              <w:right w:val="outset" w:sz="6" w:space="0" w:color="auto"/>
            </w:tcBorders>
            <w:hideMark/>
          </w:tcPr>
          <w:p w14:paraId="3F11828E"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b/>
                <w:bCs/>
                <w:sz w:val="22"/>
                <w:szCs w:val="22"/>
                <w:lang w:val="en-ZA" w:eastAsia="en-ZA"/>
              </w:rPr>
              <w:t>NQF LEVEL</w:t>
            </w:r>
          </w:p>
        </w:tc>
        <w:tc>
          <w:tcPr>
            <w:tcW w:w="1129" w:type="pct"/>
            <w:tcBorders>
              <w:top w:val="outset" w:sz="6" w:space="0" w:color="auto"/>
              <w:left w:val="outset" w:sz="6" w:space="0" w:color="auto"/>
              <w:bottom w:val="outset" w:sz="6" w:space="0" w:color="auto"/>
              <w:right w:val="outset" w:sz="6" w:space="0" w:color="auto"/>
            </w:tcBorders>
            <w:hideMark/>
          </w:tcPr>
          <w:p w14:paraId="1DCA4B78"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b/>
                <w:bCs/>
                <w:sz w:val="22"/>
                <w:szCs w:val="22"/>
                <w:lang w:val="en-ZA" w:eastAsia="en-ZA"/>
              </w:rPr>
              <w:t>QUAL CLASS</w:t>
            </w:r>
          </w:p>
        </w:tc>
      </w:tr>
      <w:tr w:rsidR="004012C9" w:rsidRPr="004012C9" w14:paraId="75356FB9" w14:textId="77777777" w:rsidTr="00C752E4">
        <w:trPr>
          <w:jc w:val="center"/>
        </w:trPr>
        <w:tc>
          <w:tcPr>
            <w:tcW w:w="1143" w:type="pct"/>
            <w:tcBorders>
              <w:top w:val="outset" w:sz="6" w:space="0" w:color="auto"/>
              <w:left w:val="outset" w:sz="6" w:space="0" w:color="auto"/>
              <w:bottom w:val="outset" w:sz="6" w:space="0" w:color="auto"/>
              <w:right w:val="outset" w:sz="6" w:space="0" w:color="auto"/>
            </w:tcBorders>
            <w:hideMark/>
          </w:tcPr>
          <w:p w14:paraId="35F2B3BF"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sz w:val="22"/>
                <w:szCs w:val="22"/>
                <w:lang w:val="en-ZA" w:eastAsia="en-ZA"/>
              </w:rPr>
              <w:t>Undefined </w:t>
            </w:r>
          </w:p>
        </w:tc>
        <w:tc>
          <w:tcPr>
            <w:tcW w:w="707" w:type="pct"/>
            <w:tcBorders>
              <w:top w:val="outset" w:sz="6" w:space="0" w:color="auto"/>
              <w:left w:val="outset" w:sz="6" w:space="0" w:color="auto"/>
              <w:bottom w:val="outset" w:sz="6" w:space="0" w:color="auto"/>
              <w:right w:val="outset" w:sz="6" w:space="0" w:color="auto"/>
            </w:tcBorders>
            <w:hideMark/>
          </w:tcPr>
          <w:p w14:paraId="3AE6718A"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sz w:val="22"/>
                <w:szCs w:val="22"/>
                <w:lang w:val="en-ZA" w:eastAsia="en-ZA"/>
              </w:rPr>
              <w:t>54 </w:t>
            </w:r>
          </w:p>
        </w:tc>
        <w:tc>
          <w:tcPr>
            <w:tcW w:w="792" w:type="pct"/>
            <w:tcBorders>
              <w:top w:val="outset" w:sz="6" w:space="0" w:color="auto"/>
              <w:left w:val="outset" w:sz="6" w:space="0" w:color="auto"/>
              <w:bottom w:val="outset" w:sz="6" w:space="0" w:color="auto"/>
              <w:right w:val="outset" w:sz="6" w:space="0" w:color="auto"/>
            </w:tcBorders>
            <w:hideMark/>
          </w:tcPr>
          <w:p w14:paraId="359E9C17"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sz w:val="22"/>
                <w:szCs w:val="22"/>
                <w:lang w:val="en-ZA" w:eastAsia="en-ZA"/>
              </w:rPr>
              <w:t>Not Applicable </w:t>
            </w:r>
          </w:p>
        </w:tc>
        <w:tc>
          <w:tcPr>
            <w:tcW w:w="1141" w:type="pct"/>
            <w:tcBorders>
              <w:top w:val="outset" w:sz="6" w:space="0" w:color="auto"/>
              <w:left w:val="outset" w:sz="6" w:space="0" w:color="auto"/>
              <w:bottom w:val="outset" w:sz="6" w:space="0" w:color="auto"/>
              <w:right w:val="outset" w:sz="6" w:space="0" w:color="auto"/>
            </w:tcBorders>
            <w:hideMark/>
          </w:tcPr>
          <w:p w14:paraId="20D6F9D8"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sz w:val="22"/>
                <w:szCs w:val="22"/>
                <w:lang w:val="en-ZA" w:eastAsia="en-ZA"/>
              </w:rPr>
              <w:t>NQF Level 03 </w:t>
            </w:r>
          </w:p>
        </w:tc>
        <w:tc>
          <w:tcPr>
            <w:tcW w:w="1129" w:type="pct"/>
            <w:tcBorders>
              <w:top w:val="outset" w:sz="6" w:space="0" w:color="auto"/>
              <w:left w:val="outset" w:sz="6" w:space="0" w:color="auto"/>
              <w:bottom w:val="outset" w:sz="6" w:space="0" w:color="auto"/>
              <w:right w:val="outset" w:sz="6" w:space="0" w:color="auto"/>
            </w:tcBorders>
            <w:hideMark/>
          </w:tcPr>
          <w:p w14:paraId="723BA4FD"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sz w:val="22"/>
                <w:szCs w:val="22"/>
                <w:lang w:val="en-ZA" w:eastAsia="en-ZA"/>
              </w:rPr>
              <w:t>Regular-ELOAC </w:t>
            </w:r>
          </w:p>
        </w:tc>
      </w:tr>
      <w:tr w:rsidR="004012C9" w:rsidRPr="004012C9" w14:paraId="7A6FFB62" w14:textId="77777777" w:rsidTr="00C752E4">
        <w:trPr>
          <w:jc w:val="center"/>
        </w:trPr>
        <w:tc>
          <w:tcPr>
            <w:tcW w:w="1864" w:type="pct"/>
            <w:gridSpan w:val="2"/>
            <w:tcBorders>
              <w:top w:val="outset" w:sz="6" w:space="0" w:color="auto"/>
              <w:left w:val="outset" w:sz="6" w:space="0" w:color="auto"/>
              <w:bottom w:val="outset" w:sz="6" w:space="0" w:color="auto"/>
              <w:right w:val="outset" w:sz="6" w:space="0" w:color="auto"/>
            </w:tcBorders>
            <w:hideMark/>
          </w:tcPr>
          <w:p w14:paraId="1E0C091D"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b/>
                <w:bCs/>
                <w:sz w:val="22"/>
                <w:szCs w:val="22"/>
                <w:lang w:val="en-ZA" w:eastAsia="en-ZA"/>
              </w:rPr>
              <w:t>REGISTRATION STATUS</w:t>
            </w:r>
          </w:p>
        </w:tc>
        <w:tc>
          <w:tcPr>
            <w:tcW w:w="792" w:type="pct"/>
            <w:tcBorders>
              <w:top w:val="outset" w:sz="6" w:space="0" w:color="auto"/>
              <w:left w:val="outset" w:sz="6" w:space="0" w:color="auto"/>
              <w:bottom w:val="outset" w:sz="6" w:space="0" w:color="auto"/>
              <w:right w:val="outset" w:sz="6" w:space="0" w:color="auto"/>
            </w:tcBorders>
            <w:hideMark/>
          </w:tcPr>
          <w:p w14:paraId="4EC66F95"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b/>
                <w:bCs/>
                <w:sz w:val="22"/>
                <w:szCs w:val="22"/>
                <w:lang w:val="en-ZA" w:eastAsia="en-ZA"/>
              </w:rPr>
              <w:t>SAQA DECISION NUMBER</w:t>
            </w:r>
          </w:p>
        </w:tc>
        <w:tc>
          <w:tcPr>
            <w:tcW w:w="1141" w:type="pct"/>
            <w:tcBorders>
              <w:top w:val="outset" w:sz="6" w:space="0" w:color="auto"/>
              <w:left w:val="outset" w:sz="6" w:space="0" w:color="auto"/>
              <w:bottom w:val="outset" w:sz="6" w:space="0" w:color="auto"/>
              <w:right w:val="outset" w:sz="6" w:space="0" w:color="auto"/>
            </w:tcBorders>
            <w:hideMark/>
          </w:tcPr>
          <w:p w14:paraId="2DB37D00"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b/>
                <w:bCs/>
                <w:sz w:val="22"/>
                <w:szCs w:val="22"/>
                <w:lang w:val="en-ZA" w:eastAsia="en-ZA"/>
              </w:rPr>
              <w:t>REGISTRATION START DATE</w:t>
            </w:r>
          </w:p>
        </w:tc>
        <w:tc>
          <w:tcPr>
            <w:tcW w:w="1129" w:type="pct"/>
            <w:tcBorders>
              <w:top w:val="outset" w:sz="6" w:space="0" w:color="auto"/>
              <w:left w:val="outset" w:sz="6" w:space="0" w:color="auto"/>
              <w:bottom w:val="outset" w:sz="6" w:space="0" w:color="auto"/>
              <w:right w:val="outset" w:sz="6" w:space="0" w:color="auto"/>
            </w:tcBorders>
            <w:hideMark/>
          </w:tcPr>
          <w:p w14:paraId="59CF229E"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b/>
                <w:bCs/>
                <w:sz w:val="22"/>
                <w:szCs w:val="22"/>
                <w:lang w:val="en-ZA" w:eastAsia="en-ZA"/>
              </w:rPr>
              <w:t>REGISTRATION END DATE</w:t>
            </w:r>
          </w:p>
        </w:tc>
      </w:tr>
      <w:tr w:rsidR="004012C9" w:rsidRPr="004012C9" w14:paraId="2B83CD08" w14:textId="77777777" w:rsidTr="00C752E4">
        <w:trPr>
          <w:jc w:val="center"/>
        </w:trPr>
        <w:tc>
          <w:tcPr>
            <w:tcW w:w="1864" w:type="pct"/>
            <w:gridSpan w:val="2"/>
            <w:tcBorders>
              <w:top w:val="outset" w:sz="6" w:space="0" w:color="auto"/>
              <w:left w:val="outset" w:sz="6" w:space="0" w:color="auto"/>
              <w:bottom w:val="outset" w:sz="6" w:space="0" w:color="auto"/>
              <w:right w:val="outset" w:sz="6" w:space="0" w:color="auto"/>
            </w:tcBorders>
            <w:hideMark/>
          </w:tcPr>
          <w:p w14:paraId="350BE5B3"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sz w:val="22"/>
                <w:szCs w:val="22"/>
                <w:lang w:val="en-ZA" w:eastAsia="en-ZA"/>
              </w:rPr>
              <w:t>Reregistered </w:t>
            </w:r>
          </w:p>
        </w:tc>
        <w:tc>
          <w:tcPr>
            <w:tcW w:w="792" w:type="pct"/>
            <w:tcBorders>
              <w:top w:val="outset" w:sz="6" w:space="0" w:color="auto"/>
              <w:left w:val="outset" w:sz="6" w:space="0" w:color="auto"/>
              <w:bottom w:val="outset" w:sz="6" w:space="0" w:color="auto"/>
              <w:right w:val="outset" w:sz="6" w:space="0" w:color="auto"/>
            </w:tcBorders>
            <w:hideMark/>
          </w:tcPr>
          <w:p w14:paraId="2477CAB0"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sz w:val="22"/>
                <w:szCs w:val="22"/>
                <w:lang w:val="en-ZA" w:eastAsia="en-ZA"/>
              </w:rPr>
              <w:t>SAQA 06120/18 </w:t>
            </w:r>
          </w:p>
        </w:tc>
        <w:tc>
          <w:tcPr>
            <w:tcW w:w="1141" w:type="pct"/>
            <w:tcBorders>
              <w:top w:val="outset" w:sz="6" w:space="0" w:color="auto"/>
              <w:left w:val="outset" w:sz="6" w:space="0" w:color="auto"/>
              <w:bottom w:val="outset" w:sz="6" w:space="0" w:color="auto"/>
              <w:right w:val="outset" w:sz="6" w:space="0" w:color="auto"/>
            </w:tcBorders>
            <w:hideMark/>
          </w:tcPr>
          <w:p w14:paraId="22A7806E"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sz w:val="22"/>
                <w:szCs w:val="22"/>
                <w:lang w:val="en-ZA" w:eastAsia="en-ZA"/>
              </w:rPr>
              <w:t>2018-07-01 </w:t>
            </w:r>
          </w:p>
        </w:tc>
        <w:tc>
          <w:tcPr>
            <w:tcW w:w="1129" w:type="pct"/>
            <w:tcBorders>
              <w:top w:val="outset" w:sz="6" w:space="0" w:color="auto"/>
              <w:left w:val="outset" w:sz="6" w:space="0" w:color="auto"/>
              <w:bottom w:val="outset" w:sz="6" w:space="0" w:color="auto"/>
              <w:right w:val="outset" w:sz="6" w:space="0" w:color="auto"/>
            </w:tcBorders>
            <w:hideMark/>
          </w:tcPr>
          <w:p w14:paraId="0EF6C22C"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sz w:val="22"/>
                <w:szCs w:val="22"/>
                <w:lang w:val="en-ZA" w:eastAsia="en-ZA"/>
              </w:rPr>
              <w:t>2023-06-30 </w:t>
            </w:r>
          </w:p>
        </w:tc>
      </w:tr>
      <w:tr w:rsidR="004012C9" w:rsidRPr="004012C9" w14:paraId="3761EB89" w14:textId="77777777" w:rsidTr="00C752E4">
        <w:trPr>
          <w:jc w:val="center"/>
        </w:trPr>
        <w:tc>
          <w:tcPr>
            <w:tcW w:w="1864" w:type="pct"/>
            <w:gridSpan w:val="2"/>
            <w:tcBorders>
              <w:top w:val="outset" w:sz="6" w:space="0" w:color="auto"/>
              <w:left w:val="outset" w:sz="6" w:space="0" w:color="auto"/>
              <w:bottom w:val="outset" w:sz="6" w:space="0" w:color="auto"/>
              <w:right w:val="outset" w:sz="6" w:space="0" w:color="auto"/>
            </w:tcBorders>
            <w:hideMark/>
          </w:tcPr>
          <w:p w14:paraId="7A5D6479"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b/>
                <w:bCs/>
                <w:sz w:val="22"/>
                <w:szCs w:val="22"/>
                <w:lang w:val="en-ZA" w:eastAsia="en-ZA"/>
              </w:rPr>
              <w:t>LAST DATE FOR ENROLMENT</w:t>
            </w:r>
          </w:p>
        </w:tc>
        <w:tc>
          <w:tcPr>
            <w:tcW w:w="3092" w:type="pct"/>
            <w:gridSpan w:val="3"/>
            <w:tcBorders>
              <w:top w:val="outset" w:sz="6" w:space="0" w:color="auto"/>
              <w:left w:val="outset" w:sz="6" w:space="0" w:color="auto"/>
              <w:bottom w:val="outset" w:sz="6" w:space="0" w:color="auto"/>
              <w:right w:val="outset" w:sz="6" w:space="0" w:color="auto"/>
            </w:tcBorders>
            <w:hideMark/>
          </w:tcPr>
          <w:p w14:paraId="6BE47B7A"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b/>
                <w:bCs/>
                <w:sz w:val="22"/>
                <w:szCs w:val="22"/>
                <w:lang w:val="en-ZA" w:eastAsia="en-ZA"/>
              </w:rPr>
              <w:t>LAST DATE FOR ACHIEVEMENT</w:t>
            </w:r>
          </w:p>
        </w:tc>
      </w:tr>
      <w:tr w:rsidR="004012C9" w:rsidRPr="004012C9" w14:paraId="1E7E0AAB" w14:textId="77777777" w:rsidTr="00C752E4">
        <w:trPr>
          <w:jc w:val="center"/>
        </w:trPr>
        <w:tc>
          <w:tcPr>
            <w:tcW w:w="1864" w:type="pct"/>
            <w:gridSpan w:val="2"/>
            <w:tcBorders>
              <w:top w:val="outset" w:sz="6" w:space="0" w:color="auto"/>
              <w:left w:val="outset" w:sz="6" w:space="0" w:color="auto"/>
              <w:bottom w:val="outset" w:sz="6" w:space="0" w:color="auto"/>
              <w:right w:val="outset" w:sz="6" w:space="0" w:color="auto"/>
            </w:tcBorders>
            <w:hideMark/>
          </w:tcPr>
          <w:p w14:paraId="4295B61E"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sz w:val="22"/>
                <w:szCs w:val="22"/>
                <w:lang w:val="en-ZA" w:eastAsia="en-ZA"/>
              </w:rPr>
              <w:t xml:space="preserve">2024-06-30   </w:t>
            </w:r>
          </w:p>
        </w:tc>
        <w:tc>
          <w:tcPr>
            <w:tcW w:w="3092" w:type="pct"/>
            <w:gridSpan w:val="3"/>
            <w:tcBorders>
              <w:top w:val="outset" w:sz="6" w:space="0" w:color="auto"/>
              <w:left w:val="outset" w:sz="6" w:space="0" w:color="auto"/>
              <w:bottom w:val="outset" w:sz="6" w:space="0" w:color="auto"/>
              <w:right w:val="outset" w:sz="6" w:space="0" w:color="auto"/>
            </w:tcBorders>
            <w:hideMark/>
          </w:tcPr>
          <w:p w14:paraId="04788474" w14:textId="77777777" w:rsidR="004012C9" w:rsidRPr="004012C9" w:rsidRDefault="004012C9" w:rsidP="004012C9">
            <w:pPr>
              <w:spacing w:line="240" w:lineRule="auto"/>
              <w:rPr>
                <w:rFonts w:eastAsia="Times New Roman"/>
                <w:sz w:val="22"/>
                <w:szCs w:val="22"/>
                <w:lang w:val="en-ZA" w:eastAsia="en-ZA"/>
              </w:rPr>
            </w:pPr>
            <w:r w:rsidRPr="004012C9">
              <w:rPr>
                <w:rFonts w:eastAsia="Times New Roman"/>
                <w:sz w:val="22"/>
                <w:szCs w:val="22"/>
                <w:lang w:val="en-ZA" w:eastAsia="en-ZA"/>
              </w:rPr>
              <w:t xml:space="preserve">2027-06-30   </w:t>
            </w:r>
          </w:p>
        </w:tc>
      </w:tr>
    </w:tbl>
    <w:p w14:paraId="646C0242" w14:textId="77777777" w:rsidR="004012C9" w:rsidRDefault="004012C9" w:rsidP="00C752E4">
      <w:pPr>
        <w:rPr>
          <w:rFonts w:eastAsia="Times New Roman"/>
          <w:sz w:val="22"/>
          <w:szCs w:val="22"/>
          <w:lang w:val="en-ZA" w:eastAsia="en-ZA"/>
        </w:rPr>
      </w:pPr>
    </w:p>
    <w:p w14:paraId="5BB4D71B" w14:textId="7BBA762B" w:rsidR="00C752E4" w:rsidRDefault="00C752E4" w:rsidP="00C752E4">
      <w:pPr>
        <w:jc w:val="both"/>
        <w:rPr>
          <w:rFonts w:eastAsia="Times New Roman"/>
          <w:sz w:val="22"/>
          <w:szCs w:val="22"/>
          <w:lang w:val="en-ZA" w:eastAsia="en-ZA"/>
        </w:rPr>
      </w:pPr>
      <w:r w:rsidRPr="004012C9">
        <w:rPr>
          <w:rFonts w:eastAsia="Times New Roman"/>
          <w:sz w:val="22"/>
          <w:szCs w:val="22"/>
          <w:lang w:val="en-ZA" w:eastAsia="en-ZA"/>
        </w:rPr>
        <w:t xml:space="preserve">In </w:t>
      </w:r>
      <w:proofErr w:type="gramStart"/>
      <w:r w:rsidRPr="004012C9">
        <w:rPr>
          <w:rFonts w:eastAsia="Times New Roman"/>
          <w:sz w:val="22"/>
          <w:szCs w:val="22"/>
          <w:lang w:val="en-ZA" w:eastAsia="en-ZA"/>
        </w:rPr>
        <w:t>all of</w:t>
      </w:r>
      <w:proofErr w:type="gramEnd"/>
      <w:r w:rsidRPr="004012C9">
        <w:rPr>
          <w:rFonts w:eastAsia="Times New Roman"/>
          <w:sz w:val="22"/>
          <w:szCs w:val="22"/>
          <w:lang w:val="en-ZA" w:eastAsia="en-ZA"/>
        </w:rPr>
        <w:t xml:space="preserve"> the tables in this document, both the pre-2009 NQF Level and the NQF Level is shown. In the text (purpose statements, qualification rules, etc), any references to NQF Levels are to the pre-2009 levels unless specifically stated otherwise.  </w:t>
      </w:r>
    </w:p>
    <w:p w14:paraId="6162F66E" w14:textId="2C94B7EC" w:rsidR="00C752E4" w:rsidRDefault="00C752E4" w:rsidP="00C752E4">
      <w:pPr>
        <w:jc w:val="both"/>
        <w:rPr>
          <w:rFonts w:eastAsia="Times New Roman"/>
          <w:sz w:val="22"/>
          <w:szCs w:val="22"/>
          <w:lang w:val="en-ZA" w:eastAsia="en-ZA"/>
        </w:rPr>
      </w:pPr>
    </w:p>
    <w:p w14:paraId="6060AA08" w14:textId="6800D3DF" w:rsidR="00C752E4" w:rsidRDefault="00C752E4" w:rsidP="00C752E4">
      <w:pPr>
        <w:jc w:val="both"/>
        <w:rPr>
          <w:rFonts w:eastAsia="Times New Roman"/>
          <w:sz w:val="22"/>
          <w:szCs w:val="22"/>
          <w:lang w:val="en-ZA" w:eastAsia="en-ZA"/>
        </w:rPr>
      </w:pPr>
      <w:r w:rsidRPr="004012C9">
        <w:rPr>
          <w:rFonts w:eastAsia="Times New Roman"/>
          <w:sz w:val="22"/>
          <w:szCs w:val="22"/>
          <w:lang w:val="en-ZA" w:eastAsia="en-ZA"/>
        </w:rPr>
        <w:t>This qualification does not replace any other qualification and is not replaced by any other qualification. </w:t>
      </w:r>
    </w:p>
    <w:p w14:paraId="64E921C1" w14:textId="02CD0C26" w:rsidR="00C752E4" w:rsidRDefault="00C752E4" w:rsidP="00C752E4">
      <w:pPr>
        <w:jc w:val="both"/>
        <w:rPr>
          <w:rFonts w:eastAsia="Times New Roman"/>
          <w:sz w:val="22"/>
          <w:szCs w:val="22"/>
          <w:lang w:val="en-ZA" w:eastAsia="en-ZA"/>
        </w:rPr>
      </w:pPr>
    </w:p>
    <w:p w14:paraId="0F57C422" w14:textId="34E958D2" w:rsidR="00C752E4" w:rsidRDefault="00C752E4" w:rsidP="00C752E4">
      <w:pPr>
        <w:rPr>
          <w:rFonts w:eastAsia="Times New Roman"/>
          <w:sz w:val="22"/>
          <w:szCs w:val="22"/>
          <w:lang w:val="en-ZA" w:eastAsia="en-ZA"/>
        </w:rPr>
      </w:pPr>
      <w:r w:rsidRPr="004012C9">
        <w:rPr>
          <w:rFonts w:eastAsia="Times New Roman"/>
          <w:b/>
          <w:bCs/>
          <w:sz w:val="22"/>
          <w:szCs w:val="22"/>
          <w:lang w:val="en-ZA" w:eastAsia="en-ZA"/>
        </w:rPr>
        <w:lastRenderedPageBreak/>
        <w:t>PURPOSE AND RATIONALE OF THE QUALIFICATION</w:t>
      </w:r>
      <w:r w:rsidRPr="004012C9">
        <w:rPr>
          <w:rFonts w:eastAsia="Times New Roman"/>
          <w:sz w:val="22"/>
          <w:szCs w:val="22"/>
          <w:lang w:val="en-ZA" w:eastAsia="en-ZA"/>
        </w:rPr>
        <w:t> </w:t>
      </w:r>
    </w:p>
    <w:p w14:paraId="26994541" w14:textId="6102A202" w:rsidR="00C752E4" w:rsidRDefault="00C752E4" w:rsidP="00C752E4">
      <w:pPr>
        <w:jc w:val="both"/>
        <w:rPr>
          <w:rFonts w:eastAsia="Times New Roman"/>
          <w:sz w:val="22"/>
          <w:szCs w:val="22"/>
          <w:lang w:val="en-ZA" w:eastAsia="en-ZA"/>
        </w:rPr>
      </w:pPr>
    </w:p>
    <w:p w14:paraId="6B06D3D9" w14:textId="77777777" w:rsidR="00C752E4" w:rsidRPr="00C752E4" w:rsidRDefault="00C752E4" w:rsidP="00C752E4">
      <w:pPr>
        <w:jc w:val="both"/>
        <w:rPr>
          <w:rFonts w:eastAsia="Times New Roman"/>
          <w:b/>
          <w:bCs/>
          <w:sz w:val="22"/>
          <w:szCs w:val="22"/>
          <w:lang w:val="en-ZA" w:eastAsia="en-ZA"/>
        </w:rPr>
      </w:pPr>
      <w:r w:rsidRPr="00C752E4">
        <w:rPr>
          <w:rFonts w:eastAsia="Times New Roman"/>
          <w:b/>
          <w:bCs/>
          <w:sz w:val="22"/>
          <w:szCs w:val="22"/>
          <w:lang w:val="en-ZA" w:eastAsia="en-ZA"/>
        </w:rPr>
        <w:t xml:space="preserve">Purpose: </w:t>
      </w:r>
    </w:p>
    <w:p w14:paraId="366201AD" w14:textId="77777777" w:rsidR="00C752E4" w:rsidRDefault="00C752E4" w:rsidP="00C752E4">
      <w:pPr>
        <w:jc w:val="both"/>
        <w:rPr>
          <w:rFonts w:eastAsia="Times New Roman"/>
          <w:sz w:val="22"/>
          <w:szCs w:val="22"/>
          <w:lang w:val="en-ZA" w:eastAsia="en-ZA"/>
        </w:rPr>
      </w:pPr>
    </w:p>
    <w:p w14:paraId="5B2BD12F" w14:textId="77777777" w:rsidR="00C752E4" w:rsidRDefault="00C752E4" w:rsidP="00C752E4">
      <w:pPr>
        <w:jc w:val="both"/>
        <w:rPr>
          <w:rFonts w:eastAsia="Times New Roman"/>
          <w:sz w:val="22"/>
          <w:szCs w:val="22"/>
          <w:lang w:val="en-ZA" w:eastAsia="en-ZA"/>
        </w:rPr>
      </w:pPr>
      <w:r w:rsidRPr="004012C9">
        <w:rPr>
          <w:rFonts w:eastAsia="Times New Roman"/>
          <w:sz w:val="22"/>
          <w:szCs w:val="22"/>
          <w:lang w:val="en-ZA" w:eastAsia="en-ZA"/>
        </w:rPr>
        <w:t xml:space="preserve">The purpose of this qualification is to prepare a learner to operate as a Retail Sales Advisor. </w:t>
      </w:r>
    </w:p>
    <w:p w14:paraId="476AFC56" w14:textId="77777777" w:rsidR="00C752E4" w:rsidRDefault="00C752E4" w:rsidP="00C752E4">
      <w:pPr>
        <w:jc w:val="both"/>
        <w:rPr>
          <w:rFonts w:eastAsia="Times New Roman"/>
          <w:sz w:val="22"/>
          <w:szCs w:val="22"/>
          <w:lang w:val="en-ZA" w:eastAsia="en-ZA"/>
        </w:rPr>
      </w:pPr>
    </w:p>
    <w:p w14:paraId="5F94ABFF" w14:textId="77777777" w:rsidR="00C752E4" w:rsidRDefault="00C752E4" w:rsidP="00C752E4">
      <w:pPr>
        <w:jc w:val="both"/>
        <w:rPr>
          <w:rFonts w:eastAsia="Times New Roman"/>
          <w:sz w:val="22"/>
          <w:szCs w:val="22"/>
          <w:lang w:val="en-ZA" w:eastAsia="en-ZA"/>
        </w:rPr>
      </w:pPr>
      <w:r w:rsidRPr="004012C9">
        <w:rPr>
          <w:rFonts w:eastAsia="Times New Roman"/>
          <w:sz w:val="22"/>
          <w:szCs w:val="22"/>
          <w:lang w:val="en-ZA" w:eastAsia="en-ZA"/>
        </w:rPr>
        <w:t xml:space="preserve">A Retail Sales Advisor sells goods and services such as Fast Moving Consumer Goods (FMCG), clothing, furniture, and speciality merchandise in a retail or wholesale environment. </w:t>
      </w:r>
    </w:p>
    <w:p w14:paraId="76555259" w14:textId="77777777" w:rsidR="00C752E4" w:rsidRDefault="00C752E4" w:rsidP="00C752E4">
      <w:pPr>
        <w:jc w:val="both"/>
        <w:rPr>
          <w:rFonts w:eastAsia="Times New Roman"/>
          <w:sz w:val="22"/>
          <w:szCs w:val="22"/>
          <w:lang w:val="en-ZA" w:eastAsia="en-ZA"/>
        </w:rPr>
      </w:pPr>
    </w:p>
    <w:p w14:paraId="3CAD87A8" w14:textId="702F02D3" w:rsidR="00C752E4" w:rsidRPr="004012C9" w:rsidRDefault="00C752E4" w:rsidP="00C752E4">
      <w:pPr>
        <w:spacing w:after="120"/>
        <w:jc w:val="both"/>
        <w:rPr>
          <w:rFonts w:eastAsia="Times New Roman"/>
          <w:sz w:val="22"/>
          <w:szCs w:val="22"/>
          <w:lang w:val="en-ZA" w:eastAsia="en-ZA"/>
        </w:rPr>
      </w:pPr>
      <w:r w:rsidRPr="004012C9">
        <w:rPr>
          <w:rFonts w:eastAsia="Times New Roman"/>
          <w:sz w:val="22"/>
          <w:szCs w:val="22"/>
          <w:lang w:val="en-ZA" w:eastAsia="en-ZA"/>
        </w:rPr>
        <w:t xml:space="preserve">A qualified learner will be able to: </w:t>
      </w:r>
    </w:p>
    <w:p w14:paraId="683A16F7" w14:textId="0951F905" w:rsidR="00C752E4" w:rsidRPr="00C752E4" w:rsidRDefault="00C752E4" w:rsidP="00C752E4">
      <w:pPr>
        <w:pStyle w:val="ListParagraph"/>
        <w:numPr>
          <w:ilvl w:val="0"/>
          <w:numId w:val="3"/>
        </w:numPr>
        <w:spacing w:after="120"/>
        <w:ind w:left="360"/>
        <w:contextualSpacing w:val="0"/>
        <w:jc w:val="both"/>
        <w:rPr>
          <w:rFonts w:eastAsia="Times New Roman"/>
          <w:sz w:val="22"/>
          <w:szCs w:val="22"/>
          <w:lang w:val="en-ZA" w:eastAsia="en-ZA"/>
        </w:rPr>
      </w:pPr>
      <w:r w:rsidRPr="00C752E4">
        <w:rPr>
          <w:rFonts w:eastAsia="Times New Roman"/>
          <w:sz w:val="22"/>
          <w:szCs w:val="22"/>
          <w:lang w:val="en-ZA" w:eastAsia="en-ZA"/>
        </w:rPr>
        <w:t xml:space="preserve">Attend to different types of customers and resolve queries. </w:t>
      </w:r>
    </w:p>
    <w:p w14:paraId="178FE0E4" w14:textId="436FC54B" w:rsidR="00C752E4" w:rsidRPr="00C752E4" w:rsidRDefault="00C752E4" w:rsidP="00C752E4">
      <w:pPr>
        <w:pStyle w:val="ListParagraph"/>
        <w:numPr>
          <w:ilvl w:val="0"/>
          <w:numId w:val="3"/>
        </w:numPr>
        <w:spacing w:after="120"/>
        <w:ind w:left="360"/>
        <w:contextualSpacing w:val="0"/>
        <w:jc w:val="both"/>
        <w:rPr>
          <w:rFonts w:eastAsia="Times New Roman"/>
          <w:sz w:val="22"/>
          <w:szCs w:val="22"/>
          <w:lang w:val="en-ZA" w:eastAsia="en-ZA"/>
        </w:rPr>
      </w:pPr>
      <w:r w:rsidRPr="00C752E4">
        <w:rPr>
          <w:rFonts w:eastAsia="Times New Roman"/>
          <w:sz w:val="22"/>
          <w:szCs w:val="22"/>
          <w:lang w:val="en-ZA" w:eastAsia="en-ZA"/>
        </w:rPr>
        <w:t xml:space="preserve">Provide customer service and build customer relationships. </w:t>
      </w:r>
    </w:p>
    <w:p w14:paraId="13585DD2" w14:textId="77777777" w:rsidR="00C752E4" w:rsidRPr="00C752E4" w:rsidRDefault="00C752E4">
      <w:pPr>
        <w:pStyle w:val="ListParagraph"/>
        <w:numPr>
          <w:ilvl w:val="0"/>
          <w:numId w:val="62"/>
        </w:numPr>
        <w:ind w:left="360"/>
        <w:contextualSpacing w:val="0"/>
        <w:jc w:val="both"/>
        <w:rPr>
          <w:rFonts w:eastAsia="Times New Roman"/>
          <w:sz w:val="22"/>
          <w:szCs w:val="22"/>
          <w:lang w:val="en-ZA" w:eastAsia="en-ZA"/>
        </w:rPr>
      </w:pPr>
      <w:r w:rsidRPr="00C752E4">
        <w:rPr>
          <w:rFonts w:eastAsia="Times New Roman"/>
          <w:sz w:val="22"/>
          <w:szCs w:val="22"/>
          <w:lang w:val="en-ZA" w:eastAsia="en-ZA"/>
        </w:rPr>
        <w:t xml:space="preserve">Sell products in a full-service retail and wholesale sales environment. </w:t>
      </w:r>
    </w:p>
    <w:p w14:paraId="575463E0" w14:textId="77777777" w:rsidR="00C752E4" w:rsidRDefault="00C752E4" w:rsidP="00C752E4">
      <w:pPr>
        <w:jc w:val="both"/>
        <w:rPr>
          <w:rFonts w:eastAsia="Times New Roman"/>
          <w:sz w:val="22"/>
          <w:szCs w:val="22"/>
          <w:lang w:val="en-ZA" w:eastAsia="en-ZA"/>
        </w:rPr>
      </w:pPr>
    </w:p>
    <w:p w14:paraId="58951FEC" w14:textId="77777777" w:rsidR="00C752E4" w:rsidRDefault="00C752E4" w:rsidP="00C752E4">
      <w:pPr>
        <w:jc w:val="both"/>
        <w:rPr>
          <w:rFonts w:eastAsia="Times New Roman"/>
          <w:sz w:val="22"/>
          <w:szCs w:val="22"/>
          <w:lang w:val="en-ZA" w:eastAsia="en-ZA"/>
        </w:rPr>
      </w:pPr>
      <w:r w:rsidRPr="004012C9">
        <w:rPr>
          <w:rFonts w:eastAsia="Times New Roman"/>
          <w:sz w:val="22"/>
          <w:szCs w:val="22"/>
          <w:lang w:val="en-ZA" w:eastAsia="en-ZA"/>
        </w:rPr>
        <w:t xml:space="preserve">Rationale: </w:t>
      </w:r>
    </w:p>
    <w:p w14:paraId="6CB48972" w14:textId="77777777" w:rsidR="00C752E4" w:rsidRDefault="00C752E4" w:rsidP="00C752E4">
      <w:pPr>
        <w:jc w:val="both"/>
        <w:rPr>
          <w:rFonts w:eastAsia="Times New Roman"/>
          <w:sz w:val="22"/>
          <w:szCs w:val="22"/>
          <w:lang w:val="en-ZA" w:eastAsia="en-ZA"/>
        </w:rPr>
      </w:pPr>
    </w:p>
    <w:p w14:paraId="6BA9F54C" w14:textId="77777777" w:rsidR="00C752E4" w:rsidRDefault="00C752E4" w:rsidP="00C752E4">
      <w:pPr>
        <w:jc w:val="both"/>
        <w:rPr>
          <w:rFonts w:eastAsia="Times New Roman"/>
          <w:sz w:val="22"/>
          <w:szCs w:val="22"/>
          <w:lang w:val="en-ZA" w:eastAsia="en-ZA"/>
        </w:rPr>
      </w:pPr>
      <w:r w:rsidRPr="004012C9">
        <w:rPr>
          <w:rFonts w:eastAsia="Times New Roman"/>
          <w:sz w:val="22"/>
          <w:szCs w:val="22"/>
          <w:lang w:val="en-ZA" w:eastAsia="en-ZA"/>
        </w:rPr>
        <w:t xml:space="preserve">In the Wholesale and Retail sector, the position of a Sales Assistant is critical to the functioning of the business, as money coming into the business comes through sales. The Sales Assistant also builds relationships with customers, encouraging future sales and referrals. </w:t>
      </w:r>
    </w:p>
    <w:p w14:paraId="5E7C97C6" w14:textId="77777777" w:rsidR="00C752E4" w:rsidRDefault="00C752E4" w:rsidP="00C752E4">
      <w:pPr>
        <w:jc w:val="both"/>
        <w:rPr>
          <w:rFonts w:eastAsia="Times New Roman"/>
          <w:sz w:val="22"/>
          <w:szCs w:val="22"/>
          <w:lang w:val="en-ZA" w:eastAsia="en-ZA"/>
        </w:rPr>
      </w:pPr>
    </w:p>
    <w:p w14:paraId="4D3A1FD1" w14:textId="77777777" w:rsidR="00C752E4" w:rsidRDefault="00C752E4" w:rsidP="00C752E4">
      <w:pPr>
        <w:jc w:val="both"/>
        <w:rPr>
          <w:rFonts w:eastAsia="Times New Roman"/>
          <w:sz w:val="22"/>
          <w:szCs w:val="22"/>
          <w:lang w:val="en-ZA" w:eastAsia="en-ZA"/>
        </w:rPr>
      </w:pPr>
      <w:r w:rsidRPr="004012C9">
        <w:rPr>
          <w:rFonts w:eastAsia="Times New Roman"/>
          <w:sz w:val="22"/>
          <w:szCs w:val="22"/>
          <w:lang w:val="en-ZA" w:eastAsia="en-ZA"/>
        </w:rPr>
        <w:t xml:space="preserve">More specifically, there are two roles that are relevant to this occupational code within the Wholesale and Retail sector. The first is a Sales Assistant, who interacts with customers, responds to queries and provides customer service in both a partial and a full-service retail environment. The second is a Retail Sales Advisor, who actively leads customers through the sales cycle and guides them to make the buying decision for products that meet their needs in addition to interacting with them and providing customer service. </w:t>
      </w:r>
    </w:p>
    <w:p w14:paraId="35C3DF60" w14:textId="77777777" w:rsidR="00C752E4" w:rsidRDefault="00C752E4" w:rsidP="00C752E4">
      <w:pPr>
        <w:jc w:val="both"/>
        <w:rPr>
          <w:rFonts w:eastAsia="Times New Roman"/>
          <w:sz w:val="22"/>
          <w:szCs w:val="22"/>
          <w:lang w:val="en-ZA" w:eastAsia="en-ZA"/>
        </w:rPr>
      </w:pPr>
    </w:p>
    <w:p w14:paraId="3EA49908" w14:textId="77777777" w:rsidR="00C752E4" w:rsidRDefault="00C752E4" w:rsidP="00C752E4">
      <w:pPr>
        <w:jc w:val="both"/>
        <w:rPr>
          <w:rFonts w:eastAsia="Times New Roman"/>
          <w:sz w:val="22"/>
          <w:szCs w:val="22"/>
          <w:lang w:val="en-ZA" w:eastAsia="en-ZA"/>
        </w:rPr>
      </w:pPr>
      <w:r w:rsidRPr="004012C9">
        <w:rPr>
          <w:rFonts w:eastAsia="Times New Roman"/>
          <w:sz w:val="22"/>
          <w:szCs w:val="22"/>
          <w:lang w:val="en-ZA" w:eastAsia="en-ZA"/>
        </w:rPr>
        <w:t xml:space="preserve">There is therefore a great necessity for a qualification that develops the skills and knowledge needed by not only addresses the skill needs of the Sales Assistant, but one that a Sales Assistant seeking to progress to a position of a retail Sales Advisor. </w:t>
      </w:r>
    </w:p>
    <w:p w14:paraId="6053ED06" w14:textId="77777777" w:rsidR="00C752E4" w:rsidRDefault="00C752E4" w:rsidP="00C752E4">
      <w:pPr>
        <w:jc w:val="both"/>
        <w:rPr>
          <w:rFonts w:eastAsia="Times New Roman"/>
          <w:sz w:val="22"/>
          <w:szCs w:val="22"/>
          <w:lang w:val="en-ZA" w:eastAsia="en-ZA"/>
        </w:rPr>
      </w:pPr>
    </w:p>
    <w:p w14:paraId="450D5EEE" w14:textId="69DC81DB" w:rsidR="000E1A6B" w:rsidRDefault="00C752E4" w:rsidP="00C752E4">
      <w:pPr>
        <w:jc w:val="both"/>
        <w:rPr>
          <w:rFonts w:eastAsia="Times New Roman"/>
          <w:sz w:val="22"/>
          <w:szCs w:val="22"/>
          <w:lang w:val="en-ZA" w:eastAsia="en-ZA"/>
        </w:rPr>
      </w:pPr>
      <w:r w:rsidRPr="004012C9">
        <w:rPr>
          <w:rFonts w:eastAsia="Times New Roman"/>
          <w:sz w:val="22"/>
          <w:szCs w:val="22"/>
          <w:lang w:val="en-ZA" w:eastAsia="en-ZA"/>
        </w:rPr>
        <w:t xml:space="preserve">The industry is in need of qualified people to fill these roles. Accordingly, the qualification is vital as is evident by the large number of Sales Assistants and Retail Sales Advisors employed in the industry. The National Certificate in Wholesale and Retail Operations (NQF Level 3) which this qualification provided individuals in the sales assistant position with a </w:t>
      </w:r>
      <w:r w:rsidRPr="004012C9">
        <w:rPr>
          <w:rFonts w:eastAsia="Times New Roman"/>
          <w:sz w:val="22"/>
          <w:szCs w:val="22"/>
          <w:lang w:val="en-ZA" w:eastAsia="en-ZA"/>
        </w:rPr>
        <w:lastRenderedPageBreak/>
        <w:t xml:space="preserve">broad view of the occupation and did not specifically cater for a Sales Assistant or a Retail Sales Advisor. </w:t>
      </w:r>
    </w:p>
    <w:p w14:paraId="4B6E8D45" w14:textId="77777777" w:rsidR="000E6F31" w:rsidRDefault="000E6F31" w:rsidP="00C752E4">
      <w:pPr>
        <w:jc w:val="both"/>
        <w:rPr>
          <w:rFonts w:eastAsia="Times New Roman"/>
          <w:sz w:val="22"/>
          <w:szCs w:val="22"/>
          <w:lang w:val="en-ZA" w:eastAsia="en-ZA"/>
        </w:rPr>
      </w:pPr>
    </w:p>
    <w:p w14:paraId="32AE3664" w14:textId="77777777" w:rsidR="000E1A6B" w:rsidRDefault="00C752E4" w:rsidP="00C752E4">
      <w:pPr>
        <w:jc w:val="both"/>
        <w:rPr>
          <w:rFonts w:eastAsia="Times New Roman"/>
          <w:sz w:val="22"/>
          <w:szCs w:val="22"/>
          <w:lang w:val="en-ZA" w:eastAsia="en-ZA"/>
        </w:rPr>
      </w:pPr>
      <w:r w:rsidRPr="004012C9">
        <w:rPr>
          <w:rFonts w:eastAsia="Times New Roman"/>
          <w:sz w:val="22"/>
          <w:szCs w:val="22"/>
          <w:lang w:val="en-ZA" w:eastAsia="en-ZA"/>
        </w:rPr>
        <w:t xml:space="preserve">The Wholesale and Retail sector has identified the Sales Assistant (Retail Sales Advisor) qualification as one which is critical for the development of the Retail and wholesale sectors. This has been supported by a variety of stakeholders from all regions through their participation in monthly stakeholder forums. </w:t>
      </w:r>
    </w:p>
    <w:p w14:paraId="48D6C494" w14:textId="77777777" w:rsidR="000E1A6B" w:rsidRDefault="000E1A6B" w:rsidP="00C752E4">
      <w:pPr>
        <w:jc w:val="both"/>
        <w:rPr>
          <w:rFonts w:eastAsia="Times New Roman"/>
          <w:sz w:val="22"/>
          <w:szCs w:val="22"/>
          <w:lang w:val="en-ZA" w:eastAsia="en-ZA"/>
        </w:rPr>
      </w:pPr>
    </w:p>
    <w:p w14:paraId="60EC71B8" w14:textId="77777777" w:rsidR="000E1A6B" w:rsidRDefault="00C752E4" w:rsidP="00C752E4">
      <w:pPr>
        <w:jc w:val="both"/>
        <w:rPr>
          <w:rFonts w:eastAsia="Times New Roman"/>
          <w:sz w:val="22"/>
          <w:szCs w:val="22"/>
          <w:lang w:val="en-ZA" w:eastAsia="en-ZA"/>
        </w:rPr>
      </w:pPr>
      <w:r w:rsidRPr="004012C9">
        <w:rPr>
          <w:rFonts w:eastAsia="Times New Roman"/>
          <w:sz w:val="22"/>
          <w:szCs w:val="22"/>
          <w:lang w:val="en-ZA" w:eastAsia="en-ZA"/>
        </w:rPr>
        <w:t xml:space="preserve">Those who can benefit from this qualification include a Sales Assistant in a retail or wholesale store and a Retail Sales Advisor in a full-service retail store. This qualification will not only benefit the learners completing it, but also society and the economy as wholesale and retail businesses will be able to function more effectively with trained staff members. Staff will be developed who have the knowledge, skills and work experience to sell the products to customers that meet their buying needs, to reduce unnecessary returns, that is returns which incur losses to the business whilst also promoting service excellence. </w:t>
      </w:r>
    </w:p>
    <w:p w14:paraId="71857985" w14:textId="77777777" w:rsidR="000E1A6B" w:rsidRDefault="000E1A6B" w:rsidP="00C752E4">
      <w:pPr>
        <w:jc w:val="both"/>
        <w:rPr>
          <w:rFonts w:eastAsia="Times New Roman"/>
          <w:sz w:val="22"/>
          <w:szCs w:val="22"/>
          <w:lang w:val="en-ZA" w:eastAsia="en-ZA"/>
        </w:rPr>
      </w:pPr>
    </w:p>
    <w:p w14:paraId="3D0E06EF" w14:textId="491C9EA3" w:rsidR="00C752E4" w:rsidRDefault="00C752E4" w:rsidP="00C752E4">
      <w:pPr>
        <w:jc w:val="both"/>
        <w:rPr>
          <w:rFonts w:eastAsia="Times New Roman"/>
          <w:sz w:val="22"/>
          <w:szCs w:val="22"/>
          <w:lang w:val="en-ZA" w:eastAsia="en-ZA"/>
        </w:rPr>
      </w:pPr>
      <w:r w:rsidRPr="004012C9">
        <w:rPr>
          <w:rFonts w:eastAsia="Times New Roman"/>
          <w:sz w:val="22"/>
          <w:szCs w:val="22"/>
          <w:lang w:val="en-ZA" w:eastAsia="en-ZA"/>
        </w:rPr>
        <w:t>Sales mean income to a wholesale or retail business. Skilled employees who are able to increase this income generation and improve the image of the business will be able to contribute to the profitability of these businesses. This qualification will also help to reduce the unemployment levels in the South African job market as more qualified Sales Assistants and Retail Sales Advisors will be qualified. </w:t>
      </w:r>
    </w:p>
    <w:p w14:paraId="7ACE346D" w14:textId="3457F2EC" w:rsidR="00C752E4" w:rsidRDefault="00C752E4" w:rsidP="000E1A6B">
      <w:pPr>
        <w:rPr>
          <w:rFonts w:eastAsia="Times New Roman"/>
          <w:sz w:val="22"/>
          <w:szCs w:val="22"/>
          <w:lang w:val="en-ZA" w:eastAsia="en-ZA"/>
        </w:rPr>
      </w:pPr>
    </w:p>
    <w:p w14:paraId="2D0F22C6" w14:textId="77777777" w:rsidR="000E6F31" w:rsidRDefault="000E6F31" w:rsidP="000E1A6B">
      <w:pPr>
        <w:rPr>
          <w:rFonts w:eastAsia="Times New Roman"/>
          <w:sz w:val="22"/>
          <w:szCs w:val="22"/>
          <w:lang w:val="en-ZA" w:eastAsia="en-ZA"/>
        </w:rPr>
      </w:pPr>
    </w:p>
    <w:p w14:paraId="231FF001" w14:textId="19676F99" w:rsidR="000E1A6B" w:rsidRDefault="000E1A6B" w:rsidP="000E1A6B">
      <w:pPr>
        <w:rPr>
          <w:rFonts w:eastAsia="Times New Roman"/>
          <w:sz w:val="22"/>
          <w:szCs w:val="22"/>
          <w:lang w:val="en-ZA" w:eastAsia="en-ZA"/>
        </w:rPr>
      </w:pPr>
      <w:r w:rsidRPr="004012C9">
        <w:rPr>
          <w:rFonts w:eastAsia="Times New Roman"/>
          <w:b/>
          <w:bCs/>
          <w:sz w:val="22"/>
          <w:szCs w:val="22"/>
          <w:lang w:val="en-ZA" w:eastAsia="en-ZA"/>
        </w:rPr>
        <w:t>LEARNING ASSUMED TO BE IN PLACE AND RECOGNITION OF PRIOR LEARNING</w:t>
      </w:r>
      <w:r w:rsidRPr="004012C9">
        <w:rPr>
          <w:rFonts w:eastAsia="Times New Roman"/>
          <w:sz w:val="22"/>
          <w:szCs w:val="22"/>
          <w:lang w:val="en-ZA" w:eastAsia="en-ZA"/>
        </w:rPr>
        <w:t> </w:t>
      </w:r>
    </w:p>
    <w:p w14:paraId="1084E0F1" w14:textId="54B643FC" w:rsidR="000E1A6B" w:rsidRDefault="000E1A6B" w:rsidP="000E1A6B">
      <w:pPr>
        <w:rPr>
          <w:rFonts w:eastAsia="Times New Roman"/>
          <w:sz w:val="22"/>
          <w:szCs w:val="22"/>
          <w:lang w:val="en-ZA" w:eastAsia="en-ZA"/>
        </w:rPr>
      </w:pPr>
    </w:p>
    <w:p w14:paraId="02A9B698" w14:textId="46796B9D" w:rsidR="000E1A6B" w:rsidRDefault="000E1A6B" w:rsidP="000E1A6B">
      <w:pPr>
        <w:rPr>
          <w:rFonts w:eastAsia="Times New Roman"/>
          <w:b/>
          <w:bCs/>
          <w:sz w:val="22"/>
          <w:szCs w:val="22"/>
          <w:lang w:val="en-ZA" w:eastAsia="en-ZA"/>
        </w:rPr>
      </w:pPr>
      <w:r w:rsidRPr="000E1A6B">
        <w:rPr>
          <w:rFonts w:eastAsia="Times New Roman"/>
          <w:b/>
          <w:bCs/>
          <w:sz w:val="22"/>
          <w:szCs w:val="22"/>
          <w:lang w:val="en-ZA" w:eastAsia="en-ZA"/>
        </w:rPr>
        <w:t xml:space="preserve">Recognition of Prior Learning (RPL): </w:t>
      </w:r>
    </w:p>
    <w:p w14:paraId="3B224EB6" w14:textId="77777777" w:rsidR="000E1A6B" w:rsidRPr="000E1A6B" w:rsidRDefault="000E1A6B" w:rsidP="000E1A6B">
      <w:pPr>
        <w:rPr>
          <w:rFonts w:eastAsia="Times New Roman"/>
          <w:b/>
          <w:bCs/>
          <w:sz w:val="22"/>
          <w:szCs w:val="22"/>
          <w:lang w:val="en-ZA" w:eastAsia="en-ZA"/>
        </w:rPr>
      </w:pPr>
    </w:p>
    <w:p w14:paraId="7E309924" w14:textId="77777777" w:rsidR="000E1A6B" w:rsidRDefault="000E1A6B" w:rsidP="000E1A6B">
      <w:pPr>
        <w:rPr>
          <w:rFonts w:eastAsia="Times New Roman"/>
          <w:sz w:val="22"/>
          <w:szCs w:val="22"/>
          <w:lang w:val="en-ZA" w:eastAsia="en-ZA"/>
        </w:rPr>
      </w:pPr>
      <w:r w:rsidRPr="004012C9">
        <w:rPr>
          <w:rFonts w:eastAsia="Times New Roman"/>
          <w:sz w:val="22"/>
          <w:szCs w:val="22"/>
          <w:lang w:val="en-ZA" w:eastAsia="en-ZA"/>
        </w:rPr>
        <w:t xml:space="preserve">RPL for access to the external integrated summative assessment: Accredited providers and approved workplaces must apply the internal assessment criteria specified in the related curriculum document to establish and confirm prior learning. Accredited providers and workplaces must confirm prior learning by issuing a statement of result or certifying a work experience record. </w:t>
      </w:r>
    </w:p>
    <w:p w14:paraId="45DC052F" w14:textId="77777777" w:rsidR="000E1A6B" w:rsidRDefault="000E1A6B" w:rsidP="000E1A6B">
      <w:pPr>
        <w:rPr>
          <w:rFonts w:eastAsia="Times New Roman"/>
          <w:sz w:val="22"/>
          <w:szCs w:val="22"/>
          <w:lang w:val="en-ZA" w:eastAsia="en-ZA"/>
        </w:rPr>
      </w:pPr>
    </w:p>
    <w:p w14:paraId="797D55DE" w14:textId="77777777" w:rsidR="000E1A6B" w:rsidRDefault="000E1A6B" w:rsidP="000E1A6B">
      <w:pPr>
        <w:rPr>
          <w:rFonts w:eastAsia="Times New Roman"/>
          <w:sz w:val="22"/>
          <w:szCs w:val="22"/>
          <w:lang w:val="en-ZA" w:eastAsia="en-ZA"/>
        </w:rPr>
      </w:pPr>
      <w:r w:rsidRPr="004012C9">
        <w:rPr>
          <w:rFonts w:eastAsia="Times New Roman"/>
          <w:sz w:val="22"/>
          <w:szCs w:val="22"/>
          <w:lang w:val="en-ZA" w:eastAsia="en-ZA"/>
        </w:rPr>
        <w:t xml:space="preserve">RPL for access to the qualification: Accredited providers and approved workplaces may recognise prior learning against the relevant access requirements. </w:t>
      </w:r>
    </w:p>
    <w:p w14:paraId="6B53B264" w14:textId="38B5D401" w:rsidR="000E1A6B" w:rsidRDefault="000E1A6B" w:rsidP="000E1A6B">
      <w:pPr>
        <w:rPr>
          <w:rFonts w:eastAsia="Times New Roman"/>
          <w:sz w:val="22"/>
          <w:szCs w:val="22"/>
          <w:lang w:val="en-ZA" w:eastAsia="en-ZA"/>
        </w:rPr>
      </w:pPr>
    </w:p>
    <w:p w14:paraId="32930E8B" w14:textId="77777777" w:rsidR="000E6F31" w:rsidRDefault="000E6F31" w:rsidP="000E1A6B">
      <w:pPr>
        <w:rPr>
          <w:rFonts w:eastAsia="Times New Roman"/>
          <w:sz w:val="22"/>
          <w:szCs w:val="22"/>
          <w:lang w:val="en-ZA" w:eastAsia="en-ZA"/>
        </w:rPr>
      </w:pPr>
    </w:p>
    <w:p w14:paraId="2AF70D73" w14:textId="2E326C71" w:rsidR="000E1A6B" w:rsidRDefault="000E1A6B" w:rsidP="000E1A6B">
      <w:pPr>
        <w:rPr>
          <w:rFonts w:eastAsia="Times New Roman"/>
          <w:b/>
          <w:bCs/>
          <w:sz w:val="22"/>
          <w:szCs w:val="22"/>
          <w:lang w:val="en-ZA" w:eastAsia="en-ZA"/>
        </w:rPr>
      </w:pPr>
      <w:r w:rsidRPr="000E1A6B">
        <w:rPr>
          <w:rFonts w:eastAsia="Times New Roman"/>
          <w:b/>
          <w:bCs/>
          <w:sz w:val="22"/>
          <w:szCs w:val="22"/>
          <w:lang w:val="en-ZA" w:eastAsia="en-ZA"/>
        </w:rPr>
        <w:lastRenderedPageBreak/>
        <w:t xml:space="preserve">Entry Requirements: </w:t>
      </w:r>
    </w:p>
    <w:p w14:paraId="5F76FA19" w14:textId="77777777" w:rsidR="000E1A6B" w:rsidRPr="000E1A6B" w:rsidRDefault="000E1A6B" w:rsidP="000E1A6B">
      <w:pPr>
        <w:rPr>
          <w:rFonts w:eastAsia="Times New Roman"/>
          <w:b/>
          <w:bCs/>
          <w:sz w:val="22"/>
          <w:szCs w:val="22"/>
          <w:lang w:val="en-ZA" w:eastAsia="en-ZA"/>
        </w:rPr>
      </w:pPr>
    </w:p>
    <w:p w14:paraId="6F5AEA7E" w14:textId="372ED7C9" w:rsidR="000E1A6B" w:rsidRPr="000E1A6B" w:rsidRDefault="000E1A6B">
      <w:pPr>
        <w:pStyle w:val="ListParagraph"/>
        <w:numPr>
          <w:ilvl w:val="0"/>
          <w:numId w:val="62"/>
        </w:numPr>
        <w:ind w:left="426" w:hanging="426"/>
        <w:rPr>
          <w:rFonts w:eastAsia="Times New Roman"/>
          <w:sz w:val="22"/>
          <w:szCs w:val="22"/>
          <w:lang w:val="en-ZA" w:eastAsia="en-ZA"/>
        </w:rPr>
      </w:pPr>
      <w:r w:rsidRPr="000E1A6B">
        <w:rPr>
          <w:rFonts w:eastAsia="Times New Roman"/>
          <w:sz w:val="22"/>
          <w:szCs w:val="22"/>
          <w:lang w:val="en-ZA" w:eastAsia="en-ZA"/>
        </w:rPr>
        <w:t>NQF Level 1 with Mathematics and Communication. </w:t>
      </w:r>
    </w:p>
    <w:p w14:paraId="41049E84" w14:textId="2245B53C" w:rsidR="00C752E4" w:rsidRDefault="00C752E4" w:rsidP="000E1A6B">
      <w:pPr>
        <w:rPr>
          <w:rFonts w:eastAsia="Times New Roman"/>
          <w:sz w:val="22"/>
          <w:szCs w:val="22"/>
          <w:lang w:val="en-ZA" w:eastAsia="en-ZA"/>
        </w:rPr>
      </w:pPr>
    </w:p>
    <w:p w14:paraId="497E453F" w14:textId="0C5156EF" w:rsidR="000E1A6B" w:rsidRDefault="000E1A6B" w:rsidP="000E1A6B">
      <w:pPr>
        <w:rPr>
          <w:rFonts w:eastAsia="Times New Roman"/>
          <w:sz w:val="22"/>
          <w:szCs w:val="22"/>
          <w:lang w:val="en-ZA" w:eastAsia="en-ZA"/>
        </w:rPr>
      </w:pPr>
      <w:r w:rsidRPr="004012C9">
        <w:rPr>
          <w:rFonts w:eastAsia="Times New Roman"/>
          <w:b/>
          <w:bCs/>
          <w:sz w:val="22"/>
          <w:szCs w:val="22"/>
          <w:lang w:val="en-ZA" w:eastAsia="en-ZA"/>
        </w:rPr>
        <w:t>RECOGNISE PREVIOUS LEARNING?</w:t>
      </w:r>
      <w:r w:rsidRPr="004012C9">
        <w:rPr>
          <w:rFonts w:eastAsia="Times New Roman"/>
          <w:sz w:val="22"/>
          <w:szCs w:val="22"/>
          <w:lang w:val="en-ZA" w:eastAsia="en-ZA"/>
        </w:rPr>
        <w:t> </w:t>
      </w:r>
    </w:p>
    <w:p w14:paraId="2B60C894" w14:textId="3AFB95E8" w:rsidR="000E1A6B" w:rsidRDefault="000E1A6B" w:rsidP="000E1A6B">
      <w:pPr>
        <w:rPr>
          <w:rFonts w:eastAsia="Times New Roman"/>
          <w:sz w:val="22"/>
          <w:szCs w:val="22"/>
          <w:lang w:val="en-ZA" w:eastAsia="en-ZA"/>
        </w:rPr>
      </w:pPr>
    </w:p>
    <w:p w14:paraId="60B2AB56" w14:textId="476E37D5" w:rsidR="000E1A6B" w:rsidRDefault="000E1A6B" w:rsidP="000E1A6B">
      <w:pPr>
        <w:rPr>
          <w:rFonts w:eastAsia="Times New Roman"/>
          <w:sz w:val="22"/>
          <w:szCs w:val="22"/>
          <w:lang w:val="en-ZA" w:eastAsia="en-ZA"/>
        </w:rPr>
      </w:pPr>
      <w:r w:rsidRPr="004012C9">
        <w:rPr>
          <w:rFonts w:eastAsia="Times New Roman"/>
          <w:sz w:val="22"/>
          <w:szCs w:val="22"/>
          <w:lang w:val="en-ZA" w:eastAsia="en-ZA"/>
        </w:rPr>
        <w:t>Y</w:t>
      </w:r>
    </w:p>
    <w:p w14:paraId="6A60D3B2" w14:textId="1FA65465" w:rsidR="000E1A6B" w:rsidRDefault="000E1A6B" w:rsidP="000E1A6B">
      <w:pPr>
        <w:rPr>
          <w:rFonts w:eastAsia="Times New Roman"/>
          <w:sz w:val="22"/>
          <w:szCs w:val="22"/>
          <w:lang w:val="en-ZA" w:eastAsia="en-ZA"/>
        </w:rPr>
      </w:pPr>
    </w:p>
    <w:p w14:paraId="4B005C6A" w14:textId="50E44B14" w:rsidR="000E1A6B" w:rsidRDefault="000E1A6B" w:rsidP="000E1A6B">
      <w:pPr>
        <w:rPr>
          <w:rFonts w:eastAsia="Times New Roman"/>
          <w:sz w:val="22"/>
          <w:szCs w:val="22"/>
          <w:lang w:val="en-ZA" w:eastAsia="en-ZA"/>
        </w:rPr>
      </w:pPr>
      <w:r w:rsidRPr="004012C9">
        <w:rPr>
          <w:rFonts w:eastAsia="Times New Roman"/>
          <w:b/>
          <w:bCs/>
          <w:sz w:val="22"/>
          <w:szCs w:val="22"/>
          <w:lang w:val="en-ZA" w:eastAsia="en-ZA"/>
        </w:rPr>
        <w:t>QUALIFICATION RULES</w:t>
      </w:r>
      <w:r w:rsidRPr="004012C9">
        <w:rPr>
          <w:rFonts w:eastAsia="Times New Roman"/>
          <w:sz w:val="22"/>
          <w:szCs w:val="22"/>
          <w:lang w:val="en-ZA" w:eastAsia="en-ZA"/>
        </w:rPr>
        <w:t> </w:t>
      </w:r>
    </w:p>
    <w:p w14:paraId="0502805C" w14:textId="56BDF810" w:rsidR="000E1A6B" w:rsidRDefault="000E1A6B" w:rsidP="000E1A6B">
      <w:pPr>
        <w:rPr>
          <w:rFonts w:eastAsia="Times New Roman"/>
          <w:sz w:val="22"/>
          <w:szCs w:val="22"/>
          <w:lang w:val="en-ZA" w:eastAsia="en-ZA"/>
        </w:rPr>
      </w:pPr>
    </w:p>
    <w:p w14:paraId="6F69D041" w14:textId="77777777" w:rsidR="000E1A6B" w:rsidRDefault="000E1A6B" w:rsidP="000E1A6B">
      <w:pPr>
        <w:jc w:val="both"/>
        <w:rPr>
          <w:rFonts w:eastAsia="Times New Roman"/>
          <w:sz w:val="22"/>
          <w:szCs w:val="22"/>
          <w:lang w:val="en-ZA" w:eastAsia="en-ZA"/>
        </w:rPr>
      </w:pPr>
      <w:r w:rsidRPr="004012C9">
        <w:rPr>
          <w:rFonts w:eastAsia="Times New Roman"/>
          <w:sz w:val="22"/>
          <w:szCs w:val="22"/>
          <w:lang w:val="en-ZA" w:eastAsia="en-ZA"/>
        </w:rPr>
        <w:t xml:space="preserve">This qualification is made up of the following compulsory Knowledge and Practical Skills Modules: </w:t>
      </w:r>
    </w:p>
    <w:p w14:paraId="19273370" w14:textId="77777777" w:rsidR="000E1A6B" w:rsidRDefault="000E1A6B" w:rsidP="000E1A6B">
      <w:pPr>
        <w:jc w:val="both"/>
        <w:rPr>
          <w:rFonts w:eastAsia="Times New Roman"/>
          <w:sz w:val="22"/>
          <w:szCs w:val="22"/>
          <w:lang w:val="en-ZA" w:eastAsia="en-ZA"/>
        </w:rPr>
      </w:pPr>
    </w:p>
    <w:p w14:paraId="43E93454" w14:textId="130F4EE4" w:rsidR="000E1A6B" w:rsidRPr="000E1A6B" w:rsidRDefault="000E1A6B" w:rsidP="000E1A6B">
      <w:pPr>
        <w:spacing w:after="120"/>
        <w:jc w:val="both"/>
        <w:rPr>
          <w:rFonts w:eastAsia="Times New Roman"/>
          <w:b/>
          <w:bCs/>
          <w:sz w:val="22"/>
          <w:szCs w:val="22"/>
          <w:lang w:val="en-ZA" w:eastAsia="en-ZA"/>
        </w:rPr>
      </w:pPr>
      <w:r w:rsidRPr="000E1A6B">
        <w:rPr>
          <w:rFonts w:eastAsia="Times New Roman"/>
          <w:b/>
          <w:bCs/>
          <w:sz w:val="22"/>
          <w:szCs w:val="22"/>
          <w:lang w:val="en-ZA" w:eastAsia="en-ZA"/>
        </w:rPr>
        <w:t xml:space="preserve">Knowledge Modules: </w:t>
      </w:r>
    </w:p>
    <w:p w14:paraId="64896284" w14:textId="65A492B6" w:rsidR="000E1A6B" w:rsidRPr="000E1A6B" w:rsidRDefault="000E1A6B">
      <w:pPr>
        <w:pStyle w:val="ListParagraph"/>
        <w:numPr>
          <w:ilvl w:val="0"/>
          <w:numId w:val="62"/>
        </w:numPr>
        <w:spacing w:after="120"/>
        <w:ind w:left="426" w:hanging="426"/>
        <w:contextualSpacing w:val="0"/>
        <w:jc w:val="both"/>
        <w:rPr>
          <w:rFonts w:eastAsia="Times New Roman"/>
          <w:sz w:val="22"/>
          <w:szCs w:val="22"/>
          <w:lang w:val="en-ZA" w:eastAsia="en-ZA"/>
        </w:rPr>
      </w:pPr>
      <w:r w:rsidRPr="000E1A6B">
        <w:rPr>
          <w:rFonts w:eastAsia="Times New Roman"/>
          <w:sz w:val="22"/>
          <w:szCs w:val="22"/>
          <w:lang w:val="en-ZA" w:eastAsia="en-ZA"/>
        </w:rPr>
        <w:t xml:space="preserve">522301001-KM-01: Principles of attending to different types of customers and resolving customer queries impacting on sales, Level 2, 4 Credits. </w:t>
      </w:r>
    </w:p>
    <w:p w14:paraId="0595404B" w14:textId="235FA758" w:rsidR="000E1A6B" w:rsidRPr="000E1A6B" w:rsidRDefault="000E1A6B">
      <w:pPr>
        <w:pStyle w:val="ListParagraph"/>
        <w:numPr>
          <w:ilvl w:val="0"/>
          <w:numId w:val="62"/>
        </w:numPr>
        <w:spacing w:after="120"/>
        <w:ind w:left="426" w:hanging="426"/>
        <w:contextualSpacing w:val="0"/>
        <w:jc w:val="both"/>
        <w:rPr>
          <w:rFonts w:eastAsia="Times New Roman"/>
          <w:sz w:val="22"/>
          <w:szCs w:val="22"/>
          <w:lang w:val="en-ZA" w:eastAsia="en-ZA"/>
        </w:rPr>
      </w:pPr>
      <w:r w:rsidRPr="000E1A6B">
        <w:rPr>
          <w:rFonts w:eastAsia="Times New Roman"/>
          <w:sz w:val="22"/>
          <w:szCs w:val="22"/>
          <w:lang w:val="en-ZA" w:eastAsia="en-ZA"/>
        </w:rPr>
        <w:t xml:space="preserve">522301001-KM-02: Principles of service excellence and building customer relationships in retail and wholesale sales, Level 3, 3 Credits. </w:t>
      </w:r>
    </w:p>
    <w:p w14:paraId="64855354" w14:textId="650214F8" w:rsidR="000E1A6B" w:rsidRPr="000E1A6B" w:rsidRDefault="000E1A6B">
      <w:pPr>
        <w:pStyle w:val="ListParagraph"/>
        <w:numPr>
          <w:ilvl w:val="0"/>
          <w:numId w:val="62"/>
        </w:numPr>
        <w:spacing w:after="120"/>
        <w:ind w:left="426" w:hanging="426"/>
        <w:contextualSpacing w:val="0"/>
        <w:jc w:val="both"/>
        <w:rPr>
          <w:rFonts w:eastAsia="Times New Roman"/>
          <w:sz w:val="22"/>
          <w:szCs w:val="22"/>
          <w:lang w:val="en-ZA" w:eastAsia="en-ZA"/>
        </w:rPr>
      </w:pPr>
      <w:r w:rsidRPr="000E1A6B">
        <w:rPr>
          <w:rFonts w:eastAsia="Times New Roman"/>
          <w:sz w:val="22"/>
          <w:szCs w:val="22"/>
          <w:lang w:val="en-ZA" w:eastAsia="en-ZA"/>
        </w:rPr>
        <w:t xml:space="preserve">522301001-KM-03: Concepts and principles of selling in a full-service retail and wholesale environment, Level 3, 4 Credits. </w:t>
      </w:r>
    </w:p>
    <w:p w14:paraId="2985BD5F" w14:textId="77777777" w:rsidR="000E1A6B" w:rsidRDefault="000E1A6B" w:rsidP="000E1A6B">
      <w:pPr>
        <w:jc w:val="both"/>
        <w:rPr>
          <w:rFonts w:eastAsia="Times New Roman"/>
          <w:sz w:val="22"/>
          <w:szCs w:val="22"/>
          <w:lang w:val="en-ZA" w:eastAsia="en-ZA"/>
        </w:rPr>
      </w:pPr>
      <w:r w:rsidRPr="004012C9">
        <w:rPr>
          <w:rFonts w:eastAsia="Times New Roman"/>
          <w:sz w:val="22"/>
          <w:szCs w:val="22"/>
          <w:lang w:val="en-ZA" w:eastAsia="en-ZA"/>
        </w:rPr>
        <w:t xml:space="preserve">Total number of credits for Knowledge Modules: 11. </w:t>
      </w:r>
    </w:p>
    <w:p w14:paraId="52864AF5" w14:textId="77777777" w:rsidR="000E1A6B" w:rsidRDefault="000E1A6B" w:rsidP="000E1A6B">
      <w:pPr>
        <w:jc w:val="both"/>
        <w:rPr>
          <w:rFonts w:eastAsia="Times New Roman"/>
          <w:sz w:val="22"/>
          <w:szCs w:val="22"/>
          <w:lang w:val="en-ZA" w:eastAsia="en-ZA"/>
        </w:rPr>
      </w:pPr>
    </w:p>
    <w:p w14:paraId="49D024A8" w14:textId="7D0E00BC" w:rsidR="000E1A6B" w:rsidRPr="000E1A6B" w:rsidRDefault="000E1A6B" w:rsidP="000E1A6B">
      <w:pPr>
        <w:spacing w:after="120"/>
        <w:jc w:val="both"/>
        <w:rPr>
          <w:rFonts w:eastAsia="Times New Roman"/>
          <w:b/>
          <w:bCs/>
          <w:sz w:val="22"/>
          <w:szCs w:val="22"/>
          <w:lang w:val="en-ZA" w:eastAsia="en-ZA"/>
        </w:rPr>
      </w:pPr>
      <w:r w:rsidRPr="000E1A6B">
        <w:rPr>
          <w:rFonts w:eastAsia="Times New Roman"/>
          <w:b/>
          <w:bCs/>
          <w:sz w:val="22"/>
          <w:szCs w:val="22"/>
          <w:lang w:val="en-ZA" w:eastAsia="en-ZA"/>
        </w:rPr>
        <w:t xml:space="preserve">Practical Skills Modules: </w:t>
      </w:r>
    </w:p>
    <w:p w14:paraId="511B2FB3" w14:textId="2AC080DD" w:rsidR="000E1A6B" w:rsidRPr="000E1A6B" w:rsidRDefault="000E1A6B">
      <w:pPr>
        <w:pStyle w:val="ListParagraph"/>
        <w:numPr>
          <w:ilvl w:val="0"/>
          <w:numId w:val="62"/>
        </w:numPr>
        <w:spacing w:after="120"/>
        <w:ind w:left="426" w:hanging="426"/>
        <w:contextualSpacing w:val="0"/>
        <w:jc w:val="both"/>
        <w:rPr>
          <w:rFonts w:eastAsia="Times New Roman"/>
          <w:sz w:val="22"/>
          <w:szCs w:val="22"/>
          <w:lang w:val="en-ZA" w:eastAsia="en-ZA"/>
        </w:rPr>
      </w:pPr>
      <w:r w:rsidRPr="000E1A6B">
        <w:rPr>
          <w:rFonts w:eastAsia="Times New Roman"/>
          <w:sz w:val="22"/>
          <w:szCs w:val="22"/>
          <w:lang w:val="en-ZA" w:eastAsia="en-ZA"/>
        </w:rPr>
        <w:t xml:space="preserve">522301001-PM-01: Interaction with different types of customers and present a positive image, NQF Level 2, 2 Credits. </w:t>
      </w:r>
    </w:p>
    <w:p w14:paraId="1B01CABC" w14:textId="00561783" w:rsidR="000E1A6B" w:rsidRPr="000E1A6B" w:rsidRDefault="000E1A6B">
      <w:pPr>
        <w:pStyle w:val="ListParagraph"/>
        <w:numPr>
          <w:ilvl w:val="0"/>
          <w:numId w:val="62"/>
        </w:numPr>
        <w:spacing w:after="120"/>
        <w:ind w:left="426" w:hanging="426"/>
        <w:contextualSpacing w:val="0"/>
        <w:jc w:val="both"/>
        <w:rPr>
          <w:rFonts w:eastAsia="Times New Roman"/>
          <w:sz w:val="22"/>
          <w:szCs w:val="22"/>
          <w:lang w:val="en-ZA" w:eastAsia="en-ZA"/>
        </w:rPr>
      </w:pPr>
      <w:r w:rsidRPr="000E1A6B">
        <w:rPr>
          <w:rFonts w:eastAsia="Times New Roman"/>
          <w:sz w:val="22"/>
          <w:szCs w:val="22"/>
          <w:lang w:val="en-ZA" w:eastAsia="en-ZA"/>
        </w:rPr>
        <w:t xml:space="preserve">522301001-PM-02: Handle customer queries and complaints, Level 2, 2 Credits. </w:t>
      </w:r>
    </w:p>
    <w:p w14:paraId="2ECB4692" w14:textId="0C624EAF" w:rsidR="000E1A6B" w:rsidRPr="000E1A6B" w:rsidRDefault="000E1A6B">
      <w:pPr>
        <w:pStyle w:val="ListParagraph"/>
        <w:numPr>
          <w:ilvl w:val="0"/>
          <w:numId w:val="62"/>
        </w:numPr>
        <w:spacing w:after="120"/>
        <w:ind w:left="426" w:hanging="426"/>
        <w:contextualSpacing w:val="0"/>
        <w:jc w:val="both"/>
        <w:rPr>
          <w:rFonts w:eastAsia="Times New Roman"/>
          <w:sz w:val="22"/>
          <w:szCs w:val="22"/>
          <w:lang w:val="en-ZA" w:eastAsia="en-ZA"/>
        </w:rPr>
      </w:pPr>
      <w:r w:rsidRPr="000E1A6B">
        <w:rPr>
          <w:rFonts w:eastAsia="Times New Roman"/>
          <w:sz w:val="22"/>
          <w:szCs w:val="22"/>
          <w:lang w:val="en-ZA" w:eastAsia="en-ZA"/>
        </w:rPr>
        <w:t xml:space="preserve">522301001-PM-03: Provide customer service and build customer relationships, Level 3, 2 Credits. </w:t>
      </w:r>
    </w:p>
    <w:p w14:paraId="475F1253" w14:textId="65FE5902" w:rsidR="000E1A6B" w:rsidRPr="000E1A6B" w:rsidRDefault="000E1A6B">
      <w:pPr>
        <w:pStyle w:val="ListParagraph"/>
        <w:numPr>
          <w:ilvl w:val="0"/>
          <w:numId w:val="62"/>
        </w:numPr>
        <w:spacing w:after="120"/>
        <w:ind w:left="426" w:hanging="426"/>
        <w:contextualSpacing w:val="0"/>
        <w:jc w:val="both"/>
        <w:rPr>
          <w:rFonts w:eastAsia="Times New Roman"/>
          <w:sz w:val="22"/>
          <w:szCs w:val="22"/>
          <w:lang w:val="en-ZA" w:eastAsia="en-ZA"/>
        </w:rPr>
      </w:pPr>
      <w:r w:rsidRPr="000E1A6B">
        <w:rPr>
          <w:rFonts w:eastAsia="Times New Roman"/>
          <w:sz w:val="22"/>
          <w:szCs w:val="22"/>
          <w:lang w:val="en-ZA" w:eastAsia="en-ZA"/>
        </w:rPr>
        <w:t xml:space="preserve">522301001-PM-04: Sell products to customers using the sales cycle, Level 3, 3 Credits. </w:t>
      </w:r>
    </w:p>
    <w:p w14:paraId="188A3FA1" w14:textId="08F00983" w:rsidR="000E1A6B" w:rsidRPr="000E1A6B" w:rsidRDefault="000E1A6B">
      <w:pPr>
        <w:pStyle w:val="ListParagraph"/>
        <w:numPr>
          <w:ilvl w:val="0"/>
          <w:numId w:val="62"/>
        </w:numPr>
        <w:spacing w:after="120"/>
        <w:ind w:left="426" w:hanging="426"/>
        <w:contextualSpacing w:val="0"/>
        <w:jc w:val="both"/>
        <w:rPr>
          <w:rFonts w:eastAsia="Times New Roman"/>
          <w:sz w:val="22"/>
          <w:szCs w:val="22"/>
          <w:lang w:val="en-ZA" w:eastAsia="en-ZA"/>
        </w:rPr>
      </w:pPr>
      <w:r w:rsidRPr="000E1A6B">
        <w:rPr>
          <w:rFonts w:eastAsia="Times New Roman"/>
          <w:sz w:val="22"/>
          <w:szCs w:val="22"/>
          <w:lang w:val="en-ZA" w:eastAsia="en-ZA"/>
        </w:rPr>
        <w:t xml:space="preserve">522301001-PM-05: Use advanced selling techniques, Level 3, 2 Credits. </w:t>
      </w:r>
    </w:p>
    <w:p w14:paraId="30E217DE" w14:textId="77777777" w:rsidR="000E1A6B" w:rsidRDefault="000E1A6B" w:rsidP="000E1A6B">
      <w:pPr>
        <w:jc w:val="both"/>
        <w:rPr>
          <w:rFonts w:eastAsia="Times New Roman"/>
          <w:sz w:val="22"/>
          <w:szCs w:val="22"/>
          <w:lang w:val="en-ZA" w:eastAsia="en-ZA"/>
        </w:rPr>
      </w:pPr>
      <w:r w:rsidRPr="004012C9">
        <w:rPr>
          <w:rFonts w:eastAsia="Times New Roman"/>
          <w:sz w:val="22"/>
          <w:szCs w:val="22"/>
          <w:lang w:val="en-ZA" w:eastAsia="en-ZA"/>
        </w:rPr>
        <w:t xml:space="preserve">Total number of credits for Practical Skill Modules: 11. </w:t>
      </w:r>
    </w:p>
    <w:p w14:paraId="4951FC64" w14:textId="4EA1BEB7" w:rsidR="000E1A6B" w:rsidRDefault="000E1A6B" w:rsidP="000E1A6B">
      <w:pPr>
        <w:jc w:val="both"/>
        <w:rPr>
          <w:rFonts w:eastAsia="Times New Roman"/>
          <w:sz w:val="22"/>
          <w:szCs w:val="22"/>
          <w:lang w:val="en-ZA" w:eastAsia="en-ZA"/>
        </w:rPr>
      </w:pPr>
    </w:p>
    <w:p w14:paraId="2E1E529D" w14:textId="77777777" w:rsidR="000E6F31" w:rsidRDefault="000E6F31" w:rsidP="000E1A6B">
      <w:pPr>
        <w:jc w:val="both"/>
        <w:rPr>
          <w:rFonts w:eastAsia="Times New Roman"/>
          <w:sz w:val="22"/>
          <w:szCs w:val="22"/>
          <w:lang w:val="en-ZA" w:eastAsia="en-ZA"/>
        </w:rPr>
      </w:pPr>
    </w:p>
    <w:p w14:paraId="254ED857" w14:textId="33E5CBB5" w:rsidR="000E1A6B" w:rsidRPr="000E1A6B" w:rsidRDefault="000E1A6B" w:rsidP="000E1A6B">
      <w:pPr>
        <w:spacing w:after="120"/>
        <w:jc w:val="both"/>
        <w:rPr>
          <w:rFonts w:eastAsia="Times New Roman"/>
          <w:b/>
          <w:bCs/>
          <w:sz w:val="22"/>
          <w:szCs w:val="22"/>
          <w:lang w:val="en-ZA" w:eastAsia="en-ZA"/>
        </w:rPr>
      </w:pPr>
      <w:r w:rsidRPr="000E1A6B">
        <w:rPr>
          <w:rFonts w:eastAsia="Times New Roman"/>
          <w:b/>
          <w:bCs/>
          <w:sz w:val="22"/>
          <w:szCs w:val="22"/>
          <w:lang w:val="en-ZA" w:eastAsia="en-ZA"/>
        </w:rPr>
        <w:lastRenderedPageBreak/>
        <w:t xml:space="preserve">This qualification also requires the following Work Experience Modules: </w:t>
      </w:r>
    </w:p>
    <w:p w14:paraId="5CCE4171" w14:textId="261948CB" w:rsidR="000E1A6B" w:rsidRPr="000E1A6B" w:rsidRDefault="000E1A6B">
      <w:pPr>
        <w:pStyle w:val="ListParagraph"/>
        <w:numPr>
          <w:ilvl w:val="0"/>
          <w:numId w:val="62"/>
        </w:numPr>
        <w:spacing w:after="120"/>
        <w:ind w:left="426" w:hanging="426"/>
        <w:contextualSpacing w:val="0"/>
        <w:jc w:val="both"/>
        <w:rPr>
          <w:rFonts w:eastAsia="Times New Roman"/>
          <w:sz w:val="22"/>
          <w:szCs w:val="22"/>
          <w:lang w:val="en-ZA" w:eastAsia="en-ZA"/>
        </w:rPr>
      </w:pPr>
      <w:r w:rsidRPr="000E1A6B">
        <w:rPr>
          <w:rFonts w:eastAsia="Times New Roman"/>
          <w:sz w:val="22"/>
          <w:szCs w:val="22"/>
          <w:lang w:val="en-ZA" w:eastAsia="en-ZA"/>
        </w:rPr>
        <w:t xml:space="preserve">522301001-WM-01: Processes and procedures for attending to different types of customers, handling customer queries and communicating with customers, Level 2, 10 Credits. </w:t>
      </w:r>
    </w:p>
    <w:p w14:paraId="6FB182F6" w14:textId="49492E2B" w:rsidR="000E1A6B" w:rsidRPr="000E1A6B" w:rsidRDefault="000E1A6B">
      <w:pPr>
        <w:pStyle w:val="ListParagraph"/>
        <w:numPr>
          <w:ilvl w:val="0"/>
          <w:numId w:val="62"/>
        </w:numPr>
        <w:spacing w:after="120"/>
        <w:ind w:left="426" w:hanging="426"/>
        <w:contextualSpacing w:val="0"/>
        <w:jc w:val="both"/>
        <w:rPr>
          <w:rFonts w:eastAsia="Times New Roman"/>
          <w:sz w:val="22"/>
          <w:szCs w:val="22"/>
          <w:lang w:val="en-ZA" w:eastAsia="en-ZA"/>
        </w:rPr>
      </w:pPr>
      <w:r w:rsidRPr="000E1A6B">
        <w:rPr>
          <w:rFonts w:eastAsia="Times New Roman"/>
          <w:sz w:val="22"/>
          <w:szCs w:val="22"/>
          <w:lang w:val="en-ZA" w:eastAsia="en-ZA"/>
        </w:rPr>
        <w:t xml:space="preserve">522301001-WM-02: Processes and procedures for providing customer service, Level 3, 8 Credits. </w:t>
      </w:r>
    </w:p>
    <w:p w14:paraId="3F585A04" w14:textId="2A0F2549" w:rsidR="000E1A6B" w:rsidRPr="000E1A6B" w:rsidRDefault="000E1A6B">
      <w:pPr>
        <w:pStyle w:val="ListParagraph"/>
        <w:numPr>
          <w:ilvl w:val="0"/>
          <w:numId w:val="62"/>
        </w:numPr>
        <w:spacing w:after="120"/>
        <w:ind w:left="426" w:hanging="426"/>
        <w:contextualSpacing w:val="0"/>
        <w:jc w:val="both"/>
        <w:rPr>
          <w:rFonts w:eastAsia="Times New Roman"/>
          <w:sz w:val="22"/>
          <w:szCs w:val="22"/>
          <w:lang w:val="en-ZA" w:eastAsia="en-ZA"/>
        </w:rPr>
      </w:pPr>
      <w:r w:rsidRPr="000E1A6B">
        <w:rPr>
          <w:rFonts w:eastAsia="Times New Roman"/>
          <w:sz w:val="22"/>
          <w:szCs w:val="22"/>
          <w:lang w:val="en-ZA" w:eastAsia="en-ZA"/>
        </w:rPr>
        <w:t xml:space="preserve">522301001-WM-03: Processes and procedures for selling products to customers using the sales cycle and advanced selling techniques in a full-service wholesale or retail sales environment, Level 03, 14 Credits. </w:t>
      </w:r>
    </w:p>
    <w:p w14:paraId="50E26463" w14:textId="3B822AFD" w:rsidR="000E1A6B" w:rsidRDefault="000E1A6B" w:rsidP="000E1A6B">
      <w:pPr>
        <w:jc w:val="both"/>
        <w:rPr>
          <w:rFonts w:eastAsia="Times New Roman"/>
          <w:sz w:val="22"/>
          <w:szCs w:val="22"/>
          <w:lang w:val="en-ZA" w:eastAsia="en-ZA"/>
        </w:rPr>
      </w:pPr>
      <w:r w:rsidRPr="004012C9">
        <w:rPr>
          <w:rFonts w:eastAsia="Times New Roman"/>
          <w:sz w:val="22"/>
          <w:szCs w:val="22"/>
          <w:lang w:val="en-ZA" w:eastAsia="en-ZA"/>
        </w:rPr>
        <w:t>Total number of credits for Work Experience Modules: 32. </w:t>
      </w:r>
    </w:p>
    <w:p w14:paraId="559CFB68" w14:textId="3D051A3C" w:rsidR="000E1A6B" w:rsidRDefault="000E1A6B" w:rsidP="000E1A6B">
      <w:pPr>
        <w:jc w:val="both"/>
        <w:rPr>
          <w:rFonts w:eastAsia="Times New Roman"/>
          <w:sz w:val="22"/>
          <w:szCs w:val="22"/>
          <w:lang w:val="en-ZA" w:eastAsia="en-ZA"/>
        </w:rPr>
      </w:pPr>
    </w:p>
    <w:p w14:paraId="07CC46A4" w14:textId="77777777" w:rsidR="000E6F31" w:rsidRDefault="000E6F31" w:rsidP="000E1A6B">
      <w:pPr>
        <w:jc w:val="both"/>
        <w:rPr>
          <w:rFonts w:eastAsia="Times New Roman"/>
          <w:sz w:val="22"/>
          <w:szCs w:val="22"/>
          <w:lang w:val="en-ZA" w:eastAsia="en-ZA"/>
        </w:rPr>
      </w:pPr>
    </w:p>
    <w:p w14:paraId="119113C5" w14:textId="56329350" w:rsidR="000E1A6B" w:rsidRDefault="000E1A6B" w:rsidP="000E1A6B">
      <w:pPr>
        <w:jc w:val="both"/>
        <w:rPr>
          <w:rFonts w:eastAsia="Times New Roman"/>
          <w:sz w:val="22"/>
          <w:szCs w:val="22"/>
          <w:lang w:val="en-ZA" w:eastAsia="en-ZA"/>
        </w:rPr>
      </w:pPr>
      <w:r w:rsidRPr="004012C9">
        <w:rPr>
          <w:rFonts w:eastAsia="Times New Roman"/>
          <w:b/>
          <w:bCs/>
          <w:sz w:val="22"/>
          <w:szCs w:val="22"/>
          <w:lang w:val="en-ZA" w:eastAsia="en-ZA"/>
        </w:rPr>
        <w:t>EXIT LEVEL OUTCOMES</w:t>
      </w:r>
      <w:r w:rsidRPr="004012C9">
        <w:rPr>
          <w:rFonts w:eastAsia="Times New Roman"/>
          <w:sz w:val="22"/>
          <w:szCs w:val="22"/>
          <w:lang w:val="en-ZA" w:eastAsia="en-ZA"/>
        </w:rPr>
        <w:t> </w:t>
      </w:r>
    </w:p>
    <w:p w14:paraId="6D4A3B20" w14:textId="53CB3D60" w:rsidR="000E1A6B" w:rsidRDefault="000E1A6B" w:rsidP="000E1A6B">
      <w:pPr>
        <w:jc w:val="both"/>
        <w:rPr>
          <w:rFonts w:eastAsia="Times New Roman"/>
          <w:sz w:val="22"/>
          <w:szCs w:val="22"/>
          <w:lang w:val="en-ZA" w:eastAsia="en-ZA"/>
        </w:rPr>
      </w:pPr>
    </w:p>
    <w:p w14:paraId="78F1FC26" w14:textId="41023C62" w:rsidR="000E1A6B" w:rsidRPr="000E1A6B" w:rsidRDefault="000E1A6B">
      <w:pPr>
        <w:pStyle w:val="ListParagraph"/>
        <w:numPr>
          <w:ilvl w:val="0"/>
          <w:numId w:val="63"/>
        </w:numPr>
        <w:spacing w:after="120"/>
        <w:ind w:left="357" w:hanging="357"/>
        <w:contextualSpacing w:val="0"/>
        <w:jc w:val="both"/>
        <w:rPr>
          <w:rFonts w:eastAsia="Times New Roman"/>
          <w:sz w:val="22"/>
          <w:szCs w:val="22"/>
          <w:lang w:val="en-ZA" w:eastAsia="en-ZA"/>
        </w:rPr>
      </w:pPr>
      <w:r w:rsidRPr="000E1A6B">
        <w:rPr>
          <w:rFonts w:eastAsia="Times New Roman"/>
          <w:sz w:val="22"/>
          <w:szCs w:val="22"/>
          <w:lang w:val="en-ZA" w:eastAsia="en-ZA"/>
        </w:rPr>
        <w:t xml:space="preserve">Attend to customers and handle their queries. </w:t>
      </w:r>
    </w:p>
    <w:p w14:paraId="68EB3C91" w14:textId="24CB23A1" w:rsidR="000E1A6B" w:rsidRPr="000E1A6B" w:rsidRDefault="000E1A6B">
      <w:pPr>
        <w:pStyle w:val="ListParagraph"/>
        <w:numPr>
          <w:ilvl w:val="0"/>
          <w:numId w:val="63"/>
        </w:numPr>
        <w:spacing w:after="120"/>
        <w:ind w:left="357" w:hanging="357"/>
        <w:contextualSpacing w:val="0"/>
        <w:jc w:val="both"/>
        <w:rPr>
          <w:rFonts w:eastAsia="Times New Roman"/>
          <w:sz w:val="22"/>
          <w:szCs w:val="22"/>
          <w:lang w:val="en-ZA" w:eastAsia="en-ZA"/>
        </w:rPr>
      </w:pPr>
      <w:r w:rsidRPr="000E1A6B">
        <w:rPr>
          <w:rFonts w:eastAsia="Times New Roman"/>
          <w:sz w:val="22"/>
          <w:szCs w:val="22"/>
          <w:lang w:val="en-ZA" w:eastAsia="en-ZA"/>
        </w:rPr>
        <w:t xml:space="preserve">Build relationships with customers by providing quality service. </w:t>
      </w:r>
    </w:p>
    <w:p w14:paraId="36FE645E" w14:textId="7C49F6A7" w:rsidR="000E1A6B" w:rsidRPr="000E1A6B" w:rsidRDefault="000E1A6B">
      <w:pPr>
        <w:pStyle w:val="ListParagraph"/>
        <w:numPr>
          <w:ilvl w:val="0"/>
          <w:numId w:val="63"/>
        </w:numPr>
        <w:jc w:val="both"/>
        <w:rPr>
          <w:rFonts w:eastAsia="Times New Roman"/>
          <w:sz w:val="22"/>
          <w:szCs w:val="22"/>
          <w:lang w:val="en-ZA" w:eastAsia="en-ZA"/>
        </w:rPr>
      </w:pPr>
      <w:r w:rsidRPr="000E1A6B">
        <w:rPr>
          <w:rFonts w:eastAsia="Times New Roman"/>
          <w:sz w:val="22"/>
          <w:szCs w:val="22"/>
          <w:lang w:val="en-ZA" w:eastAsia="en-ZA"/>
        </w:rPr>
        <w:t>Sell goods or services to customers. </w:t>
      </w:r>
    </w:p>
    <w:p w14:paraId="0A401287" w14:textId="5C542C99" w:rsidR="000E1A6B" w:rsidRDefault="000E1A6B" w:rsidP="000E1A6B">
      <w:pPr>
        <w:jc w:val="both"/>
        <w:rPr>
          <w:rFonts w:eastAsia="Times New Roman"/>
          <w:sz w:val="22"/>
          <w:szCs w:val="22"/>
          <w:lang w:val="en-ZA" w:eastAsia="en-ZA"/>
        </w:rPr>
      </w:pPr>
    </w:p>
    <w:p w14:paraId="243FC213" w14:textId="77777777" w:rsidR="000E6F31" w:rsidRDefault="000E6F31" w:rsidP="000E1A6B">
      <w:pPr>
        <w:jc w:val="both"/>
        <w:rPr>
          <w:rFonts w:eastAsia="Times New Roman"/>
          <w:sz w:val="22"/>
          <w:szCs w:val="22"/>
          <w:lang w:val="en-ZA" w:eastAsia="en-ZA"/>
        </w:rPr>
      </w:pPr>
    </w:p>
    <w:p w14:paraId="52AFF8D0" w14:textId="76179CB8" w:rsidR="000E1A6B" w:rsidRDefault="000E1A6B" w:rsidP="000E1A6B">
      <w:pPr>
        <w:rPr>
          <w:rFonts w:eastAsia="Times New Roman"/>
          <w:sz w:val="22"/>
          <w:szCs w:val="22"/>
          <w:lang w:val="en-ZA" w:eastAsia="en-ZA"/>
        </w:rPr>
      </w:pPr>
      <w:r w:rsidRPr="004012C9">
        <w:rPr>
          <w:rFonts w:eastAsia="Times New Roman"/>
          <w:b/>
          <w:bCs/>
          <w:sz w:val="22"/>
          <w:szCs w:val="22"/>
          <w:lang w:val="en-ZA" w:eastAsia="en-ZA"/>
        </w:rPr>
        <w:t>ASSOCIATED ASSESSMENT CRITERIA</w:t>
      </w:r>
      <w:r w:rsidRPr="004012C9">
        <w:rPr>
          <w:rFonts w:eastAsia="Times New Roman"/>
          <w:sz w:val="22"/>
          <w:szCs w:val="22"/>
          <w:lang w:val="en-ZA" w:eastAsia="en-ZA"/>
        </w:rPr>
        <w:t> </w:t>
      </w:r>
    </w:p>
    <w:p w14:paraId="0D7CD014" w14:textId="607FC092" w:rsidR="004012C9" w:rsidRDefault="004012C9" w:rsidP="000E1A6B">
      <w:pPr>
        <w:jc w:val="both"/>
        <w:rPr>
          <w:rFonts w:eastAsia="Times New Roman"/>
          <w:sz w:val="22"/>
          <w:szCs w:val="22"/>
          <w:lang w:val="en-ZA" w:eastAsia="en-ZA"/>
        </w:rPr>
      </w:pPr>
    </w:p>
    <w:p w14:paraId="500906A9" w14:textId="77777777" w:rsidR="000E1A6B" w:rsidRPr="000E1A6B" w:rsidRDefault="000E1A6B" w:rsidP="000E1A6B">
      <w:pPr>
        <w:spacing w:after="120"/>
        <w:jc w:val="both"/>
        <w:rPr>
          <w:rFonts w:eastAsia="Times New Roman"/>
          <w:b/>
          <w:bCs/>
          <w:sz w:val="22"/>
          <w:szCs w:val="22"/>
          <w:lang w:val="en-ZA" w:eastAsia="en-ZA"/>
        </w:rPr>
      </w:pPr>
      <w:r w:rsidRPr="000E1A6B">
        <w:rPr>
          <w:rFonts w:eastAsia="Times New Roman"/>
          <w:b/>
          <w:bCs/>
          <w:sz w:val="22"/>
          <w:szCs w:val="22"/>
          <w:lang w:val="en-ZA" w:eastAsia="en-ZA"/>
        </w:rPr>
        <w:t xml:space="preserve">Associated Assessment Criteria for Exit Level Outcome 1: </w:t>
      </w:r>
    </w:p>
    <w:p w14:paraId="055150D3" w14:textId="52C86809" w:rsidR="000E1A6B" w:rsidRPr="000E1A6B" w:rsidRDefault="000E1A6B">
      <w:pPr>
        <w:pStyle w:val="ListParagraph"/>
        <w:numPr>
          <w:ilvl w:val="0"/>
          <w:numId w:val="62"/>
        </w:numPr>
        <w:spacing w:after="120"/>
        <w:ind w:left="426" w:hanging="426"/>
        <w:contextualSpacing w:val="0"/>
        <w:jc w:val="both"/>
        <w:rPr>
          <w:rFonts w:eastAsia="Times New Roman"/>
          <w:sz w:val="22"/>
          <w:szCs w:val="22"/>
          <w:lang w:val="en-ZA" w:eastAsia="en-ZA"/>
        </w:rPr>
      </w:pPr>
      <w:r w:rsidRPr="000E1A6B">
        <w:rPr>
          <w:rFonts w:eastAsia="Times New Roman"/>
          <w:sz w:val="22"/>
          <w:szCs w:val="22"/>
          <w:lang w:val="en-ZA" w:eastAsia="en-ZA"/>
        </w:rPr>
        <w:t xml:space="preserve">The generally accepted ways of greeting and acknowledging diverse customers in order to promote customer service and create a positive first impression are explained. </w:t>
      </w:r>
    </w:p>
    <w:p w14:paraId="1B965073" w14:textId="5FADC942" w:rsidR="000E1A6B" w:rsidRPr="000E1A6B" w:rsidRDefault="000E1A6B">
      <w:pPr>
        <w:pStyle w:val="ListParagraph"/>
        <w:numPr>
          <w:ilvl w:val="0"/>
          <w:numId w:val="62"/>
        </w:numPr>
        <w:spacing w:after="120"/>
        <w:ind w:left="426" w:hanging="426"/>
        <w:contextualSpacing w:val="0"/>
        <w:jc w:val="both"/>
        <w:rPr>
          <w:rFonts w:eastAsia="Times New Roman"/>
          <w:sz w:val="22"/>
          <w:szCs w:val="22"/>
          <w:lang w:val="en-ZA" w:eastAsia="en-ZA"/>
        </w:rPr>
      </w:pPr>
      <w:r w:rsidRPr="000E1A6B">
        <w:rPr>
          <w:rFonts w:eastAsia="Times New Roman"/>
          <w:sz w:val="22"/>
          <w:szCs w:val="22"/>
          <w:lang w:val="en-ZA" w:eastAsia="en-ZA"/>
        </w:rPr>
        <w:t xml:space="preserve">The way in which different types of customers encountered in a wholesale and retail environment should be handled is explained with examples appropriate to the scenarios given. </w:t>
      </w:r>
    </w:p>
    <w:p w14:paraId="7098FC2E" w14:textId="4B8A28A4" w:rsidR="000E1A6B" w:rsidRPr="000E1A6B" w:rsidRDefault="000E1A6B">
      <w:pPr>
        <w:pStyle w:val="ListParagraph"/>
        <w:numPr>
          <w:ilvl w:val="0"/>
          <w:numId w:val="62"/>
        </w:numPr>
        <w:spacing w:after="120"/>
        <w:ind w:left="426" w:hanging="426"/>
        <w:contextualSpacing w:val="0"/>
        <w:jc w:val="both"/>
        <w:rPr>
          <w:rFonts w:eastAsia="Times New Roman"/>
          <w:sz w:val="22"/>
          <w:szCs w:val="22"/>
          <w:lang w:val="en-ZA" w:eastAsia="en-ZA"/>
        </w:rPr>
      </w:pPr>
      <w:r w:rsidRPr="000E1A6B">
        <w:rPr>
          <w:rFonts w:eastAsia="Times New Roman"/>
          <w:sz w:val="22"/>
          <w:szCs w:val="22"/>
          <w:lang w:val="en-ZA" w:eastAsia="en-ZA"/>
        </w:rPr>
        <w:t xml:space="preserve">The impact that personal appearance, grooming, the use of professional language and housekeeping has on the customer is explained in terms of the image of the sales assistant and the store. </w:t>
      </w:r>
    </w:p>
    <w:p w14:paraId="2F281E81" w14:textId="1DA6288C" w:rsidR="000E1A6B" w:rsidRPr="000E1A6B" w:rsidRDefault="000E1A6B">
      <w:pPr>
        <w:pStyle w:val="ListParagraph"/>
        <w:numPr>
          <w:ilvl w:val="0"/>
          <w:numId w:val="62"/>
        </w:numPr>
        <w:ind w:left="426" w:hanging="426"/>
        <w:jc w:val="both"/>
        <w:rPr>
          <w:rFonts w:eastAsia="Times New Roman"/>
          <w:sz w:val="22"/>
          <w:szCs w:val="22"/>
          <w:lang w:val="en-ZA" w:eastAsia="en-ZA"/>
        </w:rPr>
      </w:pPr>
      <w:r w:rsidRPr="000E1A6B">
        <w:rPr>
          <w:rFonts w:eastAsia="Times New Roman"/>
          <w:sz w:val="22"/>
          <w:szCs w:val="22"/>
          <w:lang w:val="en-ZA" w:eastAsia="en-ZA"/>
        </w:rPr>
        <w:t xml:space="preserve">Responses to customer queries on product location, stock availability and promotions are appropriately made and information given in regard to the query. </w:t>
      </w:r>
    </w:p>
    <w:p w14:paraId="418343E2" w14:textId="77777777" w:rsidR="000E1A6B" w:rsidRDefault="000E1A6B" w:rsidP="000E1A6B">
      <w:pPr>
        <w:jc w:val="both"/>
        <w:rPr>
          <w:rFonts w:eastAsia="Times New Roman"/>
          <w:sz w:val="22"/>
          <w:szCs w:val="22"/>
          <w:lang w:val="en-ZA" w:eastAsia="en-ZA"/>
        </w:rPr>
      </w:pPr>
    </w:p>
    <w:p w14:paraId="380F5797" w14:textId="417AD278" w:rsidR="000E1A6B" w:rsidRPr="000E1A6B" w:rsidRDefault="000E1A6B" w:rsidP="000E1A6B">
      <w:pPr>
        <w:spacing w:after="120"/>
        <w:jc w:val="both"/>
        <w:rPr>
          <w:rFonts w:eastAsia="Times New Roman"/>
          <w:b/>
          <w:bCs/>
          <w:sz w:val="22"/>
          <w:szCs w:val="22"/>
          <w:lang w:val="en-ZA" w:eastAsia="en-ZA"/>
        </w:rPr>
      </w:pPr>
      <w:r w:rsidRPr="000E1A6B">
        <w:rPr>
          <w:rFonts w:eastAsia="Times New Roman"/>
          <w:b/>
          <w:bCs/>
          <w:sz w:val="22"/>
          <w:szCs w:val="22"/>
          <w:lang w:val="en-ZA" w:eastAsia="en-ZA"/>
        </w:rPr>
        <w:lastRenderedPageBreak/>
        <w:t xml:space="preserve">Associated Assessment Criteria for Exit Level Outcome 2: </w:t>
      </w:r>
    </w:p>
    <w:p w14:paraId="3F9FFE78" w14:textId="211BB1E4" w:rsidR="000E1A6B" w:rsidRPr="000E1A6B" w:rsidRDefault="000E1A6B">
      <w:pPr>
        <w:pStyle w:val="ListParagraph"/>
        <w:numPr>
          <w:ilvl w:val="0"/>
          <w:numId w:val="62"/>
        </w:numPr>
        <w:tabs>
          <w:tab w:val="left" w:pos="1701"/>
        </w:tabs>
        <w:spacing w:after="120"/>
        <w:ind w:left="426" w:hanging="426"/>
        <w:contextualSpacing w:val="0"/>
        <w:jc w:val="both"/>
        <w:rPr>
          <w:rFonts w:eastAsia="Times New Roman"/>
          <w:sz w:val="22"/>
          <w:szCs w:val="22"/>
          <w:lang w:val="en-ZA" w:eastAsia="en-ZA"/>
        </w:rPr>
      </w:pPr>
      <w:r w:rsidRPr="000E1A6B">
        <w:rPr>
          <w:rFonts w:eastAsia="Times New Roman"/>
          <w:sz w:val="22"/>
          <w:szCs w:val="22"/>
          <w:lang w:val="en-ZA" w:eastAsia="en-ZA"/>
        </w:rPr>
        <w:t xml:space="preserve">The importance of acknowledging customers waiting for service is explained in terms of its impact on customer service, sales and the image of the store. </w:t>
      </w:r>
    </w:p>
    <w:p w14:paraId="77F2076D" w14:textId="0BB95738" w:rsidR="000E1A6B" w:rsidRPr="000E1A6B" w:rsidRDefault="000E1A6B">
      <w:pPr>
        <w:pStyle w:val="ListParagraph"/>
        <w:numPr>
          <w:ilvl w:val="0"/>
          <w:numId w:val="62"/>
        </w:numPr>
        <w:tabs>
          <w:tab w:val="left" w:pos="1701"/>
        </w:tabs>
        <w:spacing w:after="120"/>
        <w:ind w:left="426" w:hanging="426"/>
        <w:contextualSpacing w:val="0"/>
        <w:jc w:val="both"/>
        <w:rPr>
          <w:rFonts w:eastAsia="Times New Roman"/>
          <w:sz w:val="22"/>
          <w:szCs w:val="22"/>
          <w:lang w:val="en-ZA" w:eastAsia="en-ZA"/>
        </w:rPr>
      </w:pPr>
      <w:r w:rsidRPr="000E1A6B">
        <w:rPr>
          <w:rFonts w:eastAsia="Times New Roman"/>
          <w:sz w:val="22"/>
          <w:szCs w:val="22"/>
          <w:lang w:val="en-ZA" w:eastAsia="en-ZA"/>
        </w:rPr>
        <w:t xml:space="preserve">The impact that good and poor service has on sales in a business is explained in terms of its effect on getting customers to return to the store. </w:t>
      </w:r>
    </w:p>
    <w:p w14:paraId="0A29C31D" w14:textId="77777777" w:rsidR="000E1A6B" w:rsidRDefault="000E1A6B">
      <w:pPr>
        <w:pStyle w:val="ListParagraph"/>
        <w:numPr>
          <w:ilvl w:val="0"/>
          <w:numId w:val="62"/>
        </w:numPr>
        <w:tabs>
          <w:tab w:val="left" w:pos="1701"/>
        </w:tabs>
        <w:ind w:left="426" w:hanging="426"/>
        <w:jc w:val="both"/>
        <w:rPr>
          <w:rFonts w:eastAsia="Times New Roman"/>
          <w:sz w:val="22"/>
          <w:szCs w:val="22"/>
          <w:lang w:val="en-ZA" w:eastAsia="en-ZA"/>
        </w:rPr>
      </w:pPr>
      <w:r w:rsidRPr="000E1A6B">
        <w:rPr>
          <w:rFonts w:eastAsia="Times New Roman"/>
          <w:sz w:val="22"/>
          <w:szCs w:val="22"/>
          <w:lang w:val="en-ZA" w:eastAsia="en-ZA"/>
        </w:rPr>
        <w:t xml:space="preserve">Suggestions to build relationships with customers are given for situations where the customer is dissatisfied with the service received in the past and also in cases where customers are happy with the service received so as to motivate them to recommend the store to others. </w:t>
      </w:r>
    </w:p>
    <w:p w14:paraId="43326DFF" w14:textId="77777777" w:rsidR="000E1A6B" w:rsidRPr="000E1A6B" w:rsidRDefault="000E1A6B" w:rsidP="000E1A6B">
      <w:pPr>
        <w:jc w:val="both"/>
        <w:rPr>
          <w:rFonts w:eastAsia="Times New Roman"/>
          <w:sz w:val="22"/>
          <w:szCs w:val="22"/>
          <w:lang w:val="en-ZA" w:eastAsia="en-ZA"/>
        </w:rPr>
      </w:pPr>
    </w:p>
    <w:p w14:paraId="1B13C587" w14:textId="3DD0881D" w:rsidR="000E1A6B" w:rsidRPr="000E1A6B" w:rsidRDefault="000E1A6B" w:rsidP="000E1A6B">
      <w:pPr>
        <w:spacing w:after="120"/>
        <w:contextualSpacing/>
        <w:jc w:val="both"/>
        <w:rPr>
          <w:rFonts w:eastAsia="Times New Roman"/>
          <w:b/>
          <w:bCs/>
          <w:sz w:val="22"/>
          <w:szCs w:val="22"/>
          <w:lang w:val="en-ZA" w:eastAsia="en-ZA"/>
        </w:rPr>
      </w:pPr>
      <w:r w:rsidRPr="000E1A6B">
        <w:rPr>
          <w:rFonts w:eastAsia="Times New Roman"/>
          <w:b/>
          <w:bCs/>
          <w:sz w:val="22"/>
          <w:szCs w:val="22"/>
          <w:lang w:val="en-ZA" w:eastAsia="en-ZA"/>
        </w:rPr>
        <w:t xml:space="preserve">Associated Assessment Criteria for Exit Level Outcome 3: </w:t>
      </w:r>
    </w:p>
    <w:p w14:paraId="608D994B" w14:textId="2DFB5D3D" w:rsidR="000E1A6B" w:rsidRPr="000E1A6B" w:rsidRDefault="000E1A6B">
      <w:pPr>
        <w:pStyle w:val="ListParagraph"/>
        <w:numPr>
          <w:ilvl w:val="0"/>
          <w:numId w:val="62"/>
        </w:numPr>
        <w:spacing w:after="120"/>
        <w:ind w:left="426" w:hanging="426"/>
        <w:jc w:val="both"/>
        <w:rPr>
          <w:rFonts w:eastAsia="Times New Roman"/>
          <w:sz w:val="22"/>
          <w:szCs w:val="22"/>
          <w:lang w:val="en-ZA" w:eastAsia="en-ZA"/>
        </w:rPr>
      </w:pPr>
      <w:r w:rsidRPr="000E1A6B">
        <w:rPr>
          <w:rFonts w:eastAsia="Times New Roman"/>
          <w:sz w:val="22"/>
          <w:szCs w:val="22"/>
          <w:lang w:val="en-ZA" w:eastAsia="en-ZA"/>
        </w:rPr>
        <w:t xml:space="preserve">The sale process of a sales advisor in a visual or written scenario is evaluated in terms of the approach, questioning techniques used, the presentation of the product, meeting the customer's buying needs, overcoming the customer's objections, and closing the sale and where incorrect, the correct action is suggested appropriate to the scenario. </w:t>
      </w:r>
    </w:p>
    <w:p w14:paraId="333EB680" w14:textId="2567477E" w:rsidR="000E1A6B" w:rsidRPr="000E1A6B" w:rsidRDefault="000E1A6B">
      <w:pPr>
        <w:pStyle w:val="ListParagraph"/>
        <w:numPr>
          <w:ilvl w:val="0"/>
          <w:numId w:val="62"/>
        </w:numPr>
        <w:spacing w:after="120"/>
        <w:ind w:left="426" w:hanging="426"/>
        <w:jc w:val="both"/>
        <w:rPr>
          <w:rFonts w:eastAsia="Times New Roman"/>
          <w:sz w:val="22"/>
          <w:szCs w:val="22"/>
          <w:lang w:val="en-ZA" w:eastAsia="en-ZA"/>
        </w:rPr>
      </w:pPr>
      <w:r w:rsidRPr="000E1A6B">
        <w:rPr>
          <w:rFonts w:eastAsia="Times New Roman"/>
          <w:sz w:val="22"/>
          <w:szCs w:val="22"/>
          <w:lang w:val="en-ZA" w:eastAsia="en-ZA"/>
        </w:rPr>
        <w:t xml:space="preserve">The ways that customers could be approached are described using examples that are correct in terms of the scenario given. </w:t>
      </w:r>
    </w:p>
    <w:p w14:paraId="07EC27B1" w14:textId="79332CF7" w:rsidR="000E1A6B" w:rsidRPr="000E1A6B" w:rsidRDefault="000E1A6B">
      <w:pPr>
        <w:pStyle w:val="ListParagraph"/>
        <w:numPr>
          <w:ilvl w:val="0"/>
          <w:numId w:val="62"/>
        </w:numPr>
        <w:spacing w:after="120"/>
        <w:ind w:left="426" w:hanging="426"/>
        <w:jc w:val="both"/>
        <w:rPr>
          <w:rFonts w:eastAsia="Times New Roman"/>
          <w:sz w:val="22"/>
          <w:szCs w:val="22"/>
          <w:lang w:val="en-ZA" w:eastAsia="en-ZA"/>
        </w:rPr>
      </w:pPr>
      <w:r w:rsidRPr="000E1A6B">
        <w:rPr>
          <w:rFonts w:eastAsia="Times New Roman"/>
          <w:sz w:val="22"/>
          <w:szCs w:val="22"/>
          <w:lang w:val="en-ZA" w:eastAsia="en-ZA"/>
        </w:rPr>
        <w:t xml:space="preserve">The manner in which a customer is approached to engage the customer and starts the sales process is demonstrated. </w:t>
      </w:r>
    </w:p>
    <w:p w14:paraId="09BB66F4" w14:textId="6556EF05" w:rsidR="000E1A6B" w:rsidRPr="000E1A6B" w:rsidRDefault="000E1A6B">
      <w:pPr>
        <w:pStyle w:val="ListParagraph"/>
        <w:numPr>
          <w:ilvl w:val="0"/>
          <w:numId w:val="62"/>
        </w:numPr>
        <w:spacing w:after="120"/>
        <w:ind w:left="426" w:hanging="426"/>
        <w:jc w:val="both"/>
        <w:rPr>
          <w:rFonts w:eastAsia="Times New Roman"/>
          <w:sz w:val="22"/>
          <w:szCs w:val="22"/>
          <w:lang w:val="en-ZA" w:eastAsia="en-ZA"/>
        </w:rPr>
      </w:pPr>
      <w:r w:rsidRPr="000E1A6B">
        <w:rPr>
          <w:rFonts w:eastAsia="Times New Roman"/>
          <w:sz w:val="22"/>
          <w:szCs w:val="22"/>
          <w:lang w:val="en-ZA" w:eastAsia="en-ZA"/>
        </w:rPr>
        <w:t xml:space="preserve">The customer is questioned in a manner that results in the sales advisor identifying the buying needs. </w:t>
      </w:r>
    </w:p>
    <w:p w14:paraId="75695436" w14:textId="1E81E5CF" w:rsidR="000E1A6B" w:rsidRPr="000E1A6B" w:rsidRDefault="000E1A6B">
      <w:pPr>
        <w:pStyle w:val="ListParagraph"/>
        <w:numPr>
          <w:ilvl w:val="0"/>
          <w:numId w:val="62"/>
        </w:numPr>
        <w:spacing w:after="120"/>
        <w:ind w:left="426" w:hanging="426"/>
        <w:jc w:val="both"/>
        <w:rPr>
          <w:rFonts w:eastAsia="Times New Roman"/>
          <w:sz w:val="22"/>
          <w:szCs w:val="22"/>
          <w:lang w:val="en-ZA" w:eastAsia="en-ZA"/>
        </w:rPr>
      </w:pPr>
      <w:r w:rsidRPr="000E1A6B">
        <w:rPr>
          <w:rFonts w:eastAsia="Times New Roman"/>
          <w:sz w:val="22"/>
          <w:szCs w:val="22"/>
          <w:lang w:val="en-ZA" w:eastAsia="en-ZA"/>
        </w:rPr>
        <w:t xml:space="preserve">The product is demonstrated to the customer in a manner where features, advantages, and benefits are linked to the buying motive or customers buying needs. </w:t>
      </w:r>
    </w:p>
    <w:p w14:paraId="64D096F2" w14:textId="230EA127" w:rsidR="000E1A6B" w:rsidRPr="000E1A6B" w:rsidRDefault="000E1A6B">
      <w:pPr>
        <w:pStyle w:val="ListParagraph"/>
        <w:numPr>
          <w:ilvl w:val="0"/>
          <w:numId w:val="62"/>
        </w:numPr>
        <w:spacing w:after="120"/>
        <w:ind w:left="426" w:hanging="426"/>
        <w:jc w:val="both"/>
        <w:rPr>
          <w:rFonts w:eastAsia="Times New Roman"/>
          <w:sz w:val="22"/>
          <w:szCs w:val="22"/>
          <w:lang w:val="en-ZA" w:eastAsia="en-ZA"/>
        </w:rPr>
      </w:pPr>
      <w:r w:rsidRPr="000E1A6B">
        <w:rPr>
          <w:rFonts w:eastAsia="Times New Roman"/>
          <w:sz w:val="22"/>
          <w:szCs w:val="22"/>
          <w:lang w:val="en-ZA" w:eastAsia="en-ZA"/>
        </w:rPr>
        <w:t xml:space="preserve">Objections are dealt with in a manner that results in the sale being positively closed. </w:t>
      </w:r>
    </w:p>
    <w:p w14:paraId="313BC185" w14:textId="55DB40D6" w:rsidR="000E1A6B" w:rsidRPr="000E1A6B" w:rsidRDefault="000E1A6B">
      <w:pPr>
        <w:pStyle w:val="ListParagraph"/>
        <w:numPr>
          <w:ilvl w:val="0"/>
          <w:numId w:val="62"/>
        </w:numPr>
        <w:spacing w:after="120"/>
        <w:ind w:left="426" w:hanging="426"/>
        <w:jc w:val="both"/>
        <w:rPr>
          <w:rFonts w:eastAsia="Times New Roman"/>
          <w:sz w:val="22"/>
          <w:szCs w:val="22"/>
          <w:lang w:val="en-ZA" w:eastAsia="en-ZA"/>
        </w:rPr>
      </w:pPr>
      <w:r w:rsidRPr="000E1A6B">
        <w:rPr>
          <w:rFonts w:eastAsia="Times New Roman"/>
          <w:sz w:val="22"/>
          <w:szCs w:val="22"/>
          <w:lang w:val="en-ZA" w:eastAsia="en-ZA"/>
        </w:rPr>
        <w:t xml:space="preserve">The sale is closed. </w:t>
      </w:r>
    </w:p>
    <w:p w14:paraId="7DCEF245" w14:textId="12D439BB" w:rsidR="000E1A6B" w:rsidRPr="000E1A6B" w:rsidRDefault="000E1A6B">
      <w:pPr>
        <w:pStyle w:val="ListParagraph"/>
        <w:numPr>
          <w:ilvl w:val="0"/>
          <w:numId w:val="62"/>
        </w:numPr>
        <w:ind w:left="426" w:hanging="426"/>
        <w:jc w:val="both"/>
        <w:rPr>
          <w:rFonts w:eastAsia="Times New Roman"/>
          <w:sz w:val="22"/>
          <w:szCs w:val="22"/>
          <w:lang w:val="en-ZA" w:eastAsia="en-ZA"/>
        </w:rPr>
      </w:pPr>
      <w:r w:rsidRPr="000E1A6B">
        <w:rPr>
          <w:rFonts w:eastAsia="Times New Roman"/>
          <w:sz w:val="22"/>
          <w:szCs w:val="22"/>
          <w:lang w:val="en-ZA" w:eastAsia="en-ZA"/>
        </w:rPr>
        <w:t xml:space="preserve">The use of advanced selling skills including selling add-on products, selling up, selling alternative products or selling supplementary services is demonstrated in a manner that results in sales. </w:t>
      </w:r>
    </w:p>
    <w:p w14:paraId="082BBF9C" w14:textId="77777777" w:rsidR="000E1A6B" w:rsidRDefault="000E1A6B" w:rsidP="000E1A6B">
      <w:pPr>
        <w:jc w:val="both"/>
        <w:rPr>
          <w:rFonts w:eastAsia="Times New Roman"/>
          <w:sz w:val="22"/>
          <w:szCs w:val="22"/>
          <w:lang w:val="en-ZA" w:eastAsia="en-ZA"/>
        </w:rPr>
      </w:pPr>
    </w:p>
    <w:p w14:paraId="5C141696" w14:textId="77777777" w:rsidR="000E1A6B" w:rsidRPr="000E1A6B" w:rsidRDefault="000E1A6B" w:rsidP="000E1A6B">
      <w:pPr>
        <w:jc w:val="both"/>
        <w:rPr>
          <w:rFonts w:eastAsia="Times New Roman"/>
          <w:b/>
          <w:bCs/>
          <w:sz w:val="22"/>
          <w:szCs w:val="22"/>
          <w:lang w:val="en-ZA" w:eastAsia="en-ZA"/>
        </w:rPr>
      </w:pPr>
      <w:r w:rsidRPr="000E1A6B">
        <w:rPr>
          <w:rFonts w:eastAsia="Times New Roman"/>
          <w:b/>
          <w:bCs/>
          <w:sz w:val="22"/>
          <w:szCs w:val="22"/>
          <w:lang w:val="en-ZA" w:eastAsia="en-ZA"/>
        </w:rPr>
        <w:t xml:space="preserve">Integrated Assessment: </w:t>
      </w:r>
    </w:p>
    <w:p w14:paraId="40A3AA74" w14:textId="77777777" w:rsidR="000E1A6B" w:rsidRPr="000E1A6B" w:rsidRDefault="000E1A6B" w:rsidP="000E1A6B">
      <w:pPr>
        <w:jc w:val="both"/>
        <w:rPr>
          <w:rFonts w:eastAsia="Times New Roman"/>
          <w:b/>
          <w:bCs/>
          <w:sz w:val="22"/>
          <w:szCs w:val="22"/>
          <w:lang w:val="en-ZA" w:eastAsia="en-ZA"/>
        </w:rPr>
      </w:pPr>
    </w:p>
    <w:p w14:paraId="71766C4F" w14:textId="77777777" w:rsidR="000E1A6B" w:rsidRPr="000E1A6B" w:rsidRDefault="000E1A6B" w:rsidP="000E1A6B">
      <w:pPr>
        <w:spacing w:after="120"/>
        <w:jc w:val="both"/>
        <w:rPr>
          <w:rFonts w:eastAsia="Times New Roman"/>
          <w:b/>
          <w:bCs/>
          <w:sz w:val="22"/>
          <w:szCs w:val="22"/>
          <w:lang w:val="en-ZA" w:eastAsia="en-ZA"/>
        </w:rPr>
      </w:pPr>
      <w:r w:rsidRPr="000E1A6B">
        <w:rPr>
          <w:rFonts w:eastAsia="Times New Roman"/>
          <w:b/>
          <w:bCs/>
          <w:sz w:val="22"/>
          <w:szCs w:val="22"/>
          <w:lang w:val="en-ZA" w:eastAsia="en-ZA"/>
        </w:rPr>
        <w:t xml:space="preserve">Integrated Formative Assessment: </w:t>
      </w:r>
    </w:p>
    <w:p w14:paraId="0DAA85BD" w14:textId="77777777" w:rsidR="000E1A6B" w:rsidRDefault="000E1A6B" w:rsidP="000E1A6B">
      <w:pPr>
        <w:jc w:val="both"/>
        <w:rPr>
          <w:rFonts w:eastAsia="Times New Roman"/>
          <w:sz w:val="22"/>
          <w:szCs w:val="22"/>
          <w:lang w:val="en-ZA" w:eastAsia="en-ZA"/>
        </w:rPr>
      </w:pPr>
      <w:r w:rsidRPr="004012C9">
        <w:rPr>
          <w:rFonts w:eastAsia="Times New Roman"/>
          <w:sz w:val="22"/>
          <w:szCs w:val="22"/>
          <w:lang w:val="en-ZA" w:eastAsia="en-ZA"/>
        </w:rPr>
        <w:t xml:space="preserve">The skills development provider will use the curriculum to guide them on the stipulated internal assessment criteria and weighting. They will also apply the scope of practical skills </w:t>
      </w:r>
      <w:r w:rsidRPr="004012C9">
        <w:rPr>
          <w:rFonts w:eastAsia="Times New Roman"/>
          <w:sz w:val="22"/>
          <w:szCs w:val="22"/>
          <w:lang w:val="en-ZA" w:eastAsia="en-ZA"/>
        </w:rPr>
        <w:lastRenderedPageBreak/>
        <w:t xml:space="preserve">and applied knowledge as stipulated by the internal assessment criteria. This formative assessment leads to entrance into the integrated external summative assessment. </w:t>
      </w:r>
    </w:p>
    <w:p w14:paraId="6B4C7BBC" w14:textId="77777777" w:rsidR="000E1A6B" w:rsidRDefault="000E1A6B" w:rsidP="000E1A6B">
      <w:pPr>
        <w:jc w:val="both"/>
        <w:rPr>
          <w:rFonts w:eastAsia="Times New Roman"/>
          <w:sz w:val="22"/>
          <w:szCs w:val="22"/>
          <w:lang w:val="en-ZA" w:eastAsia="en-ZA"/>
        </w:rPr>
      </w:pPr>
    </w:p>
    <w:p w14:paraId="54BF12BC" w14:textId="77777777" w:rsidR="000E1A6B" w:rsidRPr="000E1A6B" w:rsidRDefault="000E1A6B" w:rsidP="000E1A6B">
      <w:pPr>
        <w:spacing w:after="120"/>
        <w:jc w:val="both"/>
        <w:rPr>
          <w:rFonts w:eastAsia="Times New Roman"/>
          <w:b/>
          <w:bCs/>
          <w:sz w:val="22"/>
          <w:szCs w:val="22"/>
          <w:lang w:val="en-ZA" w:eastAsia="en-ZA"/>
        </w:rPr>
      </w:pPr>
      <w:r w:rsidRPr="000E1A6B">
        <w:rPr>
          <w:rFonts w:eastAsia="Times New Roman"/>
          <w:b/>
          <w:bCs/>
          <w:sz w:val="22"/>
          <w:szCs w:val="22"/>
          <w:lang w:val="en-ZA" w:eastAsia="en-ZA"/>
        </w:rPr>
        <w:t xml:space="preserve">Integrated Summative Assessment: </w:t>
      </w:r>
    </w:p>
    <w:p w14:paraId="200B9268" w14:textId="413EA7BD" w:rsidR="000E1A6B" w:rsidRDefault="000E1A6B" w:rsidP="000E1A6B">
      <w:pPr>
        <w:jc w:val="both"/>
        <w:rPr>
          <w:rFonts w:eastAsia="Times New Roman"/>
          <w:sz w:val="22"/>
          <w:szCs w:val="22"/>
          <w:lang w:val="en-ZA" w:eastAsia="en-ZA"/>
        </w:rPr>
      </w:pPr>
      <w:r w:rsidRPr="004012C9">
        <w:rPr>
          <w:rFonts w:eastAsia="Times New Roman"/>
          <w:sz w:val="22"/>
          <w:szCs w:val="22"/>
          <w:lang w:val="en-ZA" w:eastAsia="en-ZA"/>
        </w:rPr>
        <w:t>An external integrated summative assessment, conducted through the relevant Quality Council Trading Occupation Assessment Quality Partner is required for the issuing of this qualification. The external integrated summative assessment will focus on the Exit Level Outcomes and Associated Assessment Criteria. </w:t>
      </w:r>
    </w:p>
    <w:p w14:paraId="4DCD0634" w14:textId="4D73C9BD" w:rsidR="000E1A6B" w:rsidRDefault="000E1A6B" w:rsidP="000E1A6B">
      <w:pPr>
        <w:jc w:val="both"/>
        <w:rPr>
          <w:rFonts w:eastAsia="Times New Roman"/>
          <w:sz w:val="22"/>
          <w:szCs w:val="22"/>
          <w:lang w:val="en-ZA" w:eastAsia="en-ZA"/>
        </w:rPr>
      </w:pPr>
    </w:p>
    <w:p w14:paraId="6E0F311F" w14:textId="4A5AEA6D" w:rsidR="000E1A6B" w:rsidRDefault="000E1A6B" w:rsidP="000E1A6B">
      <w:pPr>
        <w:jc w:val="both"/>
        <w:rPr>
          <w:rFonts w:eastAsia="Times New Roman"/>
          <w:sz w:val="22"/>
          <w:szCs w:val="22"/>
          <w:lang w:val="en-ZA" w:eastAsia="en-ZA"/>
        </w:rPr>
      </w:pPr>
      <w:r w:rsidRPr="004012C9">
        <w:rPr>
          <w:rFonts w:eastAsia="Times New Roman"/>
          <w:b/>
          <w:bCs/>
          <w:sz w:val="22"/>
          <w:szCs w:val="22"/>
          <w:lang w:val="en-ZA" w:eastAsia="en-ZA"/>
        </w:rPr>
        <w:t>ARTICULATION OPTIONS</w:t>
      </w:r>
      <w:r w:rsidRPr="004012C9">
        <w:rPr>
          <w:rFonts w:eastAsia="Times New Roman"/>
          <w:sz w:val="22"/>
          <w:szCs w:val="22"/>
          <w:lang w:val="en-ZA" w:eastAsia="en-ZA"/>
        </w:rPr>
        <w:t> </w:t>
      </w:r>
    </w:p>
    <w:p w14:paraId="3E6DD8FF" w14:textId="172A81F6" w:rsidR="000E1A6B" w:rsidRDefault="000E1A6B" w:rsidP="000E1A6B">
      <w:pPr>
        <w:jc w:val="both"/>
        <w:rPr>
          <w:rFonts w:eastAsia="Times New Roman"/>
          <w:sz w:val="22"/>
          <w:szCs w:val="22"/>
          <w:lang w:val="en-ZA" w:eastAsia="en-ZA"/>
        </w:rPr>
      </w:pPr>
    </w:p>
    <w:p w14:paraId="71B53984" w14:textId="77777777" w:rsidR="000E1A6B" w:rsidRPr="000E1A6B" w:rsidRDefault="000E1A6B" w:rsidP="000E1A6B">
      <w:pPr>
        <w:spacing w:after="120"/>
        <w:jc w:val="both"/>
        <w:rPr>
          <w:rFonts w:eastAsia="Times New Roman"/>
          <w:b/>
          <w:bCs/>
          <w:sz w:val="22"/>
          <w:szCs w:val="22"/>
          <w:lang w:val="en-ZA" w:eastAsia="en-ZA"/>
        </w:rPr>
      </w:pPr>
      <w:r w:rsidRPr="000E1A6B">
        <w:rPr>
          <w:rFonts w:eastAsia="Times New Roman"/>
          <w:b/>
          <w:bCs/>
          <w:sz w:val="22"/>
          <w:szCs w:val="22"/>
          <w:lang w:val="en-ZA" w:eastAsia="en-ZA"/>
        </w:rPr>
        <w:t xml:space="preserve">Horizontal Articulation: </w:t>
      </w:r>
    </w:p>
    <w:p w14:paraId="05DCAC2E" w14:textId="6F78D86D" w:rsidR="000E1A6B" w:rsidRPr="000E1A6B" w:rsidRDefault="000E1A6B">
      <w:pPr>
        <w:pStyle w:val="ListParagraph"/>
        <w:numPr>
          <w:ilvl w:val="0"/>
          <w:numId w:val="62"/>
        </w:numPr>
        <w:ind w:left="426" w:hanging="426"/>
        <w:jc w:val="both"/>
        <w:rPr>
          <w:rFonts w:eastAsia="Times New Roman"/>
          <w:sz w:val="22"/>
          <w:szCs w:val="22"/>
          <w:lang w:val="en-ZA" w:eastAsia="en-ZA"/>
        </w:rPr>
      </w:pPr>
      <w:r w:rsidRPr="000E1A6B">
        <w:rPr>
          <w:rFonts w:eastAsia="Times New Roman"/>
          <w:sz w:val="22"/>
          <w:szCs w:val="22"/>
          <w:lang w:val="en-ZA" w:eastAsia="en-ZA"/>
        </w:rPr>
        <w:t xml:space="preserve">Occupational Certificate: Visual Merchandiser, Level 3. </w:t>
      </w:r>
    </w:p>
    <w:p w14:paraId="305805C3" w14:textId="77777777" w:rsidR="000E1A6B" w:rsidRDefault="000E1A6B" w:rsidP="000E1A6B">
      <w:pPr>
        <w:jc w:val="both"/>
        <w:rPr>
          <w:rFonts w:eastAsia="Times New Roman"/>
          <w:sz w:val="22"/>
          <w:szCs w:val="22"/>
          <w:lang w:val="en-ZA" w:eastAsia="en-ZA"/>
        </w:rPr>
      </w:pPr>
    </w:p>
    <w:p w14:paraId="506C6661" w14:textId="7C4BBC6A" w:rsidR="000E1A6B" w:rsidRPr="000E1A6B" w:rsidRDefault="000E1A6B" w:rsidP="000E1A6B">
      <w:pPr>
        <w:spacing w:after="120"/>
        <w:jc w:val="both"/>
        <w:rPr>
          <w:rFonts w:eastAsia="Times New Roman"/>
          <w:b/>
          <w:bCs/>
          <w:sz w:val="22"/>
          <w:szCs w:val="22"/>
          <w:lang w:val="en-ZA" w:eastAsia="en-ZA"/>
        </w:rPr>
      </w:pPr>
      <w:r w:rsidRPr="000E1A6B">
        <w:rPr>
          <w:rFonts w:eastAsia="Times New Roman"/>
          <w:b/>
          <w:bCs/>
          <w:sz w:val="22"/>
          <w:szCs w:val="22"/>
          <w:lang w:val="en-ZA" w:eastAsia="en-ZA"/>
        </w:rPr>
        <w:t>Vertical Articulation:</w:t>
      </w:r>
    </w:p>
    <w:p w14:paraId="54C86D3E" w14:textId="7C29F7F0" w:rsidR="000E1A6B" w:rsidRPr="000E1A6B" w:rsidRDefault="000E1A6B">
      <w:pPr>
        <w:pStyle w:val="ListParagraph"/>
        <w:numPr>
          <w:ilvl w:val="0"/>
          <w:numId w:val="62"/>
        </w:numPr>
        <w:ind w:left="426" w:hanging="426"/>
        <w:jc w:val="both"/>
        <w:rPr>
          <w:rFonts w:eastAsia="Times New Roman"/>
          <w:sz w:val="22"/>
          <w:szCs w:val="22"/>
          <w:lang w:val="en-ZA" w:eastAsia="en-ZA"/>
        </w:rPr>
      </w:pPr>
      <w:r w:rsidRPr="000E1A6B">
        <w:rPr>
          <w:rFonts w:eastAsia="Times New Roman"/>
          <w:sz w:val="22"/>
          <w:szCs w:val="22"/>
          <w:lang w:val="en-ZA" w:eastAsia="en-ZA"/>
        </w:rPr>
        <w:t>Further Education and Training Certificate: Automotive Sales and Support Services, Level 4 (ID 62489). </w:t>
      </w:r>
    </w:p>
    <w:p w14:paraId="1A3FF458" w14:textId="228D9F33" w:rsidR="000E1A6B" w:rsidRDefault="000E1A6B" w:rsidP="000E1A6B">
      <w:pPr>
        <w:jc w:val="both"/>
        <w:rPr>
          <w:rFonts w:eastAsia="Times New Roman"/>
          <w:sz w:val="22"/>
          <w:szCs w:val="22"/>
          <w:lang w:val="en-ZA" w:eastAsia="en-ZA"/>
        </w:rPr>
      </w:pPr>
    </w:p>
    <w:p w14:paraId="2E212917" w14:textId="49322EB9" w:rsidR="000E1A6B" w:rsidRDefault="000E1A6B" w:rsidP="000E1A6B">
      <w:pPr>
        <w:jc w:val="both"/>
        <w:rPr>
          <w:rFonts w:eastAsia="Times New Roman"/>
          <w:sz w:val="22"/>
          <w:szCs w:val="22"/>
          <w:lang w:val="en-ZA" w:eastAsia="en-ZA"/>
        </w:rPr>
      </w:pPr>
    </w:p>
    <w:p w14:paraId="1B256B9B" w14:textId="345B6820" w:rsidR="004012C9" w:rsidRDefault="00D35DDC" w:rsidP="00D35DDC">
      <w:pPr>
        <w:pStyle w:val="Heading2"/>
        <w:rPr>
          <w:rFonts w:eastAsia="Times New Roman"/>
          <w:lang w:val="en-ZA" w:eastAsia="en-ZA"/>
        </w:rPr>
      </w:pPr>
      <w:bookmarkStart w:id="9" w:name="_Toc107077728"/>
      <w:r>
        <w:rPr>
          <w:rFonts w:eastAsia="Times New Roman"/>
          <w:lang w:val="en-ZA" w:eastAsia="en-ZA"/>
        </w:rPr>
        <w:t>3.2</w:t>
      </w:r>
      <w:r>
        <w:rPr>
          <w:rFonts w:eastAsia="Times New Roman"/>
          <w:lang w:val="en-ZA" w:eastAsia="en-ZA"/>
        </w:rPr>
        <w:tab/>
        <w:t>Curriculum</w:t>
      </w:r>
      <w:bookmarkEnd w:id="9"/>
    </w:p>
    <w:p w14:paraId="31B66AB1" w14:textId="756C8288" w:rsidR="00D35DDC" w:rsidRPr="000E1A6B" w:rsidRDefault="00D35DDC" w:rsidP="00D35DDC">
      <w:pPr>
        <w:rPr>
          <w:sz w:val="22"/>
          <w:szCs w:val="22"/>
          <w:lang w:val="en-ZA" w:eastAsia="en-ZA"/>
        </w:rPr>
      </w:pPr>
      <w:r w:rsidRPr="000E1A6B">
        <w:rPr>
          <w:sz w:val="22"/>
          <w:szCs w:val="22"/>
          <w:lang w:val="en-ZA" w:eastAsia="en-ZA"/>
        </w:rPr>
        <w:t xml:space="preserve">The assessor should download the complete curriculum from the QCTO web page </w:t>
      </w:r>
      <w:hyperlink r:id="rId19" w:history="1">
        <w:r w:rsidRPr="000E1A6B">
          <w:rPr>
            <w:rStyle w:val="Hyperlink"/>
            <w:sz w:val="22"/>
            <w:szCs w:val="22"/>
            <w:lang w:val="en-ZA" w:eastAsia="en-ZA"/>
          </w:rPr>
          <w:t>https://www.qcto.org.za/full---part-registered-qualifications.html</w:t>
        </w:r>
      </w:hyperlink>
    </w:p>
    <w:p w14:paraId="4F3B5E74" w14:textId="6521B54C" w:rsidR="00D35DDC" w:rsidRPr="000E1A6B" w:rsidRDefault="00D35DDC" w:rsidP="00D35DDC">
      <w:pPr>
        <w:rPr>
          <w:sz w:val="22"/>
          <w:szCs w:val="22"/>
          <w:lang w:val="en-ZA" w:eastAsia="en-ZA"/>
        </w:rPr>
      </w:pPr>
    </w:p>
    <w:p w14:paraId="59351B72" w14:textId="4B8A4FDA" w:rsidR="00D35DDC" w:rsidRDefault="00D35DDC" w:rsidP="00D35DDC">
      <w:pPr>
        <w:rPr>
          <w:lang w:val="en-ZA" w:eastAsia="en-ZA"/>
        </w:rPr>
      </w:pPr>
      <w:r>
        <w:rPr>
          <w:lang w:val="en-ZA" w:eastAsia="en-ZA"/>
        </w:rPr>
        <w:br w:type="page"/>
      </w:r>
    </w:p>
    <w:tbl>
      <w:tblPr>
        <w:tblW w:w="5000" w:type="pct"/>
        <w:tblCellMar>
          <w:top w:w="108" w:type="dxa"/>
          <w:bottom w:w="108" w:type="dxa"/>
        </w:tblCellMar>
        <w:tblLook w:val="04A0" w:firstRow="1" w:lastRow="0" w:firstColumn="1" w:lastColumn="0" w:noHBand="0" w:noVBand="1"/>
      </w:tblPr>
      <w:tblGrid>
        <w:gridCol w:w="9242"/>
      </w:tblGrid>
      <w:tr w:rsidR="00EE5E9A" w14:paraId="357E5682" w14:textId="77777777" w:rsidTr="000E6F31">
        <w:tc>
          <w:tcPr>
            <w:tcW w:w="5000" w:type="pct"/>
            <w:tcBorders>
              <w:top w:val="nil"/>
              <w:left w:val="nil"/>
              <w:bottom w:val="nil"/>
              <w:right w:val="nil"/>
            </w:tcBorders>
            <w:shd w:val="clear" w:color="auto" w:fill="7F7F7F" w:themeFill="text1" w:themeFillTint="80"/>
          </w:tcPr>
          <w:p w14:paraId="32A9C1D8" w14:textId="7FDDCDF5" w:rsidR="00EE5E9A" w:rsidRPr="008E2290" w:rsidRDefault="00EE5E9A" w:rsidP="003A7E95">
            <w:pPr>
              <w:pStyle w:val="Heading1"/>
              <w:numPr>
                <w:ilvl w:val="0"/>
                <w:numId w:val="0"/>
              </w:numPr>
              <w:ind w:left="605" w:hanging="568"/>
              <w:jc w:val="left"/>
            </w:pPr>
            <w:bookmarkStart w:id="10" w:name="_Toc107077729"/>
            <w:r>
              <w:lastRenderedPageBreak/>
              <w:t>4</w:t>
            </w:r>
            <w:r>
              <w:tab/>
            </w:r>
            <w:bookmarkStart w:id="11" w:name="_Toc495566585"/>
            <w:bookmarkStart w:id="12" w:name="_Toc496170829"/>
            <w:bookmarkStart w:id="13" w:name="_Toc504931541"/>
            <w:bookmarkStart w:id="14" w:name="_Toc510781392"/>
            <w:r w:rsidR="00D13D7F" w:rsidRPr="00D13D7F">
              <w:t>The role players in assessment and moderation</w:t>
            </w:r>
            <w:bookmarkEnd w:id="10"/>
            <w:bookmarkEnd w:id="11"/>
            <w:bookmarkEnd w:id="12"/>
            <w:bookmarkEnd w:id="13"/>
            <w:bookmarkEnd w:id="14"/>
          </w:p>
        </w:tc>
      </w:tr>
    </w:tbl>
    <w:p w14:paraId="4AC9874D" w14:textId="298F74C0" w:rsidR="00EE5E9A" w:rsidRPr="00D13D7F" w:rsidRDefault="00EE5E9A" w:rsidP="00EE5E9A"/>
    <w:p w14:paraId="6DFE1478" w14:textId="77777777" w:rsidR="00D13D7F" w:rsidRPr="00D13D7F" w:rsidRDefault="00D13D7F" w:rsidP="00D13D7F">
      <w:pPr>
        <w:pStyle w:val="Heading2"/>
      </w:pPr>
      <w:bookmarkStart w:id="15" w:name="_Toc495566586"/>
      <w:bookmarkStart w:id="16" w:name="_Toc496170830"/>
      <w:bookmarkStart w:id="17" w:name="_Toc504931542"/>
      <w:bookmarkStart w:id="18" w:name="_Toc510781393"/>
      <w:bookmarkStart w:id="19" w:name="_Toc52826863"/>
      <w:bookmarkStart w:id="20" w:name="_Toc107077730"/>
      <w:r w:rsidRPr="00D13D7F">
        <w:t>4.1</w:t>
      </w:r>
      <w:r w:rsidRPr="00D13D7F">
        <w:tab/>
        <w:t>Learner</w:t>
      </w:r>
      <w:bookmarkEnd w:id="15"/>
      <w:bookmarkEnd w:id="16"/>
      <w:bookmarkEnd w:id="17"/>
      <w:bookmarkEnd w:id="18"/>
      <w:bookmarkEnd w:id="19"/>
      <w:bookmarkEnd w:id="20"/>
    </w:p>
    <w:p w14:paraId="47642EDD" w14:textId="77777777" w:rsidR="00D13D7F" w:rsidRPr="00CF57A2" w:rsidRDefault="00D13D7F" w:rsidP="00F337B9">
      <w:pPr>
        <w:spacing w:after="120"/>
        <w:jc w:val="both"/>
      </w:pPr>
      <w:r w:rsidRPr="00CF57A2">
        <w:t>Learners have the following responsibilities in terms of assessment:</w:t>
      </w:r>
    </w:p>
    <w:p w14:paraId="6966A415" w14:textId="77777777" w:rsidR="00D13D7F" w:rsidRPr="00CF57A2" w:rsidRDefault="00D13D7F" w:rsidP="0015221F">
      <w:pPr>
        <w:pStyle w:val="ListParagraph"/>
        <w:numPr>
          <w:ilvl w:val="0"/>
          <w:numId w:val="5"/>
        </w:numPr>
        <w:spacing w:after="120"/>
        <w:contextualSpacing w:val="0"/>
        <w:jc w:val="both"/>
      </w:pPr>
      <w:bookmarkStart w:id="21" w:name="_Toc495566587"/>
      <w:r w:rsidRPr="00F337B9">
        <w:rPr>
          <w:b/>
        </w:rPr>
        <w:t>Self-assessment.</w:t>
      </w:r>
      <w:r w:rsidRPr="00CF57A2">
        <w:t xml:space="preserve"> Learners should actively participate in learning, complete formative assessment activities during the contact session and conduct self-assessment. The learner should then ask for assistance if necessary.</w:t>
      </w:r>
      <w:bookmarkEnd w:id="21"/>
    </w:p>
    <w:p w14:paraId="21B1A4A1" w14:textId="77777777" w:rsidR="00D13D7F" w:rsidRPr="00CF57A2" w:rsidRDefault="00D13D7F" w:rsidP="0015221F">
      <w:pPr>
        <w:pStyle w:val="ListParagraph"/>
        <w:numPr>
          <w:ilvl w:val="0"/>
          <w:numId w:val="5"/>
        </w:numPr>
        <w:spacing w:after="120"/>
        <w:contextualSpacing w:val="0"/>
        <w:jc w:val="both"/>
      </w:pPr>
      <w:bookmarkStart w:id="22" w:name="_Toc495566588"/>
      <w:r w:rsidRPr="00F337B9">
        <w:rPr>
          <w:b/>
        </w:rPr>
        <w:t>Complete the portfolio.</w:t>
      </w:r>
      <w:r w:rsidRPr="00CF57A2">
        <w:t xml:space="preserve"> The portfolio guide contains guidelines for completing the portfolio. Every summative assessment question describes what you have to do. Ensure that you understand the question. Ask for assistance if you need it.</w:t>
      </w:r>
      <w:bookmarkEnd w:id="22"/>
    </w:p>
    <w:p w14:paraId="370576A7" w14:textId="77777777" w:rsidR="00D13D7F" w:rsidRPr="00CF57A2" w:rsidRDefault="00D13D7F" w:rsidP="0015221F">
      <w:pPr>
        <w:pStyle w:val="ListParagraph"/>
        <w:numPr>
          <w:ilvl w:val="0"/>
          <w:numId w:val="5"/>
        </w:numPr>
        <w:spacing w:after="120"/>
        <w:contextualSpacing w:val="0"/>
        <w:jc w:val="both"/>
      </w:pPr>
      <w:bookmarkStart w:id="23" w:name="_Toc495566589"/>
      <w:r w:rsidRPr="00F337B9">
        <w:rPr>
          <w:b/>
        </w:rPr>
        <w:t>Receive feedback from the assessor</w:t>
      </w:r>
      <w:r w:rsidRPr="00CF57A2">
        <w:t>. The assessor will give you written feedback. If you do not understand the feedback, it is your responsibility to ask the assessor to clarify.</w:t>
      </w:r>
      <w:bookmarkEnd w:id="23"/>
    </w:p>
    <w:p w14:paraId="67A5A70D" w14:textId="77777777" w:rsidR="00D13D7F" w:rsidRPr="00CF57A2" w:rsidRDefault="00D13D7F" w:rsidP="0015221F">
      <w:pPr>
        <w:pStyle w:val="ListParagraph"/>
        <w:numPr>
          <w:ilvl w:val="0"/>
          <w:numId w:val="5"/>
        </w:numPr>
        <w:spacing w:after="120"/>
        <w:contextualSpacing w:val="0"/>
        <w:jc w:val="both"/>
      </w:pPr>
      <w:r w:rsidRPr="00F337B9">
        <w:rPr>
          <w:b/>
        </w:rPr>
        <w:t>Accept or decline the assessment finding</w:t>
      </w:r>
      <w:r w:rsidRPr="00CF57A2">
        <w:t>. you receive your final</w:t>
      </w:r>
      <w:r w:rsidRPr="00F337B9">
        <w:rPr>
          <w:rStyle w:val="Heading3Char"/>
          <w:rFonts w:eastAsiaTheme="minorHAnsi"/>
        </w:rPr>
        <w:t xml:space="preserve"> </w:t>
      </w:r>
      <w:r w:rsidRPr="00CF57A2">
        <w:t>assessment report, you will be asked to sign the report and to indicate whether or not you accept the assessor’s decision. If not, you have a right to lodge an appeal.</w:t>
      </w:r>
    </w:p>
    <w:p w14:paraId="59069B60" w14:textId="31990275" w:rsidR="00D13D7F" w:rsidRDefault="00D13D7F" w:rsidP="0015221F">
      <w:pPr>
        <w:pStyle w:val="ListParagraph"/>
        <w:numPr>
          <w:ilvl w:val="0"/>
          <w:numId w:val="5"/>
        </w:numPr>
        <w:jc w:val="both"/>
      </w:pPr>
      <w:r w:rsidRPr="00F337B9">
        <w:rPr>
          <w:b/>
        </w:rPr>
        <w:t>Evaluate the assessment process</w:t>
      </w:r>
      <w:r w:rsidRPr="00CF57A2">
        <w:t>. After completion of the assessment, you will be asked to complete a form to evaluate the assessment process. The purpose of this is to help the provider improve the assessment process.</w:t>
      </w:r>
    </w:p>
    <w:p w14:paraId="5C114BDD" w14:textId="71363E18" w:rsidR="00F337B9" w:rsidRDefault="00F337B9" w:rsidP="00F337B9">
      <w:pPr>
        <w:jc w:val="both"/>
      </w:pPr>
    </w:p>
    <w:p w14:paraId="48F905E5" w14:textId="77777777" w:rsidR="000E1A6B" w:rsidRPr="00CF57A2" w:rsidRDefault="000E1A6B" w:rsidP="00F337B9">
      <w:pPr>
        <w:jc w:val="both"/>
      </w:pPr>
    </w:p>
    <w:p w14:paraId="6D83A32A" w14:textId="77777777" w:rsidR="00D13D7F" w:rsidRPr="00CF57A2" w:rsidRDefault="00D13D7F" w:rsidP="00D13D7F">
      <w:pPr>
        <w:pStyle w:val="Heading2"/>
      </w:pPr>
      <w:bookmarkStart w:id="24" w:name="_Toc495566590"/>
      <w:bookmarkStart w:id="25" w:name="_Toc496170831"/>
      <w:bookmarkStart w:id="26" w:name="_Toc504931543"/>
      <w:bookmarkStart w:id="27" w:name="_Toc510781394"/>
      <w:bookmarkStart w:id="28" w:name="_Toc52826864"/>
      <w:bookmarkStart w:id="29" w:name="_Toc107077731"/>
      <w:r>
        <w:t>4</w:t>
      </w:r>
      <w:r w:rsidRPr="00CF57A2">
        <w:t>.2</w:t>
      </w:r>
      <w:r w:rsidRPr="00CF57A2">
        <w:tab/>
        <w:t>Assessor</w:t>
      </w:r>
      <w:bookmarkEnd w:id="24"/>
      <w:bookmarkEnd w:id="25"/>
      <w:bookmarkEnd w:id="26"/>
      <w:bookmarkEnd w:id="27"/>
      <w:bookmarkEnd w:id="28"/>
      <w:bookmarkEnd w:id="29"/>
    </w:p>
    <w:p w14:paraId="6E1774AC" w14:textId="77777777" w:rsidR="00D13D7F" w:rsidRPr="00CF57A2" w:rsidRDefault="00D13D7F" w:rsidP="00F337B9">
      <w:pPr>
        <w:jc w:val="both"/>
      </w:pPr>
      <w:r w:rsidRPr="00CF57A2">
        <w:t>Assessors have the following responsibilities in terms of assessment:</w:t>
      </w:r>
    </w:p>
    <w:p w14:paraId="5C503265" w14:textId="7FCD523C" w:rsidR="00F337B9" w:rsidRDefault="00F337B9" w:rsidP="00F337B9">
      <w:pPr>
        <w:pStyle w:val="Heading3"/>
        <w:jc w:val="both"/>
      </w:pPr>
      <w:bookmarkStart w:id="30" w:name="_Toc52826865"/>
    </w:p>
    <w:p w14:paraId="14E3D26A" w14:textId="1AC6EBC9" w:rsidR="00D13D7F" w:rsidRPr="00CF57A2" w:rsidRDefault="00D13D7F" w:rsidP="00F337B9">
      <w:pPr>
        <w:pStyle w:val="Heading3"/>
        <w:jc w:val="both"/>
      </w:pPr>
      <w:bookmarkStart w:id="31" w:name="_Toc107077732"/>
      <w:r>
        <w:t>4</w:t>
      </w:r>
      <w:r w:rsidRPr="00CF57A2">
        <w:t>.2.1</w:t>
      </w:r>
      <w:r w:rsidRPr="00CF57A2">
        <w:tab/>
        <w:t>Formative assessment</w:t>
      </w:r>
      <w:bookmarkEnd w:id="30"/>
      <w:bookmarkEnd w:id="31"/>
    </w:p>
    <w:p w14:paraId="19642348" w14:textId="77777777" w:rsidR="00F337B9" w:rsidRDefault="00F337B9" w:rsidP="00F337B9">
      <w:pPr>
        <w:jc w:val="both"/>
      </w:pPr>
    </w:p>
    <w:p w14:paraId="030BDD97" w14:textId="00102E76" w:rsidR="00D13D7F" w:rsidRDefault="00D13D7F" w:rsidP="00F337B9">
      <w:pPr>
        <w:jc w:val="both"/>
      </w:pPr>
      <w:r w:rsidRPr="00CF57A2">
        <w:t>Formative assessment activities ae competed during the contact session. They serve as regular checkpoints for the facilitator/assessor to determine whether learners are progressing as planned.</w:t>
      </w:r>
    </w:p>
    <w:p w14:paraId="07D30F81" w14:textId="77777777" w:rsidR="00F337B9" w:rsidRPr="00CF57A2" w:rsidRDefault="00F337B9" w:rsidP="00F337B9">
      <w:pPr>
        <w:jc w:val="both"/>
      </w:pPr>
    </w:p>
    <w:p w14:paraId="79409C5B" w14:textId="31AA2D84" w:rsidR="00D13D7F" w:rsidRDefault="00D13D7F" w:rsidP="00F337B9">
      <w:pPr>
        <w:jc w:val="both"/>
      </w:pPr>
      <w:r w:rsidRPr="00CF57A2">
        <w:t>Formative assessment activities are not assessed formally, but evidence from these activities may be considered in cases where a small amount of evidence has been found lacking during the summative assessments.</w:t>
      </w:r>
    </w:p>
    <w:p w14:paraId="68A0E8CF" w14:textId="15B85DCF" w:rsidR="00F337B9" w:rsidRDefault="00F337B9" w:rsidP="00F337B9">
      <w:pPr>
        <w:jc w:val="both"/>
      </w:pPr>
    </w:p>
    <w:p w14:paraId="5CF37B9B" w14:textId="03D9C600" w:rsidR="00F337B9" w:rsidRDefault="00F337B9" w:rsidP="00F337B9">
      <w:pPr>
        <w:jc w:val="both"/>
      </w:pPr>
    </w:p>
    <w:p w14:paraId="548D9590" w14:textId="6640E2BE" w:rsidR="00F337B9" w:rsidRDefault="00F337B9" w:rsidP="00F337B9">
      <w:pPr>
        <w:jc w:val="both"/>
      </w:pPr>
    </w:p>
    <w:p w14:paraId="624775A1" w14:textId="77777777" w:rsidR="00F337B9" w:rsidRPr="00CF57A2" w:rsidRDefault="00F337B9" w:rsidP="00F337B9">
      <w:pPr>
        <w:jc w:val="both"/>
      </w:pPr>
    </w:p>
    <w:p w14:paraId="3EBB393C" w14:textId="77777777" w:rsidR="00D13D7F" w:rsidRPr="00CF57A2" w:rsidRDefault="00D13D7F" w:rsidP="00F337B9">
      <w:pPr>
        <w:pStyle w:val="Heading3"/>
      </w:pPr>
      <w:bookmarkStart w:id="32" w:name="_Toc52826866"/>
      <w:bookmarkStart w:id="33" w:name="_Toc107077733"/>
      <w:r>
        <w:lastRenderedPageBreak/>
        <w:t>4.</w:t>
      </w:r>
      <w:r w:rsidRPr="00CF57A2">
        <w:t>2.2</w:t>
      </w:r>
      <w:r w:rsidRPr="00CF57A2">
        <w:tab/>
        <w:t>Prepare the learner for assessment and reach agreement on the assessment plan</w:t>
      </w:r>
      <w:bookmarkEnd w:id="32"/>
      <w:bookmarkEnd w:id="33"/>
    </w:p>
    <w:p w14:paraId="6313884B" w14:textId="77777777" w:rsidR="00F337B9" w:rsidRDefault="00F337B9" w:rsidP="00F337B9">
      <w:pPr>
        <w:jc w:val="both"/>
      </w:pPr>
    </w:p>
    <w:p w14:paraId="2F8F8C0A" w14:textId="733F124C" w:rsidR="00D13D7F" w:rsidRDefault="00D13D7F" w:rsidP="00F337B9">
      <w:pPr>
        <w:jc w:val="both"/>
      </w:pPr>
      <w:r w:rsidRPr="00CF57A2">
        <w:t>Obtain the unit standard and the assessment guide.</w:t>
      </w:r>
    </w:p>
    <w:p w14:paraId="55ADE293" w14:textId="77777777" w:rsidR="00F337B9" w:rsidRPr="00CF57A2" w:rsidRDefault="00F337B9" w:rsidP="00F337B9">
      <w:pPr>
        <w:jc w:val="both"/>
      </w:pPr>
    </w:p>
    <w:p w14:paraId="30FC1BEC" w14:textId="0ADA00A4" w:rsidR="00D13D7F" w:rsidRDefault="00D13D7F" w:rsidP="00F337B9">
      <w:pPr>
        <w:jc w:val="both"/>
      </w:pPr>
      <w:r w:rsidRPr="00CF57A2">
        <w:t>Ensure learners are informed of learning outcomes, assessment criteria, assessment and feedback procedure, as well as dates.</w:t>
      </w:r>
    </w:p>
    <w:p w14:paraId="685741E2" w14:textId="77777777" w:rsidR="00F337B9" w:rsidRPr="00CF57A2" w:rsidRDefault="00F337B9" w:rsidP="00F337B9">
      <w:pPr>
        <w:jc w:val="both"/>
      </w:pPr>
    </w:p>
    <w:p w14:paraId="52C800BA" w14:textId="76875EAE" w:rsidR="00D13D7F" w:rsidRDefault="00D13D7F" w:rsidP="00F337B9">
      <w:pPr>
        <w:jc w:val="both"/>
      </w:pPr>
      <w:r w:rsidRPr="00CF57A2">
        <w:t>Explain to learners what valid, authentic, current and sufficient evidence is.</w:t>
      </w:r>
    </w:p>
    <w:p w14:paraId="42482269" w14:textId="77777777" w:rsidR="00F337B9" w:rsidRPr="00CF57A2" w:rsidRDefault="00F337B9" w:rsidP="00F337B9">
      <w:pPr>
        <w:jc w:val="both"/>
      </w:pPr>
    </w:p>
    <w:p w14:paraId="5DD0D129" w14:textId="645CF0E1" w:rsidR="00D13D7F" w:rsidRDefault="00D13D7F" w:rsidP="00F337B9">
      <w:pPr>
        <w:jc w:val="both"/>
      </w:pPr>
      <w:r w:rsidRPr="00CF57A2">
        <w:t>Determine learner readiness for assessment and ensure agreement is reached.</w:t>
      </w:r>
    </w:p>
    <w:p w14:paraId="5C91E6AA" w14:textId="77777777" w:rsidR="00F337B9" w:rsidRPr="00CF57A2" w:rsidRDefault="00F337B9" w:rsidP="00F337B9">
      <w:pPr>
        <w:jc w:val="both"/>
      </w:pPr>
    </w:p>
    <w:p w14:paraId="2EF4F9D2" w14:textId="7F609DA7" w:rsidR="00D13D7F" w:rsidRDefault="00D13D7F" w:rsidP="00630F0E">
      <w:pPr>
        <w:jc w:val="both"/>
      </w:pPr>
      <w:r w:rsidRPr="00CF57A2">
        <w:t>Inform learners of their rights relating to assessment and appeal and ensure they understand the appeal procedure.</w:t>
      </w:r>
    </w:p>
    <w:p w14:paraId="07108F15" w14:textId="146400AE" w:rsidR="00F337B9" w:rsidRDefault="00F337B9" w:rsidP="00630F0E">
      <w:pPr>
        <w:jc w:val="both"/>
      </w:pPr>
    </w:p>
    <w:p w14:paraId="5B7AC88F" w14:textId="77777777" w:rsidR="000E1A6B" w:rsidRPr="00CF57A2" w:rsidRDefault="000E1A6B" w:rsidP="00630F0E">
      <w:pPr>
        <w:jc w:val="both"/>
      </w:pPr>
    </w:p>
    <w:p w14:paraId="0720C4A9" w14:textId="77777777" w:rsidR="00D13D7F" w:rsidRPr="00CF57A2" w:rsidRDefault="00D13D7F" w:rsidP="00F337B9">
      <w:pPr>
        <w:pStyle w:val="Heading3"/>
        <w:jc w:val="both"/>
      </w:pPr>
      <w:bookmarkStart w:id="34" w:name="_Toc52826867"/>
      <w:bookmarkStart w:id="35" w:name="_Toc107077734"/>
      <w:r>
        <w:t>4</w:t>
      </w:r>
      <w:r w:rsidRPr="00CF57A2">
        <w:t>.2.3</w:t>
      </w:r>
      <w:r w:rsidRPr="00CF57A2">
        <w:tab/>
        <w:t>Identify and address special needs</w:t>
      </w:r>
      <w:bookmarkEnd w:id="34"/>
      <w:bookmarkEnd w:id="35"/>
    </w:p>
    <w:p w14:paraId="1DBB6751" w14:textId="77777777" w:rsidR="00F337B9" w:rsidRDefault="00F337B9" w:rsidP="00F337B9">
      <w:pPr>
        <w:jc w:val="both"/>
      </w:pPr>
    </w:p>
    <w:p w14:paraId="0F2532EE" w14:textId="208FBE49" w:rsidR="00D13D7F" w:rsidRDefault="00D13D7F" w:rsidP="00F337B9">
      <w:pPr>
        <w:jc w:val="both"/>
      </w:pPr>
      <w:r w:rsidRPr="00CF57A2">
        <w:t>If a learner has indicated that he or she has special needs or is experiencing a particular barrier to learning, assessments will be adapted as required to ensure a fair, valid and reliable assessment.</w:t>
      </w:r>
    </w:p>
    <w:p w14:paraId="4583C592" w14:textId="77777777" w:rsidR="00F337B9" w:rsidRPr="00CF57A2" w:rsidRDefault="00F337B9" w:rsidP="00F337B9">
      <w:pPr>
        <w:jc w:val="both"/>
      </w:pPr>
    </w:p>
    <w:p w14:paraId="211F9C65" w14:textId="77777777" w:rsidR="00D13D7F" w:rsidRPr="00CF57A2" w:rsidRDefault="00D13D7F" w:rsidP="00F337B9">
      <w:pPr>
        <w:jc w:val="both"/>
      </w:pPr>
      <w:r w:rsidRPr="00CF57A2">
        <w:t>Special needs and barriers may include, among others:</w:t>
      </w:r>
    </w:p>
    <w:p w14:paraId="54BF908D" w14:textId="77777777" w:rsidR="00D13D7F" w:rsidRPr="00CF57A2" w:rsidRDefault="00D13D7F" w:rsidP="0015221F">
      <w:pPr>
        <w:pStyle w:val="ListParagraph"/>
        <w:numPr>
          <w:ilvl w:val="0"/>
          <w:numId w:val="6"/>
        </w:numPr>
      </w:pPr>
      <w:r w:rsidRPr="00CF57A2">
        <w:t>Physical disabilities</w:t>
      </w:r>
    </w:p>
    <w:p w14:paraId="54196476" w14:textId="77777777" w:rsidR="00D13D7F" w:rsidRPr="00CF57A2" w:rsidRDefault="00D13D7F" w:rsidP="0015221F">
      <w:pPr>
        <w:pStyle w:val="ListParagraph"/>
        <w:numPr>
          <w:ilvl w:val="0"/>
          <w:numId w:val="6"/>
        </w:numPr>
      </w:pPr>
      <w:r w:rsidRPr="00CF57A2">
        <w:t>Hearing impairments</w:t>
      </w:r>
    </w:p>
    <w:p w14:paraId="6D2FEAA4" w14:textId="77777777" w:rsidR="00D13D7F" w:rsidRPr="00CF57A2" w:rsidRDefault="00D13D7F" w:rsidP="0015221F">
      <w:pPr>
        <w:pStyle w:val="ListParagraph"/>
        <w:numPr>
          <w:ilvl w:val="0"/>
          <w:numId w:val="6"/>
        </w:numPr>
      </w:pPr>
      <w:r w:rsidRPr="00CF57A2">
        <w:t>Poor vision</w:t>
      </w:r>
    </w:p>
    <w:p w14:paraId="6249855F" w14:textId="77777777" w:rsidR="00D13D7F" w:rsidRPr="00CF57A2" w:rsidRDefault="00D13D7F" w:rsidP="0015221F">
      <w:pPr>
        <w:pStyle w:val="ListParagraph"/>
        <w:numPr>
          <w:ilvl w:val="0"/>
          <w:numId w:val="6"/>
        </w:numPr>
      </w:pPr>
      <w:r w:rsidRPr="00CF57A2">
        <w:t>Language and communication barriers</w:t>
      </w:r>
    </w:p>
    <w:p w14:paraId="398E67A7" w14:textId="77777777" w:rsidR="00D13D7F" w:rsidRPr="00CF57A2" w:rsidRDefault="00D13D7F" w:rsidP="0015221F">
      <w:pPr>
        <w:pStyle w:val="ListParagraph"/>
        <w:numPr>
          <w:ilvl w:val="0"/>
          <w:numId w:val="6"/>
        </w:numPr>
      </w:pPr>
      <w:r w:rsidRPr="00CF57A2">
        <w:t>Psychological and emotional challenges</w:t>
      </w:r>
    </w:p>
    <w:p w14:paraId="272B38DA" w14:textId="39775263" w:rsidR="00D13D7F" w:rsidRDefault="00D13D7F" w:rsidP="0015221F">
      <w:pPr>
        <w:pStyle w:val="ListParagraph"/>
        <w:numPr>
          <w:ilvl w:val="0"/>
          <w:numId w:val="6"/>
        </w:numPr>
      </w:pPr>
      <w:r w:rsidRPr="00CF57A2">
        <w:t>Medical conditions</w:t>
      </w:r>
    </w:p>
    <w:p w14:paraId="3E1AF652" w14:textId="6050721B" w:rsidR="00F337B9" w:rsidRDefault="00F337B9" w:rsidP="00F337B9">
      <w:pPr>
        <w:spacing w:after="160" w:line="259" w:lineRule="auto"/>
        <w:jc w:val="both"/>
      </w:pPr>
    </w:p>
    <w:p w14:paraId="09365C9D" w14:textId="77777777" w:rsidR="000E1A6B" w:rsidRPr="00CF57A2" w:rsidRDefault="000E1A6B" w:rsidP="00F337B9">
      <w:pPr>
        <w:spacing w:after="160" w:line="259" w:lineRule="auto"/>
        <w:jc w:val="both"/>
      </w:pPr>
    </w:p>
    <w:p w14:paraId="4030CC1A" w14:textId="77777777" w:rsidR="00D13D7F" w:rsidRPr="00CF57A2" w:rsidRDefault="00D13D7F" w:rsidP="00F337B9">
      <w:pPr>
        <w:pStyle w:val="Heading3"/>
        <w:jc w:val="both"/>
      </w:pPr>
      <w:bookmarkStart w:id="36" w:name="_Toc52826868"/>
      <w:bookmarkStart w:id="37" w:name="_Toc107077735"/>
      <w:r>
        <w:t>4.</w:t>
      </w:r>
      <w:r w:rsidRPr="00CF57A2">
        <w:t>2.4</w:t>
      </w:r>
      <w:r w:rsidRPr="00CF57A2">
        <w:tab/>
        <w:t>Prepare for the assessment</w:t>
      </w:r>
      <w:bookmarkEnd w:id="36"/>
      <w:bookmarkEnd w:id="37"/>
    </w:p>
    <w:p w14:paraId="03CA9A3A" w14:textId="77777777" w:rsidR="00F337B9" w:rsidRDefault="00F337B9" w:rsidP="00630F0E">
      <w:pPr>
        <w:jc w:val="both"/>
      </w:pPr>
    </w:p>
    <w:p w14:paraId="2B12D12C" w14:textId="0E8B6310" w:rsidR="00D13D7F" w:rsidRDefault="00D13D7F" w:rsidP="00630F0E">
      <w:pPr>
        <w:jc w:val="both"/>
      </w:pPr>
      <w:r w:rsidRPr="00CF57A2">
        <w:t>Preparing for assessment includes organising and preparing resources, people, schedules, venues, assessment instruments and documents.</w:t>
      </w:r>
    </w:p>
    <w:p w14:paraId="146414F0" w14:textId="77777777" w:rsidR="00F337B9" w:rsidRPr="00CF57A2" w:rsidRDefault="00F337B9" w:rsidP="00630F0E">
      <w:pPr>
        <w:jc w:val="both"/>
      </w:pPr>
    </w:p>
    <w:p w14:paraId="0BEF42A7" w14:textId="1A54C99F" w:rsidR="00D13D7F" w:rsidRDefault="00D13D7F" w:rsidP="00630F0E">
      <w:pPr>
        <w:jc w:val="both"/>
      </w:pPr>
      <w:r w:rsidRPr="00CF57A2">
        <w:t>Prepare yourself by determining the learning context, assessment policies and administration requirements.</w:t>
      </w:r>
    </w:p>
    <w:p w14:paraId="41C789FD" w14:textId="77777777" w:rsidR="00F337B9" w:rsidRPr="00CF57A2" w:rsidRDefault="00F337B9" w:rsidP="00630F0E">
      <w:pPr>
        <w:jc w:val="both"/>
      </w:pPr>
    </w:p>
    <w:p w14:paraId="74DCC6F3" w14:textId="1F0595B7" w:rsidR="00D13D7F" w:rsidRDefault="00D13D7F" w:rsidP="00630F0E">
      <w:pPr>
        <w:jc w:val="both"/>
      </w:pPr>
      <w:r w:rsidRPr="00CF57A2">
        <w:t xml:space="preserve">Obtain the </w:t>
      </w:r>
      <w:r>
        <w:t>qualification document and curriculum from the QCTO web page.</w:t>
      </w:r>
    </w:p>
    <w:p w14:paraId="344D490D" w14:textId="77777777" w:rsidR="00F337B9" w:rsidRPr="00CF57A2" w:rsidRDefault="00F337B9" w:rsidP="00630F0E">
      <w:pPr>
        <w:jc w:val="both"/>
      </w:pPr>
    </w:p>
    <w:p w14:paraId="54C940A7" w14:textId="13F83AB6" w:rsidR="00D13D7F" w:rsidRDefault="00D13D7F" w:rsidP="00F337B9">
      <w:pPr>
        <w:jc w:val="both"/>
      </w:pPr>
      <w:r w:rsidRPr="00CF57A2">
        <w:lastRenderedPageBreak/>
        <w:t>Determine learner readiness for assessment and ensure agreement is reached.</w:t>
      </w:r>
    </w:p>
    <w:p w14:paraId="588B75DD" w14:textId="79580732" w:rsidR="00F337B9" w:rsidRDefault="00F337B9" w:rsidP="00F337B9">
      <w:pPr>
        <w:jc w:val="both"/>
      </w:pPr>
    </w:p>
    <w:p w14:paraId="4118FDE7" w14:textId="77777777" w:rsidR="00630F0E" w:rsidRPr="00CF57A2" w:rsidRDefault="00630F0E" w:rsidP="00F337B9">
      <w:pPr>
        <w:jc w:val="both"/>
      </w:pPr>
    </w:p>
    <w:p w14:paraId="47C2218E" w14:textId="77777777" w:rsidR="00D13D7F" w:rsidRPr="00CF57A2" w:rsidRDefault="00D13D7F" w:rsidP="00F337B9">
      <w:pPr>
        <w:pStyle w:val="Heading3"/>
        <w:jc w:val="both"/>
      </w:pPr>
      <w:bookmarkStart w:id="38" w:name="_Toc52826869"/>
      <w:bookmarkStart w:id="39" w:name="_Toc107077736"/>
      <w:r>
        <w:t>4</w:t>
      </w:r>
      <w:r w:rsidRPr="00CF57A2">
        <w:t>.2.5</w:t>
      </w:r>
      <w:r w:rsidRPr="00CF57A2">
        <w:tab/>
        <w:t>Administration</w:t>
      </w:r>
      <w:bookmarkEnd w:id="38"/>
      <w:bookmarkEnd w:id="39"/>
    </w:p>
    <w:p w14:paraId="2BC28DF5" w14:textId="77777777" w:rsidR="00F337B9" w:rsidRDefault="00F337B9" w:rsidP="00630F0E">
      <w:pPr>
        <w:jc w:val="both"/>
      </w:pPr>
    </w:p>
    <w:p w14:paraId="7D8E2B16" w14:textId="76B43BFD" w:rsidR="00D13D7F" w:rsidRDefault="00D13D7F" w:rsidP="00630F0E">
      <w:pPr>
        <w:jc w:val="both"/>
      </w:pPr>
      <w:r w:rsidRPr="00CF57A2">
        <w:t xml:space="preserve">Perform administrative duties when you receive </w:t>
      </w:r>
      <w:r>
        <w:t>documents for assessment</w:t>
      </w:r>
      <w:r w:rsidRPr="00CF57A2">
        <w:t>. These duties include, but are not limited to ensuring the following:</w:t>
      </w:r>
    </w:p>
    <w:p w14:paraId="7B6E439B" w14:textId="77777777" w:rsidR="00F337B9" w:rsidRPr="00CF57A2" w:rsidRDefault="00F337B9" w:rsidP="00630F0E">
      <w:pPr>
        <w:jc w:val="both"/>
      </w:pPr>
    </w:p>
    <w:p w14:paraId="5217D76A" w14:textId="61CCB7DC" w:rsidR="00D13D7F" w:rsidRDefault="00D13D7F" w:rsidP="00630F0E">
      <w:pPr>
        <w:pStyle w:val="ListParagraph"/>
        <w:numPr>
          <w:ilvl w:val="0"/>
          <w:numId w:val="7"/>
        </w:numPr>
        <w:jc w:val="both"/>
      </w:pPr>
      <w:r w:rsidRPr="00CF57A2">
        <w:t>The assessment plan/agreement/learner preparation checklist is completed in full and the learner has signed this</w:t>
      </w:r>
      <w:r>
        <w:t xml:space="preserve"> (can be found in the Portfolio guide that is intended for collecting all documents to be submitted to the Assessment Centre for enrolling learners for Final External Integrated Assessment).</w:t>
      </w:r>
    </w:p>
    <w:p w14:paraId="05B6542F" w14:textId="76D160C1" w:rsidR="00F337B9" w:rsidRDefault="00F337B9" w:rsidP="00630F0E">
      <w:pPr>
        <w:spacing w:after="160" w:line="259" w:lineRule="auto"/>
        <w:jc w:val="both"/>
      </w:pPr>
    </w:p>
    <w:p w14:paraId="5979C426" w14:textId="77777777" w:rsidR="00630F0E" w:rsidRDefault="00630F0E" w:rsidP="00630F0E">
      <w:pPr>
        <w:spacing w:after="160" w:line="259" w:lineRule="auto"/>
        <w:jc w:val="both"/>
      </w:pPr>
    </w:p>
    <w:p w14:paraId="77AFD10D" w14:textId="77777777" w:rsidR="00D13D7F" w:rsidRPr="00CF57A2" w:rsidRDefault="00D13D7F" w:rsidP="00F337B9">
      <w:pPr>
        <w:pStyle w:val="Heading3"/>
        <w:jc w:val="both"/>
      </w:pPr>
      <w:bookmarkStart w:id="40" w:name="_Toc52826870"/>
      <w:bookmarkStart w:id="41" w:name="_Toc107077737"/>
      <w:r>
        <w:t>4</w:t>
      </w:r>
      <w:r w:rsidRPr="00CF57A2">
        <w:t>.2.6</w:t>
      </w:r>
      <w:r w:rsidRPr="00CF57A2">
        <w:tab/>
        <w:t xml:space="preserve">Conduct </w:t>
      </w:r>
      <w:r>
        <w:t xml:space="preserve">internal </w:t>
      </w:r>
      <w:r w:rsidRPr="00CF57A2">
        <w:t>summative assessment</w:t>
      </w:r>
      <w:bookmarkEnd w:id="40"/>
      <w:bookmarkEnd w:id="41"/>
    </w:p>
    <w:p w14:paraId="225ABC28" w14:textId="77777777" w:rsidR="00F337B9" w:rsidRDefault="00F337B9" w:rsidP="00630F0E">
      <w:pPr>
        <w:jc w:val="both"/>
      </w:pPr>
    </w:p>
    <w:p w14:paraId="2EF3CDDE" w14:textId="50248453" w:rsidR="00D13D7F" w:rsidRDefault="00D13D7F" w:rsidP="00630F0E">
      <w:pPr>
        <w:jc w:val="both"/>
      </w:pPr>
      <w:r>
        <w:t>Internal s</w:t>
      </w:r>
      <w:r w:rsidRPr="00CF57A2">
        <w:t xml:space="preserve">ummative assessment </w:t>
      </w:r>
      <w:r>
        <w:t>for knowledge components takes</w:t>
      </w:r>
      <w:r w:rsidRPr="00CF57A2">
        <w:t xml:space="preserve"> in the form of a knowledge test</w:t>
      </w:r>
      <w:r>
        <w:t>.</w:t>
      </w:r>
      <w:r w:rsidRPr="00CF57A2">
        <w:t xml:space="preserve"> </w:t>
      </w:r>
    </w:p>
    <w:p w14:paraId="23F5371A" w14:textId="77777777" w:rsidR="00F337B9" w:rsidRPr="00CF57A2" w:rsidRDefault="00F337B9" w:rsidP="00630F0E">
      <w:pPr>
        <w:jc w:val="both"/>
      </w:pPr>
    </w:p>
    <w:p w14:paraId="5A2D9816" w14:textId="114F96D9" w:rsidR="00D13D7F" w:rsidRDefault="00D13D7F" w:rsidP="00630F0E">
      <w:pPr>
        <w:jc w:val="both"/>
      </w:pPr>
      <w:r w:rsidRPr="00CF57A2">
        <w:t>Portfolios are typically submitted 4 to 6 weeks after the contact session.</w:t>
      </w:r>
      <w:r>
        <w:t xml:space="preserve"> Timeframes to be decided by the accredited provider and agreed with learners in the Assessment agreement.</w:t>
      </w:r>
    </w:p>
    <w:p w14:paraId="355AB15D" w14:textId="77777777" w:rsidR="00F337B9" w:rsidRPr="00CF57A2" w:rsidRDefault="00F337B9" w:rsidP="00630F0E">
      <w:pPr>
        <w:jc w:val="both"/>
      </w:pPr>
    </w:p>
    <w:p w14:paraId="2230670D" w14:textId="73530EE7" w:rsidR="00D13D7F" w:rsidRDefault="00D13D7F" w:rsidP="00630F0E">
      <w:pPr>
        <w:jc w:val="both"/>
      </w:pPr>
      <w:r w:rsidRPr="00CF57A2">
        <w:t>Evaluate the evidence based on the criteria and guidelines in the assessment guide.</w:t>
      </w:r>
    </w:p>
    <w:p w14:paraId="546FB71E" w14:textId="77777777" w:rsidR="00F337B9" w:rsidRPr="00CF57A2" w:rsidRDefault="00F337B9" w:rsidP="00630F0E">
      <w:pPr>
        <w:jc w:val="both"/>
      </w:pPr>
    </w:p>
    <w:p w14:paraId="35EE1625" w14:textId="0DF1177C" w:rsidR="00D13D7F" w:rsidRDefault="00D13D7F" w:rsidP="00630F0E">
      <w:pPr>
        <w:jc w:val="both"/>
      </w:pPr>
      <w:r w:rsidRPr="00CF57A2">
        <w:t>Keep record of communication with learners.</w:t>
      </w:r>
    </w:p>
    <w:p w14:paraId="2467CF90" w14:textId="64FF2EDC" w:rsidR="00F337B9" w:rsidRDefault="00F337B9" w:rsidP="00630F0E">
      <w:pPr>
        <w:jc w:val="both"/>
      </w:pPr>
    </w:p>
    <w:p w14:paraId="2CB5A103" w14:textId="77777777" w:rsidR="00630F0E" w:rsidRPr="00CF57A2" w:rsidRDefault="00630F0E" w:rsidP="00630F0E">
      <w:pPr>
        <w:jc w:val="both"/>
      </w:pPr>
    </w:p>
    <w:p w14:paraId="09D45AAB" w14:textId="77777777" w:rsidR="00D13D7F" w:rsidRPr="00CF57A2" w:rsidRDefault="00D13D7F" w:rsidP="00630F0E">
      <w:pPr>
        <w:pStyle w:val="Heading3"/>
        <w:jc w:val="both"/>
      </w:pPr>
      <w:bookmarkStart w:id="42" w:name="_Toc52826871"/>
      <w:bookmarkStart w:id="43" w:name="_Toc107077738"/>
      <w:r>
        <w:t>4</w:t>
      </w:r>
      <w:r w:rsidRPr="00CF57A2">
        <w:t>.2.7</w:t>
      </w:r>
      <w:r w:rsidRPr="00CF57A2">
        <w:tab/>
        <w:t>Provide feedback</w:t>
      </w:r>
      <w:bookmarkEnd w:id="42"/>
      <w:bookmarkEnd w:id="43"/>
    </w:p>
    <w:p w14:paraId="7D73DAEF" w14:textId="77777777" w:rsidR="00F337B9" w:rsidRDefault="00F337B9" w:rsidP="00630F0E">
      <w:pPr>
        <w:jc w:val="both"/>
      </w:pPr>
    </w:p>
    <w:p w14:paraId="32A701B4" w14:textId="5CD0D5D6" w:rsidR="00D13D7F" w:rsidRDefault="00D13D7F" w:rsidP="00630F0E">
      <w:pPr>
        <w:jc w:val="both"/>
      </w:pPr>
      <w:r w:rsidRPr="00CF57A2">
        <w:t>Provide feedback to learners in the format of the detailed assessment feedback report supplied by the provider.</w:t>
      </w:r>
    </w:p>
    <w:p w14:paraId="52A847B6" w14:textId="77777777" w:rsidR="00F337B9" w:rsidRPr="00CF57A2" w:rsidRDefault="00F337B9" w:rsidP="00630F0E">
      <w:pPr>
        <w:jc w:val="both"/>
      </w:pPr>
    </w:p>
    <w:p w14:paraId="4BF916FA" w14:textId="77777777" w:rsidR="00D13D7F" w:rsidRPr="00CF57A2" w:rsidRDefault="00D13D7F" w:rsidP="00630F0E">
      <w:pPr>
        <w:spacing w:after="120"/>
        <w:jc w:val="both"/>
      </w:pPr>
      <w:r w:rsidRPr="00CF57A2">
        <w:t>Ensure feedback meets the following criteria:</w:t>
      </w:r>
    </w:p>
    <w:p w14:paraId="2DF364B1" w14:textId="77777777" w:rsidR="00D13D7F" w:rsidRPr="00CF57A2" w:rsidRDefault="00D13D7F" w:rsidP="00630F0E">
      <w:pPr>
        <w:pStyle w:val="ListParagraph"/>
        <w:numPr>
          <w:ilvl w:val="0"/>
          <w:numId w:val="7"/>
        </w:numPr>
        <w:spacing w:after="120"/>
        <w:contextualSpacing w:val="0"/>
        <w:jc w:val="both"/>
      </w:pPr>
      <w:r w:rsidRPr="00CF57A2">
        <w:t>Assessment feedback and results are handled as confidential.</w:t>
      </w:r>
    </w:p>
    <w:p w14:paraId="6D6A950B" w14:textId="77777777" w:rsidR="00D13D7F" w:rsidRPr="00CF57A2" w:rsidRDefault="00D13D7F" w:rsidP="00630F0E">
      <w:pPr>
        <w:pStyle w:val="ListParagraph"/>
        <w:numPr>
          <w:ilvl w:val="0"/>
          <w:numId w:val="7"/>
        </w:numPr>
        <w:spacing w:after="120"/>
        <w:contextualSpacing w:val="0"/>
        <w:jc w:val="both"/>
      </w:pPr>
      <w:r w:rsidRPr="00CF57A2">
        <w:t xml:space="preserve">Provide feedback to learners within 30 days of receiving </w:t>
      </w:r>
      <w:r>
        <w:t>documents for assessment.</w:t>
      </w:r>
    </w:p>
    <w:p w14:paraId="2CE4B06C" w14:textId="60A2FB28" w:rsidR="00D13D7F" w:rsidRDefault="00D13D7F" w:rsidP="00630F0E">
      <w:pPr>
        <w:pStyle w:val="ListParagraph"/>
        <w:numPr>
          <w:ilvl w:val="0"/>
          <w:numId w:val="7"/>
        </w:numPr>
        <w:jc w:val="both"/>
      </w:pPr>
      <w:r w:rsidRPr="00CF57A2">
        <w:t>Provide learners who are found Not Yet Competent with the necessary advice and support.</w:t>
      </w:r>
    </w:p>
    <w:p w14:paraId="678A22F1" w14:textId="4EEEC9EE" w:rsidR="00F337B9" w:rsidRDefault="00F337B9" w:rsidP="00630F0E">
      <w:pPr>
        <w:spacing w:after="160" w:line="259" w:lineRule="auto"/>
        <w:jc w:val="both"/>
      </w:pPr>
    </w:p>
    <w:p w14:paraId="39C58122" w14:textId="2945EC01" w:rsidR="00630F0E" w:rsidRDefault="00630F0E" w:rsidP="00630F0E">
      <w:pPr>
        <w:spacing w:after="160" w:line="259" w:lineRule="auto"/>
        <w:jc w:val="both"/>
      </w:pPr>
    </w:p>
    <w:p w14:paraId="7A7BAE56" w14:textId="1259730D" w:rsidR="00630F0E" w:rsidRDefault="00630F0E" w:rsidP="00630F0E">
      <w:pPr>
        <w:spacing w:after="160" w:line="259" w:lineRule="auto"/>
        <w:jc w:val="both"/>
      </w:pPr>
    </w:p>
    <w:p w14:paraId="0C9F87A7" w14:textId="77777777" w:rsidR="00630F0E" w:rsidRDefault="00630F0E" w:rsidP="00630F0E">
      <w:pPr>
        <w:spacing w:after="160" w:line="259" w:lineRule="auto"/>
        <w:jc w:val="both"/>
      </w:pPr>
    </w:p>
    <w:p w14:paraId="5C50E896" w14:textId="77777777" w:rsidR="00D13D7F" w:rsidRPr="00CF57A2" w:rsidRDefault="00D13D7F" w:rsidP="00630F0E">
      <w:pPr>
        <w:pStyle w:val="Heading3"/>
        <w:jc w:val="both"/>
      </w:pPr>
      <w:bookmarkStart w:id="44" w:name="_Toc52826872"/>
      <w:bookmarkStart w:id="45" w:name="_Toc107077739"/>
      <w:r>
        <w:lastRenderedPageBreak/>
        <w:t>4</w:t>
      </w:r>
      <w:r w:rsidRPr="00CF57A2">
        <w:t>.2.8</w:t>
      </w:r>
      <w:r w:rsidRPr="00CF57A2">
        <w:tab/>
        <w:t>Re-assessment</w:t>
      </w:r>
      <w:bookmarkEnd w:id="44"/>
      <w:bookmarkEnd w:id="45"/>
    </w:p>
    <w:p w14:paraId="42D01C62" w14:textId="77777777" w:rsidR="00F337B9" w:rsidRDefault="00F337B9" w:rsidP="00630F0E">
      <w:pPr>
        <w:spacing w:after="160" w:line="259" w:lineRule="auto"/>
        <w:jc w:val="both"/>
      </w:pPr>
    </w:p>
    <w:p w14:paraId="26F7BC07" w14:textId="36E103EB" w:rsidR="00D13D7F" w:rsidRDefault="00D13D7F" w:rsidP="00630F0E">
      <w:pPr>
        <w:pStyle w:val="ListParagraph"/>
        <w:numPr>
          <w:ilvl w:val="0"/>
          <w:numId w:val="8"/>
        </w:numPr>
        <w:jc w:val="both"/>
      </w:pPr>
      <w:r w:rsidRPr="00CF57A2">
        <w:t>Learners who are deemed not yet competent on a summative assessment will normally not be allowed to be re-assessed on more than two occasions.</w:t>
      </w:r>
    </w:p>
    <w:p w14:paraId="71602642" w14:textId="77777777" w:rsidR="00F337B9" w:rsidRPr="00CF57A2" w:rsidRDefault="00F337B9" w:rsidP="00630F0E">
      <w:pPr>
        <w:pStyle w:val="ListParagraph"/>
        <w:ind w:left="360"/>
        <w:jc w:val="both"/>
      </w:pPr>
    </w:p>
    <w:p w14:paraId="08F523D9" w14:textId="332211CF" w:rsidR="00D13D7F" w:rsidRPr="00CF57A2" w:rsidRDefault="00D13D7F" w:rsidP="00630F0E">
      <w:pPr>
        <w:pStyle w:val="ListParagraph"/>
        <w:numPr>
          <w:ilvl w:val="0"/>
          <w:numId w:val="8"/>
        </w:numPr>
        <w:spacing w:after="120"/>
        <w:contextualSpacing w:val="0"/>
        <w:jc w:val="both"/>
      </w:pPr>
      <w:r w:rsidRPr="00CF57A2">
        <w:t>When learners have to undergo re-assessment, the following conditions will</w:t>
      </w:r>
      <w:r w:rsidR="00F337B9">
        <w:t xml:space="preserve"> </w:t>
      </w:r>
      <w:r w:rsidRPr="00CF57A2">
        <w:t>apply:</w:t>
      </w:r>
    </w:p>
    <w:p w14:paraId="3F6D045D" w14:textId="78435A43" w:rsidR="00D13D7F" w:rsidRPr="00CF57A2" w:rsidRDefault="00D13D7F" w:rsidP="00630F0E">
      <w:pPr>
        <w:pStyle w:val="ListParagraph"/>
        <w:numPr>
          <w:ilvl w:val="2"/>
          <w:numId w:val="9"/>
        </w:numPr>
        <w:spacing w:after="120"/>
        <w:ind w:left="851" w:hanging="425"/>
        <w:contextualSpacing w:val="0"/>
        <w:jc w:val="both"/>
      </w:pPr>
      <w:r w:rsidRPr="00CF57A2">
        <w:t>Specific feedback will be given so that candidates can concentrate only on</w:t>
      </w:r>
      <w:r w:rsidR="00F337B9">
        <w:t xml:space="preserve"> </w:t>
      </w:r>
      <w:r w:rsidRPr="00CF57A2">
        <w:t>those areas in which they were assessed as not yet competent</w:t>
      </w:r>
    </w:p>
    <w:p w14:paraId="544D3708" w14:textId="288CA6A0" w:rsidR="00D13D7F" w:rsidRPr="00CF57A2" w:rsidRDefault="00D13D7F" w:rsidP="00630F0E">
      <w:pPr>
        <w:pStyle w:val="ListParagraph"/>
        <w:numPr>
          <w:ilvl w:val="2"/>
          <w:numId w:val="9"/>
        </w:numPr>
        <w:spacing w:after="120"/>
        <w:ind w:left="851" w:hanging="425"/>
        <w:contextualSpacing w:val="0"/>
        <w:jc w:val="both"/>
      </w:pPr>
      <w:r w:rsidRPr="00CF57A2">
        <w:t>Re-assessment will take place in the same situation or context and under the</w:t>
      </w:r>
      <w:r w:rsidR="00F337B9">
        <w:t xml:space="preserve"> </w:t>
      </w:r>
      <w:r w:rsidRPr="00CF57A2">
        <w:t>same conditions as the original assessment</w:t>
      </w:r>
    </w:p>
    <w:p w14:paraId="3145002E" w14:textId="213A0B6F" w:rsidR="00D13D7F" w:rsidRDefault="00D13D7F" w:rsidP="00630F0E">
      <w:pPr>
        <w:pStyle w:val="ListParagraph"/>
        <w:numPr>
          <w:ilvl w:val="2"/>
          <w:numId w:val="9"/>
        </w:numPr>
        <w:ind w:left="851" w:hanging="425"/>
        <w:jc w:val="both"/>
      </w:pPr>
      <w:r w:rsidRPr="00CF57A2">
        <w:t>Only the specific outcomes that were not achieved will be re-assessed</w:t>
      </w:r>
    </w:p>
    <w:p w14:paraId="4AD56881" w14:textId="77777777" w:rsidR="00F337B9" w:rsidRPr="00CF57A2" w:rsidRDefault="00F337B9" w:rsidP="00630F0E">
      <w:pPr>
        <w:jc w:val="both"/>
      </w:pPr>
    </w:p>
    <w:p w14:paraId="3F24A91F" w14:textId="53182957" w:rsidR="00D13D7F" w:rsidRDefault="00D13D7F" w:rsidP="00630F0E">
      <w:pPr>
        <w:pStyle w:val="ListParagraph"/>
        <w:numPr>
          <w:ilvl w:val="0"/>
          <w:numId w:val="9"/>
        </w:numPr>
        <w:jc w:val="both"/>
      </w:pPr>
      <w:r w:rsidRPr="00CF57A2">
        <w:t>Candidates who are repeatedly unsuccessful should be given guidance on other</w:t>
      </w:r>
      <w:r w:rsidR="00F337B9">
        <w:t xml:space="preserve"> </w:t>
      </w:r>
      <w:r w:rsidRPr="00CF57A2">
        <w:t>possible and more suitable learning avenues.</w:t>
      </w:r>
    </w:p>
    <w:p w14:paraId="69343512" w14:textId="13DDCD2D" w:rsidR="00F337B9" w:rsidRDefault="00F337B9" w:rsidP="00630F0E">
      <w:pPr>
        <w:spacing w:after="160" w:line="259" w:lineRule="auto"/>
        <w:jc w:val="both"/>
      </w:pPr>
    </w:p>
    <w:p w14:paraId="3F14F3AA" w14:textId="77777777" w:rsidR="00630F0E" w:rsidRDefault="00630F0E" w:rsidP="00630F0E">
      <w:pPr>
        <w:spacing w:after="160" w:line="259" w:lineRule="auto"/>
        <w:jc w:val="both"/>
      </w:pPr>
    </w:p>
    <w:p w14:paraId="7C78DDE1" w14:textId="77777777" w:rsidR="00D13D7F" w:rsidRPr="00CF57A2" w:rsidRDefault="00D13D7F" w:rsidP="00F337B9">
      <w:pPr>
        <w:pStyle w:val="Heading3"/>
        <w:jc w:val="both"/>
      </w:pPr>
      <w:bookmarkStart w:id="46" w:name="_Toc52826873"/>
      <w:bookmarkStart w:id="47" w:name="_Toc107077740"/>
      <w:r>
        <w:t>4</w:t>
      </w:r>
      <w:r w:rsidRPr="00CF57A2">
        <w:t>.2.9</w:t>
      </w:r>
      <w:r w:rsidRPr="00CF57A2">
        <w:tab/>
        <w:t>Review of assessment</w:t>
      </w:r>
      <w:bookmarkEnd w:id="46"/>
      <w:bookmarkEnd w:id="47"/>
    </w:p>
    <w:p w14:paraId="6E485756" w14:textId="77777777" w:rsidR="00F337B9" w:rsidRDefault="00F337B9" w:rsidP="00630F0E">
      <w:pPr>
        <w:jc w:val="both"/>
      </w:pPr>
    </w:p>
    <w:p w14:paraId="43E4F5DA" w14:textId="4F9A51FE" w:rsidR="00D13D7F" w:rsidRPr="00CF57A2" w:rsidRDefault="00D13D7F" w:rsidP="00630F0E">
      <w:pPr>
        <w:jc w:val="both"/>
      </w:pPr>
      <w:r w:rsidRPr="00CF57A2">
        <w:t>The assessor shall review the assessment in terms of:</w:t>
      </w:r>
    </w:p>
    <w:p w14:paraId="41B88270" w14:textId="77777777" w:rsidR="00D13D7F" w:rsidRPr="00CF57A2" w:rsidRDefault="00D13D7F" w:rsidP="00630F0E">
      <w:pPr>
        <w:pStyle w:val="ListParagraph"/>
        <w:numPr>
          <w:ilvl w:val="0"/>
          <w:numId w:val="10"/>
        </w:numPr>
        <w:jc w:val="both"/>
      </w:pPr>
      <w:r w:rsidRPr="00CF57A2">
        <w:t>Process</w:t>
      </w:r>
    </w:p>
    <w:p w14:paraId="5E70DF26" w14:textId="77777777" w:rsidR="00D13D7F" w:rsidRPr="00CF57A2" w:rsidRDefault="00D13D7F" w:rsidP="00630F0E">
      <w:pPr>
        <w:pStyle w:val="ListParagraph"/>
        <w:numPr>
          <w:ilvl w:val="0"/>
          <w:numId w:val="10"/>
        </w:numPr>
        <w:jc w:val="both"/>
      </w:pPr>
      <w:r w:rsidRPr="00CF57A2">
        <w:t>Evidence requirements</w:t>
      </w:r>
    </w:p>
    <w:p w14:paraId="2B2D9431" w14:textId="77777777" w:rsidR="00D13D7F" w:rsidRPr="00CF57A2" w:rsidRDefault="00D13D7F" w:rsidP="00630F0E">
      <w:pPr>
        <w:pStyle w:val="ListParagraph"/>
        <w:numPr>
          <w:ilvl w:val="0"/>
          <w:numId w:val="10"/>
        </w:numPr>
        <w:jc w:val="both"/>
      </w:pPr>
      <w:r w:rsidRPr="00CF57A2">
        <w:t>Assessment method</w:t>
      </w:r>
    </w:p>
    <w:p w14:paraId="1F3C3746" w14:textId="77777777" w:rsidR="00F337B9" w:rsidRDefault="00F337B9" w:rsidP="00630F0E">
      <w:pPr>
        <w:jc w:val="both"/>
      </w:pPr>
    </w:p>
    <w:p w14:paraId="0E9AD80C" w14:textId="642131E6" w:rsidR="00D13D7F" w:rsidRDefault="00D13D7F" w:rsidP="00630F0E">
      <w:pPr>
        <w:jc w:val="both"/>
      </w:pPr>
      <w:r w:rsidRPr="00CF57A2">
        <w:t>The assessment guide typically provides the format for the assessment review.</w:t>
      </w:r>
    </w:p>
    <w:p w14:paraId="68842A9B" w14:textId="77777777" w:rsidR="00F337B9" w:rsidRPr="00CF57A2" w:rsidRDefault="00F337B9" w:rsidP="00630F0E">
      <w:pPr>
        <w:jc w:val="both"/>
      </w:pPr>
    </w:p>
    <w:p w14:paraId="655EF955" w14:textId="684B64D1" w:rsidR="00D13D7F" w:rsidRDefault="00D13D7F" w:rsidP="00630F0E">
      <w:pPr>
        <w:jc w:val="both"/>
      </w:pPr>
      <w:r w:rsidRPr="00CF57A2">
        <w:t>The assessment review report is prepared for a batch of assessments and is submitted to the moderator, together with the list of assessment results, for the moderator to select portfolios for moderation.</w:t>
      </w:r>
    </w:p>
    <w:p w14:paraId="2F679964" w14:textId="5E20A1A5" w:rsidR="00F337B9" w:rsidRDefault="00F337B9" w:rsidP="00F337B9">
      <w:pPr>
        <w:jc w:val="both"/>
      </w:pPr>
    </w:p>
    <w:p w14:paraId="24E62FA7" w14:textId="77777777" w:rsidR="00630F0E" w:rsidRDefault="00630F0E" w:rsidP="00F337B9">
      <w:pPr>
        <w:jc w:val="both"/>
      </w:pPr>
    </w:p>
    <w:p w14:paraId="07901BD5" w14:textId="77777777" w:rsidR="00D13D7F" w:rsidRPr="00CF57A2" w:rsidRDefault="00D13D7F" w:rsidP="00F337B9">
      <w:pPr>
        <w:pStyle w:val="Heading3"/>
        <w:jc w:val="both"/>
      </w:pPr>
      <w:bookmarkStart w:id="48" w:name="_Toc52826874"/>
      <w:bookmarkStart w:id="49" w:name="_Toc107077741"/>
      <w:r>
        <w:t>4</w:t>
      </w:r>
      <w:r w:rsidRPr="00CF57A2">
        <w:t>.2.10</w:t>
      </w:r>
      <w:r w:rsidRPr="00CF57A2">
        <w:tab/>
        <w:t>The assessor’s role in terms of moderation</w:t>
      </w:r>
      <w:bookmarkEnd w:id="48"/>
      <w:bookmarkEnd w:id="49"/>
    </w:p>
    <w:p w14:paraId="0D9B3210" w14:textId="77777777" w:rsidR="00F337B9" w:rsidRDefault="00F337B9" w:rsidP="00F337B9">
      <w:pPr>
        <w:jc w:val="both"/>
      </w:pPr>
    </w:p>
    <w:p w14:paraId="3E8867B6" w14:textId="31636549" w:rsidR="00D13D7F" w:rsidRDefault="00D13D7F" w:rsidP="00F337B9">
      <w:pPr>
        <w:jc w:val="both"/>
      </w:pPr>
      <w:r w:rsidRPr="00CF57A2">
        <w:t>The assessor will receive a copy of the moderator’s report for the purposes of analysis and self-development.</w:t>
      </w:r>
    </w:p>
    <w:p w14:paraId="4D31675A" w14:textId="77777777" w:rsidR="00F337B9" w:rsidRPr="00CF57A2" w:rsidRDefault="00F337B9" w:rsidP="00F337B9">
      <w:pPr>
        <w:jc w:val="both"/>
      </w:pPr>
    </w:p>
    <w:p w14:paraId="11FF86D7" w14:textId="7B56CC9F" w:rsidR="00D13D7F" w:rsidRDefault="00D13D7F" w:rsidP="00F337B9">
      <w:pPr>
        <w:jc w:val="both"/>
      </w:pPr>
      <w:r w:rsidRPr="00CF57A2">
        <w:t>An assessor may be requested to redo assessments at no additional remuneration if the moderator found that the assessor did not adhere to all principles of good assessment.</w:t>
      </w:r>
    </w:p>
    <w:p w14:paraId="4BF4E34D" w14:textId="77777777" w:rsidR="00F337B9" w:rsidRPr="00CF57A2" w:rsidRDefault="00F337B9" w:rsidP="00F337B9">
      <w:pPr>
        <w:jc w:val="both"/>
      </w:pPr>
    </w:p>
    <w:p w14:paraId="12E491CB" w14:textId="10247BEE" w:rsidR="00D13D7F" w:rsidRDefault="00D13D7F" w:rsidP="00F337B9">
      <w:pPr>
        <w:jc w:val="both"/>
      </w:pPr>
      <w:r w:rsidRPr="00CF57A2">
        <w:t>Assessors have a right to appeal against findings of the moderator.</w:t>
      </w:r>
    </w:p>
    <w:p w14:paraId="65B9C840" w14:textId="77777777" w:rsidR="00D13D7F" w:rsidRPr="00CF57A2" w:rsidRDefault="00D13D7F" w:rsidP="00F337B9">
      <w:pPr>
        <w:pStyle w:val="Heading2"/>
        <w:jc w:val="both"/>
      </w:pPr>
      <w:bookmarkStart w:id="50" w:name="_Toc495566591"/>
      <w:bookmarkStart w:id="51" w:name="_Toc496170832"/>
      <w:bookmarkStart w:id="52" w:name="_Toc504931544"/>
      <w:bookmarkStart w:id="53" w:name="_Toc510781395"/>
      <w:bookmarkStart w:id="54" w:name="_Toc52826875"/>
      <w:bookmarkStart w:id="55" w:name="_Toc107077742"/>
      <w:r>
        <w:lastRenderedPageBreak/>
        <w:t>4</w:t>
      </w:r>
      <w:r w:rsidRPr="00CF57A2">
        <w:t>.3</w:t>
      </w:r>
      <w:r w:rsidRPr="00CF57A2">
        <w:tab/>
        <w:t>Moderator</w:t>
      </w:r>
      <w:bookmarkEnd w:id="50"/>
      <w:bookmarkEnd w:id="51"/>
      <w:bookmarkEnd w:id="52"/>
      <w:bookmarkEnd w:id="53"/>
      <w:bookmarkEnd w:id="54"/>
      <w:bookmarkEnd w:id="55"/>
    </w:p>
    <w:p w14:paraId="23441F3C" w14:textId="77777777" w:rsidR="00D13D7F" w:rsidRPr="00CF57A2" w:rsidRDefault="00D13D7F" w:rsidP="00630F0E">
      <w:pPr>
        <w:spacing w:after="120"/>
        <w:jc w:val="both"/>
      </w:pPr>
      <w:r w:rsidRPr="00CF57A2">
        <w:t>Moderators are expected to:</w:t>
      </w:r>
    </w:p>
    <w:p w14:paraId="076F0E6D" w14:textId="77777777" w:rsidR="00D13D7F" w:rsidRPr="00CF57A2" w:rsidRDefault="00D13D7F" w:rsidP="00630F0E">
      <w:pPr>
        <w:pStyle w:val="ListParagraph"/>
        <w:numPr>
          <w:ilvl w:val="0"/>
          <w:numId w:val="11"/>
        </w:numPr>
        <w:spacing w:after="120"/>
        <w:contextualSpacing w:val="0"/>
        <w:jc w:val="both"/>
      </w:pPr>
      <w:r w:rsidRPr="00CF57A2">
        <w:t>Verify assessor registration.</w:t>
      </w:r>
    </w:p>
    <w:p w14:paraId="4A8925F7" w14:textId="77777777" w:rsidR="00D13D7F" w:rsidRPr="00CF57A2" w:rsidRDefault="00D13D7F" w:rsidP="00630F0E">
      <w:pPr>
        <w:pStyle w:val="ListParagraph"/>
        <w:numPr>
          <w:ilvl w:val="0"/>
          <w:numId w:val="11"/>
        </w:numPr>
        <w:spacing w:after="120"/>
        <w:contextualSpacing w:val="0"/>
        <w:jc w:val="both"/>
      </w:pPr>
      <w:r w:rsidRPr="00CF57A2">
        <w:t>Verify that assessments are fair, valid, reliable and practicable.</w:t>
      </w:r>
    </w:p>
    <w:p w14:paraId="0A8261AE" w14:textId="77777777" w:rsidR="00D13D7F" w:rsidRPr="00CF57A2" w:rsidRDefault="00D13D7F" w:rsidP="00630F0E">
      <w:pPr>
        <w:pStyle w:val="ListParagraph"/>
        <w:numPr>
          <w:ilvl w:val="0"/>
          <w:numId w:val="11"/>
        </w:numPr>
        <w:spacing w:after="120"/>
        <w:contextualSpacing w:val="0"/>
        <w:jc w:val="both"/>
      </w:pPr>
      <w:r w:rsidRPr="00CF57A2">
        <w:t>Evaluate assessment design, assessment process and assessment outcomes including documenting proof of learners’ competence status.</w:t>
      </w:r>
    </w:p>
    <w:p w14:paraId="46EA07BC" w14:textId="77777777" w:rsidR="00D13D7F" w:rsidRPr="00CF57A2" w:rsidRDefault="00D13D7F" w:rsidP="00630F0E">
      <w:pPr>
        <w:pStyle w:val="ListParagraph"/>
        <w:numPr>
          <w:ilvl w:val="0"/>
          <w:numId w:val="11"/>
        </w:numPr>
        <w:spacing w:after="120"/>
        <w:contextualSpacing w:val="0"/>
        <w:jc w:val="both"/>
      </w:pPr>
      <w:r w:rsidRPr="00CF57A2">
        <w:t>Evaluate the performance of registered assessors.</w:t>
      </w:r>
    </w:p>
    <w:p w14:paraId="1B3781A1" w14:textId="77777777" w:rsidR="00D13D7F" w:rsidRPr="00CF57A2" w:rsidRDefault="00D13D7F" w:rsidP="00630F0E">
      <w:pPr>
        <w:pStyle w:val="ListParagraph"/>
        <w:numPr>
          <w:ilvl w:val="0"/>
          <w:numId w:val="11"/>
        </w:numPr>
        <w:spacing w:after="120"/>
        <w:contextualSpacing w:val="0"/>
        <w:jc w:val="both"/>
      </w:pPr>
      <w:r w:rsidRPr="00CF57A2">
        <w:t>Identify areas for improvement within the assessment process.</w:t>
      </w:r>
    </w:p>
    <w:p w14:paraId="3B74B828" w14:textId="77777777" w:rsidR="00D13D7F" w:rsidRPr="00CF57A2" w:rsidRDefault="00D13D7F" w:rsidP="00630F0E">
      <w:pPr>
        <w:pStyle w:val="ListParagraph"/>
        <w:numPr>
          <w:ilvl w:val="0"/>
          <w:numId w:val="11"/>
        </w:numPr>
        <w:spacing w:after="120"/>
        <w:contextualSpacing w:val="0"/>
        <w:jc w:val="both"/>
      </w:pPr>
      <w:r w:rsidRPr="00CF57A2">
        <w:t>Identify the need for re-design of assessment tools/instruments.</w:t>
      </w:r>
    </w:p>
    <w:p w14:paraId="07C9B8FE" w14:textId="77777777" w:rsidR="00D13D7F" w:rsidRPr="00CF57A2" w:rsidRDefault="00D13D7F" w:rsidP="00630F0E">
      <w:pPr>
        <w:pStyle w:val="ListParagraph"/>
        <w:numPr>
          <w:ilvl w:val="0"/>
          <w:numId w:val="11"/>
        </w:numPr>
        <w:spacing w:after="120"/>
        <w:contextualSpacing w:val="0"/>
        <w:jc w:val="both"/>
      </w:pPr>
      <w:r w:rsidRPr="00CF57A2">
        <w:t>Evaluate the moderation process and identify areas for improvement.</w:t>
      </w:r>
    </w:p>
    <w:p w14:paraId="60CA8F4F" w14:textId="77777777" w:rsidR="00D13D7F" w:rsidRPr="00CF57A2" w:rsidRDefault="00D13D7F" w:rsidP="00630F0E">
      <w:pPr>
        <w:pStyle w:val="ListParagraph"/>
        <w:numPr>
          <w:ilvl w:val="0"/>
          <w:numId w:val="11"/>
        </w:numPr>
        <w:spacing w:after="120"/>
        <w:contextualSpacing w:val="0"/>
        <w:jc w:val="both"/>
      </w:pPr>
      <w:r w:rsidRPr="00CF57A2">
        <w:t>Provide an appeals procedure.</w:t>
      </w:r>
    </w:p>
    <w:p w14:paraId="55E8BBE4" w14:textId="77777777" w:rsidR="00D13D7F" w:rsidRDefault="00D13D7F" w:rsidP="00630F0E">
      <w:pPr>
        <w:pStyle w:val="ListParagraph"/>
        <w:numPr>
          <w:ilvl w:val="0"/>
          <w:numId w:val="11"/>
        </w:numPr>
        <w:jc w:val="both"/>
      </w:pPr>
      <w:r w:rsidRPr="00CF57A2">
        <w:t>Provide feedback on assessments to the relevant SETA.</w:t>
      </w:r>
    </w:p>
    <w:p w14:paraId="7F7EC443" w14:textId="439BB73F" w:rsidR="00D13D7F" w:rsidRDefault="00D13D7F" w:rsidP="00630F0E">
      <w:pPr>
        <w:jc w:val="both"/>
      </w:pPr>
    </w:p>
    <w:p w14:paraId="47D1BA30" w14:textId="54252902" w:rsidR="00D13D7F" w:rsidRDefault="00D13D7F" w:rsidP="00EE5E9A"/>
    <w:p w14:paraId="540D2623" w14:textId="77777777" w:rsidR="00F337B9" w:rsidRDefault="00F337B9" w:rsidP="00EE5E9A">
      <w:pPr>
        <w:sectPr w:rsidR="00F337B9" w:rsidSect="005E66B7">
          <w:headerReference w:type="default" r:id="rId20"/>
          <w:footerReference w:type="default" r:id="rId21"/>
          <w:pgSz w:w="11906" w:h="16838"/>
          <w:pgMar w:top="1440" w:right="1440" w:bottom="1440" w:left="1440" w:header="720" w:footer="720" w:gutter="0"/>
          <w:pgNumType w:start="4"/>
          <w:cols w:space="720"/>
          <w:docGrid w:linePitch="360"/>
        </w:sectPr>
      </w:pPr>
    </w:p>
    <w:tbl>
      <w:tblPr>
        <w:tblW w:w="5000" w:type="pct"/>
        <w:tblCellMar>
          <w:top w:w="108" w:type="dxa"/>
          <w:bottom w:w="108" w:type="dxa"/>
        </w:tblCellMar>
        <w:tblLook w:val="04A0" w:firstRow="1" w:lastRow="0" w:firstColumn="1" w:lastColumn="0" w:noHBand="0" w:noVBand="1"/>
      </w:tblPr>
      <w:tblGrid>
        <w:gridCol w:w="9242"/>
      </w:tblGrid>
      <w:tr w:rsidR="001666DE" w14:paraId="0C62B19E" w14:textId="77777777" w:rsidTr="000E6F31">
        <w:tc>
          <w:tcPr>
            <w:tcW w:w="5000" w:type="pct"/>
            <w:tcBorders>
              <w:top w:val="nil"/>
              <w:left w:val="nil"/>
              <w:bottom w:val="nil"/>
              <w:right w:val="nil"/>
            </w:tcBorders>
            <w:shd w:val="clear" w:color="auto" w:fill="7F7F7F" w:themeFill="text1" w:themeFillTint="80"/>
          </w:tcPr>
          <w:p w14:paraId="6392A8CD" w14:textId="7C2A22BF" w:rsidR="001666DE" w:rsidRPr="008E2290" w:rsidRDefault="003A7E95" w:rsidP="003A7E95">
            <w:pPr>
              <w:pStyle w:val="Heading1"/>
              <w:numPr>
                <w:ilvl w:val="0"/>
                <w:numId w:val="0"/>
              </w:numPr>
              <w:ind w:left="605" w:hanging="605"/>
              <w:jc w:val="left"/>
            </w:pPr>
            <w:bookmarkStart w:id="56" w:name="_Toc107077743"/>
            <w:bookmarkStart w:id="57" w:name="_Toc316850236"/>
            <w:bookmarkStart w:id="58" w:name="_Toc488571543"/>
            <w:bookmarkEnd w:id="7"/>
            <w:r>
              <w:lastRenderedPageBreak/>
              <w:t>5</w:t>
            </w:r>
            <w:r>
              <w:tab/>
            </w:r>
            <w:r w:rsidR="00F337B9" w:rsidRPr="00F337B9">
              <w:t>Learner rights relating to assessment</w:t>
            </w:r>
            <w:bookmarkEnd w:id="56"/>
          </w:p>
        </w:tc>
      </w:tr>
    </w:tbl>
    <w:p w14:paraId="4144B884" w14:textId="36B29A6B" w:rsidR="001666DE" w:rsidRDefault="001666DE" w:rsidP="00630F0E">
      <w:pPr>
        <w:jc w:val="both"/>
      </w:pPr>
    </w:p>
    <w:bookmarkEnd w:id="57"/>
    <w:bookmarkEnd w:id="58"/>
    <w:p w14:paraId="7AD786E4" w14:textId="77777777" w:rsidR="00F337B9" w:rsidRPr="00F337B9" w:rsidRDefault="00F337B9" w:rsidP="00630F0E">
      <w:pPr>
        <w:spacing w:after="120"/>
        <w:jc w:val="both"/>
      </w:pPr>
      <w:r w:rsidRPr="00F337B9">
        <w:t>Learners have the following rights relating to assessment:</w:t>
      </w:r>
    </w:p>
    <w:p w14:paraId="395EC639" w14:textId="77777777" w:rsidR="00F337B9" w:rsidRPr="00F337B9" w:rsidRDefault="00F337B9" w:rsidP="00630F0E">
      <w:pPr>
        <w:pStyle w:val="ListParagraph"/>
        <w:numPr>
          <w:ilvl w:val="0"/>
          <w:numId w:val="12"/>
        </w:numPr>
        <w:spacing w:after="120"/>
        <w:contextualSpacing w:val="0"/>
        <w:jc w:val="both"/>
      </w:pPr>
      <w:r w:rsidRPr="00F337B9">
        <w:t>To be informed about the requirements for assessment, for ex ample, when and how assessment will take place; assessment activities they will be required to perform; type an amount of evidence required</w:t>
      </w:r>
    </w:p>
    <w:p w14:paraId="03E75A0B" w14:textId="77777777" w:rsidR="00F337B9" w:rsidRPr="00F337B9" w:rsidRDefault="00F337B9" w:rsidP="00630F0E">
      <w:pPr>
        <w:pStyle w:val="ListParagraph"/>
        <w:numPr>
          <w:ilvl w:val="0"/>
          <w:numId w:val="12"/>
        </w:numPr>
        <w:spacing w:after="120"/>
        <w:contextualSpacing w:val="0"/>
        <w:jc w:val="both"/>
      </w:pPr>
      <w:r w:rsidRPr="00F337B9">
        <w:t>Timing of assessment to be suitable, i.e. when the learner is ready for assessment</w:t>
      </w:r>
    </w:p>
    <w:p w14:paraId="5D760999" w14:textId="77777777" w:rsidR="00F337B9" w:rsidRPr="00F337B9" w:rsidRDefault="00F337B9" w:rsidP="00630F0E">
      <w:pPr>
        <w:pStyle w:val="ListParagraph"/>
        <w:numPr>
          <w:ilvl w:val="0"/>
          <w:numId w:val="12"/>
        </w:numPr>
        <w:spacing w:after="120"/>
        <w:contextualSpacing w:val="0"/>
        <w:jc w:val="both"/>
      </w:pPr>
      <w:r w:rsidRPr="00F337B9">
        <w:t>Fair assessment</w:t>
      </w:r>
    </w:p>
    <w:p w14:paraId="145B15DD" w14:textId="77777777" w:rsidR="00F337B9" w:rsidRPr="00CF57A2" w:rsidRDefault="00F337B9" w:rsidP="00630F0E">
      <w:pPr>
        <w:pStyle w:val="ListParagraph"/>
        <w:numPr>
          <w:ilvl w:val="0"/>
          <w:numId w:val="12"/>
        </w:numPr>
        <w:spacing w:after="120"/>
        <w:contextualSpacing w:val="0"/>
        <w:jc w:val="both"/>
      </w:pPr>
      <w:r w:rsidRPr="00CF57A2">
        <w:t>Feedback on assessment, including an indication of what further evidence is required if that is the case</w:t>
      </w:r>
    </w:p>
    <w:p w14:paraId="05628C9D" w14:textId="77777777" w:rsidR="00F337B9" w:rsidRPr="00CF57A2" w:rsidRDefault="00F337B9" w:rsidP="00630F0E">
      <w:pPr>
        <w:pStyle w:val="ListParagraph"/>
        <w:numPr>
          <w:ilvl w:val="0"/>
          <w:numId w:val="12"/>
        </w:numPr>
        <w:spacing w:after="120"/>
        <w:contextualSpacing w:val="0"/>
        <w:jc w:val="both"/>
      </w:pPr>
      <w:r w:rsidRPr="00CF57A2">
        <w:t>Re-assessment – the Training provider will provide information on re-assessment opportunities</w:t>
      </w:r>
    </w:p>
    <w:p w14:paraId="30B927E5" w14:textId="77777777" w:rsidR="00F337B9" w:rsidRPr="00CF57A2" w:rsidRDefault="00F337B9" w:rsidP="00630F0E">
      <w:pPr>
        <w:pStyle w:val="ListParagraph"/>
        <w:numPr>
          <w:ilvl w:val="0"/>
          <w:numId w:val="12"/>
        </w:numPr>
        <w:spacing w:after="120"/>
        <w:contextualSpacing w:val="0"/>
        <w:jc w:val="both"/>
      </w:pPr>
      <w:r w:rsidRPr="00CF57A2">
        <w:t>Guidance on further learning opportunities in the event that the learner is repeatedly found Not Yet Competent</w:t>
      </w:r>
    </w:p>
    <w:p w14:paraId="4A3C5342" w14:textId="77777777" w:rsidR="00F337B9" w:rsidRPr="00CF57A2" w:rsidRDefault="00F337B9" w:rsidP="00630F0E">
      <w:pPr>
        <w:pStyle w:val="ListParagraph"/>
        <w:numPr>
          <w:ilvl w:val="0"/>
          <w:numId w:val="12"/>
        </w:numPr>
        <w:spacing w:after="120"/>
        <w:contextualSpacing w:val="0"/>
        <w:jc w:val="both"/>
      </w:pPr>
      <w:r w:rsidRPr="00CF57A2">
        <w:t>To be assessed in language of preference, as far as practicable, or to have an interpreter available</w:t>
      </w:r>
    </w:p>
    <w:p w14:paraId="0752E75E" w14:textId="77777777" w:rsidR="00F337B9" w:rsidRPr="00CF57A2" w:rsidRDefault="00F337B9" w:rsidP="00630F0E">
      <w:pPr>
        <w:pStyle w:val="ListParagraph"/>
        <w:numPr>
          <w:ilvl w:val="0"/>
          <w:numId w:val="12"/>
        </w:numPr>
        <w:spacing w:after="120"/>
        <w:contextualSpacing w:val="0"/>
        <w:jc w:val="both"/>
      </w:pPr>
      <w:r w:rsidRPr="00CF57A2">
        <w:t>To have special needs accommodated, for example, hearing, speaking or physical impairment, where possible</w:t>
      </w:r>
    </w:p>
    <w:p w14:paraId="1282B334" w14:textId="77777777" w:rsidR="00F337B9" w:rsidRPr="00CF57A2" w:rsidRDefault="00F337B9" w:rsidP="00630F0E">
      <w:pPr>
        <w:pStyle w:val="ListParagraph"/>
        <w:numPr>
          <w:ilvl w:val="0"/>
          <w:numId w:val="12"/>
        </w:numPr>
        <w:spacing w:after="120"/>
        <w:contextualSpacing w:val="0"/>
        <w:jc w:val="both"/>
      </w:pPr>
      <w:r w:rsidRPr="00CF57A2">
        <w:t>The assessment to be free from barriers to a fair assessment, for example, access to venue for assessment, cost of assessment, working shifts</w:t>
      </w:r>
    </w:p>
    <w:p w14:paraId="3B219241" w14:textId="77777777" w:rsidR="00F337B9" w:rsidRPr="00CF57A2" w:rsidRDefault="00F337B9" w:rsidP="00630F0E">
      <w:pPr>
        <w:pStyle w:val="ListParagraph"/>
        <w:numPr>
          <w:ilvl w:val="0"/>
          <w:numId w:val="12"/>
        </w:numPr>
        <w:jc w:val="both"/>
      </w:pPr>
      <w:r w:rsidRPr="00CF57A2">
        <w:t>Appeal against an assessment in the event of:</w:t>
      </w:r>
    </w:p>
    <w:p w14:paraId="11F4A294" w14:textId="77777777" w:rsidR="00F337B9" w:rsidRPr="00CF57A2" w:rsidRDefault="00F337B9" w:rsidP="00630F0E">
      <w:pPr>
        <w:pStyle w:val="ListParagraph"/>
        <w:numPr>
          <w:ilvl w:val="1"/>
          <w:numId w:val="12"/>
        </w:numPr>
        <w:ind w:left="851" w:hanging="567"/>
        <w:jc w:val="both"/>
      </w:pPr>
      <w:r w:rsidRPr="00CF57A2">
        <w:t>An unfair assessment</w:t>
      </w:r>
    </w:p>
    <w:p w14:paraId="710DCEDF" w14:textId="77777777" w:rsidR="00F337B9" w:rsidRPr="00CF57A2" w:rsidRDefault="00F337B9" w:rsidP="00630F0E">
      <w:pPr>
        <w:pStyle w:val="ListParagraph"/>
        <w:numPr>
          <w:ilvl w:val="1"/>
          <w:numId w:val="12"/>
        </w:numPr>
        <w:ind w:left="851" w:hanging="567"/>
        <w:jc w:val="both"/>
      </w:pPr>
      <w:r w:rsidRPr="00CF57A2">
        <w:t>An invalid assessment, i.e. the assessment did not assess what was supposed to be assessed</w:t>
      </w:r>
    </w:p>
    <w:p w14:paraId="39C62950" w14:textId="77777777" w:rsidR="00F337B9" w:rsidRPr="00CF57A2" w:rsidRDefault="00F337B9" w:rsidP="00630F0E">
      <w:pPr>
        <w:pStyle w:val="ListParagraph"/>
        <w:numPr>
          <w:ilvl w:val="1"/>
          <w:numId w:val="12"/>
        </w:numPr>
        <w:ind w:left="851" w:hanging="567"/>
        <w:jc w:val="both"/>
      </w:pPr>
      <w:r w:rsidRPr="00CF57A2">
        <w:t>Disagreement with the assessor’s judgement</w:t>
      </w:r>
    </w:p>
    <w:p w14:paraId="022BB5E9" w14:textId="77777777" w:rsidR="00F337B9" w:rsidRPr="00CF57A2" w:rsidRDefault="00F337B9" w:rsidP="00630F0E">
      <w:pPr>
        <w:pStyle w:val="ListParagraph"/>
        <w:numPr>
          <w:ilvl w:val="1"/>
          <w:numId w:val="12"/>
        </w:numPr>
        <w:ind w:left="851" w:hanging="567"/>
        <w:jc w:val="both"/>
      </w:pPr>
      <w:r w:rsidRPr="00CF57A2">
        <w:t>Unethical behaviour of the assessor</w:t>
      </w:r>
    </w:p>
    <w:p w14:paraId="20E8BC7D" w14:textId="77777777" w:rsidR="00FD73A4" w:rsidRPr="001666DE" w:rsidRDefault="00FD73A4" w:rsidP="003A7E95">
      <w:pPr>
        <w:jc w:val="both"/>
      </w:pPr>
    </w:p>
    <w:p w14:paraId="7018D4A7" w14:textId="77777777" w:rsidR="00F337B9" w:rsidRDefault="00F337B9" w:rsidP="003A7E95">
      <w:pPr>
        <w:sectPr w:rsidR="00F337B9" w:rsidSect="009D201B">
          <w:pgSz w:w="11906" w:h="16838"/>
          <w:pgMar w:top="1440" w:right="1440" w:bottom="1440" w:left="1440" w:header="720" w:footer="720" w:gutter="0"/>
          <w:pgNumType w:start="17"/>
          <w:cols w:space="720"/>
          <w:docGrid w:linePitch="360"/>
        </w:sectPr>
      </w:pPr>
    </w:p>
    <w:tbl>
      <w:tblPr>
        <w:tblW w:w="5000" w:type="pct"/>
        <w:tblCellMar>
          <w:top w:w="108" w:type="dxa"/>
          <w:bottom w:w="108" w:type="dxa"/>
        </w:tblCellMar>
        <w:tblLook w:val="04A0" w:firstRow="1" w:lastRow="0" w:firstColumn="1" w:lastColumn="0" w:noHBand="0" w:noVBand="1"/>
      </w:tblPr>
      <w:tblGrid>
        <w:gridCol w:w="14174"/>
      </w:tblGrid>
      <w:tr w:rsidR="00F337B9" w14:paraId="51C198EF" w14:textId="77777777" w:rsidTr="00F337B9">
        <w:tc>
          <w:tcPr>
            <w:tcW w:w="5000" w:type="pct"/>
            <w:tcBorders>
              <w:top w:val="nil"/>
              <w:left w:val="nil"/>
              <w:bottom w:val="nil"/>
              <w:right w:val="nil"/>
            </w:tcBorders>
            <w:shd w:val="clear" w:color="auto" w:fill="7F7F7F" w:themeFill="text1" w:themeFillTint="80"/>
          </w:tcPr>
          <w:p w14:paraId="6FDB7919" w14:textId="3427C27A" w:rsidR="00F337B9" w:rsidRPr="008E2290" w:rsidRDefault="00F337B9" w:rsidP="00F337B9">
            <w:pPr>
              <w:pStyle w:val="Heading1"/>
              <w:numPr>
                <w:ilvl w:val="0"/>
                <w:numId w:val="0"/>
              </w:numPr>
              <w:ind w:left="605" w:hanging="568"/>
              <w:jc w:val="left"/>
            </w:pPr>
            <w:bookmarkStart w:id="59" w:name="_Toc107077744"/>
            <w:r>
              <w:lastRenderedPageBreak/>
              <w:t>6</w:t>
            </w:r>
            <w:r>
              <w:tab/>
              <w:t>Alignment matrix with assessments</w:t>
            </w:r>
            <w:bookmarkEnd w:id="59"/>
          </w:p>
        </w:tc>
      </w:tr>
    </w:tbl>
    <w:p w14:paraId="0B14F58C" w14:textId="77777777" w:rsidR="00F337B9" w:rsidRDefault="00F337B9" w:rsidP="00F337B9"/>
    <w:p w14:paraId="6E9433D5" w14:textId="77777777" w:rsidR="00F337B9" w:rsidRPr="00675506" w:rsidRDefault="00F337B9" w:rsidP="00F337B9">
      <w:pPr>
        <w:pStyle w:val="Heading2"/>
      </w:pPr>
      <w:bookmarkStart w:id="60" w:name="_Toc107077745"/>
      <w:r w:rsidRPr="00675506">
        <w:t>KNOWLEDGE MODULES</w:t>
      </w:r>
      <w:bookmarkEnd w:id="60"/>
    </w:p>
    <w:p w14:paraId="2EB36450" w14:textId="77777777" w:rsidR="00587343" w:rsidRDefault="00456A09" w:rsidP="00F337B9">
      <w:pPr>
        <w:rPr>
          <w:rFonts w:eastAsia="Arial"/>
          <w:b/>
          <w:color w:val="333333"/>
          <w:sz w:val="22"/>
          <w:szCs w:val="22"/>
        </w:rPr>
      </w:pPr>
      <w:bookmarkStart w:id="61" w:name="_Toc107077746"/>
      <w:r w:rsidRPr="00587343">
        <w:rPr>
          <w:rStyle w:val="Heading3Char"/>
        </w:rPr>
        <w:t>522301001-KM-01: Principles of attending to different types of customers and resolving customer queries impacting on sales</w:t>
      </w:r>
      <w:bookmarkEnd w:id="61"/>
    </w:p>
    <w:p w14:paraId="0DB17665" w14:textId="08E0AF57" w:rsidR="00F337B9" w:rsidRPr="00F337B9" w:rsidRDefault="00456A09" w:rsidP="00587343">
      <w:r>
        <w:rPr>
          <w:spacing w:val="-1"/>
        </w:rPr>
        <w:t>N</w:t>
      </w:r>
      <w:r>
        <w:rPr>
          <w:spacing w:val="1"/>
        </w:rPr>
        <w:t>Q</w:t>
      </w:r>
      <w:r>
        <w:t>F</w:t>
      </w:r>
      <w:r>
        <w:rPr>
          <w:spacing w:val="-2"/>
        </w:rPr>
        <w:t xml:space="preserve"> </w:t>
      </w:r>
      <w:r>
        <w:t>L</w:t>
      </w:r>
      <w:r>
        <w:rPr>
          <w:spacing w:val="-3"/>
        </w:rPr>
        <w:t>ev</w:t>
      </w:r>
      <w:r>
        <w:t>el</w:t>
      </w:r>
      <w:r>
        <w:rPr>
          <w:spacing w:val="2"/>
        </w:rPr>
        <w:t xml:space="preserve"> </w:t>
      </w:r>
      <w:r>
        <w:t>2,</w:t>
      </w:r>
      <w:r>
        <w:rPr>
          <w:spacing w:val="2"/>
        </w:rPr>
        <w:t xml:space="preserve"> </w:t>
      </w:r>
      <w:r>
        <w:rPr>
          <w:spacing w:val="-1"/>
        </w:rPr>
        <w:t>C</w:t>
      </w:r>
      <w:r>
        <w:t>re</w:t>
      </w:r>
      <w:r>
        <w:rPr>
          <w:spacing w:val="-3"/>
        </w:rPr>
        <w:t>d</w:t>
      </w:r>
      <w:r>
        <w:rPr>
          <w:spacing w:val="1"/>
        </w:rPr>
        <w:t>it</w:t>
      </w:r>
      <w:r>
        <w:t>s</w:t>
      </w:r>
      <w:r>
        <w:rPr>
          <w:spacing w:val="-2"/>
        </w:rPr>
        <w:t xml:space="preserve"> </w:t>
      </w:r>
      <w: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3287"/>
        <w:gridCol w:w="5816"/>
        <w:gridCol w:w="8"/>
        <w:gridCol w:w="729"/>
        <w:gridCol w:w="717"/>
        <w:gridCol w:w="717"/>
        <w:gridCol w:w="2137"/>
        <w:gridCol w:w="763"/>
      </w:tblGrid>
      <w:tr w:rsidR="00F337B9" w:rsidRPr="00495E68" w14:paraId="00944D23" w14:textId="77777777" w:rsidTr="00DE5B53">
        <w:trPr>
          <w:cantSplit/>
          <w:trHeight w:val="2423"/>
          <w:tblHeader/>
        </w:trPr>
        <w:tc>
          <w:tcPr>
            <w:tcW w:w="1160" w:type="pct"/>
            <w:shd w:val="clear" w:color="auto" w:fill="D9D9D9" w:themeFill="background1" w:themeFillShade="D9"/>
            <w:vAlign w:val="bottom"/>
          </w:tcPr>
          <w:p w14:paraId="6C1D8989" w14:textId="77777777" w:rsidR="00F337B9" w:rsidRPr="00495E68" w:rsidRDefault="00F337B9" w:rsidP="00F337B9">
            <w:pPr>
              <w:spacing w:line="240" w:lineRule="auto"/>
              <w:rPr>
                <w:rFonts w:eastAsia="Times New Roman"/>
                <w:b/>
                <w:sz w:val="18"/>
                <w:szCs w:val="18"/>
              </w:rPr>
            </w:pPr>
            <w:r w:rsidRPr="00495E68">
              <w:rPr>
                <w:rFonts w:eastAsia="Times New Roman"/>
                <w:b/>
                <w:sz w:val="18"/>
                <w:szCs w:val="18"/>
              </w:rPr>
              <w:t>KM#</w:t>
            </w:r>
          </w:p>
        </w:tc>
        <w:tc>
          <w:tcPr>
            <w:tcW w:w="2052" w:type="pct"/>
            <w:shd w:val="clear" w:color="auto" w:fill="D9D9D9" w:themeFill="background1" w:themeFillShade="D9"/>
            <w:vAlign w:val="bottom"/>
          </w:tcPr>
          <w:p w14:paraId="4432349F" w14:textId="77777777" w:rsidR="00F337B9" w:rsidRPr="00495E68" w:rsidRDefault="00F337B9" w:rsidP="00F337B9">
            <w:pPr>
              <w:spacing w:line="240" w:lineRule="auto"/>
              <w:rPr>
                <w:rFonts w:eastAsia="Times New Roman"/>
                <w:b/>
                <w:sz w:val="18"/>
                <w:szCs w:val="18"/>
              </w:rPr>
            </w:pPr>
            <w:r w:rsidRPr="00495E68">
              <w:rPr>
                <w:rFonts w:eastAsia="Times New Roman"/>
                <w:b/>
                <w:sz w:val="18"/>
                <w:szCs w:val="18"/>
              </w:rPr>
              <w:t>IAC #</w:t>
            </w:r>
          </w:p>
          <w:p w14:paraId="5519884F" w14:textId="77777777" w:rsidR="00F337B9" w:rsidRPr="00495E68" w:rsidRDefault="00F337B9" w:rsidP="00F337B9">
            <w:pPr>
              <w:spacing w:line="240" w:lineRule="auto"/>
              <w:rPr>
                <w:rFonts w:eastAsia="Times New Roman"/>
                <w:b/>
                <w:sz w:val="18"/>
                <w:szCs w:val="18"/>
              </w:rPr>
            </w:pPr>
            <w:r w:rsidRPr="00495E68">
              <w:rPr>
                <w:rFonts w:eastAsia="Times New Roman"/>
                <w:b/>
                <w:sz w:val="18"/>
                <w:szCs w:val="18"/>
              </w:rPr>
              <w:t>Internal Assessment criteria description</w:t>
            </w:r>
          </w:p>
        </w:tc>
        <w:tc>
          <w:tcPr>
            <w:tcW w:w="259" w:type="pct"/>
            <w:gridSpan w:val="2"/>
            <w:shd w:val="clear" w:color="auto" w:fill="D9D9D9" w:themeFill="background1" w:themeFillShade="D9"/>
            <w:textDirection w:val="btLr"/>
            <w:vAlign w:val="center"/>
          </w:tcPr>
          <w:p w14:paraId="4F8F22A7" w14:textId="77777777" w:rsidR="00F337B9" w:rsidRPr="00495E68" w:rsidRDefault="00F337B9" w:rsidP="00F337B9">
            <w:pPr>
              <w:spacing w:line="240" w:lineRule="auto"/>
              <w:ind w:left="113" w:right="113"/>
              <w:rPr>
                <w:b/>
                <w:bCs/>
                <w:sz w:val="18"/>
                <w:szCs w:val="18"/>
              </w:rPr>
            </w:pPr>
            <w:r w:rsidRPr="00495E68">
              <w:rPr>
                <w:b/>
                <w:bCs/>
                <w:sz w:val="18"/>
                <w:szCs w:val="18"/>
              </w:rPr>
              <w:t>Learner guide Module #</w:t>
            </w:r>
          </w:p>
        </w:tc>
        <w:tc>
          <w:tcPr>
            <w:tcW w:w="253" w:type="pct"/>
            <w:shd w:val="clear" w:color="auto" w:fill="D9D9D9" w:themeFill="background1" w:themeFillShade="D9"/>
            <w:textDirection w:val="btLr"/>
            <w:vAlign w:val="center"/>
          </w:tcPr>
          <w:p w14:paraId="41314659" w14:textId="77777777" w:rsidR="00F337B9" w:rsidRPr="00495E68" w:rsidRDefault="00F337B9" w:rsidP="00F337B9">
            <w:pPr>
              <w:spacing w:line="240" w:lineRule="auto"/>
              <w:ind w:left="113" w:right="113"/>
              <w:rPr>
                <w:b/>
                <w:bCs/>
                <w:sz w:val="18"/>
                <w:szCs w:val="18"/>
              </w:rPr>
            </w:pPr>
            <w:r w:rsidRPr="00495E68">
              <w:rPr>
                <w:b/>
                <w:bCs/>
                <w:sz w:val="18"/>
                <w:szCs w:val="18"/>
              </w:rPr>
              <w:t>Section # in Learner guide</w:t>
            </w:r>
          </w:p>
        </w:tc>
        <w:tc>
          <w:tcPr>
            <w:tcW w:w="253" w:type="pct"/>
            <w:shd w:val="clear" w:color="auto" w:fill="D9D9D9" w:themeFill="background1" w:themeFillShade="D9"/>
            <w:textDirection w:val="btLr"/>
            <w:vAlign w:val="center"/>
          </w:tcPr>
          <w:p w14:paraId="1A648A78" w14:textId="77777777" w:rsidR="00F337B9" w:rsidRPr="00327F79" w:rsidRDefault="00F337B9" w:rsidP="00F337B9">
            <w:pPr>
              <w:spacing w:line="240" w:lineRule="auto"/>
              <w:ind w:left="113" w:right="113"/>
              <w:rPr>
                <w:b/>
                <w:bCs/>
                <w:sz w:val="18"/>
                <w:szCs w:val="18"/>
              </w:rPr>
            </w:pPr>
            <w:r w:rsidRPr="00327F79">
              <w:rPr>
                <w:b/>
                <w:bCs/>
                <w:sz w:val="18"/>
                <w:szCs w:val="18"/>
              </w:rPr>
              <w:t>Formative activity #</w:t>
            </w:r>
          </w:p>
        </w:tc>
        <w:tc>
          <w:tcPr>
            <w:tcW w:w="754" w:type="pct"/>
            <w:shd w:val="clear" w:color="auto" w:fill="D9D9D9" w:themeFill="background1" w:themeFillShade="D9"/>
            <w:textDirection w:val="btLr"/>
            <w:vAlign w:val="center"/>
          </w:tcPr>
          <w:p w14:paraId="1E20D1AC" w14:textId="0C9F993F" w:rsidR="00F337B9" w:rsidRPr="00495E68" w:rsidRDefault="00F337B9" w:rsidP="00F337B9">
            <w:pPr>
              <w:spacing w:line="240" w:lineRule="auto"/>
              <w:ind w:left="113" w:right="113"/>
              <w:rPr>
                <w:b/>
                <w:bCs/>
                <w:sz w:val="18"/>
                <w:szCs w:val="18"/>
              </w:rPr>
            </w:pPr>
            <w:r w:rsidRPr="00495E68">
              <w:rPr>
                <w:b/>
                <w:bCs/>
                <w:sz w:val="18"/>
                <w:szCs w:val="18"/>
              </w:rPr>
              <w:t xml:space="preserve">Internal assessment test </w:t>
            </w:r>
            <w:r w:rsidR="00CC5A00">
              <w:rPr>
                <w:b/>
                <w:bCs/>
                <w:sz w:val="18"/>
                <w:szCs w:val="18"/>
              </w:rPr>
              <w:t xml:space="preserve">Module &amp; </w:t>
            </w:r>
            <w:r w:rsidRPr="00495E68">
              <w:rPr>
                <w:b/>
                <w:bCs/>
                <w:sz w:val="18"/>
                <w:szCs w:val="18"/>
              </w:rPr>
              <w:t>question no.</w:t>
            </w:r>
          </w:p>
        </w:tc>
        <w:tc>
          <w:tcPr>
            <w:tcW w:w="270" w:type="pct"/>
            <w:shd w:val="clear" w:color="auto" w:fill="D9D9D9" w:themeFill="background1" w:themeFillShade="D9"/>
            <w:textDirection w:val="btLr"/>
            <w:vAlign w:val="center"/>
          </w:tcPr>
          <w:p w14:paraId="6C18702D" w14:textId="33C6A97D" w:rsidR="00F337B9" w:rsidRPr="00495E68" w:rsidRDefault="00F337B9" w:rsidP="00F337B9">
            <w:pPr>
              <w:spacing w:line="240" w:lineRule="auto"/>
              <w:ind w:left="125" w:right="113"/>
              <w:rPr>
                <w:b/>
                <w:bCs/>
                <w:sz w:val="18"/>
                <w:szCs w:val="18"/>
              </w:rPr>
            </w:pPr>
            <w:r w:rsidRPr="00675506">
              <w:rPr>
                <w:b/>
                <w:bCs/>
                <w:sz w:val="18"/>
                <w:szCs w:val="18"/>
              </w:rPr>
              <w:t>Notional hours in</w:t>
            </w:r>
            <w:r w:rsidRPr="00495E68">
              <w:rPr>
                <w:b/>
                <w:bCs/>
                <w:sz w:val="18"/>
                <w:szCs w:val="18"/>
              </w:rPr>
              <w:t xml:space="preserve"> training</w:t>
            </w:r>
          </w:p>
        </w:tc>
      </w:tr>
      <w:tr w:rsidR="001B6C46" w:rsidRPr="001B6C46" w14:paraId="1C633465" w14:textId="77777777" w:rsidTr="00DE5B53">
        <w:trPr>
          <w:cantSplit/>
          <w:trHeight w:val="442"/>
        </w:trPr>
        <w:tc>
          <w:tcPr>
            <w:tcW w:w="1160" w:type="pct"/>
            <w:vMerge w:val="restart"/>
            <w:shd w:val="clear" w:color="auto" w:fill="auto"/>
          </w:tcPr>
          <w:p w14:paraId="6962C1CE" w14:textId="77777777" w:rsidR="00456A09" w:rsidRDefault="00456A09" w:rsidP="00456A09">
            <w:pPr>
              <w:ind w:left="113"/>
              <w:rPr>
                <w:rFonts w:eastAsia="Arial"/>
              </w:rPr>
            </w:pPr>
            <w:r>
              <w:rPr>
                <w:rFonts w:eastAsia="Arial"/>
                <w:b/>
              </w:rPr>
              <w:t>K</w:t>
            </w:r>
            <w:r>
              <w:rPr>
                <w:rFonts w:eastAsia="Arial"/>
                <w:b/>
                <w:spacing w:val="4"/>
              </w:rPr>
              <w:t>M</w:t>
            </w:r>
            <w:r>
              <w:rPr>
                <w:rFonts w:eastAsia="Arial"/>
                <w:b/>
                <w:spacing w:val="1"/>
              </w:rPr>
              <w:t>-</w:t>
            </w:r>
            <w:r>
              <w:rPr>
                <w:rFonts w:eastAsia="Arial"/>
                <w:b/>
              </w:rPr>
              <w:t>01</w:t>
            </w:r>
            <w:r>
              <w:rPr>
                <w:rFonts w:eastAsia="Arial"/>
                <w:b/>
                <w:spacing w:val="1"/>
              </w:rPr>
              <w:t>-</w:t>
            </w:r>
            <w:r>
              <w:rPr>
                <w:rFonts w:eastAsia="Arial"/>
                <w:b/>
              </w:rPr>
              <w:t>K</w:t>
            </w:r>
            <w:r>
              <w:rPr>
                <w:rFonts w:eastAsia="Arial"/>
                <w:b/>
                <w:spacing w:val="3"/>
              </w:rPr>
              <w:t>T</w:t>
            </w:r>
            <w:r>
              <w:rPr>
                <w:rFonts w:eastAsia="Arial"/>
                <w:b/>
              </w:rPr>
              <w:t>0</w:t>
            </w:r>
            <w:r>
              <w:rPr>
                <w:rFonts w:eastAsia="Arial"/>
                <w:b/>
                <w:spacing w:val="-1"/>
              </w:rPr>
              <w:t>1</w:t>
            </w:r>
            <w:r>
              <w:rPr>
                <w:rFonts w:eastAsia="Arial"/>
                <w:b/>
              </w:rPr>
              <w:t>:</w:t>
            </w:r>
            <w:r>
              <w:rPr>
                <w:rFonts w:eastAsia="Arial"/>
                <w:b/>
                <w:spacing w:val="-11"/>
              </w:rPr>
              <w:t xml:space="preserve"> </w:t>
            </w:r>
            <w:r>
              <w:rPr>
                <w:rFonts w:eastAsia="Arial"/>
                <w:b/>
                <w:spacing w:val="-1"/>
              </w:rPr>
              <w:t>Pr</w:t>
            </w:r>
            <w:r>
              <w:rPr>
                <w:rFonts w:eastAsia="Arial"/>
                <w:b/>
              </w:rPr>
              <w:t>inc</w:t>
            </w:r>
            <w:r>
              <w:rPr>
                <w:rFonts w:eastAsia="Arial"/>
                <w:b/>
                <w:spacing w:val="2"/>
              </w:rPr>
              <w:t>i</w:t>
            </w:r>
            <w:r>
              <w:rPr>
                <w:rFonts w:eastAsia="Arial"/>
                <w:b/>
              </w:rPr>
              <w:t>ples</w:t>
            </w:r>
            <w:r>
              <w:rPr>
                <w:rFonts w:eastAsia="Arial"/>
                <w:b/>
                <w:spacing w:val="-11"/>
              </w:rPr>
              <w:t xml:space="preserve"> </w:t>
            </w:r>
            <w:r>
              <w:rPr>
                <w:rFonts w:eastAsia="Arial"/>
                <w:b/>
              </w:rPr>
              <w:t>of</w:t>
            </w:r>
            <w:r>
              <w:rPr>
                <w:rFonts w:eastAsia="Arial"/>
                <w:b/>
                <w:spacing w:val="-1"/>
              </w:rPr>
              <w:t xml:space="preserve"> </w:t>
            </w:r>
            <w:r>
              <w:rPr>
                <w:rFonts w:eastAsia="Arial"/>
                <w:b/>
              </w:rPr>
              <w:t>in</w:t>
            </w:r>
            <w:r>
              <w:rPr>
                <w:rFonts w:eastAsia="Arial"/>
                <w:b/>
                <w:spacing w:val="1"/>
              </w:rPr>
              <w:t>t</w:t>
            </w:r>
            <w:r>
              <w:rPr>
                <w:rFonts w:eastAsia="Arial"/>
                <w:b/>
              </w:rPr>
              <w:t>e</w:t>
            </w:r>
            <w:r>
              <w:rPr>
                <w:rFonts w:eastAsia="Arial"/>
                <w:b/>
                <w:spacing w:val="1"/>
              </w:rPr>
              <w:t>r</w:t>
            </w:r>
            <w:r>
              <w:rPr>
                <w:rFonts w:eastAsia="Arial"/>
                <w:b/>
              </w:rPr>
              <w:t>a</w:t>
            </w:r>
            <w:r>
              <w:rPr>
                <w:rFonts w:eastAsia="Arial"/>
                <w:b/>
                <w:spacing w:val="-1"/>
              </w:rPr>
              <w:t>c</w:t>
            </w:r>
            <w:r>
              <w:rPr>
                <w:rFonts w:eastAsia="Arial"/>
                <w:b/>
                <w:spacing w:val="1"/>
              </w:rPr>
              <w:t>t</w:t>
            </w:r>
            <w:r>
              <w:rPr>
                <w:rFonts w:eastAsia="Arial"/>
                <w:b/>
              </w:rPr>
              <w:t>ing</w:t>
            </w:r>
            <w:r>
              <w:rPr>
                <w:rFonts w:eastAsia="Arial"/>
                <w:b/>
                <w:spacing w:val="-9"/>
              </w:rPr>
              <w:t xml:space="preserve"> </w:t>
            </w:r>
            <w:r>
              <w:rPr>
                <w:rFonts w:eastAsia="Arial"/>
                <w:b/>
                <w:spacing w:val="3"/>
              </w:rPr>
              <w:t>w</w:t>
            </w:r>
            <w:r>
              <w:rPr>
                <w:rFonts w:eastAsia="Arial"/>
                <w:b/>
              </w:rPr>
              <w:t>ith</w:t>
            </w:r>
            <w:r>
              <w:rPr>
                <w:rFonts w:eastAsia="Arial"/>
                <w:b/>
                <w:spacing w:val="-4"/>
              </w:rPr>
              <w:t xml:space="preserve"> </w:t>
            </w:r>
            <w:r>
              <w:rPr>
                <w:rFonts w:eastAsia="Arial"/>
                <w:b/>
              </w:rPr>
              <w:t>di</w:t>
            </w:r>
            <w:r>
              <w:rPr>
                <w:rFonts w:eastAsia="Arial"/>
                <w:b/>
                <w:spacing w:val="1"/>
              </w:rPr>
              <w:t>ff</w:t>
            </w:r>
            <w:r>
              <w:rPr>
                <w:rFonts w:eastAsia="Arial"/>
                <w:b/>
              </w:rPr>
              <w:t>e</w:t>
            </w:r>
            <w:r>
              <w:rPr>
                <w:rFonts w:eastAsia="Arial"/>
                <w:b/>
                <w:spacing w:val="-1"/>
              </w:rPr>
              <w:t>r</w:t>
            </w:r>
            <w:r>
              <w:rPr>
                <w:rFonts w:eastAsia="Arial"/>
                <w:b/>
              </w:rPr>
              <w:t>ent</w:t>
            </w:r>
            <w:r>
              <w:rPr>
                <w:rFonts w:eastAsia="Arial"/>
                <w:b/>
                <w:spacing w:val="-7"/>
              </w:rPr>
              <w:t xml:space="preserve"> </w:t>
            </w:r>
            <w:r>
              <w:rPr>
                <w:rFonts w:eastAsia="Arial"/>
                <w:b/>
                <w:spacing w:val="3"/>
              </w:rPr>
              <w:t>t</w:t>
            </w:r>
            <w:r>
              <w:rPr>
                <w:rFonts w:eastAsia="Arial"/>
                <w:b/>
                <w:spacing w:val="-3"/>
              </w:rPr>
              <w:t>y</w:t>
            </w:r>
            <w:r>
              <w:rPr>
                <w:rFonts w:eastAsia="Arial"/>
                <w:b/>
              </w:rPr>
              <w:t>pes</w:t>
            </w:r>
            <w:r>
              <w:rPr>
                <w:rFonts w:eastAsia="Arial"/>
                <w:b/>
                <w:spacing w:val="-6"/>
              </w:rPr>
              <w:t xml:space="preserve"> </w:t>
            </w:r>
            <w:r>
              <w:rPr>
                <w:rFonts w:eastAsia="Arial"/>
                <w:b/>
              </w:rPr>
              <w:t>of</w:t>
            </w:r>
            <w:r>
              <w:rPr>
                <w:rFonts w:eastAsia="Arial"/>
                <w:b/>
                <w:spacing w:val="-1"/>
              </w:rPr>
              <w:t xml:space="preserve"> </w:t>
            </w:r>
            <w:r>
              <w:rPr>
                <w:rFonts w:eastAsia="Arial"/>
                <w:b/>
                <w:spacing w:val="3"/>
              </w:rPr>
              <w:t>w</w:t>
            </w:r>
            <w:r>
              <w:rPr>
                <w:rFonts w:eastAsia="Arial"/>
                <w:b/>
              </w:rPr>
              <w:t>hole</w:t>
            </w:r>
            <w:r>
              <w:rPr>
                <w:rFonts w:eastAsia="Arial"/>
                <w:b/>
                <w:spacing w:val="-1"/>
              </w:rPr>
              <w:t>s</w:t>
            </w:r>
            <w:r>
              <w:rPr>
                <w:rFonts w:eastAsia="Arial"/>
                <w:b/>
              </w:rPr>
              <w:t>ale</w:t>
            </w:r>
            <w:r>
              <w:rPr>
                <w:rFonts w:eastAsia="Arial"/>
                <w:b/>
                <w:spacing w:val="-9"/>
              </w:rPr>
              <w:t xml:space="preserve"> </w:t>
            </w:r>
            <w:r>
              <w:rPr>
                <w:rFonts w:eastAsia="Arial"/>
                <w:b/>
              </w:rPr>
              <w:t>and</w:t>
            </w:r>
            <w:r>
              <w:rPr>
                <w:rFonts w:eastAsia="Arial"/>
                <w:b/>
                <w:spacing w:val="-3"/>
              </w:rPr>
              <w:t xml:space="preserve"> </w:t>
            </w:r>
            <w:r>
              <w:rPr>
                <w:rFonts w:eastAsia="Arial"/>
                <w:b/>
                <w:spacing w:val="-1"/>
              </w:rPr>
              <w:t>r</w:t>
            </w:r>
            <w:r>
              <w:rPr>
                <w:rFonts w:eastAsia="Arial"/>
                <w:b/>
              </w:rPr>
              <w:t>et</w:t>
            </w:r>
            <w:r>
              <w:rPr>
                <w:rFonts w:eastAsia="Arial"/>
                <w:b/>
                <w:spacing w:val="2"/>
              </w:rPr>
              <w:t>a</w:t>
            </w:r>
            <w:r>
              <w:rPr>
                <w:rFonts w:eastAsia="Arial"/>
                <w:b/>
              </w:rPr>
              <w:t>il</w:t>
            </w:r>
            <w:r>
              <w:rPr>
                <w:rFonts w:eastAsia="Arial"/>
                <w:b/>
                <w:spacing w:val="-5"/>
              </w:rPr>
              <w:t xml:space="preserve"> </w:t>
            </w:r>
            <w:r>
              <w:rPr>
                <w:rFonts w:eastAsia="Arial"/>
                <w:b/>
                <w:spacing w:val="-1"/>
              </w:rPr>
              <w:t>c</w:t>
            </w:r>
            <w:r>
              <w:rPr>
                <w:rFonts w:eastAsia="Arial"/>
                <w:b/>
              </w:rPr>
              <w:t>ust</w:t>
            </w:r>
            <w:r>
              <w:rPr>
                <w:rFonts w:eastAsia="Arial"/>
                <w:b/>
                <w:spacing w:val="1"/>
              </w:rPr>
              <w:t>o</w:t>
            </w:r>
            <w:r>
              <w:rPr>
                <w:rFonts w:eastAsia="Arial"/>
                <w:b/>
                <w:spacing w:val="3"/>
              </w:rPr>
              <w:t>m</w:t>
            </w:r>
            <w:r>
              <w:rPr>
                <w:rFonts w:eastAsia="Arial"/>
                <w:b/>
              </w:rPr>
              <w:t>e</w:t>
            </w:r>
            <w:r>
              <w:rPr>
                <w:rFonts w:eastAsia="Arial"/>
                <w:b/>
                <w:spacing w:val="-1"/>
              </w:rPr>
              <w:t>r</w:t>
            </w:r>
            <w:r>
              <w:rPr>
                <w:rFonts w:eastAsia="Arial"/>
                <w:b/>
              </w:rPr>
              <w:t>s</w:t>
            </w:r>
          </w:p>
          <w:p w14:paraId="0CB1DB99" w14:textId="77777777" w:rsidR="00456A09" w:rsidRDefault="00456A09" w:rsidP="00456A09">
            <w:pPr>
              <w:spacing w:before="34"/>
              <w:ind w:left="113"/>
              <w:rPr>
                <w:rFonts w:eastAsia="Arial"/>
              </w:rPr>
            </w:pPr>
            <w:r>
              <w:rPr>
                <w:rFonts w:eastAsia="Arial"/>
                <w:b/>
                <w:spacing w:val="1"/>
              </w:rPr>
              <w:t>(</w:t>
            </w:r>
            <w:r>
              <w:rPr>
                <w:rFonts w:eastAsia="Arial"/>
                <w:b/>
              </w:rPr>
              <w:t>2</w:t>
            </w:r>
            <w:r>
              <w:rPr>
                <w:rFonts w:eastAsia="Arial"/>
                <w:b/>
                <w:spacing w:val="1"/>
              </w:rPr>
              <w:t>0</w:t>
            </w:r>
            <w:r>
              <w:rPr>
                <w:rFonts w:eastAsia="Arial"/>
                <w:b/>
                <w:spacing w:val="-2"/>
              </w:rPr>
              <w:t>%</w:t>
            </w:r>
            <w:r>
              <w:rPr>
                <w:rFonts w:eastAsia="Arial"/>
                <w:b/>
              </w:rPr>
              <w:t>)</w:t>
            </w:r>
          </w:p>
          <w:p w14:paraId="328450D8" w14:textId="695B29E2" w:rsidR="001B6C46" w:rsidRPr="00143B66" w:rsidRDefault="001B6C46" w:rsidP="008E7089">
            <w:pPr>
              <w:rPr>
                <w:b/>
                <w:bCs/>
                <w:sz w:val="18"/>
                <w:szCs w:val="18"/>
              </w:rPr>
            </w:pPr>
          </w:p>
        </w:tc>
        <w:tc>
          <w:tcPr>
            <w:tcW w:w="2054" w:type="pct"/>
            <w:gridSpan w:val="2"/>
            <w:shd w:val="clear" w:color="auto" w:fill="auto"/>
            <w:vAlign w:val="center"/>
          </w:tcPr>
          <w:p w14:paraId="191E3E92" w14:textId="19B991EF" w:rsidR="001B6C46" w:rsidRPr="001B6C46" w:rsidRDefault="00143B66" w:rsidP="008E7089">
            <w:pPr>
              <w:rPr>
                <w:rFonts w:eastAsia="Arial"/>
                <w:sz w:val="18"/>
                <w:szCs w:val="18"/>
              </w:rPr>
            </w:pPr>
            <w:r>
              <w:rPr>
                <w:rFonts w:eastAsia="Arial"/>
              </w:rPr>
              <w:t>I</w:t>
            </w:r>
            <w:r>
              <w:rPr>
                <w:rFonts w:eastAsia="Arial"/>
                <w:spacing w:val="-1"/>
              </w:rPr>
              <w:t>A</w:t>
            </w:r>
            <w:r>
              <w:rPr>
                <w:rFonts w:eastAsia="Arial"/>
              </w:rPr>
              <w:t>C</w:t>
            </w:r>
            <w:r>
              <w:rPr>
                <w:rFonts w:eastAsia="Arial"/>
                <w:spacing w:val="2"/>
              </w:rPr>
              <w:t>0</w:t>
            </w:r>
            <w:r>
              <w:rPr>
                <w:rFonts w:eastAsia="Arial"/>
              </w:rPr>
              <w:t>1</w:t>
            </w:r>
            <w:r>
              <w:rPr>
                <w:rFonts w:eastAsia="Arial"/>
                <w:spacing w:val="-1"/>
              </w:rPr>
              <w:t>0</w:t>
            </w:r>
            <w:r>
              <w:rPr>
                <w:rFonts w:eastAsia="Arial"/>
              </w:rPr>
              <w:t>1</w:t>
            </w:r>
            <w:r>
              <w:rPr>
                <w:rFonts w:eastAsia="Arial"/>
                <w:spacing w:val="-6"/>
              </w:rPr>
              <w:t xml:space="preserve"> </w:t>
            </w:r>
            <w:r>
              <w:rPr>
                <w:rFonts w:eastAsia="Arial"/>
              </w:rPr>
              <w:t>L</w:t>
            </w:r>
            <w:r>
              <w:rPr>
                <w:rFonts w:eastAsia="Arial"/>
                <w:spacing w:val="-1"/>
              </w:rPr>
              <w:t>i</w:t>
            </w:r>
            <w:r>
              <w:rPr>
                <w:rFonts w:eastAsia="Arial"/>
                <w:spacing w:val="1"/>
              </w:rPr>
              <w:t>s</w:t>
            </w:r>
            <w:r>
              <w:rPr>
                <w:rFonts w:eastAsia="Arial"/>
              </w:rPr>
              <w:t>t</w:t>
            </w:r>
            <w:r>
              <w:rPr>
                <w:rFonts w:eastAsia="Arial"/>
                <w:spacing w:val="-1"/>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exp</w:t>
            </w:r>
            <w:r>
              <w:rPr>
                <w:rFonts w:eastAsia="Arial"/>
                <w:spacing w:val="1"/>
              </w:rPr>
              <w:t>l</w:t>
            </w:r>
            <w:r>
              <w:rPr>
                <w:rFonts w:eastAsia="Arial"/>
              </w:rPr>
              <w:t>a</w:t>
            </w:r>
            <w:r>
              <w:rPr>
                <w:rFonts w:eastAsia="Arial"/>
                <w:spacing w:val="1"/>
              </w:rPr>
              <w:t>i</w:t>
            </w:r>
            <w:r>
              <w:rPr>
                <w:rFonts w:eastAsia="Arial"/>
              </w:rPr>
              <w:t>n</w:t>
            </w:r>
            <w:r>
              <w:rPr>
                <w:rFonts w:eastAsia="Arial"/>
                <w:spacing w:val="-6"/>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di</w:t>
            </w:r>
            <w:r>
              <w:rPr>
                <w:rFonts w:eastAsia="Arial"/>
                <w:spacing w:val="2"/>
              </w:rPr>
              <w:t>ff</w:t>
            </w:r>
            <w:r>
              <w:rPr>
                <w:rFonts w:eastAsia="Arial"/>
              </w:rPr>
              <w:t>erent</w:t>
            </w:r>
            <w:r>
              <w:rPr>
                <w:rFonts w:eastAsia="Arial"/>
                <w:spacing w:val="-7"/>
              </w:rPr>
              <w:t xml:space="preserve"> </w:t>
            </w:r>
            <w:r>
              <w:rPr>
                <w:rFonts w:eastAsia="Arial"/>
                <w:spacing w:val="4"/>
              </w:rPr>
              <w:t>t</w:t>
            </w:r>
            <w:r>
              <w:rPr>
                <w:rFonts w:eastAsia="Arial"/>
                <w:spacing w:val="-4"/>
              </w:rPr>
              <w:t>y</w:t>
            </w:r>
            <w:r>
              <w:rPr>
                <w:rFonts w:eastAsia="Arial"/>
              </w:rPr>
              <w:t>p</w:t>
            </w:r>
            <w:r>
              <w:rPr>
                <w:rFonts w:eastAsia="Arial"/>
                <w:spacing w:val="-1"/>
              </w:rPr>
              <w:t>e</w:t>
            </w:r>
            <w:r>
              <w:rPr>
                <w:rFonts w:eastAsia="Arial"/>
              </w:rPr>
              <w:t>s</w:t>
            </w:r>
            <w:r>
              <w:rPr>
                <w:rFonts w:eastAsia="Arial"/>
                <w:spacing w:val="-4"/>
              </w:rPr>
              <w:t xml:space="preserve"> </w:t>
            </w:r>
            <w:r>
              <w:rPr>
                <w:rFonts w:eastAsia="Arial"/>
              </w:rPr>
              <w:t>of</w:t>
            </w:r>
            <w:r>
              <w:rPr>
                <w:rFonts w:eastAsia="Arial"/>
                <w:spacing w:val="-1"/>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1"/>
              </w:rPr>
              <w:t>m</w:t>
            </w:r>
            <w:r>
              <w:rPr>
                <w:rFonts w:eastAsia="Arial"/>
              </w:rPr>
              <w:t>ers</w:t>
            </w:r>
            <w:r>
              <w:rPr>
                <w:rFonts w:eastAsia="Arial"/>
                <w:spacing w:val="-7"/>
              </w:rPr>
              <w:t xml:space="preserve"> </w:t>
            </w:r>
            <w:r>
              <w:rPr>
                <w:rFonts w:eastAsia="Arial"/>
              </w:rPr>
              <w:t>e</w:t>
            </w:r>
            <w:r>
              <w:rPr>
                <w:rFonts w:eastAsia="Arial"/>
                <w:spacing w:val="-1"/>
              </w:rPr>
              <w:t>n</w:t>
            </w:r>
            <w:r>
              <w:rPr>
                <w:rFonts w:eastAsia="Arial"/>
                <w:spacing w:val="1"/>
              </w:rPr>
              <w:t>c</w:t>
            </w:r>
            <w:r>
              <w:rPr>
                <w:rFonts w:eastAsia="Arial"/>
              </w:rPr>
              <w:t>o</w:t>
            </w:r>
            <w:r>
              <w:rPr>
                <w:rFonts w:eastAsia="Arial"/>
                <w:spacing w:val="-1"/>
              </w:rPr>
              <w:t>u</w:t>
            </w:r>
            <w:r>
              <w:rPr>
                <w:rFonts w:eastAsia="Arial"/>
              </w:rPr>
              <w:t>n</w:t>
            </w:r>
            <w:r>
              <w:rPr>
                <w:rFonts w:eastAsia="Arial"/>
                <w:spacing w:val="2"/>
              </w:rPr>
              <w:t>t</w:t>
            </w:r>
            <w:r>
              <w:rPr>
                <w:rFonts w:eastAsia="Arial"/>
              </w:rPr>
              <w:t>ered</w:t>
            </w:r>
            <w:r>
              <w:rPr>
                <w:rFonts w:eastAsia="Arial"/>
                <w:spacing w:val="-9"/>
              </w:rPr>
              <w:t xml:space="preserve"> </w:t>
            </w:r>
            <w:r>
              <w:rPr>
                <w:rFonts w:eastAsia="Arial"/>
                <w:spacing w:val="-1"/>
              </w:rPr>
              <w:t>i</w:t>
            </w:r>
            <w:r>
              <w:rPr>
                <w:rFonts w:eastAsia="Arial"/>
              </w:rPr>
              <w:t>n a</w:t>
            </w:r>
            <w:r>
              <w:rPr>
                <w:rFonts w:eastAsia="Arial"/>
                <w:spacing w:val="8"/>
              </w:rPr>
              <w:t xml:space="preserve"> </w:t>
            </w:r>
            <w:r>
              <w:rPr>
                <w:rFonts w:eastAsia="Arial"/>
              </w:rPr>
              <w:t>whol</w:t>
            </w:r>
            <w:r>
              <w:rPr>
                <w:rFonts w:eastAsia="Arial"/>
                <w:spacing w:val="2"/>
              </w:rPr>
              <w:t>e</w:t>
            </w:r>
            <w:r>
              <w:rPr>
                <w:rFonts w:eastAsia="Arial"/>
                <w:spacing w:val="1"/>
              </w:rPr>
              <w:t>s</w:t>
            </w:r>
            <w:r>
              <w:rPr>
                <w:rFonts w:eastAsia="Arial"/>
              </w:rPr>
              <w:t>a</w:t>
            </w:r>
            <w:r>
              <w:rPr>
                <w:rFonts w:eastAsia="Arial"/>
                <w:spacing w:val="-1"/>
              </w:rPr>
              <w:t>l</w:t>
            </w:r>
            <w:r>
              <w:rPr>
                <w:rFonts w:eastAsia="Arial"/>
              </w:rPr>
              <w:t>e</w:t>
            </w:r>
            <w:r>
              <w:rPr>
                <w:rFonts w:eastAsia="Arial"/>
                <w:spacing w:val="-9"/>
              </w:rPr>
              <w:t xml:space="preserve"> </w:t>
            </w:r>
            <w:r>
              <w:rPr>
                <w:rFonts w:eastAsia="Arial"/>
                <w:spacing w:val="-1"/>
              </w:rPr>
              <w:t>o</w:t>
            </w:r>
            <w:r>
              <w:rPr>
                <w:rFonts w:eastAsia="Arial"/>
              </w:rPr>
              <w:t>r</w:t>
            </w:r>
            <w:r>
              <w:rPr>
                <w:rFonts w:eastAsia="Arial"/>
                <w:spacing w:val="-1"/>
              </w:rPr>
              <w:t xml:space="preserve"> </w:t>
            </w:r>
            <w:r>
              <w:rPr>
                <w:rFonts w:eastAsia="Arial"/>
              </w:rPr>
              <w:t>r</w:t>
            </w:r>
            <w:r>
              <w:rPr>
                <w:rFonts w:eastAsia="Arial"/>
                <w:spacing w:val="2"/>
              </w:rPr>
              <w:t>e</w:t>
            </w:r>
            <w:r>
              <w:rPr>
                <w:rFonts w:eastAsia="Arial"/>
              </w:rPr>
              <w:t>ta</w:t>
            </w:r>
            <w:r>
              <w:rPr>
                <w:rFonts w:eastAsia="Arial"/>
                <w:spacing w:val="1"/>
              </w:rPr>
              <w:t>i</w:t>
            </w:r>
            <w:r>
              <w:rPr>
                <w:rFonts w:eastAsia="Arial"/>
              </w:rPr>
              <w:t>l e</w:t>
            </w:r>
            <w:r>
              <w:rPr>
                <w:rFonts w:eastAsia="Arial"/>
                <w:spacing w:val="-1"/>
              </w:rPr>
              <w:t>n</w:t>
            </w:r>
            <w:r>
              <w:rPr>
                <w:rFonts w:eastAsia="Arial"/>
                <w:spacing w:val="1"/>
              </w:rPr>
              <w:t>v</w:t>
            </w:r>
            <w:r>
              <w:rPr>
                <w:rFonts w:eastAsia="Arial"/>
                <w:spacing w:val="-1"/>
              </w:rPr>
              <w:t>i</w:t>
            </w:r>
            <w:r>
              <w:rPr>
                <w:rFonts w:eastAsia="Arial"/>
                <w:spacing w:val="1"/>
              </w:rPr>
              <w:t>r</w:t>
            </w:r>
            <w:r>
              <w:rPr>
                <w:rFonts w:eastAsia="Arial"/>
              </w:rPr>
              <w:t>o</w:t>
            </w:r>
            <w:r>
              <w:rPr>
                <w:rFonts w:eastAsia="Arial"/>
                <w:spacing w:val="-1"/>
              </w:rPr>
              <w:t>n</w:t>
            </w:r>
            <w:r>
              <w:rPr>
                <w:rFonts w:eastAsia="Arial"/>
                <w:spacing w:val="4"/>
              </w:rPr>
              <w:t>m</w:t>
            </w:r>
            <w:r>
              <w:rPr>
                <w:rFonts w:eastAsia="Arial"/>
              </w:rPr>
              <w:t>e</w:t>
            </w:r>
            <w:r>
              <w:rPr>
                <w:rFonts w:eastAsia="Arial"/>
                <w:spacing w:val="-1"/>
              </w:rPr>
              <w:t>n</w:t>
            </w:r>
            <w:r>
              <w:rPr>
                <w:rFonts w:eastAsia="Arial"/>
              </w:rPr>
              <w:t>t</w:t>
            </w:r>
          </w:p>
        </w:tc>
        <w:tc>
          <w:tcPr>
            <w:tcW w:w="256" w:type="pct"/>
            <w:vAlign w:val="center"/>
          </w:tcPr>
          <w:p w14:paraId="3853212F" w14:textId="71064CD7" w:rsidR="001B6C46" w:rsidRPr="001B6C46" w:rsidRDefault="009D086D" w:rsidP="008E7089">
            <w:pPr>
              <w:jc w:val="center"/>
              <w:rPr>
                <w:bCs/>
                <w:sz w:val="18"/>
                <w:szCs w:val="18"/>
              </w:rPr>
            </w:pPr>
            <w:r>
              <w:rPr>
                <w:bCs/>
                <w:sz w:val="18"/>
                <w:szCs w:val="18"/>
              </w:rPr>
              <w:t>1</w:t>
            </w:r>
          </w:p>
        </w:tc>
        <w:tc>
          <w:tcPr>
            <w:tcW w:w="253" w:type="pct"/>
            <w:vAlign w:val="center"/>
          </w:tcPr>
          <w:p w14:paraId="682CE01D" w14:textId="7F582C02" w:rsidR="001B6C46" w:rsidRPr="001B6C46" w:rsidRDefault="009D086D" w:rsidP="008E7089">
            <w:pPr>
              <w:jc w:val="center"/>
              <w:rPr>
                <w:bCs/>
                <w:sz w:val="18"/>
                <w:szCs w:val="18"/>
              </w:rPr>
            </w:pPr>
            <w:r>
              <w:rPr>
                <w:bCs/>
                <w:sz w:val="18"/>
                <w:szCs w:val="18"/>
              </w:rPr>
              <w:t>1.1</w:t>
            </w:r>
          </w:p>
        </w:tc>
        <w:tc>
          <w:tcPr>
            <w:tcW w:w="253" w:type="pct"/>
            <w:shd w:val="clear" w:color="auto" w:fill="auto"/>
            <w:vAlign w:val="center"/>
          </w:tcPr>
          <w:p w14:paraId="1C9EA2C9" w14:textId="65C6F82C" w:rsidR="001B6C46" w:rsidRPr="001B6C46" w:rsidRDefault="00547217" w:rsidP="008E7089">
            <w:pPr>
              <w:jc w:val="center"/>
              <w:rPr>
                <w:bCs/>
                <w:sz w:val="18"/>
                <w:szCs w:val="18"/>
              </w:rPr>
            </w:pPr>
            <w:r>
              <w:rPr>
                <w:bCs/>
                <w:sz w:val="18"/>
                <w:szCs w:val="18"/>
              </w:rPr>
              <w:t>3</w:t>
            </w:r>
          </w:p>
        </w:tc>
        <w:tc>
          <w:tcPr>
            <w:tcW w:w="754" w:type="pct"/>
            <w:shd w:val="clear" w:color="auto" w:fill="auto"/>
            <w:vAlign w:val="center"/>
          </w:tcPr>
          <w:p w14:paraId="3F09B3E2" w14:textId="3DA04175" w:rsidR="001B6C46" w:rsidRPr="001B6C46" w:rsidRDefault="00396236" w:rsidP="00626CB1">
            <w:pPr>
              <w:ind w:left="151" w:hanging="151"/>
              <w:rPr>
                <w:bCs/>
                <w:sz w:val="18"/>
                <w:szCs w:val="18"/>
              </w:rPr>
            </w:pPr>
            <w:r>
              <w:rPr>
                <w:bCs/>
                <w:sz w:val="18"/>
                <w:szCs w:val="18"/>
              </w:rPr>
              <w:t>Test KM01 Q1</w:t>
            </w:r>
          </w:p>
        </w:tc>
        <w:tc>
          <w:tcPr>
            <w:tcW w:w="270" w:type="pct"/>
            <w:vAlign w:val="center"/>
          </w:tcPr>
          <w:p w14:paraId="74D7D4A5" w14:textId="77777777" w:rsidR="001B6C46" w:rsidRDefault="006A3854" w:rsidP="008E7089">
            <w:pPr>
              <w:ind w:left="125"/>
              <w:rPr>
                <w:bCs/>
                <w:sz w:val="18"/>
                <w:szCs w:val="18"/>
              </w:rPr>
            </w:pPr>
            <w:r>
              <w:rPr>
                <w:bCs/>
                <w:sz w:val="18"/>
                <w:szCs w:val="18"/>
              </w:rPr>
              <w:t>1</w:t>
            </w:r>
          </w:p>
          <w:p w14:paraId="7246ACE1" w14:textId="5CDBBC68" w:rsidR="006A3854" w:rsidRPr="001B6C46" w:rsidRDefault="006A3854" w:rsidP="008E7089">
            <w:pPr>
              <w:ind w:left="125"/>
              <w:rPr>
                <w:bCs/>
                <w:sz w:val="18"/>
                <w:szCs w:val="18"/>
              </w:rPr>
            </w:pPr>
          </w:p>
        </w:tc>
      </w:tr>
      <w:tr w:rsidR="001B6C46" w:rsidRPr="001B6C46" w14:paraId="0E062560" w14:textId="77777777" w:rsidTr="00DE5B53">
        <w:trPr>
          <w:cantSplit/>
          <w:trHeight w:val="442"/>
        </w:trPr>
        <w:tc>
          <w:tcPr>
            <w:tcW w:w="1160" w:type="pct"/>
            <w:vMerge/>
            <w:shd w:val="clear" w:color="auto" w:fill="auto"/>
          </w:tcPr>
          <w:p w14:paraId="24DDB586" w14:textId="77777777" w:rsidR="001B6C46" w:rsidRPr="001B6C46" w:rsidRDefault="001B6C46" w:rsidP="008E7089">
            <w:pPr>
              <w:rPr>
                <w:rFonts w:eastAsia="Arial"/>
                <w:b/>
                <w:spacing w:val="-3"/>
                <w:sz w:val="18"/>
                <w:szCs w:val="18"/>
              </w:rPr>
            </w:pPr>
          </w:p>
        </w:tc>
        <w:tc>
          <w:tcPr>
            <w:tcW w:w="2054" w:type="pct"/>
            <w:gridSpan w:val="2"/>
            <w:shd w:val="clear" w:color="auto" w:fill="auto"/>
            <w:vAlign w:val="center"/>
          </w:tcPr>
          <w:p w14:paraId="68899D4F" w14:textId="7E22D13E" w:rsidR="001B6C46" w:rsidRPr="001B6C46" w:rsidRDefault="00143B66" w:rsidP="008E7089">
            <w:pPr>
              <w:rPr>
                <w:rFonts w:eastAsia="Arial"/>
                <w:spacing w:val="1"/>
                <w:sz w:val="18"/>
                <w:szCs w:val="18"/>
              </w:rPr>
            </w:pPr>
            <w:r>
              <w:rPr>
                <w:rFonts w:eastAsia="Arial"/>
              </w:rPr>
              <w:t>I</w:t>
            </w:r>
            <w:r>
              <w:rPr>
                <w:rFonts w:eastAsia="Arial"/>
                <w:spacing w:val="-1"/>
              </w:rPr>
              <w:t>A</w:t>
            </w:r>
            <w:r>
              <w:rPr>
                <w:rFonts w:eastAsia="Arial"/>
              </w:rPr>
              <w:t>C</w:t>
            </w:r>
            <w:r>
              <w:rPr>
                <w:rFonts w:eastAsia="Arial"/>
                <w:spacing w:val="2"/>
              </w:rPr>
              <w:t>0</w:t>
            </w:r>
            <w:r>
              <w:rPr>
                <w:rFonts w:eastAsia="Arial"/>
              </w:rPr>
              <w:t>1</w:t>
            </w:r>
            <w:r>
              <w:rPr>
                <w:rFonts w:eastAsia="Arial"/>
                <w:spacing w:val="-1"/>
              </w:rPr>
              <w:t>0</w:t>
            </w:r>
            <w:r>
              <w:rPr>
                <w:rFonts w:eastAsia="Arial"/>
              </w:rPr>
              <w:t>2</w:t>
            </w:r>
            <w:r>
              <w:rPr>
                <w:rFonts w:eastAsia="Arial"/>
                <w:spacing w:val="-6"/>
              </w:rPr>
              <w:t xml:space="preserve"> </w:t>
            </w:r>
            <w:r>
              <w:rPr>
                <w:rFonts w:eastAsia="Arial"/>
                <w:spacing w:val="-1"/>
              </w:rPr>
              <w:t>E</w:t>
            </w:r>
            <w:r>
              <w:rPr>
                <w:rFonts w:eastAsia="Arial"/>
                <w:spacing w:val="1"/>
              </w:rPr>
              <w:t>x</w:t>
            </w:r>
            <w:r>
              <w:rPr>
                <w:rFonts w:eastAsia="Arial"/>
                <w:spacing w:val="2"/>
              </w:rPr>
              <w:t>p</w:t>
            </w:r>
            <w:r>
              <w:rPr>
                <w:rFonts w:eastAsia="Arial"/>
                <w:spacing w:val="-1"/>
              </w:rPr>
              <w:t>l</w:t>
            </w:r>
            <w:r>
              <w:rPr>
                <w:rFonts w:eastAsia="Arial"/>
              </w:rPr>
              <w:t>a</w:t>
            </w:r>
            <w:r>
              <w:rPr>
                <w:rFonts w:eastAsia="Arial"/>
                <w:spacing w:val="1"/>
              </w:rPr>
              <w:t>i</w:t>
            </w:r>
            <w:r>
              <w:rPr>
                <w:rFonts w:eastAsia="Arial"/>
              </w:rPr>
              <w:t>n</w:t>
            </w:r>
            <w:r>
              <w:rPr>
                <w:rFonts w:eastAsia="Arial"/>
                <w:spacing w:val="-7"/>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g</w:t>
            </w:r>
            <w:r>
              <w:rPr>
                <w:rFonts w:eastAsia="Arial"/>
              </w:rPr>
              <w:t>e</w:t>
            </w:r>
            <w:r>
              <w:rPr>
                <w:rFonts w:eastAsia="Arial"/>
                <w:spacing w:val="-1"/>
              </w:rPr>
              <w:t>n</w:t>
            </w:r>
            <w:r>
              <w:rPr>
                <w:rFonts w:eastAsia="Arial"/>
              </w:rPr>
              <w:t>e</w:t>
            </w:r>
            <w:r>
              <w:rPr>
                <w:rFonts w:eastAsia="Arial"/>
                <w:spacing w:val="3"/>
              </w:rPr>
              <w:t>r</w:t>
            </w:r>
            <w:r>
              <w:rPr>
                <w:rFonts w:eastAsia="Arial"/>
              </w:rPr>
              <w:t>a</w:t>
            </w:r>
            <w:r>
              <w:rPr>
                <w:rFonts w:eastAsia="Arial"/>
                <w:spacing w:val="-1"/>
              </w:rPr>
              <w:t>l</w:t>
            </w:r>
            <w:r>
              <w:rPr>
                <w:rFonts w:eastAsia="Arial"/>
                <w:spacing w:val="4"/>
              </w:rPr>
              <w:t>l</w:t>
            </w:r>
            <w:r>
              <w:rPr>
                <w:rFonts w:eastAsia="Arial"/>
              </w:rPr>
              <w:t>y</w:t>
            </w:r>
            <w:r>
              <w:rPr>
                <w:rFonts w:eastAsia="Arial"/>
                <w:spacing w:val="-10"/>
              </w:rPr>
              <w:t xml:space="preserve"> </w:t>
            </w:r>
            <w:r>
              <w:rPr>
                <w:rFonts w:eastAsia="Arial"/>
              </w:rPr>
              <w:t>a</w:t>
            </w:r>
            <w:r>
              <w:rPr>
                <w:rFonts w:eastAsia="Arial"/>
                <w:spacing w:val="1"/>
              </w:rPr>
              <w:t>cc</w:t>
            </w:r>
            <w:r>
              <w:rPr>
                <w:rFonts w:eastAsia="Arial"/>
              </w:rPr>
              <w:t>e</w:t>
            </w:r>
            <w:r>
              <w:rPr>
                <w:rFonts w:eastAsia="Arial"/>
                <w:spacing w:val="-1"/>
              </w:rPr>
              <w:t>p</w:t>
            </w:r>
            <w:r>
              <w:rPr>
                <w:rFonts w:eastAsia="Arial"/>
              </w:rPr>
              <w:t>ted</w:t>
            </w:r>
            <w:r>
              <w:rPr>
                <w:rFonts w:eastAsia="Arial"/>
                <w:spacing w:val="-5"/>
              </w:rPr>
              <w:t xml:space="preserve"> </w:t>
            </w:r>
            <w:r>
              <w:rPr>
                <w:rFonts w:eastAsia="Arial"/>
                <w:spacing w:val="-2"/>
              </w:rPr>
              <w:t>w</w:t>
            </w:r>
            <w:r>
              <w:rPr>
                <w:rFonts w:eastAsia="Arial"/>
                <w:spacing w:val="4"/>
              </w:rPr>
              <w:t>a</w:t>
            </w:r>
            <w:r>
              <w:rPr>
                <w:rFonts w:eastAsia="Arial"/>
                <w:spacing w:val="-6"/>
              </w:rPr>
              <w:t>y</w:t>
            </w:r>
            <w:r>
              <w:rPr>
                <w:rFonts w:eastAsia="Arial"/>
              </w:rPr>
              <w:t>s</w:t>
            </w:r>
            <w:r>
              <w:rPr>
                <w:rFonts w:eastAsia="Arial"/>
                <w:spacing w:val="-2"/>
              </w:rPr>
              <w:t xml:space="preserve"> </w:t>
            </w:r>
            <w:r>
              <w:rPr>
                <w:rFonts w:eastAsia="Arial"/>
              </w:rPr>
              <w:t>of</w:t>
            </w:r>
            <w:r>
              <w:rPr>
                <w:rFonts w:eastAsia="Arial"/>
                <w:spacing w:val="-1"/>
              </w:rPr>
              <w:t xml:space="preserve"> </w:t>
            </w:r>
            <w:r>
              <w:rPr>
                <w:rFonts w:eastAsia="Arial"/>
              </w:rPr>
              <w:t>ac</w:t>
            </w:r>
            <w:r>
              <w:rPr>
                <w:rFonts w:eastAsia="Arial"/>
                <w:spacing w:val="3"/>
              </w:rPr>
              <w:t>k</w:t>
            </w:r>
            <w:r>
              <w:rPr>
                <w:rFonts w:eastAsia="Arial"/>
                <w:spacing w:val="-3"/>
              </w:rPr>
              <w:t>n</w:t>
            </w:r>
            <w:r>
              <w:rPr>
                <w:rFonts w:eastAsia="Arial"/>
                <w:spacing w:val="2"/>
              </w:rPr>
              <w:t>o</w:t>
            </w:r>
            <w:r>
              <w:rPr>
                <w:rFonts w:eastAsia="Arial"/>
                <w:spacing w:val="-2"/>
              </w:rPr>
              <w:t>w</w:t>
            </w:r>
            <w:r>
              <w:rPr>
                <w:rFonts w:eastAsia="Arial"/>
                <w:spacing w:val="-1"/>
              </w:rPr>
              <w:t>l</w:t>
            </w:r>
            <w:r>
              <w:rPr>
                <w:rFonts w:eastAsia="Arial"/>
                <w:spacing w:val="2"/>
              </w:rPr>
              <w:t>e</w:t>
            </w:r>
            <w:r>
              <w:rPr>
                <w:rFonts w:eastAsia="Arial"/>
              </w:rPr>
              <w:t>d</w:t>
            </w:r>
            <w:r>
              <w:rPr>
                <w:rFonts w:eastAsia="Arial"/>
                <w:spacing w:val="1"/>
              </w:rPr>
              <w:t>g</w:t>
            </w:r>
            <w:r>
              <w:rPr>
                <w:rFonts w:eastAsia="Arial"/>
                <w:spacing w:val="-1"/>
              </w:rPr>
              <w:t>i</w:t>
            </w:r>
            <w:r>
              <w:rPr>
                <w:rFonts w:eastAsia="Arial"/>
              </w:rPr>
              <w:t>ng</w:t>
            </w:r>
            <w:r>
              <w:rPr>
                <w:rFonts w:eastAsia="Arial"/>
                <w:spacing w:val="-12"/>
              </w:rPr>
              <w:t xml:space="preserve"> </w:t>
            </w:r>
            <w:r>
              <w:rPr>
                <w:rFonts w:eastAsia="Arial"/>
              </w:rPr>
              <w:t>d</w:t>
            </w:r>
            <w:r>
              <w:rPr>
                <w:rFonts w:eastAsia="Arial"/>
                <w:spacing w:val="-1"/>
              </w:rPr>
              <w:t>i</w:t>
            </w:r>
            <w:r>
              <w:rPr>
                <w:rFonts w:eastAsia="Arial"/>
                <w:spacing w:val="2"/>
              </w:rPr>
              <w:t>ff</w:t>
            </w:r>
            <w:r>
              <w:rPr>
                <w:rFonts w:eastAsia="Arial"/>
              </w:rPr>
              <w:t>erent</w:t>
            </w:r>
            <w:r>
              <w:rPr>
                <w:rFonts w:eastAsia="Arial"/>
                <w:spacing w:val="-7"/>
              </w:rPr>
              <w:t xml:space="preserve"> </w:t>
            </w:r>
            <w:r>
              <w:rPr>
                <w:rFonts w:eastAsia="Arial"/>
                <w:spacing w:val="4"/>
              </w:rPr>
              <w:t>t</w:t>
            </w:r>
            <w:r>
              <w:rPr>
                <w:rFonts w:eastAsia="Arial"/>
                <w:spacing w:val="-4"/>
              </w:rPr>
              <w:t>y</w:t>
            </w:r>
            <w:r>
              <w:rPr>
                <w:rFonts w:eastAsia="Arial"/>
              </w:rPr>
              <w:t>p</w:t>
            </w:r>
            <w:r>
              <w:rPr>
                <w:rFonts w:eastAsia="Arial"/>
                <w:spacing w:val="-1"/>
              </w:rPr>
              <w:t>e</w:t>
            </w:r>
            <w:r>
              <w:rPr>
                <w:rFonts w:eastAsia="Arial"/>
              </w:rPr>
              <w:t>s</w:t>
            </w:r>
            <w:r>
              <w:rPr>
                <w:rFonts w:eastAsia="Arial"/>
                <w:spacing w:val="-4"/>
              </w:rPr>
              <w:t xml:space="preserve"> </w:t>
            </w:r>
            <w:r w:rsidR="00456A09">
              <w:rPr>
                <w:rFonts w:eastAsia="Arial"/>
                <w:spacing w:val="3"/>
              </w:rPr>
              <w:t>of c</w:t>
            </w:r>
            <w:r>
              <w:rPr>
                <w:rFonts w:eastAsia="Arial"/>
              </w:rPr>
              <w:t>u</w:t>
            </w:r>
            <w:r>
              <w:rPr>
                <w:rFonts w:eastAsia="Arial"/>
                <w:spacing w:val="1"/>
              </w:rPr>
              <w:t>s</w:t>
            </w:r>
            <w:r>
              <w:rPr>
                <w:rFonts w:eastAsia="Arial"/>
              </w:rPr>
              <w:t>to</w:t>
            </w:r>
            <w:r>
              <w:rPr>
                <w:rFonts w:eastAsia="Arial"/>
                <w:spacing w:val="4"/>
              </w:rPr>
              <w:t>m</w:t>
            </w:r>
            <w:r>
              <w:rPr>
                <w:rFonts w:eastAsia="Arial"/>
              </w:rPr>
              <w:t>ers</w:t>
            </w:r>
          </w:p>
        </w:tc>
        <w:tc>
          <w:tcPr>
            <w:tcW w:w="256" w:type="pct"/>
            <w:vAlign w:val="center"/>
          </w:tcPr>
          <w:p w14:paraId="0264D26B" w14:textId="749D525E" w:rsidR="001B6C46" w:rsidRPr="001B6C46" w:rsidRDefault="009D086D" w:rsidP="008E7089">
            <w:pPr>
              <w:jc w:val="center"/>
              <w:rPr>
                <w:bCs/>
                <w:sz w:val="18"/>
                <w:szCs w:val="18"/>
              </w:rPr>
            </w:pPr>
            <w:r>
              <w:rPr>
                <w:bCs/>
                <w:sz w:val="18"/>
                <w:szCs w:val="18"/>
              </w:rPr>
              <w:t>1</w:t>
            </w:r>
          </w:p>
        </w:tc>
        <w:tc>
          <w:tcPr>
            <w:tcW w:w="253" w:type="pct"/>
            <w:vAlign w:val="center"/>
          </w:tcPr>
          <w:p w14:paraId="70E909DE" w14:textId="503C5B8F" w:rsidR="001B6C46" w:rsidRPr="001B6C46" w:rsidRDefault="009D086D" w:rsidP="008E7089">
            <w:pPr>
              <w:jc w:val="center"/>
              <w:rPr>
                <w:bCs/>
                <w:sz w:val="18"/>
                <w:szCs w:val="18"/>
              </w:rPr>
            </w:pPr>
            <w:r>
              <w:rPr>
                <w:bCs/>
                <w:sz w:val="18"/>
                <w:szCs w:val="18"/>
              </w:rPr>
              <w:t>1.3</w:t>
            </w:r>
          </w:p>
        </w:tc>
        <w:tc>
          <w:tcPr>
            <w:tcW w:w="253" w:type="pct"/>
            <w:shd w:val="clear" w:color="auto" w:fill="auto"/>
            <w:vAlign w:val="center"/>
          </w:tcPr>
          <w:p w14:paraId="6E0A3C7A" w14:textId="77777777" w:rsidR="001B6C46" w:rsidRDefault="00547217" w:rsidP="008E7089">
            <w:pPr>
              <w:jc w:val="center"/>
              <w:rPr>
                <w:bCs/>
                <w:sz w:val="18"/>
                <w:szCs w:val="18"/>
              </w:rPr>
            </w:pPr>
            <w:r>
              <w:rPr>
                <w:bCs/>
                <w:sz w:val="18"/>
                <w:szCs w:val="18"/>
              </w:rPr>
              <w:t>4</w:t>
            </w:r>
          </w:p>
          <w:p w14:paraId="1D80152B" w14:textId="19BF0670" w:rsidR="00547217" w:rsidRPr="001B6C46" w:rsidRDefault="00547217" w:rsidP="008E7089">
            <w:pPr>
              <w:jc w:val="center"/>
              <w:rPr>
                <w:bCs/>
                <w:sz w:val="18"/>
                <w:szCs w:val="18"/>
              </w:rPr>
            </w:pPr>
            <w:r>
              <w:rPr>
                <w:bCs/>
                <w:sz w:val="18"/>
                <w:szCs w:val="18"/>
              </w:rPr>
              <w:t>5</w:t>
            </w:r>
          </w:p>
        </w:tc>
        <w:tc>
          <w:tcPr>
            <w:tcW w:w="754" w:type="pct"/>
            <w:shd w:val="clear" w:color="auto" w:fill="auto"/>
            <w:vAlign w:val="center"/>
          </w:tcPr>
          <w:p w14:paraId="2E88A841" w14:textId="580AE2AD" w:rsidR="001B6C46" w:rsidRPr="001B6C46" w:rsidRDefault="00396236" w:rsidP="00626CB1">
            <w:pPr>
              <w:rPr>
                <w:bCs/>
                <w:sz w:val="18"/>
                <w:szCs w:val="18"/>
              </w:rPr>
            </w:pPr>
            <w:r>
              <w:rPr>
                <w:bCs/>
                <w:sz w:val="18"/>
                <w:szCs w:val="18"/>
              </w:rPr>
              <w:t>Test KM01 Q</w:t>
            </w:r>
            <w:r w:rsidR="00181376">
              <w:rPr>
                <w:bCs/>
                <w:sz w:val="18"/>
                <w:szCs w:val="18"/>
              </w:rPr>
              <w:t>2</w:t>
            </w:r>
          </w:p>
        </w:tc>
        <w:tc>
          <w:tcPr>
            <w:tcW w:w="270" w:type="pct"/>
            <w:vAlign w:val="center"/>
          </w:tcPr>
          <w:p w14:paraId="4BAB847A" w14:textId="1705A93E" w:rsidR="001B6C46" w:rsidRPr="001B6C46" w:rsidRDefault="006A3854" w:rsidP="008E7089">
            <w:pPr>
              <w:ind w:left="125"/>
              <w:rPr>
                <w:bCs/>
                <w:sz w:val="18"/>
                <w:szCs w:val="18"/>
              </w:rPr>
            </w:pPr>
            <w:r>
              <w:rPr>
                <w:bCs/>
                <w:sz w:val="18"/>
                <w:szCs w:val="18"/>
              </w:rPr>
              <w:t>4</w:t>
            </w:r>
          </w:p>
        </w:tc>
      </w:tr>
      <w:tr w:rsidR="001B6C46" w:rsidRPr="001B6C46" w14:paraId="4A59F368" w14:textId="77777777" w:rsidTr="00DE5B53">
        <w:trPr>
          <w:cantSplit/>
          <w:trHeight w:val="442"/>
        </w:trPr>
        <w:tc>
          <w:tcPr>
            <w:tcW w:w="1160" w:type="pct"/>
            <w:vMerge/>
            <w:shd w:val="clear" w:color="auto" w:fill="auto"/>
          </w:tcPr>
          <w:p w14:paraId="1CD47A51" w14:textId="77777777" w:rsidR="001B6C46" w:rsidRPr="001B6C46" w:rsidRDefault="001B6C46" w:rsidP="008E7089">
            <w:pPr>
              <w:rPr>
                <w:rFonts w:eastAsia="Arial"/>
                <w:b/>
                <w:spacing w:val="-3"/>
                <w:sz w:val="18"/>
                <w:szCs w:val="18"/>
              </w:rPr>
            </w:pPr>
          </w:p>
        </w:tc>
        <w:tc>
          <w:tcPr>
            <w:tcW w:w="2054" w:type="pct"/>
            <w:gridSpan w:val="2"/>
            <w:shd w:val="clear" w:color="auto" w:fill="auto"/>
            <w:vAlign w:val="center"/>
          </w:tcPr>
          <w:p w14:paraId="1E652FDF" w14:textId="69471A14" w:rsidR="001B6C46" w:rsidRPr="001B6C46" w:rsidRDefault="00143B66" w:rsidP="008E7089">
            <w:pPr>
              <w:rPr>
                <w:rFonts w:eastAsia="Arial"/>
                <w:spacing w:val="1"/>
                <w:sz w:val="18"/>
                <w:szCs w:val="18"/>
              </w:rPr>
            </w:pPr>
            <w:r>
              <w:rPr>
                <w:rFonts w:eastAsia="Arial"/>
              </w:rPr>
              <w:t>I</w:t>
            </w:r>
            <w:r>
              <w:rPr>
                <w:rFonts w:eastAsia="Arial"/>
                <w:spacing w:val="-1"/>
              </w:rPr>
              <w:t>A</w:t>
            </w:r>
            <w:r>
              <w:rPr>
                <w:rFonts w:eastAsia="Arial"/>
              </w:rPr>
              <w:t>C</w:t>
            </w:r>
            <w:r>
              <w:rPr>
                <w:rFonts w:eastAsia="Arial"/>
                <w:spacing w:val="2"/>
              </w:rPr>
              <w:t>0</w:t>
            </w:r>
            <w:r>
              <w:rPr>
                <w:rFonts w:eastAsia="Arial"/>
              </w:rPr>
              <w:t>1</w:t>
            </w:r>
            <w:r>
              <w:rPr>
                <w:rFonts w:eastAsia="Arial"/>
                <w:spacing w:val="-1"/>
              </w:rPr>
              <w:t>0</w:t>
            </w:r>
            <w:r>
              <w:rPr>
                <w:rFonts w:eastAsia="Arial"/>
              </w:rPr>
              <w:t>4</w:t>
            </w:r>
            <w:r>
              <w:rPr>
                <w:rFonts w:eastAsia="Arial"/>
                <w:spacing w:val="-6"/>
              </w:rPr>
              <w:t xml:space="preserve"> </w:t>
            </w:r>
            <w:r>
              <w:rPr>
                <w:rFonts w:eastAsia="Arial"/>
                <w:spacing w:val="-1"/>
              </w:rPr>
              <w:t>E</w:t>
            </w:r>
            <w:r>
              <w:rPr>
                <w:rFonts w:eastAsia="Arial"/>
                <w:spacing w:val="1"/>
              </w:rPr>
              <w:t>x</w:t>
            </w:r>
            <w:r>
              <w:rPr>
                <w:rFonts w:eastAsia="Arial"/>
                <w:spacing w:val="2"/>
              </w:rPr>
              <w:t>p</w:t>
            </w:r>
            <w:r>
              <w:rPr>
                <w:rFonts w:eastAsia="Arial"/>
                <w:spacing w:val="-1"/>
              </w:rPr>
              <w:t>l</w:t>
            </w:r>
            <w:r>
              <w:rPr>
                <w:rFonts w:eastAsia="Arial"/>
              </w:rPr>
              <w:t>a</w:t>
            </w:r>
            <w:r>
              <w:rPr>
                <w:rFonts w:eastAsia="Arial"/>
                <w:spacing w:val="1"/>
              </w:rPr>
              <w:t>i</w:t>
            </w:r>
            <w:r>
              <w:rPr>
                <w:rFonts w:eastAsia="Arial"/>
              </w:rPr>
              <w:t>n</w:t>
            </w:r>
            <w:r>
              <w:rPr>
                <w:rFonts w:eastAsia="Arial"/>
                <w:spacing w:val="-7"/>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p</w:t>
            </w:r>
            <w:r>
              <w:rPr>
                <w:rFonts w:eastAsia="Arial"/>
                <w:spacing w:val="3"/>
              </w:rPr>
              <w:t>r</w:t>
            </w:r>
            <w:r>
              <w:rPr>
                <w:rFonts w:eastAsia="Arial"/>
                <w:spacing w:val="-1"/>
              </w:rPr>
              <w:t>i</w:t>
            </w:r>
            <w:r>
              <w:rPr>
                <w:rFonts w:eastAsia="Arial"/>
              </w:rPr>
              <w:t>n</w:t>
            </w:r>
            <w:r>
              <w:rPr>
                <w:rFonts w:eastAsia="Arial"/>
                <w:spacing w:val="1"/>
              </w:rPr>
              <w:t>ci</w:t>
            </w:r>
            <w:r>
              <w:rPr>
                <w:rFonts w:eastAsia="Arial"/>
              </w:rPr>
              <w:t>p</w:t>
            </w:r>
            <w:r>
              <w:rPr>
                <w:rFonts w:eastAsia="Arial"/>
                <w:spacing w:val="-1"/>
              </w:rPr>
              <w:t>l</w:t>
            </w:r>
            <w:r>
              <w:rPr>
                <w:rFonts w:eastAsia="Arial"/>
              </w:rPr>
              <w:t>es</w:t>
            </w:r>
            <w:r>
              <w:rPr>
                <w:rFonts w:eastAsia="Arial"/>
                <w:spacing w:val="-8"/>
              </w:rPr>
              <w:t xml:space="preserve"> </w:t>
            </w:r>
            <w:r>
              <w:rPr>
                <w:rFonts w:eastAsia="Arial"/>
              </w:rPr>
              <w:t>of</w:t>
            </w:r>
            <w:r>
              <w:rPr>
                <w:rFonts w:eastAsia="Arial"/>
                <w:spacing w:val="-1"/>
              </w:rPr>
              <w:t xml:space="preserve"> </w:t>
            </w:r>
            <w:r>
              <w:rPr>
                <w:rFonts w:eastAsia="Arial"/>
              </w:rPr>
              <w:t>ac</w:t>
            </w:r>
            <w:r>
              <w:rPr>
                <w:rFonts w:eastAsia="Arial"/>
                <w:spacing w:val="3"/>
              </w:rPr>
              <w:t>k</w:t>
            </w:r>
            <w:r>
              <w:rPr>
                <w:rFonts w:eastAsia="Arial"/>
              </w:rPr>
              <w:t>n</w:t>
            </w:r>
            <w:r>
              <w:rPr>
                <w:rFonts w:eastAsia="Arial"/>
                <w:spacing w:val="-1"/>
              </w:rPr>
              <w:t>o</w:t>
            </w:r>
            <w:r>
              <w:rPr>
                <w:rFonts w:eastAsia="Arial"/>
              </w:rPr>
              <w:t>w</w:t>
            </w:r>
            <w:r>
              <w:rPr>
                <w:rFonts w:eastAsia="Arial"/>
                <w:spacing w:val="-1"/>
              </w:rPr>
              <w:t>l</w:t>
            </w:r>
            <w:r>
              <w:rPr>
                <w:rFonts w:eastAsia="Arial"/>
              </w:rPr>
              <w:t>e</w:t>
            </w:r>
            <w:r>
              <w:rPr>
                <w:rFonts w:eastAsia="Arial"/>
                <w:spacing w:val="1"/>
              </w:rPr>
              <w:t>d</w:t>
            </w:r>
            <w:r>
              <w:rPr>
                <w:rFonts w:eastAsia="Arial"/>
              </w:rPr>
              <w:t>g</w:t>
            </w:r>
            <w:r>
              <w:rPr>
                <w:rFonts w:eastAsia="Arial"/>
                <w:spacing w:val="1"/>
              </w:rPr>
              <w:t>i</w:t>
            </w:r>
            <w:r>
              <w:rPr>
                <w:rFonts w:eastAsia="Arial"/>
              </w:rPr>
              <w:t>ng</w:t>
            </w:r>
            <w:r>
              <w:rPr>
                <w:rFonts w:eastAsia="Arial"/>
                <w:spacing w:val="-7"/>
              </w:rPr>
              <w:t xml:space="preserve"> </w:t>
            </w:r>
            <w:r>
              <w:rPr>
                <w:rFonts w:eastAsia="Arial"/>
              </w:rPr>
              <w:t>u</w:t>
            </w:r>
            <w:r>
              <w:rPr>
                <w:rFonts w:eastAsia="Arial"/>
                <w:spacing w:val="-1"/>
              </w:rPr>
              <w:t>n</w:t>
            </w:r>
            <w:r>
              <w:rPr>
                <w:rFonts w:eastAsia="Arial"/>
              </w:rPr>
              <w:t>a</w:t>
            </w:r>
            <w:r>
              <w:rPr>
                <w:rFonts w:eastAsia="Arial"/>
                <w:spacing w:val="2"/>
              </w:rPr>
              <w:t>t</w:t>
            </w:r>
            <w:r>
              <w:rPr>
                <w:rFonts w:eastAsia="Arial"/>
              </w:rPr>
              <w:t>te</w:t>
            </w:r>
            <w:r>
              <w:rPr>
                <w:rFonts w:eastAsia="Arial"/>
                <w:spacing w:val="-1"/>
              </w:rPr>
              <w:t>n</w:t>
            </w:r>
            <w:r>
              <w:rPr>
                <w:rFonts w:eastAsia="Arial"/>
                <w:spacing w:val="2"/>
              </w:rPr>
              <w:t>d</w:t>
            </w:r>
            <w:r>
              <w:rPr>
                <w:rFonts w:eastAsia="Arial"/>
              </w:rPr>
              <w:t>ed</w:t>
            </w:r>
            <w:r>
              <w:rPr>
                <w:rFonts w:eastAsia="Arial"/>
                <w:spacing w:val="-11"/>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p>
        </w:tc>
        <w:tc>
          <w:tcPr>
            <w:tcW w:w="256" w:type="pct"/>
            <w:vAlign w:val="center"/>
          </w:tcPr>
          <w:p w14:paraId="2AEA4B90" w14:textId="36915597" w:rsidR="001B6C46" w:rsidRPr="001B6C46" w:rsidRDefault="009D086D" w:rsidP="008E7089">
            <w:pPr>
              <w:jc w:val="center"/>
              <w:rPr>
                <w:bCs/>
                <w:sz w:val="18"/>
                <w:szCs w:val="18"/>
              </w:rPr>
            </w:pPr>
            <w:r>
              <w:rPr>
                <w:bCs/>
                <w:sz w:val="18"/>
                <w:szCs w:val="18"/>
              </w:rPr>
              <w:t>1</w:t>
            </w:r>
          </w:p>
        </w:tc>
        <w:tc>
          <w:tcPr>
            <w:tcW w:w="253" w:type="pct"/>
            <w:vAlign w:val="center"/>
          </w:tcPr>
          <w:p w14:paraId="7961AD13" w14:textId="3E8ABA4E" w:rsidR="001B6C46" w:rsidRPr="001B6C46" w:rsidRDefault="009D086D" w:rsidP="008E7089">
            <w:pPr>
              <w:jc w:val="center"/>
              <w:rPr>
                <w:bCs/>
                <w:sz w:val="18"/>
                <w:szCs w:val="18"/>
              </w:rPr>
            </w:pPr>
            <w:r>
              <w:rPr>
                <w:bCs/>
                <w:sz w:val="18"/>
                <w:szCs w:val="18"/>
              </w:rPr>
              <w:t>1.6</w:t>
            </w:r>
          </w:p>
        </w:tc>
        <w:tc>
          <w:tcPr>
            <w:tcW w:w="253" w:type="pct"/>
            <w:shd w:val="clear" w:color="auto" w:fill="auto"/>
            <w:vAlign w:val="center"/>
          </w:tcPr>
          <w:p w14:paraId="3339A2F8" w14:textId="49EC4113" w:rsidR="001B6C46" w:rsidRPr="001B6C46" w:rsidRDefault="001B6C46" w:rsidP="008E7089">
            <w:pPr>
              <w:jc w:val="center"/>
              <w:rPr>
                <w:bCs/>
                <w:sz w:val="18"/>
                <w:szCs w:val="18"/>
              </w:rPr>
            </w:pPr>
          </w:p>
        </w:tc>
        <w:tc>
          <w:tcPr>
            <w:tcW w:w="754" w:type="pct"/>
            <w:shd w:val="clear" w:color="auto" w:fill="auto"/>
            <w:vAlign w:val="center"/>
          </w:tcPr>
          <w:p w14:paraId="0C37A509" w14:textId="3318A1DE" w:rsidR="001B6C46" w:rsidRPr="001B6C46" w:rsidRDefault="00396236" w:rsidP="00626CB1">
            <w:pPr>
              <w:rPr>
                <w:bCs/>
                <w:sz w:val="18"/>
                <w:szCs w:val="18"/>
              </w:rPr>
            </w:pPr>
            <w:r>
              <w:rPr>
                <w:bCs/>
                <w:sz w:val="18"/>
                <w:szCs w:val="18"/>
              </w:rPr>
              <w:t>Test KM01</w:t>
            </w:r>
            <w:r w:rsidR="00181376">
              <w:rPr>
                <w:bCs/>
                <w:sz w:val="18"/>
                <w:szCs w:val="18"/>
              </w:rPr>
              <w:t xml:space="preserve"> Q4</w:t>
            </w:r>
          </w:p>
        </w:tc>
        <w:tc>
          <w:tcPr>
            <w:tcW w:w="270" w:type="pct"/>
            <w:vAlign w:val="center"/>
          </w:tcPr>
          <w:p w14:paraId="4DC2EF0F" w14:textId="515AB5F4" w:rsidR="001B6C46" w:rsidRPr="001B6C46" w:rsidRDefault="006A3854" w:rsidP="008E7089">
            <w:pPr>
              <w:ind w:left="125"/>
              <w:rPr>
                <w:bCs/>
                <w:sz w:val="18"/>
                <w:szCs w:val="18"/>
              </w:rPr>
            </w:pPr>
            <w:r>
              <w:rPr>
                <w:bCs/>
                <w:sz w:val="18"/>
                <w:szCs w:val="18"/>
              </w:rPr>
              <w:t>2.5</w:t>
            </w:r>
          </w:p>
        </w:tc>
      </w:tr>
      <w:tr w:rsidR="001B6C46" w:rsidRPr="001B6C46" w14:paraId="3CC875E8" w14:textId="77777777" w:rsidTr="00DE5B53">
        <w:trPr>
          <w:cantSplit/>
          <w:trHeight w:val="442"/>
        </w:trPr>
        <w:tc>
          <w:tcPr>
            <w:tcW w:w="1160" w:type="pct"/>
            <w:vMerge/>
            <w:shd w:val="clear" w:color="auto" w:fill="auto"/>
          </w:tcPr>
          <w:p w14:paraId="77DBB844" w14:textId="77777777" w:rsidR="001B6C46" w:rsidRPr="001B6C46" w:rsidRDefault="001B6C46" w:rsidP="008E7089">
            <w:pPr>
              <w:rPr>
                <w:rFonts w:eastAsia="Arial"/>
                <w:b/>
                <w:spacing w:val="-3"/>
                <w:sz w:val="18"/>
                <w:szCs w:val="18"/>
              </w:rPr>
            </w:pPr>
          </w:p>
        </w:tc>
        <w:tc>
          <w:tcPr>
            <w:tcW w:w="2054" w:type="pct"/>
            <w:gridSpan w:val="2"/>
            <w:shd w:val="clear" w:color="auto" w:fill="auto"/>
            <w:vAlign w:val="center"/>
          </w:tcPr>
          <w:p w14:paraId="43390097" w14:textId="258F1689" w:rsidR="001B6C46" w:rsidRPr="001B6C46" w:rsidRDefault="00143B66" w:rsidP="008E7089">
            <w:pPr>
              <w:rPr>
                <w:rFonts w:eastAsia="Arial"/>
                <w:spacing w:val="1"/>
                <w:sz w:val="18"/>
                <w:szCs w:val="18"/>
              </w:rPr>
            </w:pPr>
            <w:r>
              <w:rPr>
                <w:rFonts w:eastAsia="Arial"/>
              </w:rPr>
              <w:t>I</w:t>
            </w:r>
            <w:r>
              <w:rPr>
                <w:rFonts w:eastAsia="Arial"/>
                <w:spacing w:val="-1"/>
              </w:rPr>
              <w:t>A</w:t>
            </w:r>
            <w:r>
              <w:rPr>
                <w:rFonts w:eastAsia="Arial"/>
              </w:rPr>
              <w:t>C</w:t>
            </w:r>
            <w:r>
              <w:rPr>
                <w:rFonts w:eastAsia="Arial"/>
                <w:spacing w:val="2"/>
              </w:rPr>
              <w:t>0</w:t>
            </w:r>
            <w:r>
              <w:rPr>
                <w:rFonts w:eastAsia="Arial"/>
              </w:rPr>
              <w:t>1</w:t>
            </w:r>
            <w:r>
              <w:rPr>
                <w:rFonts w:eastAsia="Arial"/>
                <w:spacing w:val="-1"/>
              </w:rPr>
              <w:t>0</w:t>
            </w:r>
            <w:r>
              <w:rPr>
                <w:rFonts w:eastAsia="Arial"/>
              </w:rPr>
              <w:t>5</w:t>
            </w:r>
            <w:r>
              <w:rPr>
                <w:rFonts w:eastAsia="Arial"/>
                <w:spacing w:val="-6"/>
              </w:rPr>
              <w:t xml:space="preserve"> </w:t>
            </w:r>
            <w:r>
              <w:rPr>
                <w:rFonts w:eastAsia="Arial"/>
                <w:spacing w:val="-1"/>
              </w:rPr>
              <w:t>E</w:t>
            </w:r>
            <w:r>
              <w:rPr>
                <w:rFonts w:eastAsia="Arial"/>
                <w:spacing w:val="1"/>
              </w:rPr>
              <w:t>x</w:t>
            </w:r>
            <w:r>
              <w:rPr>
                <w:rFonts w:eastAsia="Arial"/>
                <w:spacing w:val="2"/>
              </w:rPr>
              <w:t>p</w:t>
            </w:r>
            <w:r>
              <w:rPr>
                <w:rFonts w:eastAsia="Arial"/>
                <w:spacing w:val="-1"/>
              </w:rPr>
              <w:t>l</w:t>
            </w:r>
            <w:r>
              <w:rPr>
                <w:rFonts w:eastAsia="Arial"/>
              </w:rPr>
              <w:t>a</w:t>
            </w:r>
            <w:r>
              <w:rPr>
                <w:rFonts w:eastAsia="Arial"/>
                <w:spacing w:val="1"/>
              </w:rPr>
              <w:t>i</w:t>
            </w:r>
            <w:r>
              <w:rPr>
                <w:rFonts w:eastAsia="Arial"/>
              </w:rPr>
              <w:t>n</w:t>
            </w:r>
            <w:r>
              <w:rPr>
                <w:rFonts w:eastAsia="Arial"/>
                <w:spacing w:val="-7"/>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b</w:t>
            </w:r>
            <w:r>
              <w:rPr>
                <w:rFonts w:eastAsia="Arial"/>
              </w:rPr>
              <w:t>e</w:t>
            </w:r>
            <w:r>
              <w:rPr>
                <w:rFonts w:eastAsia="Arial"/>
                <w:spacing w:val="-1"/>
              </w:rPr>
              <w:t>n</w:t>
            </w:r>
            <w:r>
              <w:rPr>
                <w:rFonts w:eastAsia="Arial"/>
              </w:rPr>
              <w:t>e</w:t>
            </w:r>
            <w:r>
              <w:rPr>
                <w:rFonts w:eastAsia="Arial"/>
                <w:spacing w:val="2"/>
              </w:rPr>
              <w:t>f</w:t>
            </w:r>
            <w:r>
              <w:rPr>
                <w:rFonts w:eastAsia="Arial"/>
                <w:spacing w:val="1"/>
              </w:rPr>
              <w:t>i</w:t>
            </w:r>
            <w:r>
              <w:rPr>
                <w:rFonts w:eastAsia="Arial"/>
              </w:rPr>
              <w:t>ts</w:t>
            </w:r>
            <w:r>
              <w:rPr>
                <w:rFonts w:eastAsia="Arial"/>
                <w:spacing w:val="-6"/>
              </w:rPr>
              <w:t xml:space="preserve"> </w:t>
            </w:r>
            <w:r>
              <w:rPr>
                <w:rFonts w:eastAsia="Arial"/>
              </w:rPr>
              <w:t>of</w:t>
            </w:r>
            <w:r>
              <w:rPr>
                <w:rFonts w:eastAsia="Arial"/>
                <w:spacing w:val="-1"/>
              </w:rPr>
              <w:t xml:space="preserve"> </w:t>
            </w:r>
            <w:r>
              <w:rPr>
                <w:rFonts w:eastAsia="Arial"/>
              </w:rPr>
              <w:t>a</w:t>
            </w:r>
            <w:r>
              <w:rPr>
                <w:rFonts w:eastAsia="Arial"/>
                <w:spacing w:val="-2"/>
              </w:rPr>
              <w:t>c</w:t>
            </w:r>
            <w:r>
              <w:rPr>
                <w:rFonts w:eastAsia="Arial"/>
                <w:spacing w:val="3"/>
              </w:rPr>
              <w:t>k</w:t>
            </w:r>
            <w:r>
              <w:rPr>
                <w:rFonts w:eastAsia="Arial"/>
              </w:rPr>
              <w:t>n</w:t>
            </w:r>
            <w:r>
              <w:rPr>
                <w:rFonts w:eastAsia="Arial"/>
                <w:spacing w:val="-1"/>
              </w:rPr>
              <w:t>o</w:t>
            </w:r>
            <w:r>
              <w:rPr>
                <w:rFonts w:eastAsia="Arial"/>
              </w:rPr>
              <w:t>w</w:t>
            </w:r>
            <w:r>
              <w:rPr>
                <w:rFonts w:eastAsia="Arial"/>
                <w:spacing w:val="-1"/>
              </w:rPr>
              <w:t>l</w:t>
            </w:r>
            <w:r>
              <w:rPr>
                <w:rFonts w:eastAsia="Arial"/>
              </w:rPr>
              <w:t>e</w:t>
            </w:r>
            <w:r>
              <w:rPr>
                <w:rFonts w:eastAsia="Arial"/>
                <w:spacing w:val="1"/>
              </w:rPr>
              <w:t>d</w:t>
            </w:r>
            <w:r>
              <w:rPr>
                <w:rFonts w:eastAsia="Arial"/>
              </w:rPr>
              <w:t>g</w:t>
            </w:r>
            <w:r>
              <w:rPr>
                <w:rFonts w:eastAsia="Arial"/>
                <w:spacing w:val="1"/>
              </w:rPr>
              <w:t>i</w:t>
            </w:r>
            <w:r>
              <w:rPr>
                <w:rFonts w:eastAsia="Arial"/>
              </w:rPr>
              <w:t>ng</w:t>
            </w:r>
            <w:r>
              <w:rPr>
                <w:rFonts w:eastAsia="Arial"/>
                <w:spacing w:val="-14"/>
              </w:rPr>
              <w:t xml:space="preserve"> </w:t>
            </w:r>
            <w:r>
              <w:rPr>
                <w:rFonts w:eastAsia="Arial"/>
                <w:spacing w:val="2"/>
              </w:rPr>
              <w:t>u</w:t>
            </w:r>
            <w:r>
              <w:rPr>
                <w:rFonts w:eastAsia="Arial"/>
              </w:rPr>
              <w:t>n</w:t>
            </w:r>
            <w:r>
              <w:rPr>
                <w:rFonts w:eastAsia="Arial"/>
                <w:spacing w:val="-1"/>
              </w:rPr>
              <w:t>a</w:t>
            </w:r>
            <w:r>
              <w:rPr>
                <w:rFonts w:eastAsia="Arial"/>
                <w:spacing w:val="2"/>
              </w:rPr>
              <w:t>t</w:t>
            </w:r>
            <w:r>
              <w:rPr>
                <w:rFonts w:eastAsia="Arial"/>
              </w:rPr>
              <w:t>t</w:t>
            </w:r>
            <w:r>
              <w:rPr>
                <w:rFonts w:eastAsia="Arial"/>
                <w:spacing w:val="2"/>
              </w:rPr>
              <w:t>e</w:t>
            </w:r>
            <w:r>
              <w:rPr>
                <w:rFonts w:eastAsia="Arial"/>
              </w:rPr>
              <w:t>n</w:t>
            </w:r>
            <w:r>
              <w:rPr>
                <w:rFonts w:eastAsia="Arial"/>
                <w:spacing w:val="-1"/>
              </w:rPr>
              <w:t>d</w:t>
            </w:r>
            <w:r>
              <w:rPr>
                <w:rFonts w:eastAsia="Arial"/>
              </w:rPr>
              <w:t>ed</w:t>
            </w:r>
            <w:r>
              <w:rPr>
                <w:rFonts w:eastAsia="Arial"/>
                <w:spacing w:val="-9"/>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p>
        </w:tc>
        <w:tc>
          <w:tcPr>
            <w:tcW w:w="256" w:type="pct"/>
            <w:vAlign w:val="center"/>
          </w:tcPr>
          <w:p w14:paraId="7CD86C4E" w14:textId="6B1A052B" w:rsidR="001B6C46" w:rsidRPr="001B6C46" w:rsidRDefault="009D086D" w:rsidP="008E7089">
            <w:pPr>
              <w:jc w:val="center"/>
              <w:rPr>
                <w:bCs/>
                <w:sz w:val="18"/>
                <w:szCs w:val="18"/>
              </w:rPr>
            </w:pPr>
            <w:r>
              <w:rPr>
                <w:bCs/>
                <w:sz w:val="18"/>
                <w:szCs w:val="18"/>
              </w:rPr>
              <w:t>1</w:t>
            </w:r>
          </w:p>
        </w:tc>
        <w:tc>
          <w:tcPr>
            <w:tcW w:w="253" w:type="pct"/>
            <w:vAlign w:val="center"/>
          </w:tcPr>
          <w:p w14:paraId="15BFE92B" w14:textId="3448A21A" w:rsidR="001B6C46" w:rsidRPr="001B6C46" w:rsidRDefault="009D086D" w:rsidP="008E7089">
            <w:pPr>
              <w:jc w:val="center"/>
              <w:rPr>
                <w:bCs/>
                <w:sz w:val="18"/>
                <w:szCs w:val="18"/>
              </w:rPr>
            </w:pPr>
            <w:r>
              <w:rPr>
                <w:bCs/>
                <w:sz w:val="18"/>
                <w:szCs w:val="18"/>
              </w:rPr>
              <w:t>1.5</w:t>
            </w:r>
          </w:p>
        </w:tc>
        <w:tc>
          <w:tcPr>
            <w:tcW w:w="253" w:type="pct"/>
            <w:shd w:val="clear" w:color="auto" w:fill="auto"/>
            <w:vAlign w:val="center"/>
          </w:tcPr>
          <w:p w14:paraId="7E60E1C5" w14:textId="77777777" w:rsidR="001B6C46" w:rsidRPr="001B6C46" w:rsidRDefault="001B6C46" w:rsidP="008E7089">
            <w:pPr>
              <w:jc w:val="center"/>
              <w:rPr>
                <w:bCs/>
                <w:sz w:val="18"/>
                <w:szCs w:val="18"/>
              </w:rPr>
            </w:pPr>
          </w:p>
        </w:tc>
        <w:tc>
          <w:tcPr>
            <w:tcW w:w="754" w:type="pct"/>
            <w:shd w:val="clear" w:color="auto" w:fill="auto"/>
            <w:vAlign w:val="center"/>
          </w:tcPr>
          <w:p w14:paraId="65C249E3" w14:textId="48E557ED" w:rsidR="001B6C46" w:rsidRPr="001B6C46" w:rsidRDefault="00396236" w:rsidP="00626CB1">
            <w:pPr>
              <w:rPr>
                <w:bCs/>
                <w:sz w:val="18"/>
                <w:szCs w:val="18"/>
              </w:rPr>
            </w:pPr>
            <w:r>
              <w:rPr>
                <w:bCs/>
                <w:sz w:val="18"/>
                <w:szCs w:val="18"/>
              </w:rPr>
              <w:t>Test KM01</w:t>
            </w:r>
            <w:r w:rsidR="00181376">
              <w:rPr>
                <w:bCs/>
                <w:sz w:val="18"/>
                <w:szCs w:val="18"/>
              </w:rPr>
              <w:t xml:space="preserve"> Q5</w:t>
            </w:r>
          </w:p>
        </w:tc>
        <w:tc>
          <w:tcPr>
            <w:tcW w:w="270" w:type="pct"/>
            <w:vAlign w:val="center"/>
          </w:tcPr>
          <w:p w14:paraId="6999651A" w14:textId="4F3A6732" w:rsidR="001B6C46" w:rsidRPr="001B6C46" w:rsidRDefault="006A3854" w:rsidP="008E7089">
            <w:pPr>
              <w:ind w:left="125"/>
              <w:rPr>
                <w:bCs/>
                <w:sz w:val="18"/>
                <w:szCs w:val="18"/>
              </w:rPr>
            </w:pPr>
            <w:r>
              <w:rPr>
                <w:bCs/>
                <w:sz w:val="18"/>
                <w:szCs w:val="18"/>
              </w:rPr>
              <w:t>1</w:t>
            </w:r>
          </w:p>
        </w:tc>
      </w:tr>
      <w:tr w:rsidR="001B6C46" w:rsidRPr="001B6C46" w14:paraId="3C7FBDB7" w14:textId="77777777" w:rsidTr="00DE5B53">
        <w:trPr>
          <w:cantSplit/>
          <w:trHeight w:val="442"/>
        </w:trPr>
        <w:tc>
          <w:tcPr>
            <w:tcW w:w="1160" w:type="pct"/>
            <w:vMerge w:val="restart"/>
            <w:shd w:val="clear" w:color="auto" w:fill="auto"/>
          </w:tcPr>
          <w:p w14:paraId="5AC547C9" w14:textId="43237109" w:rsidR="001B6C46" w:rsidRPr="001B6C46" w:rsidRDefault="00143B66" w:rsidP="008E7089">
            <w:pPr>
              <w:rPr>
                <w:rFonts w:eastAsia="Arial"/>
                <w:b/>
                <w:spacing w:val="-3"/>
                <w:sz w:val="18"/>
                <w:szCs w:val="18"/>
              </w:rPr>
            </w:pPr>
            <w:r>
              <w:rPr>
                <w:rFonts w:eastAsia="Arial"/>
                <w:b/>
              </w:rPr>
              <w:t>K</w:t>
            </w:r>
            <w:r>
              <w:rPr>
                <w:rFonts w:eastAsia="Arial"/>
                <w:b/>
                <w:spacing w:val="4"/>
              </w:rPr>
              <w:t>M</w:t>
            </w:r>
            <w:r>
              <w:rPr>
                <w:rFonts w:eastAsia="Arial"/>
                <w:b/>
                <w:spacing w:val="1"/>
              </w:rPr>
              <w:t>-</w:t>
            </w:r>
            <w:r>
              <w:rPr>
                <w:rFonts w:eastAsia="Arial"/>
                <w:b/>
              </w:rPr>
              <w:t>01</w:t>
            </w:r>
            <w:r>
              <w:rPr>
                <w:rFonts w:eastAsia="Arial"/>
                <w:b/>
                <w:spacing w:val="1"/>
              </w:rPr>
              <w:t>-</w:t>
            </w:r>
            <w:r>
              <w:rPr>
                <w:rFonts w:eastAsia="Arial"/>
                <w:b/>
              </w:rPr>
              <w:t>K</w:t>
            </w:r>
            <w:r>
              <w:rPr>
                <w:rFonts w:eastAsia="Arial"/>
                <w:b/>
                <w:spacing w:val="3"/>
              </w:rPr>
              <w:t>T</w:t>
            </w:r>
            <w:r>
              <w:rPr>
                <w:rFonts w:eastAsia="Arial"/>
                <w:b/>
              </w:rPr>
              <w:t>0</w:t>
            </w:r>
            <w:r>
              <w:rPr>
                <w:rFonts w:eastAsia="Arial"/>
                <w:b/>
                <w:spacing w:val="-1"/>
              </w:rPr>
              <w:t>2</w:t>
            </w:r>
            <w:r>
              <w:rPr>
                <w:rFonts w:eastAsia="Arial"/>
                <w:b/>
              </w:rPr>
              <w:t>:</w:t>
            </w:r>
            <w:r>
              <w:rPr>
                <w:rFonts w:eastAsia="Arial"/>
                <w:b/>
                <w:spacing w:val="-11"/>
              </w:rPr>
              <w:t xml:space="preserve"> </w:t>
            </w:r>
            <w:r>
              <w:rPr>
                <w:rFonts w:eastAsia="Arial"/>
                <w:b/>
              </w:rPr>
              <w:t>C</w:t>
            </w:r>
            <w:r>
              <w:rPr>
                <w:rFonts w:eastAsia="Arial"/>
                <w:b/>
                <w:spacing w:val="-1"/>
              </w:rPr>
              <w:t>r</w:t>
            </w:r>
            <w:r>
              <w:rPr>
                <w:rFonts w:eastAsia="Arial"/>
                <w:b/>
              </w:rPr>
              <w:t>e</w:t>
            </w:r>
            <w:r>
              <w:rPr>
                <w:rFonts w:eastAsia="Arial"/>
                <w:b/>
                <w:spacing w:val="-1"/>
              </w:rPr>
              <w:t>a</w:t>
            </w:r>
            <w:r>
              <w:rPr>
                <w:rFonts w:eastAsia="Arial"/>
                <w:b/>
                <w:spacing w:val="1"/>
              </w:rPr>
              <w:t>t</w:t>
            </w:r>
            <w:r>
              <w:rPr>
                <w:rFonts w:eastAsia="Arial"/>
                <w:b/>
              </w:rPr>
              <w:t>ing</w:t>
            </w:r>
            <w:r>
              <w:rPr>
                <w:rFonts w:eastAsia="Arial"/>
                <w:b/>
                <w:spacing w:val="-7"/>
              </w:rPr>
              <w:t xml:space="preserve"> </w:t>
            </w:r>
            <w:r>
              <w:rPr>
                <w:rFonts w:eastAsia="Arial"/>
                <w:b/>
              </w:rPr>
              <w:t>a</w:t>
            </w:r>
            <w:r>
              <w:rPr>
                <w:rFonts w:eastAsia="Arial"/>
                <w:b/>
                <w:spacing w:val="-2"/>
              </w:rPr>
              <w:t xml:space="preserve"> </w:t>
            </w:r>
            <w:r>
              <w:rPr>
                <w:rFonts w:eastAsia="Arial"/>
                <w:b/>
              </w:rPr>
              <w:t>positi</w:t>
            </w:r>
            <w:r>
              <w:rPr>
                <w:rFonts w:eastAsia="Arial"/>
                <w:b/>
                <w:spacing w:val="2"/>
              </w:rPr>
              <w:t>v</w:t>
            </w:r>
            <w:r>
              <w:rPr>
                <w:rFonts w:eastAsia="Arial"/>
                <w:b/>
              </w:rPr>
              <w:t>e</w:t>
            </w:r>
            <w:r>
              <w:rPr>
                <w:rFonts w:eastAsia="Arial"/>
                <w:b/>
                <w:spacing w:val="-8"/>
              </w:rPr>
              <w:t xml:space="preserve"> </w:t>
            </w:r>
            <w:r>
              <w:rPr>
                <w:rFonts w:eastAsia="Arial"/>
                <w:b/>
                <w:spacing w:val="-1"/>
              </w:rPr>
              <w:t>i</w:t>
            </w:r>
            <w:r>
              <w:rPr>
                <w:rFonts w:eastAsia="Arial"/>
                <w:b/>
              </w:rPr>
              <w:t>ma</w:t>
            </w:r>
            <w:r>
              <w:rPr>
                <w:rFonts w:eastAsia="Arial"/>
                <w:b/>
                <w:spacing w:val="1"/>
              </w:rPr>
              <w:t>g</w:t>
            </w:r>
            <w:r>
              <w:rPr>
                <w:rFonts w:eastAsia="Arial"/>
                <w:b/>
              </w:rPr>
              <w:t>e</w:t>
            </w:r>
            <w:r>
              <w:rPr>
                <w:rFonts w:eastAsia="Arial"/>
                <w:b/>
                <w:spacing w:val="-4"/>
              </w:rPr>
              <w:t xml:space="preserve"> </w:t>
            </w:r>
            <w:r>
              <w:rPr>
                <w:rFonts w:eastAsia="Arial"/>
                <w:b/>
              </w:rPr>
              <w:t>in</w:t>
            </w:r>
            <w:r>
              <w:rPr>
                <w:rFonts w:eastAsia="Arial"/>
                <w:b/>
                <w:spacing w:val="-2"/>
              </w:rPr>
              <w:t xml:space="preserve"> </w:t>
            </w:r>
            <w:r>
              <w:rPr>
                <w:rFonts w:eastAsia="Arial"/>
                <w:b/>
              </w:rPr>
              <w:t>a</w:t>
            </w:r>
            <w:r>
              <w:rPr>
                <w:rFonts w:eastAsia="Arial"/>
                <w:b/>
                <w:spacing w:val="1"/>
              </w:rPr>
              <w:t xml:space="preserve"> </w:t>
            </w:r>
            <w:r>
              <w:rPr>
                <w:rFonts w:eastAsia="Arial"/>
                <w:b/>
                <w:spacing w:val="2"/>
              </w:rPr>
              <w:t>s</w:t>
            </w:r>
            <w:r>
              <w:rPr>
                <w:rFonts w:eastAsia="Arial"/>
                <w:b/>
              </w:rPr>
              <w:t>al</w:t>
            </w:r>
            <w:r>
              <w:rPr>
                <w:rFonts w:eastAsia="Arial"/>
                <w:b/>
                <w:spacing w:val="-1"/>
              </w:rPr>
              <w:t>e</w:t>
            </w:r>
            <w:r>
              <w:rPr>
                <w:rFonts w:eastAsia="Arial"/>
                <w:b/>
              </w:rPr>
              <w:t>s</w:t>
            </w:r>
            <w:r>
              <w:rPr>
                <w:rFonts w:eastAsia="Arial"/>
                <w:b/>
                <w:spacing w:val="-3"/>
              </w:rPr>
              <w:t xml:space="preserve"> </w:t>
            </w:r>
            <w:r>
              <w:rPr>
                <w:rFonts w:eastAsia="Arial"/>
                <w:b/>
              </w:rPr>
              <w:t>en</w:t>
            </w:r>
            <w:r>
              <w:rPr>
                <w:rFonts w:eastAsia="Arial"/>
                <w:b/>
                <w:spacing w:val="2"/>
              </w:rPr>
              <w:t>v</w:t>
            </w:r>
            <w:r>
              <w:rPr>
                <w:rFonts w:eastAsia="Arial"/>
                <w:b/>
              </w:rPr>
              <w:t>i</w:t>
            </w:r>
            <w:r>
              <w:rPr>
                <w:rFonts w:eastAsia="Arial"/>
                <w:b/>
                <w:spacing w:val="-1"/>
              </w:rPr>
              <w:t>r</w:t>
            </w:r>
            <w:r>
              <w:rPr>
                <w:rFonts w:eastAsia="Arial"/>
                <w:b/>
              </w:rPr>
              <w:t>onme</w:t>
            </w:r>
            <w:r>
              <w:rPr>
                <w:rFonts w:eastAsia="Arial"/>
                <w:b/>
                <w:spacing w:val="1"/>
              </w:rPr>
              <w:t>n</w:t>
            </w:r>
            <w:r>
              <w:rPr>
                <w:rFonts w:eastAsia="Arial"/>
                <w:b/>
              </w:rPr>
              <w:t>t</w:t>
            </w:r>
            <w:r>
              <w:rPr>
                <w:rFonts w:eastAsia="Arial"/>
                <w:b/>
                <w:spacing w:val="-11"/>
              </w:rPr>
              <w:t xml:space="preserve"> </w:t>
            </w:r>
            <w:r>
              <w:rPr>
                <w:rFonts w:eastAsia="Arial"/>
                <w:b/>
              </w:rPr>
              <w:t>(2</w:t>
            </w:r>
            <w:r>
              <w:rPr>
                <w:rFonts w:eastAsia="Arial"/>
                <w:b/>
                <w:spacing w:val="1"/>
              </w:rPr>
              <w:t>0</w:t>
            </w:r>
            <w:r>
              <w:rPr>
                <w:rFonts w:eastAsia="Arial"/>
                <w:b/>
                <w:spacing w:val="-2"/>
              </w:rPr>
              <w:t>%</w:t>
            </w:r>
            <w:r>
              <w:rPr>
                <w:rFonts w:eastAsia="Arial"/>
                <w:b/>
              </w:rPr>
              <w:t>)</w:t>
            </w:r>
          </w:p>
        </w:tc>
        <w:tc>
          <w:tcPr>
            <w:tcW w:w="2054" w:type="pct"/>
            <w:gridSpan w:val="2"/>
            <w:shd w:val="clear" w:color="auto" w:fill="auto"/>
            <w:vAlign w:val="center"/>
          </w:tcPr>
          <w:p w14:paraId="5D5FD8C3" w14:textId="2C267EB9" w:rsidR="001B6C46" w:rsidRPr="001B6C46" w:rsidRDefault="00143B66" w:rsidP="008E7089">
            <w:pPr>
              <w:rPr>
                <w:rFonts w:eastAsia="Arial"/>
                <w:spacing w:val="1"/>
                <w:sz w:val="18"/>
                <w:szCs w:val="18"/>
              </w:rPr>
            </w:pPr>
            <w:r>
              <w:rPr>
                <w:rFonts w:eastAsia="Arial"/>
              </w:rPr>
              <w:t>I</w:t>
            </w:r>
            <w:r>
              <w:rPr>
                <w:rFonts w:eastAsia="Arial"/>
                <w:spacing w:val="-1"/>
              </w:rPr>
              <w:t>A</w:t>
            </w:r>
            <w:r>
              <w:rPr>
                <w:rFonts w:eastAsia="Arial"/>
              </w:rPr>
              <w:t>C</w:t>
            </w:r>
            <w:r>
              <w:rPr>
                <w:rFonts w:eastAsia="Arial"/>
                <w:spacing w:val="2"/>
              </w:rPr>
              <w:t>0</w:t>
            </w:r>
            <w:r>
              <w:rPr>
                <w:rFonts w:eastAsia="Arial"/>
              </w:rPr>
              <w:t>2</w:t>
            </w:r>
            <w:r>
              <w:rPr>
                <w:rFonts w:eastAsia="Arial"/>
                <w:spacing w:val="-1"/>
              </w:rPr>
              <w:t>0</w:t>
            </w:r>
            <w:r>
              <w:rPr>
                <w:rFonts w:eastAsia="Arial"/>
              </w:rPr>
              <w:t>1</w:t>
            </w:r>
            <w:r>
              <w:rPr>
                <w:rFonts w:eastAsia="Arial"/>
                <w:spacing w:val="-6"/>
              </w:rPr>
              <w:t xml:space="preserve"> </w:t>
            </w:r>
            <w:r>
              <w:rPr>
                <w:rFonts w:eastAsia="Arial"/>
                <w:spacing w:val="-1"/>
              </w:rPr>
              <w:t>E</w:t>
            </w:r>
            <w:r>
              <w:rPr>
                <w:rFonts w:eastAsia="Arial"/>
                <w:spacing w:val="1"/>
              </w:rPr>
              <w:t>x</w:t>
            </w:r>
            <w:r>
              <w:rPr>
                <w:rFonts w:eastAsia="Arial"/>
                <w:spacing w:val="2"/>
              </w:rPr>
              <w:t>p</w:t>
            </w:r>
            <w:r>
              <w:rPr>
                <w:rFonts w:eastAsia="Arial"/>
                <w:spacing w:val="-1"/>
              </w:rPr>
              <w:t>l</w:t>
            </w:r>
            <w:r>
              <w:rPr>
                <w:rFonts w:eastAsia="Arial"/>
              </w:rPr>
              <w:t>a</w:t>
            </w:r>
            <w:r>
              <w:rPr>
                <w:rFonts w:eastAsia="Arial"/>
                <w:spacing w:val="1"/>
              </w:rPr>
              <w:t>i</w:t>
            </w:r>
            <w:r>
              <w:rPr>
                <w:rFonts w:eastAsia="Arial"/>
              </w:rPr>
              <w:t>n</w:t>
            </w:r>
            <w:r>
              <w:rPr>
                <w:rFonts w:eastAsia="Arial"/>
                <w:spacing w:val="-7"/>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p</w:t>
            </w:r>
            <w:r>
              <w:rPr>
                <w:rFonts w:eastAsia="Arial"/>
                <w:spacing w:val="3"/>
              </w:rPr>
              <w:t>r</w:t>
            </w:r>
            <w:r>
              <w:rPr>
                <w:rFonts w:eastAsia="Arial"/>
                <w:spacing w:val="-1"/>
              </w:rPr>
              <w:t>i</w:t>
            </w:r>
            <w:r>
              <w:rPr>
                <w:rFonts w:eastAsia="Arial"/>
              </w:rPr>
              <w:t>n</w:t>
            </w:r>
            <w:r>
              <w:rPr>
                <w:rFonts w:eastAsia="Arial"/>
                <w:spacing w:val="1"/>
              </w:rPr>
              <w:t>ci</w:t>
            </w:r>
            <w:r>
              <w:rPr>
                <w:rFonts w:eastAsia="Arial"/>
              </w:rPr>
              <w:t>p</w:t>
            </w:r>
            <w:r>
              <w:rPr>
                <w:rFonts w:eastAsia="Arial"/>
                <w:spacing w:val="-1"/>
              </w:rPr>
              <w:t>l</w:t>
            </w:r>
            <w:r>
              <w:rPr>
                <w:rFonts w:eastAsia="Arial"/>
              </w:rPr>
              <w:t>es</w:t>
            </w:r>
            <w:r>
              <w:rPr>
                <w:rFonts w:eastAsia="Arial"/>
                <w:spacing w:val="-8"/>
              </w:rPr>
              <w:t xml:space="preserve"> </w:t>
            </w:r>
            <w:r>
              <w:rPr>
                <w:rFonts w:eastAsia="Arial"/>
                <w:spacing w:val="2"/>
              </w:rPr>
              <w:t>a</w:t>
            </w:r>
            <w:r>
              <w:rPr>
                <w:rFonts w:eastAsia="Arial"/>
              </w:rPr>
              <w:t>nd</w:t>
            </w:r>
            <w:r>
              <w:rPr>
                <w:rFonts w:eastAsia="Arial"/>
                <w:spacing w:val="-2"/>
              </w:rPr>
              <w:t xml:space="preserve"> </w:t>
            </w:r>
            <w:r>
              <w:rPr>
                <w:rFonts w:eastAsia="Arial"/>
              </w:rPr>
              <w:t>e</w:t>
            </w:r>
            <w:r>
              <w:rPr>
                <w:rFonts w:eastAsia="Arial"/>
                <w:spacing w:val="2"/>
              </w:rPr>
              <w:t>ff</w:t>
            </w:r>
            <w:r>
              <w:rPr>
                <w:rFonts w:eastAsia="Arial"/>
              </w:rPr>
              <w:t>e</w:t>
            </w:r>
            <w:r>
              <w:rPr>
                <w:rFonts w:eastAsia="Arial"/>
                <w:spacing w:val="1"/>
              </w:rPr>
              <w:t>c</w:t>
            </w:r>
            <w:r>
              <w:rPr>
                <w:rFonts w:eastAsia="Arial"/>
              </w:rPr>
              <w:t>ts</w:t>
            </w:r>
            <w:r>
              <w:rPr>
                <w:rFonts w:eastAsia="Arial"/>
                <w:spacing w:val="-5"/>
              </w:rPr>
              <w:t xml:space="preserve"> </w:t>
            </w:r>
            <w:r>
              <w:rPr>
                <w:rFonts w:eastAsia="Arial"/>
                <w:spacing w:val="-3"/>
              </w:rPr>
              <w:t>o</w:t>
            </w:r>
            <w:r>
              <w:rPr>
                <w:rFonts w:eastAsia="Arial"/>
              </w:rPr>
              <w:t xml:space="preserve">f </w:t>
            </w:r>
            <w:r>
              <w:rPr>
                <w:rFonts w:eastAsia="Arial"/>
                <w:spacing w:val="2"/>
              </w:rPr>
              <w:t>f</w:t>
            </w:r>
            <w:r>
              <w:rPr>
                <w:rFonts w:eastAsia="Arial"/>
                <w:spacing w:val="-1"/>
              </w:rPr>
              <w:t>i</w:t>
            </w:r>
            <w:r>
              <w:rPr>
                <w:rFonts w:eastAsia="Arial"/>
                <w:spacing w:val="1"/>
              </w:rPr>
              <w:t>rs</w:t>
            </w:r>
            <w:r>
              <w:rPr>
                <w:rFonts w:eastAsia="Arial"/>
              </w:rPr>
              <w:t>t</w:t>
            </w:r>
            <w:r>
              <w:rPr>
                <w:rFonts w:eastAsia="Arial"/>
                <w:spacing w:val="-3"/>
              </w:rPr>
              <w:t xml:space="preserve"> </w:t>
            </w:r>
            <w:r>
              <w:rPr>
                <w:rFonts w:eastAsia="Arial"/>
                <w:spacing w:val="-4"/>
              </w:rPr>
              <w:t>i</w:t>
            </w:r>
            <w:r>
              <w:rPr>
                <w:rFonts w:eastAsia="Arial"/>
                <w:spacing w:val="4"/>
              </w:rPr>
              <w:t>m</w:t>
            </w:r>
            <w:r>
              <w:rPr>
                <w:rFonts w:eastAsia="Arial"/>
              </w:rPr>
              <w:t>p</w:t>
            </w:r>
            <w:r>
              <w:rPr>
                <w:rFonts w:eastAsia="Arial"/>
                <w:spacing w:val="-2"/>
              </w:rPr>
              <w:t>r</w:t>
            </w:r>
            <w:r>
              <w:rPr>
                <w:rFonts w:eastAsia="Arial"/>
              </w:rPr>
              <w:t>e</w:t>
            </w:r>
            <w:r>
              <w:rPr>
                <w:rFonts w:eastAsia="Arial"/>
                <w:spacing w:val="1"/>
              </w:rPr>
              <w:t>ss</w:t>
            </w:r>
            <w:r>
              <w:rPr>
                <w:rFonts w:eastAsia="Arial"/>
                <w:spacing w:val="-1"/>
              </w:rPr>
              <w:t>i</w:t>
            </w:r>
            <w:r>
              <w:rPr>
                <w:rFonts w:eastAsia="Arial"/>
              </w:rPr>
              <w:t>o</w:t>
            </w:r>
            <w:r>
              <w:rPr>
                <w:rFonts w:eastAsia="Arial"/>
                <w:spacing w:val="-1"/>
              </w:rPr>
              <w:t>n</w:t>
            </w:r>
            <w:r>
              <w:rPr>
                <w:rFonts w:eastAsia="Arial"/>
              </w:rPr>
              <w:t>s</w:t>
            </w:r>
            <w:r>
              <w:rPr>
                <w:rFonts w:eastAsia="Arial"/>
                <w:spacing w:val="-10"/>
              </w:rPr>
              <w:t xml:space="preserve"> </w:t>
            </w:r>
            <w:r>
              <w:rPr>
                <w:rFonts w:eastAsia="Arial"/>
                <w:spacing w:val="1"/>
              </w:rPr>
              <w:t>i</w:t>
            </w:r>
            <w:r>
              <w:rPr>
                <w:rFonts w:eastAsia="Arial"/>
              </w:rPr>
              <w:t>n</w:t>
            </w:r>
            <w:r>
              <w:rPr>
                <w:rFonts w:eastAsia="Arial"/>
                <w:spacing w:val="-2"/>
              </w:rPr>
              <w:t xml:space="preserve"> </w:t>
            </w:r>
            <w:r>
              <w:rPr>
                <w:rFonts w:eastAsia="Arial"/>
              </w:rPr>
              <w:t>a</w:t>
            </w:r>
            <w:r>
              <w:rPr>
                <w:rFonts w:eastAsia="Arial"/>
                <w:spacing w:val="-2"/>
              </w:rPr>
              <w:t xml:space="preserve"> </w:t>
            </w:r>
            <w:r>
              <w:rPr>
                <w:rFonts w:eastAsia="Arial"/>
                <w:spacing w:val="1"/>
              </w:rPr>
              <w:t>s</w:t>
            </w:r>
            <w:r>
              <w:rPr>
                <w:rFonts w:eastAsia="Arial"/>
                <w:spacing w:val="2"/>
              </w:rPr>
              <w:t>a</w:t>
            </w:r>
            <w:r>
              <w:rPr>
                <w:rFonts w:eastAsia="Arial"/>
                <w:spacing w:val="-1"/>
              </w:rPr>
              <w:t>l</w:t>
            </w:r>
            <w:r>
              <w:rPr>
                <w:rFonts w:eastAsia="Arial"/>
              </w:rPr>
              <w:t>es</w:t>
            </w:r>
            <w:r>
              <w:rPr>
                <w:rFonts w:eastAsia="Arial"/>
                <w:spacing w:val="-5"/>
              </w:rPr>
              <w:t xml:space="preserve"> </w:t>
            </w:r>
            <w:r>
              <w:rPr>
                <w:rFonts w:eastAsia="Arial"/>
                <w:spacing w:val="2"/>
              </w:rPr>
              <w:t>e</w:t>
            </w:r>
            <w:r>
              <w:rPr>
                <w:rFonts w:eastAsia="Arial"/>
              </w:rPr>
              <w:t>n</w:t>
            </w:r>
            <w:r>
              <w:rPr>
                <w:rFonts w:eastAsia="Arial"/>
                <w:spacing w:val="1"/>
              </w:rPr>
              <w:t>v</w:t>
            </w:r>
            <w:r>
              <w:rPr>
                <w:rFonts w:eastAsia="Arial"/>
                <w:spacing w:val="-1"/>
              </w:rPr>
              <w:t>i</w:t>
            </w:r>
            <w:r>
              <w:rPr>
                <w:rFonts w:eastAsia="Arial"/>
                <w:spacing w:val="1"/>
              </w:rPr>
              <w:t>r</w:t>
            </w:r>
            <w:r>
              <w:rPr>
                <w:rFonts w:eastAsia="Arial"/>
              </w:rPr>
              <w:t>o</w:t>
            </w:r>
            <w:r>
              <w:rPr>
                <w:rFonts w:eastAsia="Arial"/>
                <w:spacing w:val="1"/>
              </w:rPr>
              <w:t>n</w:t>
            </w:r>
            <w:r>
              <w:rPr>
                <w:rFonts w:eastAsia="Arial"/>
                <w:spacing w:val="4"/>
              </w:rPr>
              <w:t>m</w:t>
            </w:r>
            <w:r>
              <w:rPr>
                <w:rFonts w:eastAsia="Arial"/>
              </w:rPr>
              <w:t>e</w:t>
            </w:r>
            <w:r>
              <w:rPr>
                <w:rFonts w:eastAsia="Arial"/>
                <w:spacing w:val="-1"/>
              </w:rPr>
              <w:t>n</w:t>
            </w:r>
            <w:r>
              <w:rPr>
                <w:rFonts w:eastAsia="Arial"/>
              </w:rPr>
              <w:t>t</w:t>
            </w:r>
          </w:p>
        </w:tc>
        <w:tc>
          <w:tcPr>
            <w:tcW w:w="256" w:type="pct"/>
            <w:vAlign w:val="center"/>
          </w:tcPr>
          <w:p w14:paraId="410B9C83" w14:textId="617F8E0B" w:rsidR="001B6C46" w:rsidRPr="001B6C46" w:rsidRDefault="009D086D" w:rsidP="008E7089">
            <w:pPr>
              <w:jc w:val="center"/>
              <w:rPr>
                <w:bCs/>
                <w:sz w:val="18"/>
                <w:szCs w:val="18"/>
              </w:rPr>
            </w:pPr>
            <w:r>
              <w:rPr>
                <w:bCs/>
                <w:sz w:val="18"/>
                <w:szCs w:val="18"/>
              </w:rPr>
              <w:t>1</w:t>
            </w:r>
          </w:p>
        </w:tc>
        <w:tc>
          <w:tcPr>
            <w:tcW w:w="253" w:type="pct"/>
            <w:vAlign w:val="center"/>
          </w:tcPr>
          <w:p w14:paraId="7580281A" w14:textId="41E043B0" w:rsidR="001B6C46" w:rsidRPr="001B6C46" w:rsidRDefault="009D086D" w:rsidP="008E7089">
            <w:pPr>
              <w:jc w:val="center"/>
              <w:rPr>
                <w:bCs/>
                <w:sz w:val="18"/>
                <w:szCs w:val="18"/>
              </w:rPr>
            </w:pPr>
            <w:r>
              <w:rPr>
                <w:bCs/>
                <w:sz w:val="18"/>
                <w:szCs w:val="18"/>
              </w:rPr>
              <w:t>2.1</w:t>
            </w:r>
          </w:p>
        </w:tc>
        <w:tc>
          <w:tcPr>
            <w:tcW w:w="253" w:type="pct"/>
            <w:shd w:val="clear" w:color="auto" w:fill="auto"/>
            <w:vAlign w:val="center"/>
          </w:tcPr>
          <w:p w14:paraId="508F5778" w14:textId="5066C2BD" w:rsidR="001B6C46" w:rsidRPr="001B6C46" w:rsidRDefault="00547217" w:rsidP="008E7089">
            <w:pPr>
              <w:jc w:val="center"/>
              <w:rPr>
                <w:bCs/>
                <w:sz w:val="18"/>
                <w:szCs w:val="18"/>
              </w:rPr>
            </w:pPr>
            <w:r>
              <w:rPr>
                <w:bCs/>
                <w:sz w:val="18"/>
                <w:szCs w:val="18"/>
              </w:rPr>
              <w:t>6</w:t>
            </w:r>
          </w:p>
        </w:tc>
        <w:tc>
          <w:tcPr>
            <w:tcW w:w="754" w:type="pct"/>
            <w:shd w:val="clear" w:color="auto" w:fill="auto"/>
            <w:vAlign w:val="center"/>
          </w:tcPr>
          <w:p w14:paraId="261B7155" w14:textId="51D4AC9A" w:rsidR="001B6C46" w:rsidRPr="001B6C46" w:rsidRDefault="00396236" w:rsidP="00626CB1">
            <w:pPr>
              <w:rPr>
                <w:bCs/>
                <w:sz w:val="18"/>
                <w:szCs w:val="18"/>
              </w:rPr>
            </w:pPr>
            <w:r>
              <w:rPr>
                <w:bCs/>
                <w:sz w:val="18"/>
                <w:szCs w:val="18"/>
              </w:rPr>
              <w:t>Test KM01</w:t>
            </w:r>
            <w:r w:rsidR="00181376">
              <w:rPr>
                <w:bCs/>
                <w:sz w:val="18"/>
                <w:szCs w:val="18"/>
              </w:rPr>
              <w:t xml:space="preserve"> Q6</w:t>
            </w:r>
          </w:p>
        </w:tc>
        <w:tc>
          <w:tcPr>
            <w:tcW w:w="270" w:type="pct"/>
            <w:vAlign w:val="center"/>
          </w:tcPr>
          <w:p w14:paraId="05D7A273" w14:textId="20033E5D" w:rsidR="001B6C46" w:rsidRPr="001B6C46" w:rsidRDefault="006A3854" w:rsidP="008E7089">
            <w:pPr>
              <w:ind w:left="125"/>
              <w:rPr>
                <w:bCs/>
                <w:sz w:val="18"/>
                <w:szCs w:val="18"/>
              </w:rPr>
            </w:pPr>
            <w:r>
              <w:rPr>
                <w:bCs/>
                <w:sz w:val="18"/>
                <w:szCs w:val="18"/>
              </w:rPr>
              <w:t>3</w:t>
            </w:r>
          </w:p>
        </w:tc>
      </w:tr>
      <w:tr w:rsidR="001B6C46" w:rsidRPr="001B6C46" w14:paraId="7AF0D14E" w14:textId="77777777" w:rsidTr="00DE5B53">
        <w:trPr>
          <w:cantSplit/>
          <w:trHeight w:val="442"/>
        </w:trPr>
        <w:tc>
          <w:tcPr>
            <w:tcW w:w="1160" w:type="pct"/>
            <w:vMerge/>
            <w:shd w:val="clear" w:color="auto" w:fill="auto"/>
          </w:tcPr>
          <w:p w14:paraId="0B9DE834" w14:textId="77777777" w:rsidR="001B6C46" w:rsidRPr="001B6C46" w:rsidRDefault="001B6C46" w:rsidP="008E7089">
            <w:pPr>
              <w:rPr>
                <w:rFonts w:eastAsia="Arial"/>
                <w:b/>
                <w:spacing w:val="-3"/>
                <w:sz w:val="18"/>
                <w:szCs w:val="18"/>
              </w:rPr>
            </w:pPr>
          </w:p>
        </w:tc>
        <w:tc>
          <w:tcPr>
            <w:tcW w:w="2054" w:type="pct"/>
            <w:gridSpan w:val="2"/>
            <w:shd w:val="clear" w:color="auto" w:fill="auto"/>
            <w:vAlign w:val="center"/>
          </w:tcPr>
          <w:p w14:paraId="43E1DABF" w14:textId="42C3840C" w:rsidR="001B6C46" w:rsidRPr="001B6C46" w:rsidRDefault="00143B66" w:rsidP="008E7089">
            <w:pPr>
              <w:rPr>
                <w:rFonts w:eastAsia="Arial"/>
                <w:spacing w:val="1"/>
                <w:sz w:val="18"/>
                <w:szCs w:val="18"/>
              </w:rPr>
            </w:pPr>
            <w:r>
              <w:rPr>
                <w:rFonts w:eastAsia="Arial"/>
              </w:rPr>
              <w:t>I</w:t>
            </w:r>
            <w:r>
              <w:rPr>
                <w:rFonts w:eastAsia="Arial"/>
                <w:spacing w:val="-1"/>
              </w:rPr>
              <w:t>A</w:t>
            </w:r>
            <w:r>
              <w:rPr>
                <w:rFonts w:eastAsia="Arial"/>
              </w:rPr>
              <w:t>C</w:t>
            </w:r>
            <w:r>
              <w:rPr>
                <w:rFonts w:eastAsia="Arial"/>
                <w:spacing w:val="2"/>
              </w:rPr>
              <w:t>0</w:t>
            </w:r>
            <w:r>
              <w:rPr>
                <w:rFonts w:eastAsia="Arial"/>
              </w:rPr>
              <w:t>2</w:t>
            </w:r>
            <w:r>
              <w:rPr>
                <w:rFonts w:eastAsia="Arial"/>
                <w:spacing w:val="-1"/>
              </w:rPr>
              <w:t>0</w:t>
            </w:r>
            <w:r>
              <w:rPr>
                <w:rFonts w:eastAsia="Arial"/>
              </w:rPr>
              <w:t>2</w:t>
            </w:r>
            <w:r>
              <w:rPr>
                <w:rFonts w:eastAsia="Arial"/>
                <w:spacing w:val="-6"/>
              </w:rPr>
              <w:t xml:space="preserve"> </w:t>
            </w:r>
            <w:r>
              <w:rPr>
                <w:rFonts w:eastAsia="Arial"/>
              </w:rPr>
              <w:t>De</w:t>
            </w:r>
            <w:r>
              <w:rPr>
                <w:rFonts w:eastAsia="Arial"/>
                <w:spacing w:val="1"/>
              </w:rPr>
              <w:t>scr</w:t>
            </w:r>
            <w:r>
              <w:rPr>
                <w:rFonts w:eastAsia="Arial"/>
                <w:spacing w:val="-1"/>
              </w:rPr>
              <w:t>i</w:t>
            </w:r>
            <w:r>
              <w:rPr>
                <w:rFonts w:eastAsia="Arial"/>
              </w:rPr>
              <w:t>be</w:t>
            </w:r>
            <w:r>
              <w:rPr>
                <w:rFonts w:eastAsia="Arial"/>
                <w:spacing w:val="-7"/>
              </w:rPr>
              <w:t xml:space="preserve"> </w:t>
            </w:r>
            <w:r>
              <w:rPr>
                <w:rFonts w:eastAsia="Arial"/>
              </w:rPr>
              <w:t>the</w:t>
            </w:r>
            <w:r>
              <w:rPr>
                <w:rFonts w:eastAsia="Arial"/>
                <w:spacing w:val="-2"/>
              </w:rPr>
              <w:t xml:space="preserve"> </w:t>
            </w:r>
            <w:r>
              <w:rPr>
                <w:rFonts w:eastAsia="Arial"/>
              </w:rPr>
              <w:t>e</w:t>
            </w:r>
            <w:r>
              <w:rPr>
                <w:rFonts w:eastAsia="Arial"/>
                <w:spacing w:val="2"/>
              </w:rPr>
              <w:t>ff</w:t>
            </w:r>
            <w:r>
              <w:rPr>
                <w:rFonts w:eastAsia="Arial"/>
              </w:rPr>
              <w:t>e</w:t>
            </w:r>
            <w:r>
              <w:rPr>
                <w:rFonts w:eastAsia="Arial"/>
                <w:spacing w:val="-2"/>
              </w:rPr>
              <w:t>c</w:t>
            </w:r>
            <w:r>
              <w:rPr>
                <w:rFonts w:eastAsia="Arial"/>
              </w:rPr>
              <w:t>t</w:t>
            </w:r>
            <w:r>
              <w:rPr>
                <w:rFonts w:eastAsia="Arial"/>
                <w:spacing w:val="-5"/>
              </w:rPr>
              <w:t xml:space="preserve"> </w:t>
            </w:r>
            <w:r>
              <w:rPr>
                <w:rFonts w:eastAsia="Arial"/>
              </w:rPr>
              <w:t>t</w:t>
            </w:r>
            <w:r>
              <w:rPr>
                <w:rFonts w:eastAsia="Arial"/>
                <w:spacing w:val="-1"/>
              </w:rPr>
              <w:t>h</w:t>
            </w:r>
            <w:r>
              <w:rPr>
                <w:rFonts w:eastAsia="Arial"/>
              </w:rPr>
              <w:t>at</w:t>
            </w:r>
            <w:r>
              <w:rPr>
                <w:rFonts w:eastAsia="Arial"/>
                <w:spacing w:val="-2"/>
              </w:rPr>
              <w:t xml:space="preserve"> </w:t>
            </w:r>
            <w:r>
              <w:rPr>
                <w:rFonts w:eastAsia="Arial"/>
              </w:rPr>
              <w:t>p</w:t>
            </w:r>
            <w:r>
              <w:rPr>
                <w:rFonts w:eastAsia="Arial"/>
                <w:spacing w:val="-1"/>
              </w:rPr>
              <w:t>e</w:t>
            </w:r>
            <w:r>
              <w:rPr>
                <w:rFonts w:eastAsia="Arial"/>
                <w:spacing w:val="1"/>
              </w:rPr>
              <w:t>rs</w:t>
            </w:r>
            <w:r>
              <w:rPr>
                <w:rFonts w:eastAsia="Arial"/>
              </w:rPr>
              <w:t>o</w:t>
            </w:r>
            <w:r>
              <w:rPr>
                <w:rFonts w:eastAsia="Arial"/>
                <w:spacing w:val="1"/>
              </w:rPr>
              <w:t>n</w:t>
            </w:r>
            <w:r>
              <w:rPr>
                <w:rFonts w:eastAsia="Arial"/>
              </w:rPr>
              <w:t>al</w:t>
            </w:r>
            <w:r>
              <w:rPr>
                <w:rFonts w:eastAsia="Arial"/>
                <w:spacing w:val="-8"/>
              </w:rPr>
              <w:t xml:space="preserve"> </w:t>
            </w:r>
            <w:r>
              <w:rPr>
                <w:rFonts w:eastAsia="Arial"/>
              </w:rPr>
              <w:t>a</w:t>
            </w:r>
            <w:r>
              <w:rPr>
                <w:rFonts w:eastAsia="Arial"/>
                <w:spacing w:val="-1"/>
              </w:rPr>
              <w:t>p</w:t>
            </w:r>
            <w:r>
              <w:rPr>
                <w:rFonts w:eastAsia="Arial"/>
                <w:spacing w:val="2"/>
              </w:rPr>
              <w:t>p</w:t>
            </w:r>
            <w:r>
              <w:rPr>
                <w:rFonts w:eastAsia="Arial"/>
              </w:rPr>
              <w:t>e</w:t>
            </w:r>
            <w:r>
              <w:rPr>
                <w:rFonts w:eastAsia="Arial"/>
                <w:spacing w:val="-1"/>
              </w:rPr>
              <w:t>a</w:t>
            </w:r>
            <w:r>
              <w:rPr>
                <w:rFonts w:eastAsia="Arial"/>
                <w:spacing w:val="1"/>
              </w:rPr>
              <w:t>r</w:t>
            </w:r>
            <w:r>
              <w:rPr>
                <w:rFonts w:eastAsia="Arial"/>
                <w:spacing w:val="2"/>
              </w:rPr>
              <w:t>a</w:t>
            </w:r>
            <w:r>
              <w:rPr>
                <w:rFonts w:eastAsia="Arial"/>
              </w:rPr>
              <w:t>n</w:t>
            </w:r>
            <w:r>
              <w:rPr>
                <w:rFonts w:eastAsia="Arial"/>
                <w:spacing w:val="1"/>
              </w:rPr>
              <w:t>c</w:t>
            </w:r>
            <w:r>
              <w:rPr>
                <w:rFonts w:eastAsia="Arial"/>
              </w:rPr>
              <w:t>e</w:t>
            </w:r>
            <w:r>
              <w:rPr>
                <w:rFonts w:eastAsia="Arial"/>
                <w:spacing w:val="-9"/>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groo</w:t>
            </w:r>
            <w:r>
              <w:rPr>
                <w:rFonts w:eastAsia="Arial"/>
                <w:spacing w:val="4"/>
              </w:rPr>
              <w:t>m</w:t>
            </w:r>
            <w:r>
              <w:rPr>
                <w:rFonts w:eastAsia="Arial"/>
                <w:spacing w:val="-1"/>
              </w:rPr>
              <w:t>i</w:t>
            </w:r>
            <w:r>
              <w:rPr>
                <w:rFonts w:eastAsia="Arial"/>
              </w:rPr>
              <w:t>ng</w:t>
            </w:r>
            <w:r>
              <w:rPr>
                <w:rFonts w:eastAsia="Arial"/>
                <w:spacing w:val="-9"/>
              </w:rPr>
              <w:t xml:space="preserve"> </w:t>
            </w:r>
            <w:r>
              <w:rPr>
                <w:rFonts w:eastAsia="Arial"/>
              </w:rPr>
              <w:t>h</w:t>
            </w:r>
            <w:r>
              <w:rPr>
                <w:rFonts w:eastAsia="Arial"/>
                <w:spacing w:val="-1"/>
              </w:rPr>
              <w:t>a</w:t>
            </w:r>
            <w:r>
              <w:rPr>
                <w:rFonts w:eastAsia="Arial"/>
              </w:rPr>
              <w:t xml:space="preserve">s </w:t>
            </w:r>
            <w:r>
              <w:rPr>
                <w:rFonts w:eastAsia="Arial"/>
                <w:spacing w:val="-1"/>
              </w:rPr>
              <w:t>i</w:t>
            </w:r>
            <w:r>
              <w:rPr>
                <w:rFonts w:eastAsia="Arial"/>
              </w:rPr>
              <w:t>n pre</w:t>
            </w:r>
            <w:r>
              <w:rPr>
                <w:rFonts w:eastAsia="Arial"/>
                <w:spacing w:val="1"/>
              </w:rPr>
              <w:t>s</w:t>
            </w:r>
            <w:r>
              <w:rPr>
                <w:rFonts w:eastAsia="Arial"/>
                <w:spacing w:val="2"/>
              </w:rPr>
              <w:t>e</w:t>
            </w:r>
            <w:r>
              <w:rPr>
                <w:rFonts w:eastAsia="Arial"/>
              </w:rPr>
              <w:t>nt</w:t>
            </w:r>
            <w:r>
              <w:rPr>
                <w:rFonts w:eastAsia="Arial"/>
                <w:spacing w:val="-2"/>
              </w:rPr>
              <w:t>i</w:t>
            </w:r>
            <w:r>
              <w:rPr>
                <w:rFonts w:eastAsia="Arial"/>
                <w:spacing w:val="2"/>
              </w:rPr>
              <w:t>n</w:t>
            </w:r>
            <w:r>
              <w:rPr>
                <w:rFonts w:eastAsia="Arial"/>
              </w:rPr>
              <w:t>g</w:t>
            </w:r>
            <w:r>
              <w:rPr>
                <w:rFonts w:eastAsia="Arial"/>
                <w:spacing w:val="-1"/>
              </w:rPr>
              <w:t xml:space="preserve"> </w:t>
            </w:r>
            <w:r>
              <w:rPr>
                <w:rFonts w:eastAsia="Arial"/>
              </w:rPr>
              <w:t>a</w:t>
            </w:r>
            <w:r>
              <w:rPr>
                <w:rFonts w:eastAsia="Arial"/>
                <w:spacing w:val="1"/>
              </w:rPr>
              <w:t xml:space="preserve"> </w:t>
            </w:r>
            <w:r>
              <w:rPr>
                <w:rFonts w:eastAsia="Arial"/>
              </w:rPr>
              <w:t>p</w:t>
            </w:r>
            <w:r>
              <w:rPr>
                <w:rFonts w:eastAsia="Arial"/>
                <w:spacing w:val="-1"/>
              </w:rPr>
              <w:t>o</w:t>
            </w:r>
            <w:r>
              <w:rPr>
                <w:rFonts w:eastAsia="Arial"/>
                <w:spacing w:val="1"/>
              </w:rPr>
              <w:t>s</w:t>
            </w:r>
            <w:r>
              <w:rPr>
                <w:rFonts w:eastAsia="Arial"/>
                <w:spacing w:val="-1"/>
              </w:rPr>
              <w:t>i</w:t>
            </w:r>
            <w:r>
              <w:rPr>
                <w:rFonts w:eastAsia="Arial"/>
                <w:spacing w:val="2"/>
              </w:rPr>
              <w:t>t</w:t>
            </w:r>
            <w:r>
              <w:rPr>
                <w:rFonts w:eastAsia="Arial"/>
                <w:spacing w:val="1"/>
              </w:rPr>
              <w:t>i</w:t>
            </w:r>
            <w:r>
              <w:rPr>
                <w:rFonts w:eastAsia="Arial"/>
                <w:spacing w:val="-1"/>
              </w:rPr>
              <w:t>v</w:t>
            </w:r>
            <w:r>
              <w:rPr>
                <w:rFonts w:eastAsia="Arial"/>
              </w:rPr>
              <w:t xml:space="preserve">e </w:t>
            </w:r>
            <w:r>
              <w:rPr>
                <w:rFonts w:eastAsia="Arial"/>
                <w:spacing w:val="-1"/>
              </w:rPr>
              <w:t>i</w:t>
            </w:r>
            <w:r>
              <w:rPr>
                <w:rFonts w:eastAsia="Arial"/>
                <w:spacing w:val="4"/>
              </w:rPr>
              <w:t>m</w:t>
            </w:r>
            <w:r>
              <w:rPr>
                <w:rFonts w:eastAsia="Arial"/>
              </w:rPr>
              <w:t>a</w:t>
            </w:r>
            <w:r>
              <w:rPr>
                <w:rFonts w:eastAsia="Arial"/>
                <w:spacing w:val="-1"/>
              </w:rPr>
              <w:t>g</w:t>
            </w:r>
            <w:r>
              <w:rPr>
                <w:rFonts w:eastAsia="Arial"/>
              </w:rPr>
              <w:t>e</w:t>
            </w:r>
            <w:r>
              <w:rPr>
                <w:rFonts w:eastAsia="Arial"/>
                <w:spacing w:val="-5"/>
              </w:rPr>
              <w:t xml:space="preserve"> </w:t>
            </w:r>
            <w:r>
              <w:rPr>
                <w:rFonts w:eastAsia="Arial"/>
                <w:spacing w:val="-1"/>
              </w:rPr>
              <w:t>t</w:t>
            </w:r>
            <w:r>
              <w:rPr>
                <w:rFonts w:eastAsia="Arial"/>
              </w:rPr>
              <w:t>o</w:t>
            </w:r>
            <w:r>
              <w:rPr>
                <w:rFonts w:eastAsia="Arial"/>
                <w:spacing w:val="-2"/>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ers</w:t>
            </w:r>
            <w:r>
              <w:rPr>
                <w:rFonts w:eastAsia="Arial"/>
                <w:spacing w:val="-7"/>
              </w:rPr>
              <w:t xml:space="preserve"> </w:t>
            </w:r>
            <w:r>
              <w:rPr>
                <w:rFonts w:eastAsia="Arial"/>
                <w:spacing w:val="-1"/>
              </w:rPr>
              <w:t>i</w:t>
            </w:r>
            <w:r>
              <w:rPr>
                <w:rFonts w:eastAsia="Arial"/>
              </w:rPr>
              <w:t>n</w:t>
            </w:r>
            <w:r>
              <w:rPr>
                <w:rFonts w:eastAsia="Arial"/>
                <w:spacing w:val="-2"/>
              </w:rPr>
              <w:t xml:space="preserve"> </w:t>
            </w:r>
            <w:r>
              <w:rPr>
                <w:rFonts w:eastAsia="Arial"/>
              </w:rPr>
              <w:t>a</w:t>
            </w:r>
            <w:r>
              <w:rPr>
                <w:rFonts w:eastAsia="Arial"/>
                <w:spacing w:val="-2"/>
              </w:rPr>
              <w:t xml:space="preserve"> </w:t>
            </w:r>
            <w:r>
              <w:rPr>
                <w:rFonts w:eastAsia="Arial"/>
                <w:spacing w:val="1"/>
              </w:rPr>
              <w:t>s</w:t>
            </w:r>
            <w:r>
              <w:rPr>
                <w:rFonts w:eastAsia="Arial"/>
              </w:rPr>
              <w:t>a</w:t>
            </w:r>
            <w:r>
              <w:rPr>
                <w:rFonts w:eastAsia="Arial"/>
                <w:spacing w:val="1"/>
              </w:rPr>
              <w:t>l</w:t>
            </w:r>
            <w:r>
              <w:rPr>
                <w:rFonts w:eastAsia="Arial"/>
              </w:rPr>
              <w:t>es</w:t>
            </w:r>
            <w:r>
              <w:rPr>
                <w:rFonts w:eastAsia="Arial"/>
                <w:spacing w:val="-5"/>
              </w:rPr>
              <w:t xml:space="preserve"> </w:t>
            </w:r>
            <w:r>
              <w:rPr>
                <w:rFonts w:eastAsia="Arial"/>
              </w:rPr>
              <w:t>e</w:t>
            </w:r>
            <w:r>
              <w:rPr>
                <w:rFonts w:eastAsia="Arial"/>
                <w:spacing w:val="1"/>
              </w:rPr>
              <w:t>n</w:t>
            </w:r>
            <w:r>
              <w:rPr>
                <w:rFonts w:eastAsia="Arial"/>
                <w:spacing w:val="-1"/>
              </w:rPr>
              <w:t>vi</w:t>
            </w:r>
            <w:r>
              <w:rPr>
                <w:rFonts w:eastAsia="Arial"/>
                <w:spacing w:val="1"/>
              </w:rPr>
              <w:t>r</w:t>
            </w:r>
            <w:r>
              <w:rPr>
                <w:rFonts w:eastAsia="Arial"/>
                <w:spacing w:val="2"/>
              </w:rPr>
              <w:t>o</w:t>
            </w:r>
            <w:r>
              <w:rPr>
                <w:rFonts w:eastAsia="Arial"/>
              </w:rPr>
              <w:t>n</w:t>
            </w:r>
            <w:r>
              <w:rPr>
                <w:rFonts w:eastAsia="Arial"/>
                <w:spacing w:val="4"/>
              </w:rPr>
              <w:t>m</w:t>
            </w:r>
            <w:r>
              <w:rPr>
                <w:rFonts w:eastAsia="Arial"/>
              </w:rPr>
              <w:t>e</w:t>
            </w:r>
            <w:r>
              <w:rPr>
                <w:rFonts w:eastAsia="Arial"/>
                <w:spacing w:val="-1"/>
              </w:rPr>
              <w:t>n</w:t>
            </w:r>
            <w:r>
              <w:rPr>
                <w:rFonts w:eastAsia="Arial"/>
              </w:rPr>
              <w:t>t</w:t>
            </w:r>
          </w:p>
        </w:tc>
        <w:tc>
          <w:tcPr>
            <w:tcW w:w="256" w:type="pct"/>
            <w:vAlign w:val="center"/>
          </w:tcPr>
          <w:p w14:paraId="4A91B2A5" w14:textId="539180D1" w:rsidR="001B6C46" w:rsidRPr="001B6C46" w:rsidRDefault="009D086D" w:rsidP="008E7089">
            <w:pPr>
              <w:jc w:val="center"/>
              <w:rPr>
                <w:bCs/>
                <w:sz w:val="18"/>
                <w:szCs w:val="18"/>
              </w:rPr>
            </w:pPr>
            <w:r>
              <w:rPr>
                <w:bCs/>
                <w:sz w:val="18"/>
                <w:szCs w:val="18"/>
              </w:rPr>
              <w:t>1</w:t>
            </w:r>
          </w:p>
        </w:tc>
        <w:tc>
          <w:tcPr>
            <w:tcW w:w="253" w:type="pct"/>
            <w:vAlign w:val="center"/>
          </w:tcPr>
          <w:p w14:paraId="527F34F0" w14:textId="1AA6CC4D" w:rsidR="001B6C46" w:rsidRPr="001B6C46" w:rsidRDefault="009D086D" w:rsidP="008E7089">
            <w:pPr>
              <w:jc w:val="center"/>
              <w:rPr>
                <w:bCs/>
                <w:sz w:val="18"/>
                <w:szCs w:val="18"/>
              </w:rPr>
            </w:pPr>
            <w:r>
              <w:rPr>
                <w:bCs/>
                <w:sz w:val="18"/>
                <w:szCs w:val="18"/>
              </w:rPr>
              <w:t>2.2</w:t>
            </w:r>
          </w:p>
        </w:tc>
        <w:tc>
          <w:tcPr>
            <w:tcW w:w="253" w:type="pct"/>
            <w:shd w:val="clear" w:color="auto" w:fill="auto"/>
            <w:vAlign w:val="center"/>
          </w:tcPr>
          <w:p w14:paraId="751EC296" w14:textId="3033BEF3" w:rsidR="001B6C46" w:rsidRPr="001B6C46" w:rsidRDefault="001B6C46" w:rsidP="008E7089">
            <w:pPr>
              <w:jc w:val="center"/>
              <w:rPr>
                <w:bCs/>
                <w:sz w:val="18"/>
                <w:szCs w:val="18"/>
              </w:rPr>
            </w:pPr>
          </w:p>
        </w:tc>
        <w:tc>
          <w:tcPr>
            <w:tcW w:w="754" w:type="pct"/>
            <w:shd w:val="clear" w:color="auto" w:fill="auto"/>
            <w:vAlign w:val="center"/>
          </w:tcPr>
          <w:p w14:paraId="381BE7CF" w14:textId="699BBC0C" w:rsidR="001B6C46" w:rsidRPr="001B6C46" w:rsidRDefault="00396236" w:rsidP="00626CB1">
            <w:pPr>
              <w:rPr>
                <w:bCs/>
                <w:sz w:val="18"/>
                <w:szCs w:val="18"/>
              </w:rPr>
            </w:pPr>
            <w:r>
              <w:rPr>
                <w:bCs/>
                <w:sz w:val="18"/>
                <w:szCs w:val="18"/>
              </w:rPr>
              <w:t>Test KM01</w:t>
            </w:r>
            <w:r w:rsidR="00181376">
              <w:rPr>
                <w:bCs/>
                <w:sz w:val="18"/>
                <w:szCs w:val="18"/>
              </w:rPr>
              <w:t xml:space="preserve"> Q7</w:t>
            </w:r>
          </w:p>
        </w:tc>
        <w:tc>
          <w:tcPr>
            <w:tcW w:w="270" w:type="pct"/>
            <w:vAlign w:val="center"/>
          </w:tcPr>
          <w:p w14:paraId="2198B8A8" w14:textId="377C3EC4" w:rsidR="001B6C46" w:rsidRPr="001B6C46" w:rsidRDefault="006A3854" w:rsidP="008E7089">
            <w:pPr>
              <w:ind w:left="125"/>
              <w:rPr>
                <w:bCs/>
                <w:sz w:val="18"/>
                <w:szCs w:val="18"/>
              </w:rPr>
            </w:pPr>
            <w:r>
              <w:rPr>
                <w:bCs/>
                <w:sz w:val="18"/>
                <w:szCs w:val="18"/>
              </w:rPr>
              <w:t>2</w:t>
            </w:r>
          </w:p>
        </w:tc>
      </w:tr>
      <w:tr w:rsidR="001B6C46" w:rsidRPr="001B6C46" w14:paraId="39833D4A" w14:textId="77777777" w:rsidTr="00DE5B53">
        <w:trPr>
          <w:cantSplit/>
          <w:trHeight w:val="442"/>
        </w:trPr>
        <w:tc>
          <w:tcPr>
            <w:tcW w:w="1160" w:type="pct"/>
            <w:vMerge/>
            <w:shd w:val="clear" w:color="auto" w:fill="auto"/>
          </w:tcPr>
          <w:p w14:paraId="039A9A18" w14:textId="77777777" w:rsidR="001B6C46" w:rsidRPr="001B6C46" w:rsidRDefault="001B6C46" w:rsidP="008E7089">
            <w:pPr>
              <w:rPr>
                <w:rFonts w:eastAsia="Arial"/>
                <w:b/>
                <w:spacing w:val="-3"/>
                <w:sz w:val="18"/>
                <w:szCs w:val="18"/>
              </w:rPr>
            </w:pPr>
          </w:p>
        </w:tc>
        <w:tc>
          <w:tcPr>
            <w:tcW w:w="2054" w:type="pct"/>
            <w:gridSpan w:val="2"/>
            <w:shd w:val="clear" w:color="auto" w:fill="auto"/>
            <w:vAlign w:val="center"/>
          </w:tcPr>
          <w:p w14:paraId="5D164ED4" w14:textId="3C40773D" w:rsidR="001B6C46" w:rsidRPr="001B6C46" w:rsidRDefault="00143B66" w:rsidP="008E7089">
            <w:pPr>
              <w:rPr>
                <w:rFonts w:eastAsia="Arial"/>
                <w:spacing w:val="1"/>
                <w:sz w:val="18"/>
                <w:szCs w:val="18"/>
              </w:rPr>
            </w:pPr>
            <w:r>
              <w:rPr>
                <w:rFonts w:eastAsia="Arial"/>
              </w:rPr>
              <w:t>I</w:t>
            </w:r>
            <w:r>
              <w:rPr>
                <w:rFonts w:eastAsia="Arial"/>
                <w:spacing w:val="-1"/>
              </w:rPr>
              <w:t>A</w:t>
            </w:r>
            <w:r>
              <w:rPr>
                <w:rFonts w:eastAsia="Arial"/>
              </w:rPr>
              <w:t>C</w:t>
            </w:r>
            <w:r>
              <w:rPr>
                <w:rFonts w:eastAsia="Arial"/>
                <w:spacing w:val="2"/>
              </w:rPr>
              <w:t>0</w:t>
            </w:r>
            <w:r>
              <w:rPr>
                <w:rFonts w:eastAsia="Arial"/>
              </w:rPr>
              <w:t>2</w:t>
            </w:r>
            <w:r>
              <w:rPr>
                <w:rFonts w:eastAsia="Arial"/>
                <w:spacing w:val="-1"/>
              </w:rPr>
              <w:t>0</w:t>
            </w:r>
            <w:r>
              <w:rPr>
                <w:rFonts w:eastAsia="Arial"/>
              </w:rPr>
              <w:t>3</w:t>
            </w:r>
            <w:r>
              <w:rPr>
                <w:rFonts w:eastAsia="Arial"/>
                <w:spacing w:val="-6"/>
              </w:rPr>
              <w:t xml:space="preserve"> </w:t>
            </w:r>
            <w:r>
              <w:rPr>
                <w:rFonts w:eastAsia="Arial"/>
                <w:spacing w:val="-1"/>
              </w:rPr>
              <w:t>E</w:t>
            </w:r>
            <w:r>
              <w:rPr>
                <w:rFonts w:eastAsia="Arial"/>
                <w:spacing w:val="1"/>
              </w:rPr>
              <w:t>x</w:t>
            </w:r>
            <w:r>
              <w:rPr>
                <w:rFonts w:eastAsia="Arial"/>
                <w:spacing w:val="2"/>
              </w:rPr>
              <w:t>p</w:t>
            </w:r>
            <w:r>
              <w:rPr>
                <w:rFonts w:eastAsia="Arial"/>
                <w:spacing w:val="-1"/>
              </w:rPr>
              <w:t>l</w:t>
            </w:r>
            <w:r>
              <w:rPr>
                <w:rFonts w:eastAsia="Arial"/>
              </w:rPr>
              <w:t>a</w:t>
            </w:r>
            <w:r>
              <w:rPr>
                <w:rFonts w:eastAsia="Arial"/>
                <w:spacing w:val="1"/>
              </w:rPr>
              <w:t>i</w:t>
            </w:r>
            <w:r>
              <w:rPr>
                <w:rFonts w:eastAsia="Arial"/>
              </w:rPr>
              <w:t>n</w:t>
            </w:r>
            <w:r>
              <w:rPr>
                <w:rFonts w:eastAsia="Arial"/>
                <w:spacing w:val="-7"/>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2"/>
              </w:rPr>
              <w:t>i</w:t>
            </w:r>
            <w:r>
              <w:rPr>
                <w:rFonts w:eastAsia="Arial"/>
                <w:spacing w:val="4"/>
              </w:rPr>
              <w:t>m</w:t>
            </w:r>
            <w:r>
              <w:rPr>
                <w:rFonts w:eastAsia="Arial"/>
              </w:rPr>
              <w:t>p</w:t>
            </w:r>
            <w:r>
              <w:rPr>
                <w:rFonts w:eastAsia="Arial"/>
                <w:spacing w:val="-1"/>
              </w:rPr>
              <w:t>o</w:t>
            </w:r>
            <w:r>
              <w:rPr>
                <w:rFonts w:eastAsia="Arial"/>
                <w:spacing w:val="1"/>
              </w:rPr>
              <w:t>r</w:t>
            </w:r>
            <w:r>
              <w:rPr>
                <w:rFonts w:eastAsia="Arial"/>
                <w:spacing w:val="2"/>
              </w:rPr>
              <w:t>t</w:t>
            </w:r>
            <w:r>
              <w:rPr>
                <w:rFonts w:eastAsia="Arial"/>
              </w:rPr>
              <w:t>a</w:t>
            </w:r>
            <w:r>
              <w:rPr>
                <w:rFonts w:eastAsia="Arial"/>
                <w:spacing w:val="-1"/>
              </w:rPr>
              <w:t>n</w:t>
            </w:r>
            <w:r>
              <w:rPr>
                <w:rFonts w:eastAsia="Arial"/>
                <w:spacing w:val="1"/>
              </w:rPr>
              <w:t>c</w:t>
            </w:r>
            <w:r>
              <w:rPr>
                <w:rFonts w:eastAsia="Arial"/>
              </w:rPr>
              <w:t>e</w:t>
            </w:r>
            <w:r>
              <w:rPr>
                <w:rFonts w:eastAsia="Arial"/>
                <w:spacing w:val="-10"/>
              </w:rPr>
              <w:t xml:space="preserve"> </w:t>
            </w:r>
            <w:r>
              <w:rPr>
                <w:rFonts w:eastAsia="Arial"/>
                <w:spacing w:val="1"/>
              </w:rPr>
              <w:t>a</w:t>
            </w:r>
            <w:r>
              <w:rPr>
                <w:rFonts w:eastAsia="Arial"/>
              </w:rPr>
              <w:t>nd</w:t>
            </w:r>
            <w:r>
              <w:rPr>
                <w:rFonts w:eastAsia="Arial"/>
                <w:spacing w:val="-2"/>
              </w:rPr>
              <w:t xml:space="preserve"> </w:t>
            </w:r>
            <w:r>
              <w:rPr>
                <w:rFonts w:eastAsia="Arial"/>
                <w:spacing w:val="-1"/>
              </w:rPr>
              <w:t>i</w:t>
            </w:r>
            <w:r>
              <w:rPr>
                <w:rFonts w:eastAsia="Arial"/>
                <w:spacing w:val="4"/>
              </w:rPr>
              <w:t>m</w:t>
            </w:r>
            <w:r>
              <w:rPr>
                <w:rFonts w:eastAsia="Arial"/>
              </w:rPr>
              <w:t>p</w:t>
            </w:r>
            <w:r>
              <w:rPr>
                <w:rFonts w:eastAsia="Arial"/>
                <w:spacing w:val="-1"/>
              </w:rPr>
              <w:t>a</w:t>
            </w:r>
            <w:r>
              <w:rPr>
                <w:rFonts w:eastAsia="Arial"/>
                <w:spacing w:val="1"/>
              </w:rPr>
              <w:t>c</w:t>
            </w:r>
            <w:r>
              <w:rPr>
                <w:rFonts w:eastAsia="Arial"/>
              </w:rPr>
              <w:t>t</w:t>
            </w:r>
            <w:r>
              <w:rPr>
                <w:rFonts w:eastAsia="Arial"/>
                <w:spacing w:val="-6"/>
              </w:rPr>
              <w:t xml:space="preserve"> </w:t>
            </w:r>
            <w:r>
              <w:rPr>
                <w:rFonts w:eastAsia="Arial"/>
                <w:spacing w:val="-1"/>
              </w:rPr>
              <w:t>o</w:t>
            </w:r>
            <w:r>
              <w:rPr>
                <w:rFonts w:eastAsia="Arial"/>
              </w:rPr>
              <w:t>f h</w:t>
            </w:r>
            <w:r>
              <w:rPr>
                <w:rFonts w:eastAsia="Arial"/>
                <w:spacing w:val="-1"/>
              </w:rPr>
              <w:t>o</w:t>
            </w:r>
            <w:r>
              <w:rPr>
                <w:rFonts w:eastAsia="Arial"/>
              </w:rPr>
              <w:t>u</w:t>
            </w:r>
            <w:r>
              <w:rPr>
                <w:rFonts w:eastAsia="Arial"/>
                <w:spacing w:val="1"/>
              </w:rPr>
              <w:t>s</w:t>
            </w:r>
            <w:r>
              <w:rPr>
                <w:rFonts w:eastAsia="Arial"/>
              </w:rPr>
              <w:t>e</w:t>
            </w:r>
            <w:r>
              <w:rPr>
                <w:rFonts w:eastAsia="Arial"/>
                <w:spacing w:val="1"/>
              </w:rPr>
              <w:t>k</w:t>
            </w:r>
            <w:r>
              <w:rPr>
                <w:rFonts w:eastAsia="Arial"/>
              </w:rPr>
              <w:t>e</w:t>
            </w:r>
            <w:r>
              <w:rPr>
                <w:rFonts w:eastAsia="Arial"/>
                <w:spacing w:val="-1"/>
              </w:rPr>
              <w:t>e</w:t>
            </w:r>
            <w:r>
              <w:rPr>
                <w:rFonts w:eastAsia="Arial"/>
                <w:spacing w:val="2"/>
              </w:rPr>
              <w:t>p</w:t>
            </w:r>
            <w:r>
              <w:rPr>
                <w:rFonts w:eastAsia="Arial"/>
                <w:spacing w:val="-1"/>
              </w:rPr>
              <w:t>i</w:t>
            </w:r>
            <w:r>
              <w:rPr>
                <w:rFonts w:eastAsia="Arial"/>
              </w:rPr>
              <w:t>ng</w:t>
            </w:r>
            <w:r>
              <w:rPr>
                <w:rFonts w:eastAsia="Arial"/>
                <w:spacing w:val="-11"/>
              </w:rPr>
              <w:t xml:space="preserve"> </w:t>
            </w:r>
            <w:r>
              <w:rPr>
                <w:rFonts w:eastAsia="Arial"/>
              </w:rPr>
              <w:t>on</w:t>
            </w:r>
            <w:r>
              <w:rPr>
                <w:rFonts w:eastAsia="Arial"/>
                <w:spacing w:val="-3"/>
              </w:rPr>
              <w:t xml:space="preserve"> </w:t>
            </w:r>
            <w:r>
              <w:rPr>
                <w:rFonts w:eastAsia="Arial"/>
                <w:spacing w:val="2"/>
              </w:rPr>
              <w:t>t</w:t>
            </w:r>
            <w:r>
              <w:rPr>
                <w:rFonts w:eastAsia="Arial"/>
              </w:rPr>
              <w:t>he</w:t>
            </w:r>
            <w:r>
              <w:rPr>
                <w:rFonts w:eastAsia="Arial"/>
                <w:spacing w:val="-4"/>
              </w:rPr>
              <w:t xml:space="preserve"> </w:t>
            </w:r>
            <w:r>
              <w:rPr>
                <w:rFonts w:eastAsia="Arial"/>
                <w:spacing w:val="1"/>
              </w:rPr>
              <w:t>s</w:t>
            </w:r>
            <w:r>
              <w:rPr>
                <w:rFonts w:eastAsia="Arial"/>
                <w:spacing w:val="2"/>
              </w:rPr>
              <w:t>a</w:t>
            </w:r>
            <w:r>
              <w:rPr>
                <w:rFonts w:eastAsia="Arial"/>
                <w:spacing w:val="-1"/>
              </w:rPr>
              <w:t>l</w:t>
            </w:r>
            <w:r>
              <w:rPr>
                <w:rFonts w:eastAsia="Arial"/>
              </w:rPr>
              <w:t>es</w:t>
            </w:r>
            <w:r>
              <w:rPr>
                <w:rFonts w:eastAsia="Arial"/>
                <w:spacing w:val="-5"/>
              </w:rPr>
              <w:t xml:space="preserve"> </w:t>
            </w:r>
            <w:r>
              <w:rPr>
                <w:rFonts w:eastAsia="Arial"/>
                <w:spacing w:val="2"/>
              </w:rPr>
              <w:t>e</w:t>
            </w:r>
            <w:r>
              <w:rPr>
                <w:rFonts w:eastAsia="Arial"/>
              </w:rPr>
              <w:t>n</w:t>
            </w:r>
            <w:r>
              <w:rPr>
                <w:rFonts w:eastAsia="Arial"/>
                <w:spacing w:val="1"/>
              </w:rPr>
              <w:t>v</w:t>
            </w:r>
            <w:r>
              <w:rPr>
                <w:rFonts w:eastAsia="Arial"/>
                <w:spacing w:val="-1"/>
              </w:rPr>
              <w:t>i</w:t>
            </w:r>
            <w:r>
              <w:rPr>
                <w:rFonts w:eastAsia="Arial"/>
                <w:spacing w:val="1"/>
              </w:rPr>
              <w:t>r</w:t>
            </w:r>
            <w:r>
              <w:rPr>
                <w:rFonts w:eastAsia="Arial"/>
              </w:rPr>
              <w:t>o</w:t>
            </w:r>
            <w:r>
              <w:rPr>
                <w:rFonts w:eastAsia="Arial"/>
                <w:spacing w:val="1"/>
              </w:rPr>
              <w:t>n</w:t>
            </w:r>
            <w:r>
              <w:rPr>
                <w:rFonts w:eastAsia="Arial"/>
                <w:spacing w:val="4"/>
              </w:rPr>
              <w:t>m</w:t>
            </w:r>
            <w:r>
              <w:rPr>
                <w:rFonts w:eastAsia="Arial"/>
              </w:rPr>
              <w:t>e</w:t>
            </w:r>
            <w:r>
              <w:rPr>
                <w:rFonts w:eastAsia="Arial"/>
                <w:spacing w:val="-1"/>
              </w:rPr>
              <w:t>n</w:t>
            </w:r>
            <w:r>
              <w:rPr>
                <w:rFonts w:eastAsia="Arial"/>
              </w:rPr>
              <w:t>t</w:t>
            </w:r>
            <w:r>
              <w:rPr>
                <w:rFonts w:eastAsia="Arial"/>
                <w:spacing w:val="-11"/>
              </w:rPr>
              <w:t xml:space="preserve"> </w:t>
            </w:r>
            <w:r>
              <w:rPr>
                <w:rFonts w:eastAsia="Arial"/>
                <w:spacing w:val="-1"/>
              </w:rPr>
              <w:t>u</w:t>
            </w:r>
            <w:r>
              <w:rPr>
                <w:rFonts w:eastAsia="Arial"/>
                <w:spacing w:val="1"/>
              </w:rPr>
              <w:t>s</w:t>
            </w:r>
            <w:r>
              <w:rPr>
                <w:rFonts w:eastAsia="Arial"/>
                <w:spacing w:val="-1"/>
              </w:rPr>
              <w:t>i</w:t>
            </w:r>
            <w:r>
              <w:rPr>
                <w:rFonts w:eastAsia="Arial"/>
              </w:rPr>
              <w:t>ng e</w:t>
            </w:r>
            <w:r>
              <w:rPr>
                <w:rFonts w:eastAsia="Arial"/>
                <w:spacing w:val="1"/>
              </w:rPr>
              <w:t>x</w:t>
            </w:r>
            <w:r>
              <w:rPr>
                <w:rFonts w:eastAsia="Arial"/>
              </w:rPr>
              <w:t>a</w:t>
            </w:r>
            <w:r>
              <w:rPr>
                <w:rFonts w:eastAsia="Arial"/>
                <w:spacing w:val="4"/>
              </w:rPr>
              <w:t>m</w:t>
            </w:r>
            <w:r>
              <w:rPr>
                <w:rFonts w:eastAsia="Arial"/>
              </w:rPr>
              <w:t>p</w:t>
            </w:r>
            <w:r>
              <w:rPr>
                <w:rFonts w:eastAsia="Arial"/>
                <w:spacing w:val="-1"/>
              </w:rPr>
              <w:t>l</w:t>
            </w:r>
            <w:r>
              <w:rPr>
                <w:rFonts w:eastAsia="Arial"/>
              </w:rPr>
              <w:t>es</w:t>
            </w:r>
          </w:p>
        </w:tc>
        <w:tc>
          <w:tcPr>
            <w:tcW w:w="256" w:type="pct"/>
            <w:vAlign w:val="center"/>
          </w:tcPr>
          <w:p w14:paraId="3BDAF920" w14:textId="0BF86092" w:rsidR="001B6C46" w:rsidRPr="001B6C46" w:rsidRDefault="009D086D" w:rsidP="008E7089">
            <w:pPr>
              <w:jc w:val="center"/>
              <w:rPr>
                <w:bCs/>
                <w:sz w:val="18"/>
                <w:szCs w:val="18"/>
              </w:rPr>
            </w:pPr>
            <w:r>
              <w:rPr>
                <w:bCs/>
                <w:sz w:val="18"/>
                <w:szCs w:val="18"/>
              </w:rPr>
              <w:t>1</w:t>
            </w:r>
          </w:p>
        </w:tc>
        <w:tc>
          <w:tcPr>
            <w:tcW w:w="253" w:type="pct"/>
            <w:vAlign w:val="center"/>
          </w:tcPr>
          <w:p w14:paraId="5A941FDC" w14:textId="6F03961B" w:rsidR="001B6C46" w:rsidRPr="001B6C46" w:rsidRDefault="009D086D" w:rsidP="008E7089">
            <w:pPr>
              <w:jc w:val="center"/>
              <w:rPr>
                <w:bCs/>
                <w:sz w:val="18"/>
                <w:szCs w:val="18"/>
              </w:rPr>
            </w:pPr>
            <w:r>
              <w:rPr>
                <w:bCs/>
                <w:sz w:val="18"/>
                <w:szCs w:val="18"/>
              </w:rPr>
              <w:t>2.3</w:t>
            </w:r>
          </w:p>
        </w:tc>
        <w:tc>
          <w:tcPr>
            <w:tcW w:w="253" w:type="pct"/>
            <w:shd w:val="clear" w:color="auto" w:fill="auto"/>
            <w:vAlign w:val="center"/>
          </w:tcPr>
          <w:p w14:paraId="7F970F96" w14:textId="5989ECDB" w:rsidR="001B6C46" w:rsidRPr="001B6C46" w:rsidRDefault="001B6C46" w:rsidP="008E7089">
            <w:pPr>
              <w:jc w:val="center"/>
              <w:rPr>
                <w:bCs/>
                <w:sz w:val="18"/>
                <w:szCs w:val="18"/>
              </w:rPr>
            </w:pPr>
          </w:p>
        </w:tc>
        <w:tc>
          <w:tcPr>
            <w:tcW w:w="754" w:type="pct"/>
            <w:shd w:val="clear" w:color="auto" w:fill="auto"/>
            <w:vAlign w:val="center"/>
          </w:tcPr>
          <w:p w14:paraId="613DF76F" w14:textId="51CEB1AC" w:rsidR="001B6C46" w:rsidRPr="001B6C46" w:rsidRDefault="00396236" w:rsidP="00626CB1">
            <w:pPr>
              <w:rPr>
                <w:bCs/>
                <w:sz w:val="18"/>
                <w:szCs w:val="18"/>
              </w:rPr>
            </w:pPr>
            <w:r>
              <w:rPr>
                <w:bCs/>
                <w:sz w:val="18"/>
                <w:szCs w:val="18"/>
              </w:rPr>
              <w:t>Test KM01</w:t>
            </w:r>
            <w:r w:rsidR="00181376">
              <w:rPr>
                <w:bCs/>
                <w:sz w:val="18"/>
                <w:szCs w:val="18"/>
              </w:rPr>
              <w:t xml:space="preserve"> Q8</w:t>
            </w:r>
          </w:p>
        </w:tc>
        <w:tc>
          <w:tcPr>
            <w:tcW w:w="270" w:type="pct"/>
            <w:vAlign w:val="center"/>
          </w:tcPr>
          <w:p w14:paraId="214A469A" w14:textId="3480BBE5" w:rsidR="001B6C46" w:rsidRPr="001B6C46" w:rsidRDefault="006A3854" w:rsidP="008E7089">
            <w:pPr>
              <w:ind w:left="125"/>
              <w:rPr>
                <w:bCs/>
                <w:sz w:val="18"/>
                <w:szCs w:val="18"/>
              </w:rPr>
            </w:pPr>
            <w:r>
              <w:rPr>
                <w:bCs/>
                <w:sz w:val="18"/>
                <w:szCs w:val="18"/>
              </w:rPr>
              <w:t>3</w:t>
            </w:r>
          </w:p>
        </w:tc>
      </w:tr>
      <w:tr w:rsidR="001B6C46" w:rsidRPr="001B6C46" w14:paraId="041543EF" w14:textId="77777777" w:rsidTr="00DE5B53">
        <w:trPr>
          <w:cantSplit/>
          <w:trHeight w:val="442"/>
        </w:trPr>
        <w:tc>
          <w:tcPr>
            <w:tcW w:w="1160" w:type="pct"/>
            <w:vMerge/>
            <w:shd w:val="clear" w:color="auto" w:fill="auto"/>
          </w:tcPr>
          <w:p w14:paraId="7AD31453" w14:textId="77777777" w:rsidR="001B6C46" w:rsidRPr="001B6C46" w:rsidRDefault="001B6C46" w:rsidP="008E7089">
            <w:pPr>
              <w:rPr>
                <w:rFonts w:eastAsia="Arial"/>
                <w:b/>
                <w:spacing w:val="-3"/>
                <w:sz w:val="18"/>
                <w:szCs w:val="18"/>
              </w:rPr>
            </w:pPr>
          </w:p>
        </w:tc>
        <w:tc>
          <w:tcPr>
            <w:tcW w:w="2054" w:type="pct"/>
            <w:gridSpan w:val="2"/>
            <w:shd w:val="clear" w:color="auto" w:fill="auto"/>
            <w:vAlign w:val="center"/>
          </w:tcPr>
          <w:p w14:paraId="617D664C" w14:textId="77777777" w:rsidR="001B6C46" w:rsidRDefault="00143B66" w:rsidP="008E7089">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2</w:t>
            </w:r>
            <w:r>
              <w:rPr>
                <w:rFonts w:eastAsia="Arial"/>
                <w:spacing w:val="-1"/>
              </w:rPr>
              <w:t>0</w:t>
            </w:r>
            <w:r>
              <w:rPr>
                <w:rFonts w:eastAsia="Arial"/>
              </w:rPr>
              <w:t>4</w:t>
            </w:r>
            <w:r>
              <w:rPr>
                <w:rFonts w:eastAsia="Arial"/>
                <w:spacing w:val="-6"/>
              </w:rPr>
              <w:t xml:space="preserve"> </w:t>
            </w:r>
            <w:r>
              <w:rPr>
                <w:rFonts w:eastAsia="Arial"/>
                <w:spacing w:val="-1"/>
              </w:rPr>
              <w:t>E</w:t>
            </w:r>
            <w:r>
              <w:rPr>
                <w:rFonts w:eastAsia="Arial"/>
                <w:spacing w:val="1"/>
              </w:rPr>
              <w:t>x</w:t>
            </w:r>
            <w:r>
              <w:rPr>
                <w:rFonts w:eastAsia="Arial"/>
                <w:spacing w:val="2"/>
              </w:rPr>
              <w:t>p</w:t>
            </w:r>
            <w:r>
              <w:rPr>
                <w:rFonts w:eastAsia="Arial"/>
                <w:spacing w:val="-1"/>
              </w:rPr>
              <w:t>l</w:t>
            </w:r>
            <w:r>
              <w:rPr>
                <w:rFonts w:eastAsia="Arial"/>
              </w:rPr>
              <w:t>a</w:t>
            </w:r>
            <w:r>
              <w:rPr>
                <w:rFonts w:eastAsia="Arial"/>
                <w:spacing w:val="1"/>
              </w:rPr>
              <w:t>i</w:t>
            </w:r>
            <w:r>
              <w:rPr>
                <w:rFonts w:eastAsia="Arial"/>
              </w:rPr>
              <w:t>n</w:t>
            </w:r>
            <w:r>
              <w:rPr>
                <w:rFonts w:eastAsia="Arial"/>
                <w:spacing w:val="-7"/>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rPr>
              <w:t>r</w:t>
            </w:r>
            <w:r>
              <w:rPr>
                <w:rFonts w:eastAsia="Arial"/>
                <w:spacing w:val="2"/>
              </w:rPr>
              <w:t>o</w:t>
            </w:r>
            <w:r>
              <w:rPr>
                <w:rFonts w:eastAsia="Arial"/>
                <w:spacing w:val="-1"/>
              </w:rPr>
              <w:t>l</w:t>
            </w:r>
            <w:r>
              <w:rPr>
                <w:rFonts w:eastAsia="Arial"/>
              </w:rPr>
              <w:t>e</w:t>
            </w:r>
            <w:r>
              <w:rPr>
                <w:rFonts w:eastAsia="Arial"/>
                <w:spacing w:val="-3"/>
              </w:rPr>
              <w:t xml:space="preserve"> </w:t>
            </w:r>
            <w:r>
              <w:rPr>
                <w:rFonts w:eastAsia="Arial"/>
                <w:spacing w:val="-1"/>
              </w:rPr>
              <w:t>o</w:t>
            </w:r>
            <w:r>
              <w:rPr>
                <w:rFonts w:eastAsia="Arial"/>
              </w:rPr>
              <w:t>f</w:t>
            </w:r>
            <w:r>
              <w:rPr>
                <w:rFonts w:eastAsia="Arial"/>
                <w:spacing w:val="2"/>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rPr>
              <w:t>s</w:t>
            </w:r>
            <w:r>
              <w:rPr>
                <w:rFonts w:eastAsia="Arial"/>
                <w:spacing w:val="2"/>
              </w:rPr>
              <w:t>a</w:t>
            </w:r>
            <w:r>
              <w:rPr>
                <w:rFonts w:eastAsia="Arial"/>
                <w:spacing w:val="-1"/>
              </w:rPr>
              <w:t>l</w:t>
            </w:r>
            <w:r>
              <w:rPr>
                <w:rFonts w:eastAsia="Arial"/>
              </w:rPr>
              <w:t>es</w:t>
            </w:r>
            <w:r>
              <w:rPr>
                <w:rFonts w:eastAsia="Arial"/>
                <w:spacing w:val="-5"/>
              </w:rPr>
              <w:t xml:space="preserve"> </w:t>
            </w:r>
            <w:r>
              <w:rPr>
                <w:rFonts w:eastAsia="Arial"/>
              </w:rPr>
              <w:t>as</w:t>
            </w:r>
            <w:r>
              <w:rPr>
                <w:rFonts w:eastAsia="Arial"/>
                <w:spacing w:val="1"/>
              </w:rPr>
              <w:t>s</w:t>
            </w:r>
            <w:r>
              <w:rPr>
                <w:rFonts w:eastAsia="Arial"/>
                <w:spacing w:val="-1"/>
              </w:rPr>
              <w:t>i</w:t>
            </w:r>
            <w:r>
              <w:rPr>
                <w:rFonts w:eastAsia="Arial"/>
                <w:spacing w:val="1"/>
              </w:rPr>
              <w:t>s</w:t>
            </w:r>
            <w:r>
              <w:rPr>
                <w:rFonts w:eastAsia="Arial"/>
              </w:rPr>
              <w:t>t</w:t>
            </w:r>
            <w:r>
              <w:rPr>
                <w:rFonts w:eastAsia="Arial"/>
                <w:spacing w:val="2"/>
              </w:rPr>
              <w:t>a</w:t>
            </w:r>
            <w:r>
              <w:rPr>
                <w:rFonts w:eastAsia="Arial"/>
              </w:rPr>
              <w:t>nt</w:t>
            </w:r>
            <w:r>
              <w:rPr>
                <w:rFonts w:eastAsia="Arial"/>
                <w:spacing w:val="-9"/>
              </w:rPr>
              <w:t xml:space="preserve"> </w:t>
            </w:r>
            <w:r>
              <w:rPr>
                <w:rFonts w:eastAsia="Arial"/>
                <w:spacing w:val="1"/>
              </w:rPr>
              <w:t>i</w:t>
            </w:r>
            <w:r>
              <w:rPr>
                <w:rFonts w:eastAsia="Arial"/>
              </w:rPr>
              <w:t>n</w:t>
            </w:r>
            <w:r>
              <w:rPr>
                <w:rFonts w:eastAsia="Arial"/>
                <w:spacing w:val="-2"/>
              </w:rPr>
              <w:t xml:space="preserve"> </w:t>
            </w:r>
            <w:r>
              <w:rPr>
                <w:rFonts w:eastAsia="Arial"/>
                <w:spacing w:val="1"/>
              </w:rPr>
              <w:t>g</w:t>
            </w:r>
            <w:r>
              <w:rPr>
                <w:rFonts w:eastAsia="Arial"/>
              </w:rPr>
              <w:t>e</w:t>
            </w:r>
            <w:r>
              <w:rPr>
                <w:rFonts w:eastAsia="Arial"/>
                <w:spacing w:val="-1"/>
              </w:rPr>
              <w:t>n</w:t>
            </w:r>
            <w:r>
              <w:rPr>
                <w:rFonts w:eastAsia="Arial"/>
                <w:spacing w:val="2"/>
              </w:rPr>
              <w:t>e</w:t>
            </w:r>
            <w:r>
              <w:rPr>
                <w:rFonts w:eastAsia="Arial"/>
                <w:spacing w:val="1"/>
              </w:rPr>
              <w:t>r</w:t>
            </w:r>
            <w:r>
              <w:rPr>
                <w:rFonts w:eastAsia="Arial"/>
              </w:rPr>
              <w:t>al</w:t>
            </w:r>
            <w:r>
              <w:rPr>
                <w:rFonts w:eastAsia="Arial"/>
                <w:spacing w:val="-8"/>
              </w:rPr>
              <w:t xml:space="preserve"> </w:t>
            </w:r>
            <w:r>
              <w:rPr>
                <w:rFonts w:eastAsia="Arial"/>
              </w:rPr>
              <w:t>h</w:t>
            </w:r>
            <w:r>
              <w:rPr>
                <w:rFonts w:eastAsia="Arial"/>
                <w:spacing w:val="1"/>
              </w:rPr>
              <w:t>o</w:t>
            </w:r>
            <w:r>
              <w:rPr>
                <w:rFonts w:eastAsia="Arial"/>
              </w:rPr>
              <w:t>u</w:t>
            </w:r>
            <w:r>
              <w:rPr>
                <w:rFonts w:eastAsia="Arial"/>
                <w:spacing w:val="1"/>
              </w:rPr>
              <w:t>s</w:t>
            </w:r>
            <w:r>
              <w:rPr>
                <w:rFonts w:eastAsia="Arial"/>
              </w:rPr>
              <w:t>e</w:t>
            </w:r>
            <w:r>
              <w:rPr>
                <w:rFonts w:eastAsia="Arial"/>
                <w:spacing w:val="3"/>
              </w:rPr>
              <w:t>k</w:t>
            </w:r>
            <w:r>
              <w:rPr>
                <w:rFonts w:eastAsia="Arial"/>
              </w:rPr>
              <w:t>e</w:t>
            </w:r>
            <w:r>
              <w:rPr>
                <w:rFonts w:eastAsia="Arial"/>
                <w:spacing w:val="-1"/>
              </w:rPr>
              <w:t>e</w:t>
            </w:r>
            <w:r>
              <w:rPr>
                <w:rFonts w:eastAsia="Arial"/>
              </w:rPr>
              <w:t>p</w:t>
            </w:r>
            <w:r>
              <w:rPr>
                <w:rFonts w:eastAsia="Arial"/>
                <w:spacing w:val="-1"/>
              </w:rPr>
              <w:t>i</w:t>
            </w:r>
            <w:r>
              <w:rPr>
                <w:rFonts w:eastAsia="Arial"/>
                <w:spacing w:val="2"/>
              </w:rPr>
              <w:t>n</w:t>
            </w:r>
            <w:r>
              <w:rPr>
                <w:rFonts w:eastAsia="Arial"/>
              </w:rPr>
              <w:t>g</w:t>
            </w:r>
            <w:r>
              <w:rPr>
                <w:rFonts w:eastAsia="Arial"/>
                <w:spacing w:val="-12"/>
              </w:rPr>
              <w:t xml:space="preserve"> </w:t>
            </w:r>
            <w:r>
              <w:rPr>
                <w:rFonts w:eastAsia="Arial"/>
                <w:spacing w:val="-1"/>
              </w:rPr>
              <w:t>o</w:t>
            </w:r>
            <w:r>
              <w:rPr>
                <w:rFonts w:eastAsia="Arial"/>
              </w:rPr>
              <w:t>f a</w:t>
            </w:r>
            <w:r>
              <w:rPr>
                <w:rFonts w:eastAsia="Arial"/>
                <w:spacing w:val="-2"/>
              </w:rPr>
              <w:t xml:space="preserve"> </w:t>
            </w:r>
            <w:r>
              <w:rPr>
                <w:rFonts w:eastAsia="Arial"/>
                <w:spacing w:val="1"/>
              </w:rPr>
              <w:t>r</w:t>
            </w:r>
            <w:r>
              <w:rPr>
                <w:rFonts w:eastAsia="Arial"/>
              </w:rPr>
              <w:t>e</w:t>
            </w:r>
            <w:r>
              <w:rPr>
                <w:rFonts w:eastAsia="Arial"/>
                <w:spacing w:val="2"/>
              </w:rPr>
              <w:t>t</w:t>
            </w:r>
            <w:r>
              <w:rPr>
                <w:rFonts w:eastAsia="Arial"/>
              </w:rPr>
              <w:t>a</w:t>
            </w:r>
            <w:r>
              <w:rPr>
                <w:rFonts w:eastAsia="Arial"/>
                <w:spacing w:val="1"/>
              </w:rPr>
              <w:t>i</w:t>
            </w:r>
            <w:r>
              <w:rPr>
                <w:rFonts w:eastAsia="Arial"/>
              </w:rPr>
              <w:t>l</w:t>
            </w:r>
            <w:r>
              <w:rPr>
                <w:rFonts w:eastAsia="Arial"/>
                <w:spacing w:val="-3"/>
              </w:rPr>
              <w:t xml:space="preserve"> </w:t>
            </w:r>
            <w:r>
              <w:rPr>
                <w:rFonts w:eastAsia="Arial"/>
              </w:rPr>
              <w:t xml:space="preserve">or </w:t>
            </w:r>
            <w:r>
              <w:rPr>
                <w:rFonts w:eastAsia="Arial"/>
                <w:spacing w:val="-2"/>
              </w:rPr>
              <w:t>w</w:t>
            </w:r>
            <w:r>
              <w:rPr>
                <w:rFonts w:eastAsia="Arial"/>
              </w:rPr>
              <w:t>h</w:t>
            </w:r>
            <w:r>
              <w:rPr>
                <w:rFonts w:eastAsia="Arial"/>
                <w:spacing w:val="1"/>
              </w:rPr>
              <w:t>o</w:t>
            </w:r>
            <w:r>
              <w:rPr>
                <w:rFonts w:eastAsia="Arial"/>
                <w:spacing w:val="-1"/>
              </w:rPr>
              <w:t>l</w:t>
            </w:r>
            <w:r>
              <w:rPr>
                <w:rFonts w:eastAsia="Arial"/>
              </w:rPr>
              <w:t>e</w:t>
            </w:r>
            <w:r>
              <w:rPr>
                <w:rFonts w:eastAsia="Arial"/>
                <w:spacing w:val="1"/>
              </w:rPr>
              <w:t>s</w:t>
            </w:r>
            <w:r>
              <w:rPr>
                <w:rFonts w:eastAsia="Arial"/>
                <w:spacing w:val="2"/>
              </w:rPr>
              <w:t>a</w:t>
            </w:r>
            <w:r>
              <w:rPr>
                <w:rFonts w:eastAsia="Arial"/>
                <w:spacing w:val="-1"/>
              </w:rPr>
              <w:t>l</w:t>
            </w:r>
            <w:r>
              <w:rPr>
                <w:rFonts w:eastAsia="Arial"/>
              </w:rPr>
              <w:t>e o</w:t>
            </w:r>
            <w:r>
              <w:rPr>
                <w:rFonts w:eastAsia="Arial"/>
                <w:spacing w:val="-1"/>
              </w:rPr>
              <w:t>u</w:t>
            </w:r>
            <w:r>
              <w:rPr>
                <w:rFonts w:eastAsia="Arial"/>
              </w:rPr>
              <w:t>t</w:t>
            </w:r>
            <w:r>
              <w:rPr>
                <w:rFonts w:eastAsia="Arial"/>
                <w:spacing w:val="1"/>
              </w:rPr>
              <w:t>l</w:t>
            </w:r>
            <w:r>
              <w:rPr>
                <w:rFonts w:eastAsia="Arial"/>
              </w:rPr>
              <w:t>et</w:t>
            </w:r>
          </w:p>
          <w:p w14:paraId="488BEC1E" w14:textId="77777777" w:rsidR="006A3854" w:rsidRDefault="006A3854" w:rsidP="008E7089">
            <w:pPr>
              <w:rPr>
                <w:rFonts w:eastAsia="Arial"/>
                <w:spacing w:val="1"/>
              </w:rPr>
            </w:pPr>
          </w:p>
          <w:p w14:paraId="5B61DF89" w14:textId="77777777" w:rsidR="006A3854" w:rsidRDefault="006A3854" w:rsidP="008E7089">
            <w:pPr>
              <w:rPr>
                <w:rFonts w:eastAsia="Arial"/>
                <w:spacing w:val="1"/>
              </w:rPr>
            </w:pPr>
          </w:p>
          <w:p w14:paraId="0EBFA932" w14:textId="3AEE19D5" w:rsidR="006A3854" w:rsidRPr="001B6C46" w:rsidRDefault="006A3854" w:rsidP="008E7089">
            <w:pPr>
              <w:rPr>
                <w:rFonts w:eastAsia="Arial"/>
                <w:spacing w:val="1"/>
                <w:sz w:val="18"/>
                <w:szCs w:val="18"/>
              </w:rPr>
            </w:pPr>
          </w:p>
        </w:tc>
        <w:tc>
          <w:tcPr>
            <w:tcW w:w="256" w:type="pct"/>
            <w:vAlign w:val="center"/>
          </w:tcPr>
          <w:p w14:paraId="69CA8C26" w14:textId="77A286B6" w:rsidR="001B6C46" w:rsidRPr="001B6C46" w:rsidRDefault="009D086D" w:rsidP="008E7089">
            <w:pPr>
              <w:jc w:val="center"/>
              <w:rPr>
                <w:bCs/>
                <w:sz w:val="18"/>
                <w:szCs w:val="18"/>
              </w:rPr>
            </w:pPr>
            <w:r>
              <w:rPr>
                <w:bCs/>
                <w:sz w:val="18"/>
                <w:szCs w:val="18"/>
              </w:rPr>
              <w:t>1</w:t>
            </w:r>
          </w:p>
        </w:tc>
        <w:tc>
          <w:tcPr>
            <w:tcW w:w="253" w:type="pct"/>
            <w:vAlign w:val="center"/>
          </w:tcPr>
          <w:p w14:paraId="1A6F755C" w14:textId="69D0C67F" w:rsidR="001B6C46" w:rsidRPr="001B6C46" w:rsidRDefault="009D086D" w:rsidP="008E7089">
            <w:pPr>
              <w:jc w:val="center"/>
              <w:rPr>
                <w:bCs/>
                <w:sz w:val="18"/>
                <w:szCs w:val="18"/>
              </w:rPr>
            </w:pPr>
            <w:r>
              <w:rPr>
                <w:bCs/>
                <w:sz w:val="18"/>
                <w:szCs w:val="18"/>
              </w:rPr>
              <w:t>2.4</w:t>
            </w:r>
          </w:p>
        </w:tc>
        <w:tc>
          <w:tcPr>
            <w:tcW w:w="253" w:type="pct"/>
            <w:shd w:val="clear" w:color="auto" w:fill="auto"/>
            <w:vAlign w:val="center"/>
          </w:tcPr>
          <w:p w14:paraId="40F5FEF2" w14:textId="13B1376A" w:rsidR="001B6C46" w:rsidRPr="001B6C46" w:rsidRDefault="00327F79" w:rsidP="008E7089">
            <w:pPr>
              <w:jc w:val="center"/>
              <w:rPr>
                <w:bCs/>
                <w:sz w:val="18"/>
                <w:szCs w:val="18"/>
              </w:rPr>
            </w:pPr>
            <w:r>
              <w:rPr>
                <w:bCs/>
                <w:sz w:val="18"/>
                <w:szCs w:val="18"/>
              </w:rPr>
              <w:t>8</w:t>
            </w:r>
          </w:p>
        </w:tc>
        <w:tc>
          <w:tcPr>
            <w:tcW w:w="754" w:type="pct"/>
            <w:shd w:val="clear" w:color="auto" w:fill="auto"/>
            <w:vAlign w:val="center"/>
          </w:tcPr>
          <w:p w14:paraId="3842706B" w14:textId="4755E7BE" w:rsidR="001B6C46" w:rsidRPr="001B6C46" w:rsidRDefault="00396236" w:rsidP="00626CB1">
            <w:pPr>
              <w:rPr>
                <w:bCs/>
                <w:sz w:val="18"/>
                <w:szCs w:val="18"/>
              </w:rPr>
            </w:pPr>
            <w:r>
              <w:rPr>
                <w:bCs/>
                <w:sz w:val="18"/>
                <w:szCs w:val="18"/>
              </w:rPr>
              <w:t>Test KM01</w:t>
            </w:r>
            <w:r w:rsidR="00181376">
              <w:rPr>
                <w:bCs/>
                <w:sz w:val="18"/>
                <w:szCs w:val="18"/>
              </w:rPr>
              <w:t xml:space="preserve"> Q9</w:t>
            </w:r>
          </w:p>
        </w:tc>
        <w:tc>
          <w:tcPr>
            <w:tcW w:w="270" w:type="pct"/>
            <w:vAlign w:val="center"/>
          </w:tcPr>
          <w:p w14:paraId="67DF7EED" w14:textId="49B52019" w:rsidR="001B6C46" w:rsidRPr="001B6C46" w:rsidRDefault="006A3854" w:rsidP="008E7089">
            <w:pPr>
              <w:ind w:left="125"/>
              <w:rPr>
                <w:bCs/>
                <w:sz w:val="18"/>
                <w:szCs w:val="18"/>
              </w:rPr>
            </w:pPr>
            <w:r>
              <w:rPr>
                <w:bCs/>
                <w:sz w:val="18"/>
                <w:szCs w:val="18"/>
              </w:rPr>
              <w:t>3</w:t>
            </w:r>
          </w:p>
        </w:tc>
      </w:tr>
      <w:tr w:rsidR="00DE5B53" w:rsidRPr="001B6C46" w14:paraId="337CD998" w14:textId="77777777" w:rsidTr="00DE5B53">
        <w:trPr>
          <w:cantSplit/>
          <w:trHeight w:val="442"/>
        </w:trPr>
        <w:tc>
          <w:tcPr>
            <w:tcW w:w="1160" w:type="pct"/>
            <w:vMerge w:val="restart"/>
            <w:shd w:val="clear" w:color="auto" w:fill="auto"/>
          </w:tcPr>
          <w:p w14:paraId="3D38C162" w14:textId="22925AF7" w:rsidR="00DE5B53" w:rsidRPr="001B6C46" w:rsidRDefault="00DE5B53" w:rsidP="008E7089">
            <w:pPr>
              <w:rPr>
                <w:rFonts w:eastAsia="Arial"/>
                <w:b/>
                <w:spacing w:val="-3"/>
                <w:sz w:val="18"/>
                <w:szCs w:val="18"/>
              </w:rPr>
            </w:pPr>
            <w:r>
              <w:rPr>
                <w:rFonts w:eastAsia="Arial"/>
                <w:b/>
              </w:rPr>
              <w:lastRenderedPageBreak/>
              <w:t>K</w:t>
            </w:r>
            <w:r>
              <w:rPr>
                <w:rFonts w:eastAsia="Arial"/>
                <w:b/>
                <w:spacing w:val="4"/>
              </w:rPr>
              <w:t>M</w:t>
            </w:r>
            <w:r>
              <w:rPr>
                <w:rFonts w:eastAsia="Arial"/>
                <w:b/>
                <w:spacing w:val="1"/>
              </w:rPr>
              <w:t>-</w:t>
            </w:r>
            <w:r>
              <w:rPr>
                <w:rFonts w:eastAsia="Arial"/>
                <w:b/>
              </w:rPr>
              <w:t>01</w:t>
            </w:r>
            <w:r>
              <w:rPr>
                <w:rFonts w:eastAsia="Arial"/>
                <w:b/>
                <w:spacing w:val="1"/>
              </w:rPr>
              <w:t>-</w:t>
            </w:r>
            <w:r>
              <w:rPr>
                <w:rFonts w:eastAsia="Arial"/>
                <w:b/>
              </w:rPr>
              <w:t>K</w:t>
            </w:r>
            <w:r>
              <w:rPr>
                <w:rFonts w:eastAsia="Arial"/>
                <w:b/>
                <w:spacing w:val="3"/>
              </w:rPr>
              <w:t>T</w:t>
            </w:r>
            <w:r>
              <w:rPr>
                <w:rFonts w:eastAsia="Arial"/>
                <w:b/>
              </w:rPr>
              <w:t>0</w:t>
            </w:r>
            <w:r>
              <w:rPr>
                <w:rFonts w:eastAsia="Arial"/>
                <w:b/>
                <w:spacing w:val="-1"/>
              </w:rPr>
              <w:t>3</w:t>
            </w:r>
            <w:r>
              <w:rPr>
                <w:rFonts w:eastAsia="Arial"/>
                <w:b/>
              </w:rPr>
              <w:t>:</w:t>
            </w:r>
            <w:r>
              <w:rPr>
                <w:rFonts w:eastAsia="Arial"/>
                <w:b/>
                <w:spacing w:val="-11"/>
              </w:rPr>
              <w:t xml:space="preserve"> </w:t>
            </w:r>
            <w:r>
              <w:rPr>
                <w:rFonts w:eastAsia="Arial"/>
                <w:b/>
              </w:rPr>
              <w:t>Com</w:t>
            </w:r>
            <w:r>
              <w:rPr>
                <w:rFonts w:eastAsia="Arial"/>
                <w:b/>
                <w:spacing w:val="-1"/>
              </w:rPr>
              <w:t>m</w:t>
            </w:r>
            <w:r>
              <w:rPr>
                <w:rFonts w:eastAsia="Arial"/>
                <w:b/>
              </w:rPr>
              <w:t>unic</w:t>
            </w:r>
            <w:r>
              <w:rPr>
                <w:rFonts w:eastAsia="Arial"/>
                <w:b/>
                <w:spacing w:val="-1"/>
              </w:rPr>
              <w:t>a</w:t>
            </w:r>
            <w:r>
              <w:rPr>
                <w:rFonts w:eastAsia="Arial"/>
                <w:b/>
                <w:spacing w:val="1"/>
              </w:rPr>
              <w:t>t</w:t>
            </w:r>
            <w:r>
              <w:rPr>
                <w:rFonts w:eastAsia="Arial"/>
                <w:b/>
              </w:rPr>
              <w:t>ing</w:t>
            </w:r>
            <w:r>
              <w:rPr>
                <w:rFonts w:eastAsia="Arial"/>
                <w:b/>
                <w:spacing w:val="-14"/>
              </w:rPr>
              <w:t xml:space="preserve"> </w:t>
            </w:r>
            <w:r>
              <w:rPr>
                <w:rFonts w:eastAsia="Arial"/>
                <w:b/>
                <w:spacing w:val="3"/>
              </w:rPr>
              <w:t>w</w:t>
            </w:r>
            <w:r>
              <w:rPr>
                <w:rFonts w:eastAsia="Arial"/>
                <w:b/>
              </w:rPr>
              <w:t>ith</w:t>
            </w:r>
            <w:r>
              <w:rPr>
                <w:rFonts w:eastAsia="Arial"/>
                <w:b/>
                <w:spacing w:val="-6"/>
              </w:rPr>
              <w:t xml:space="preserve"> </w:t>
            </w:r>
            <w:r>
              <w:rPr>
                <w:rFonts w:eastAsia="Arial"/>
                <w:b/>
                <w:spacing w:val="3"/>
              </w:rPr>
              <w:t>w</w:t>
            </w:r>
            <w:r>
              <w:rPr>
                <w:rFonts w:eastAsia="Arial"/>
                <w:b/>
              </w:rPr>
              <w:t>hole</w:t>
            </w:r>
            <w:r>
              <w:rPr>
                <w:rFonts w:eastAsia="Arial"/>
                <w:b/>
                <w:spacing w:val="-1"/>
              </w:rPr>
              <w:t>s</w:t>
            </w:r>
            <w:r>
              <w:rPr>
                <w:rFonts w:eastAsia="Arial"/>
                <w:b/>
              </w:rPr>
              <w:t>ale</w:t>
            </w:r>
            <w:r>
              <w:rPr>
                <w:rFonts w:eastAsia="Arial"/>
                <w:b/>
                <w:spacing w:val="-9"/>
              </w:rPr>
              <w:t xml:space="preserve"> </w:t>
            </w:r>
            <w:r>
              <w:rPr>
                <w:rFonts w:eastAsia="Arial"/>
                <w:b/>
              </w:rPr>
              <w:t>and</w:t>
            </w:r>
            <w:r>
              <w:rPr>
                <w:rFonts w:eastAsia="Arial"/>
                <w:b/>
                <w:spacing w:val="-3"/>
              </w:rPr>
              <w:t xml:space="preserve"> </w:t>
            </w:r>
            <w:r>
              <w:rPr>
                <w:rFonts w:eastAsia="Arial"/>
                <w:b/>
                <w:spacing w:val="-1"/>
              </w:rPr>
              <w:t>r</w:t>
            </w:r>
            <w:r>
              <w:rPr>
                <w:rFonts w:eastAsia="Arial"/>
                <w:b/>
              </w:rPr>
              <w:t>eta</w:t>
            </w:r>
            <w:r>
              <w:rPr>
                <w:rFonts w:eastAsia="Arial"/>
                <w:b/>
                <w:spacing w:val="2"/>
              </w:rPr>
              <w:t>i</w:t>
            </w:r>
            <w:r>
              <w:rPr>
                <w:rFonts w:eastAsia="Arial"/>
                <w:b/>
              </w:rPr>
              <w:t>l</w:t>
            </w:r>
            <w:r>
              <w:rPr>
                <w:rFonts w:eastAsia="Arial"/>
                <w:b/>
                <w:spacing w:val="-5"/>
              </w:rPr>
              <w:t xml:space="preserve"> </w:t>
            </w:r>
            <w:r>
              <w:rPr>
                <w:rFonts w:eastAsia="Arial"/>
                <w:b/>
                <w:spacing w:val="-1"/>
              </w:rPr>
              <w:t>c</w:t>
            </w:r>
            <w:r>
              <w:rPr>
                <w:rFonts w:eastAsia="Arial"/>
                <w:b/>
              </w:rPr>
              <w:t>ust</w:t>
            </w:r>
            <w:r>
              <w:rPr>
                <w:rFonts w:eastAsia="Arial"/>
                <w:b/>
                <w:spacing w:val="1"/>
              </w:rPr>
              <w:t>o</w:t>
            </w:r>
            <w:r>
              <w:rPr>
                <w:rFonts w:eastAsia="Arial"/>
                <w:b/>
              </w:rPr>
              <w:t>m</w:t>
            </w:r>
            <w:r>
              <w:rPr>
                <w:rFonts w:eastAsia="Arial"/>
                <w:b/>
                <w:spacing w:val="2"/>
              </w:rPr>
              <w:t>e</w:t>
            </w:r>
            <w:r>
              <w:rPr>
                <w:rFonts w:eastAsia="Arial"/>
                <w:b/>
                <w:spacing w:val="-1"/>
              </w:rPr>
              <w:t>r</w:t>
            </w:r>
            <w:r>
              <w:rPr>
                <w:rFonts w:eastAsia="Arial"/>
                <w:b/>
              </w:rPr>
              <w:t>s</w:t>
            </w:r>
            <w:r>
              <w:rPr>
                <w:rFonts w:eastAsia="Arial"/>
                <w:b/>
                <w:spacing w:val="-10"/>
              </w:rPr>
              <w:t xml:space="preserve"> </w:t>
            </w:r>
            <w:r>
              <w:rPr>
                <w:rFonts w:eastAsia="Arial"/>
                <w:b/>
              </w:rPr>
              <w:t>(</w:t>
            </w:r>
            <w:r>
              <w:rPr>
                <w:rFonts w:eastAsia="Arial"/>
                <w:b/>
                <w:spacing w:val="2"/>
              </w:rPr>
              <w:t>25</w:t>
            </w:r>
            <w:r>
              <w:rPr>
                <w:rFonts w:eastAsia="Arial"/>
                <w:b/>
                <w:spacing w:val="-2"/>
              </w:rPr>
              <w:t>%</w:t>
            </w:r>
            <w:r>
              <w:rPr>
                <w:rFonts w:eastAsia="Arial"/>
                <w:b/>
              </w:rPr>
              <w:t>)</w:t>
            </w:r>
          </w:p>
        </w:tc>
        <w:tc>
          <w:tcPr>
            <w:tcW w:w="2054" w:type="pct"/>
            <w:gridSpan w:val="2"/>
            <w:shd w:val="clear" w:color="auto" w:fill="auto"/>
            <w:vAlign w:val="center"/>
          </w:tcPr>
          <w:p w14:paraId="455FA218" w14:textId="33867304" w:rsidR="00DE5B53" w:rsidRDefault="00DE5B53" w:rsidP="008E7089">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3</w:t>
            </w:r>
            <w:r>
              <w:rPr>
                <w:rFonts w:eastAsia="Arial"/>
                <w:spacing w:val="-1"/>
              </w:rPr>
              <w:t>0</w:t>
            </w:r>
            <w:r>
              <w:rPr>
                <w:rFonts w:eastAsia="Arial"/>
              </w:rPr>
              <w:t>1</w:t>
            </w:r>
            <w:r>
              <w:rPr>
                <w:rFonts w:eastAsia="Arial"/>
                <w:spacing w:val="-6"/>
              </w:rPr>
              <w:t xml:space="preserve"> </w:t>
            </w:r>
            <w:r>
              <w:rPr>
                <w:rFonts w:eastAsia="Arial"/>
                <w:spacing w:val="-1"/>
              </w:rPr>
              <w:t>E</w:t>
            </w:r>
            <w:r>
              <w:rPr>
                <w:rFonts w:eastAsia="Arial"/>
                <w:spacing w:val="1"/>
              </w:rPr>
              <w:t>x</w:t>
            </w:r>
            <w:r>
              <w:rPr>
                <w:rFonts w:eastAsia="Arial"/>
                <w:spacing w:val="2"/>
              </w:rPr>
              <w:t>p</w:t>
            </w:r>
            <w:r>
              <w:rPr>
                <w:rFonts w:eastAsia="Arial"/>
                <w:spacing w:val="-1"/>
              </w:rPr>
              <w:t>l</w:t>
            </w:r>
            <w:r>
              <w:rPr>
                <w:rFonts w:eastAsia="Arial"/>
              </w:rPr>
              <w:t>a</w:t>
            </w:r>
            <w:r>
              <w:rPr>
                <w:rFonts w:eastAsia="Arial"/>
                <w:spacing w:val="1"/>
              </w:rPr>
              <w:t>i</w:t>
            </w:r>
            <w:r>
              <w:rPr>
                <w:rFonts w:eastAsia="Arial"/>
              </w:rPr>
              <w:t>n</w:t>
            </w:r>
            <w:r>
              <w:rPr>
                <w:rFonts w:eastAsia="Arial"/>
                <w:spacing w:val="-7"/>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rPr>
              <w:t>co</w:t>
            </w:r>
            <w:r>
              <w:rPr>
                <w:rFonts w:eastAsia="Arial"/>
                <w:spacing w:val="-1"/>
              </w:rPr>
              <w:t>n</w:t>
            </w:r>
            <w:r>
              <w:rPr>
                <w:rFonts w:eastAsia="Arial"/>
                <w:spacing w:val="1"/>
              </w:rPr>
              <w:t>c</w:t>
            </w:r>
            <w:r>
              <w:rPr>
                <w:rFonts w:eastAsia="Arial"/>
                <w:spacing w:val="2"/>
              </w:rPr>
              <w:t>e</w:t>
            </w:r>
            <w:r>
              <w:rPr>
                <w:rFonts w:eastAsia="Arial"/>
              </w:rPr>
              <w:t>pt</w:t>
            </w:r>
            <w:r>
              <w:rPr>
                <w:rFonts w:eastAsia="Arial"/>
                <w:spacing w:val="-5"/>
              </w:rPr>
              <w:t xml:space="preserve"> </w:t>
            </w:r>
            <w:r>
              <w:rPr>
                <w:rFonts w:eastAsia="Arial"/>
              </w:rPr>
              <w:t>of p</w:t>
            </w:r>
            <w:r>
              <w:rPr>
                <w:rFonts w:eastAsia="Arial"/>
                <w:spacing w:val="-1"/>
              </w:rPr>
              <w:t>e</w:t>
            </w:r>
            <w:r>
              <w:rPr>
                <w:rFonts w:eastAsia="Arial"/>
                <w:spacing w:val="1"/>
              </w:rPr>
              <w:t>rs</w:t>
            </w:r>
            <w:r>
              <w:rPr>
                <w:rFonts w:eastAsia="Arial"/>
              </w:rPr>
              <w:t>o</w:t>
            </w:r>
            <w:r>
              <w:rPr>
                <w:rFonts w:eastAsia="Arial"/>
                <w:spacing w:val="-1"/>
              </w:rPr>
              <w:t>n</w:t>
            </w:r>
            <w:r>
              <w:rPr>
                <w:rFonts w:eastAsia="Arial"/>
                <w:spacing w:val="2"/>
              </w:rPr>
              <w:t>a</w:t>
            </w:r>
            <w:r>
              <w:rPr>
                <w:rFonts w:eastAsia="Arial"/>
              </w:rPr>
              <w:t>l</w:t>
            </w:r>
            <w:r>
              <w:rPr>
                <w:rFonts w:eastAsia="Arial"/>
                <w:spacing w:val="-7"/>
              </w:rPr>
              <w:t xml:space="preserve"> </w:t>
            </w:r>
            <w:r>
              <w:rPr>
                <w:rFonts w:eastAsia="Arial"/>
                <w:spacing w:val="-1"/>
              </w:rPr>
              <w:t>z</w:t>
            </w:r>
            <w:r>
              <w:rPr>
                <w:rFonts w:eastAsia="Arial"/>
                <w:spacing w:val="2"/>
              </w:rPr>
              <w:t>o</w:t>
            </w:r>
            <w:r>
              <w:rPr>
                <w:rFonts w:eastAsia="Arial"/>
              </w:rPr>
              <w:t>ne</w:t>
            </w:r>
            <w:r>
              <w:rPr>
                <w:rFonts w:eastAsia="Arial"/>
                <w:spacing w:val="-5"/>
              </w:rPr>
              <w:t xml:space="preserve"> </w:t>
            </w:r>
            <w:r>
              <w:rPr>
                <w:rFonts w:eastAsia="Arial"/>
                <w:spacing w:val="2"/>
              </w:rPr>
              <w:t>a</w:t>
            </w:r>
            <w:r>
              <w:rPr>
                <w:rFonts w:eastAsia="Arial"/>
              </w:rPr>
              <w:t>ware</w:t>
            </w:r>
            <w:r>
              <w:rPr>
                <w:rFonts w:eastAsia="Arial"/>
                <w:spacing w:val="1"/>
              </w:rPr>
              <w:t>n</w:t>
            </w:r>
            <w:r>
              <w:rPr>
                <w:rFonts w:eastAsia="Arial"/>
              </w:rPr>
              <w:t>e</w:t>
            </w:r>
            <w:r>
              <w:rPr>
                <w:rFonts w:eastAsia="Arial"/>
                <w:spacing w:val="1"/>
              </w:rPr>
              <w:t>s</w:t>
            </w:r>
            <w:r>
              <w:rPr>
                <w:rFonts w:eastAsia="Arial"/>
              </w:rPr>
              <w:t>s</w:t>
            </w:r>
            <w:r>
              <w:rPr>
                <w:rFonts w:eastAsia="Arial"/>
                <w:spacing w:val="-9"/>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h</w:t>
            </w:r>
            <w:r>
              <w:rPr>
                <w:rFonts w:eastAsia="Arial"/>
                <w:spacing w:val="2"/>
              </w:rPr>
              <w:t>o</w:t>
            </w:r>
            <w:r>
              <w:rPr>
                <w:rFonts w:eastAsia="Arial"/>
              </w:rPr>
              <w:t>w</w:t>
            </w:r>
            <w:r>
              <w:rPr>
                <w:rFonts w:eastAsia="Arial"/>
                <w:spacing w:val="-6"/>
              </w:rPr>
              <w:t xml:space="preserve"> </w:t>
            </w:r>
            <w:r>
              <w:rPr>
                <w:rFonts w:eastAsia="Arial"/>
                <w:spacing w:val="2"/>
              </w:rPr>
              <w:t>t</w:t>
            </w:r>
            <w:r>
              <w:rPr>
                <w:rFonts w:eastAsia="Arial"/>
              </w:rPr>
              <w:t>h</w:t>
            </w:r>
            <w:r>
              <w:rPr>
                <w:rFonts w:eastAsia="Arial"/>
                <w:spacing w:val="-1"/>
              </w:rPr>
              <w:t>i</w:t>
            </w:r>
            <w:r>
              <w:rPr>
                <w:rFonts w:eastAsia="Arial"/>
              </w:rPr>
              <w:t>s</w:t>
            </w:r>
            <w:r>
              <w:rPr>
                <w:rFonts w:eastAsia="Arial"/>
                <w:spacing w:val="-2"/>
              </w:rPr>
              <w:t xml:space="preserve"> </w:t>
            </w:r>
            <w:r>
              <w:rPr>
                <w:rFonts w:eastAsia="Arial"/>
                <w:spacing w:val="-1"/>
              </w:rPr>
              <w:t>i</w:t>
            </w:r>
            <w:r>
              <w:rPr>
                <w:rFonts w:eastAsia="Arial"/>
                <w:spacing w:val="4"/>
              </w:rPr>
              <w:t>m</w:t>
            </w:r>
            <w:r>
              <w:rPr>
                <w:rFonts w:eastAsia="Arial"/>
              </w:rPr>
              <w:t>p</w:t>
            </w:r>
            <w:r>
              <w:rPr>
                <w:rFonts w:eastAsia="Arial"/>
                <w:spacing w:val="-1"/>
              </w:rPr>
              <w:t>a</w:t>
            </w:r>
            <w:r>
              <w:rPr>
                <w:rFonts w:eastAsia="Arial"/>
                <w:spacing w:val="1"/>
              </w:rPr>
              <w:t>c</w:t>
            </w:r>
            <w:r>
              <w:rPr>
                <w:rFonts w:eastAsia="Arial"/>
              </w:rPr>
              <w:t>ts</w:t>
            </w:r>
            <w:r>
              <w:rPr>
                <w:rFonts w:eastAsia="Arial"/>
                <w:spacing w:val="-6"/>
              </w:rPr>
              <w:t xml:space="preserve"> </w:t>
            </w:r>
            <w:r>
              <w:rPr>
                <w:rFonts w:eastAsia="Arial"/>
                <w:spacing w:val="2"/>
              </w:rPr>
              <w:t>o</w:t>
            </w:r>
            <w:r>
              <w:rPr>
                <w:rFonts w:eastAsia="Arial"/>
              </w:rPr>
              <w:t>n</w:t>
            </w:r>
            <w:r>
              <w:rPr>
                <w:rFonts w:eastAsia="Arial"/>
                <w:spacing w:val="-2"/>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ers</w:t>
            </w:r>
          </w:p>
        </w:tc>
        <w:tc>
          <w:tcPr>
            <w:tcW w:w="256" w:type="pct"/>
            <w:vAlign w:val="center"/>
          </w:tcPr>
          <w:p w14:paraId="00DA563A" w14:textId="095BE602" w:rsidR="00DE5B53" w:rsidRPr="001B6C46" w:rsidRDefault="009D086D" w:rsidP="008E7089">
            <w:pPr>
              <w:jc w:val="center"/>
              <w:rPr>
                <w:bCs/>
                <w:sz w:val="18"/>
                <w:szCs w:val="18"/>
              </w:rPr>
            </w:pPr>
            <w:r>
              <w:rPr>
                <w:bCs/>
                <w:sz w:val="18"/>
                <w:szCs w:val="18"/>
              </w:rPr>
              <w:t>1</w:t>
            </w:r>
          </w:p>
        </w:tc>
        <w:tc>
          <w:tcPr>
            <w:tcW w:w="253" w:type="pct"/>
            <w:vAlign w:val="center"/>
          </w:tcPr>
          <w:p w14:paraId="532AAAF0" w14:textId="2C25B719" w:rsidR="00DE5B53" w:rsidRPr="001B6C46" w:rsidRDefault="009D086D" w:rsidP="008E7089">
            <w:pPr>
              <w:jc w:val="center"/>
              <w:rPr>
                <w:bCs/>
                <w:sz w:val="18"/>
                <w:szCs w:val="18"/>
              </w:rPr>
            </w:pPr>
            <w:r>
              <w:rPr>
                <w:bCs/>
                <w:sz w:val="18"/>
                <w:szCs w:val="18"/>
              </w:rPr>
              <w:t>3.1</w:t>
            </w:r>
          </w:p>
        </w:tc>
        <w:tc>
          <w:tcPr>
            <w:tcW w:w="253" w:type="pct"/>
            <w:shd w:val="clear" w:color="auto" w:fill="auto"/>
            <w:vAlign w:val="center"/>
          </w:tcPr>
          <w:p w14:paraId="26EC980D" w14:textId="77777777" w:rsidR="00DE5B53" w:rsidRPr="001B6C46" w:rsidRDefault="00DE5B53" w:rsidP="008E7089">
            <w:pPr>
              <w:jc w:val="center"/>
              <w:rPr>
                <w:bCs/>
                <w:sz w:val="18"/>
                <w:szCs w:val="18"/>
              </w:rPr>
            </w:pPr>
          </w:p>
        </w:tc>
        <w:tc>
          <w:tcPr>
            <w:tcW w:w="754" w:type="pct"/>
            <w:shd w:val="clear" w:color="auto" w:fill="auto"/>
            <w:vAlign w:val="center"/>
          </w:tcPr>
          <w:p w14:paraId="5D91E803" w14:textId="2247A0E5" w:rsidR="00DE5B53" w:rsidRPr="001B6C46" w:rsidRDefault="00396236" w:rsidP="00626CB1">
            <w:pPr>
              <w:rPr>
                <w:bCs/>
                <w:sz w:val="18"/>
                <w:szCs w:val="18"/>
              </w:rPr>
            </w:pPr>
            <w:r>
              <w:rPr>
                <w:bCs/>
                <w:sz w:val="18"/>
                <w:szCs w:val="18"/>
              </w:rPr>
              <w:t>Test KM01</w:t>
            </w:r>
            <w:r w:rsidR="00181376">
              <w:rPr>
                <w:bCs/>
                <w:sz w:val="18"/>
                <w:szCs w:val="18"/>
              </w:rPr>
              <w:t xml:space="preserve"> Q10</w:t>
            </w:r>
          </w:p>
        </w:tc>
        <w:tc>
          <w:tcPr>
            <w:tcW w:w="270" w:type="pct"/>
            <w:vAlign w:val="center"/>
          </w:tcPr>
          <w:p w14:paraId="417EAB42" w14:textId="4D342578" w:rsidR="00DE5B53" w:rsidRPr="001B6C46" w:rsidRDefault="006A3854" w:rsidP="008E7089">
            <w:pPr>
              <w:ind w:left="125"/>
              <w:rPr>
                <w:bCs/>
                <w:sz w:val="18"/>
                <w:szCs w:val="18"/>
              </w:rPr>
            </w:pPr>
            <w:r>
              <w:rPr>
                <w:bCs/>
                <w:sz w:val="18"/>
                <w:szCs w:val="18"/>
              </w:rPr>
              <w:t>1</w:t>
            </w:r>
          </w:p>
        </w:tc>
      </w:tr>
      <w:tr w:rsidR="00DE5B53" w:rsidRPr="001B6C46" w14:paraId="15AFC00D" w14:textId="77777777" w:rsidTr="00DE5B53">
        <w:trPr>
          <w:cantSplit/>
          <w:trHeight w:val="442"/>
        </w:trPr>
        <w:tc>
          <w:tcPr>
            <w:tcW w:w="1160" w:type="pct"/>
            <w:vMerge/>
            <w:shd w:val="clear" w:color="auto" w:fill="auto"/>
          </w:tcPr>
          <w:p w14:paraId="73CB63B1" w14:textId="77777777" w:rsidR="00DE5B53" w:rsidRDefault="00DE5B53" w:rsidP="008E7089">
            <w:pPr>
              <w:rPr>
                <w:rFonts w:eastAsia="Arial"/>
                <w:b/>
              </w:rPr>
            </w:pPr>
          </w:p>
        </w:tc>
        <w:tc>
          <w:tcPr>
            <w:tcW w:w="2054" w:type="pct"/>
            <w:gridSpan w:val="2"/>
            <w:shd w:val="clear" w:color="auto" w:fill="auto"/>
            <w:vAlign w:val="center"/>
          </w:tcPr>
          <w:p w14:paraId="5CBC70FD" w14:textId="1721A50E" w:rsidR="00DE5B53" w:rsidRDefault="00DE5B53" w:rsidP="008E7089">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3</w:t>
            </w:r>
            <w:r>
              <w:rPr>
                <w:rFonts w:eastAsia="Arial"/>
                <w:spacing w:val="-1"/>
              </w:rPr>
              <w:t>0</w:t>
            </w:r>
            <w:r>
              <w:rPr>
                <w:rFonts w:eastAsia="Arial"/>
              </w:rPr>
              <w:t>2</w:t>
            </w:r>
            <w:r>
              <w:rPr>
                <w:rFonts w:eastAsia="Arial"/>
                <w:spacing w:val="-6"/>
              </w:rPr>
              <w:t xml:space="preserve"> </w:t>
            </w:r>
            <w:r>
              <w:rPr>
                <w:rFonts w:eastAsia="Arial"/>
                <w:spacing w:val="-1"/>
              </w:rPr>
              <w:t>E</w:t>
            </w:r>
            <w:r>
              <w:rPr>
                <w:rFonts w:eastAsia="Arial"/>
                <w:spacing w:val="1"/>
              </w:rPr>
              <w:t>x</w:t>
            </w:r>
            <w:r>
              <w:rPr>
                <w:rFonts w:eastAsia="Arial"/>
                <w:spacing w:val="2"/>
              </w:rPr>
              <w:t>p</w:t>
            </w:r>
            <w:r>
              <w:rPr>
                <w:rFonts w:eastAsia="Arial"/>
                <w:spacing w:val="-1"/>
              </w:rPr>
              <w:t>l</w:t>
            </w:r>
            <w:r>
              <w:rPr>
                <w:rFonts w:eastAsia="Arial"/>
              </w:rPr>
              <w:t>a</w:t>
            </w:r>
            <w:r>
              <w:rPr>
                <w:rFonts w:eastAsia="Arial"/>
                <w:spacing w:val="1"/>
              </w:rPr>
              <w:t>i</w:t>
            </w:r>
            <w:r>
              <w:rPr>
                <w:rFonts w:eastAsia="Arial"/>
              </w:rPr>
              <w:t>n</w:t>
            </w:r>
            <w:r>
              <w:rPr>
                <w:rFonts w:eastAsia="Arial"/>
                <w:spacing w:val="-7"/>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rPr>
              <w:t>co</w:t>
            </w:r>
            <w:r>
              <w:rPr>
                <w:rFonts w:eastAsia="Arial"/>
                <w:spacing w:val="-1"/>
              </w:rPr>
              <w:t>n</w:t>
            </w:r>
            <w:r>
              <w:rPr>
                <w:rFonts w:eastAsia="Arial"/>
                <w:spacing w:val="1"/>
              </w:rPr>
              <w:t>c</w:t>
            </w:r>
            <w:r>
              <w:rPr>
                <w:rFonts w:eastAsia="Arial"/>
                <w:spacing w:val="2"/>
              </w:rPr>
              <w:t>e</w:t>
            </w:r>
            <w:r>
              <w:rPr>
                <w:rFonts w:eastAsia="Arial"/>
              </w:rPr>
              <w:t>pt</w:t>
            </w:r>
            <w:r>
              <w:rPr>
                <w:rFonts w:eastAsia="Arial"/>
                <w:spacing w:val="-8"/>
              </w:rPr>
              <w:t xml:space="preserve"> </w:t>
            </w:r>
            <w:r>
              <w:rPr>
                <w:rFonts w:eastAsia="Arial"/>
              </w:rPr>
              <w:t>of us</w:t>
            </w:r>
            <w:r>
              <w:rPr>
                <w:rFonts w:eastAsia="Arial"/>
                <w:spacing w:val="-1"/>
              </w:rPr>
              <w:t>i</w:t>
            </w:r>
            <w:r>
              <w:rPr>
                <w:rFonts w:eastAsia="Arial"/>
                <w:spacing w:val="2"/>
              </w:rPr>
              <w:t>n</w:t>
            </w:r>
            <w:r>
              <w:rPr>
                <w:rFonts w:eastAsia="Arial"/>
              </w:rPr>
              <w:t>g</w:t>
            </w:r>
            <w:r>
              <w:rPr>
                <w:rFonts w:eastAsia="Arial"/>
                <w:spacing w:val="-5"/>
              </w:rPr>
              <w:t xml:space="preserve"> </w:t>
            </w:r>
            <w:r>
              <w:rPr>
                <w:rFonts w:eastAsia="Arial"/>
                <w:spacing w:val="-1"/>
              </w:rPr>
              <w:t>p</w:t>
            </w:r>
            <w:r>
              <w:rPr>
                <w:rFonts w:eastAsia="Arial"/>
                <w:spacing w:val="1"/>
              </w:rPr>
              <w:t>r</w:t>
            </w:r>
            <w:r>
              <w:rPr>
                <w:rFonts w:eastAsia="Arial"/>
              </w:rPr>
              <w:t>o</w:t>
            </w:r>
            <w:r>
              <w:rPr>
                <w:rFonts w:eastAsia="Arial"/>
                <w:spacing w:val="2"/>
              </w:rPr>
              <w:t>f</w:t>
            </w:r>
            <w:r>
              <w:rPr>
                <w:rFonts w:eastAsia="Arial"/>
              </w:rPr>
              <w:t>e</w:t>
            </w:r>
            <w:r>
              <w:rPr>
                <w:rFonts w:eastAsia="Arial"/>
                <w:spacing w:val="1"/>
              </w:rPr>
              <w:t>ss</w:t>
            </w:r>
            <w:r>
              <w:rPr>
                <w:rFonts w:eastAsia="Arial"/>
                <w:spacing w:val="-1"/>
              </w:rPr>
              <w:t>i</w:t>
            </w:r>
            <w:r>
              <w:rPr>
                <w:rFonts w:eastAsia="Arial"/>
              </w:rPr>
              <w:t>o</w:t>
            </w:r>
            <w:r>
              <w:rPr>
                <w:rFonts w:eastAsia="Arial"/>
                <w:spacing w:val="1"/>
              </w:rPr>
              <w:t>n</w:t>
            </w:r>
            <w:r>
              <w:rPr>
                <w:rFonts w:eastAsia="Arial"/>
              </w:rPr>
              <w:t>al</w:t>
            </w:r>
            <w:r>
              <w:rPr>
                <w:rFonts w:eastAsia="Arial"/>
                <w:spacing w:val="-11"/>
              </w:rPr>
              <w:t xml:space="preserve"> </w:t>
            </w:r>
            <w:r>
              <w:rPr>
                <w:rFonts w:eastAsia="Arial"/>
                <w:spacing w:val="-1"/>
              </w:rPr>
              <w:t>l</w:t>
            </w:r>
            <w:r>
              <w:rPr>
                <w:rFonts w:eastAsia="Arial"/>
              </w:rPr>
              <w:t>a</w:t>
            </w:r>
            <w:r>
              <w:rPr>
                <w:rFonts w:eastAsia="Arial"/>
                <w:spacing w:val="1"/>
              </w:rPr>
              <w:t>n</w:t>
            </w:r>
            <w:r>
              <w:rPr>
                <w:rFonts w:eastAsia="Arial"/>
              </w:rPr>
              <w:t>g</w:t>
            </w:r>
            <w:r>
              <w:rPr>
                <w:rFonts w:eastAsia="Arial"/>
                <w:spacing w:val="-1"/>
              </w:rPr>
              <w:t>u</w:t>
            </w:r>
            <w:r>
              <w:rPr>
                <w:rFonts w:eastAsia="Arial"/>
              </w:rPr>
              <w:t>a</w:t>
            </w:r>
            <w:r>
              <w:rPr>
                <w:rFonts w:eastAsia="Arial"/>
                <w:spacing w:val="1"/>
              </w:rPr>
              <w:t>g</w:t>
            </w:r>
            <w:r>
              <w:rPr>
                <w:rFonts w:eastAsia="Arial"/>
              </w:rPr>
              <w:t>e</w:t>
            </w:r>
            <w:r>
              <w:rPr>
                <w:rFonts w:eastAsia="Arial"/>
                <w:spacing w:val="-6"/>
              </w:rPr>
              <w:t xml:space="preserve"> </w:t>
            </w:r>
            <w:r>
              <w:rPr>
                <w:rFonts w:eastAsia="Arial"/>
                <w:spacing w:val="-2"/>
              </w:rPr>
              <w:t>w</w:t>
            </w:r>
            <w:r>
              <w:rPr>
                <w:rFonts w:eastAsia="Arial"/>
                <w:spacing w:val="2"/>
              </w:rPr>
              <w:t>h</w:t>
            </w:r>
            <w:r>
              <w:rPr>
                <w:rFonts w:eastAsia="Arial"/>
              </w:rPr>
              <w:t>en</w:t>
            </w:r>
            <w:r>
              <w:rPr>
                <w:rFonts w:eastAsia="Arial"/>
                <w:spacing w:val="-4"/>
              </w:rPr>
              <w:t xml:space="preserve"> </w:t>
            </w:r>
            <w:r>
              <w:rPr>
                <w:rFonts w:eastAsia="Arial"/>
                <w:spacing w:val="-1"/>
              </w:rPr>
              <w:t>i</w:t>
            </w:r>
            <w:r>
              <w:rPr>
                <w:rFonts w:eastAsia="Arial"/>
              </w:rPr>
              <w:t>n</w:t>
            </w:r>
            <w:r>
              <w:rPr>
                <w:rFonts w:eastAsia="Arial"/>
                <w:spacing w:val="2"/>
              </w:rPr>
              <w:t>t</w:t>
            </w:r>
            <w:r>
              <w:rPr>
                <w:rFonts w:eastAsia="Arial"/>
              </w:rPr>
              <w:t>era</w:t>
            </w:r>
            <w:r>
              <w:rPr>
                <w:rFonts w:eastAsia="Arial"/>
                <w:spacing w:val="1"/>
              </w:rPr>
              <w:t>c</w:t>
            </w:r>
            <w:r>
              <w:rPr>
                <w:rFonts w:eastAsia="Arial"/>
              </w:rPr>
              <w:t>t</w:t>
            </w:r>
            <w:r>
              <w:rPr>
                <w:rFonts w:eastAsia="Arial"/>
                <w:spacing w:val="-1"/>
              </w:rPr>
              <w:t>i</w:t>
            </w:r>
            <w:r>
              <w:rPr>
                <w:rFonts w:eastAsia="Arial"/>
                <w:spacing w:val="2"/>
              </w:rPr>
              <w:t>n</w:t>
            </w:r>
            <w:r>
              <w:rPr>
                <w:rFonts w:eastAsia="Arial"/>
              </w:rPr>
              <w:t>g</w:t>
            </w:r>
            <w:r>
              <w:rPr>
                <w:rFonts w:eastAsia="Arial"/>
                <w:spacing w:val="-7"/>
              </w:rPr>
              <w:t xml:space="preserve"> </w:t>
            </w:r>
            <w:r>
              <w:rPr>
                <w:rFonts w:eastAsia="Arial"/>
              </w:rPr>
              <w:t>w</w:t>
            </w:r>
            <w:r>
              <w:rPr>
                <w:rFonts w:eastAsia="Arial"/>
                <w:spacing w:val="-1"/>
              </w:rPr>
              <w:t>i</w:t>
            </w:r>
            <w:r>
              <w:rPr>
                <w:rFonts w:eastAsia="Arial"/>
                <w:spacing w:val="2"/>
              </w:rPr>
              <w:t>t</w:t>
            </w:r>
            <w:r>
              <w:rPr>
                <w:rFonts w:eastAsia="Arial"/>
              </w:rPr>
              <w:t>h</w:t>
            </w:r>
            <w:r>
              <w:rPr>
                <w:rFonts w:eastAsia="Arial"/>
                <w:spacing w:val="-4"/>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ers</w:t>
            </w:r>
          </w:p>
        </w:tc>
        <w:tc>
          <w:tcPr>
            <w:tcW w:w="256" w:type="pct"/>
            <w:vAlign w:val="center"/>
          </w:tcPr>
          <w:p w14:paraId="44478522" w14:textId="3DEE0649" w:rsidR="00DE5B53" w:rsidRPr="001B6C46" w:rsidRDefault="009D086D" w:rsidP="008E7089">
            <w:pPr>
              <w:jc w:val="center"/>
              <w:rPr>
                <w:bCs/>
                <w:sz w:val="18"/>
                <w:szCs w:val="18"/>
              </w:rPr>
            </w:pPr>
            <w:r>
              <w:rPr>
                <w:bCs/>
                <w:sz w:val="18"/>
                <w:szCs w:val="18"/>
              </w:rPr>
              <w:t>1</w:t>
            </w:r>
          </w:p>
        </w:tc>
        <w:tc>
          <w:tcPr>
            <w:tcW w:w="253" w:type="pct"/>
            <w:vAlign w:val="center"/>
          </w:tcPr>
          <w:p w14:paraId="06CB406C" w14:textId="2EA6FA62" w:rsidR="00DE5B53" w:rsidRPr="001B6C46" w:rsidRDefault="009D086D" w:rsidP="008E7089">
            <w:pPr>
              <w:jc w:val="center"/>
              <w:rPr>
                <w:bCs/>
                <w:sz w:val="18"/>
                <w:szCs w:val="18"/>
              </w:rPr>
            </w:pPr>
            <w:r>
              <w:rPr>
                <w:bCs/>
                <w:sz w:val="18"/>
                <w:szCs w:val="18"/>
              </w:rPr>
              <w:t>3.3</w:t>
            </w:r>
          </w:p>
        </w:tc>
        <w:tc>
          <w:tcPr>
            <w:tcW w:w="253" w:type="pct"/>
            <w:shd w:val="clear" w:color="auto" w:fill="auto"/>
            <w:vAlign w:val="center"/>
          </w:tcPr>
          <w:p w14:paraId="3E732542" w14:textId="5B93A5A7" w:rsidR="00DE5B53" w:rsidRPr="001B6C46" w:rsidRDefault="00336A4D" w:rsidP="008E7089">
            <w:pPr>
              <w:jc w:val="center"/>
              <w:rPr>
                <w:bCs/>
                <w:sz w:val="18"/>
                <w:szCs w:val="18"/>
              </w:rPr>
            </w:pPr>
            <w:r>
              <w:rPr>
                <w:bCs/>
                <w:sz w:val="18"/>
                <w:szCs w:val="18"/>
              </w:rPr>
              <w:t>10</w:t>
            </w:r>
          </w:p>
        </w:tc>
        <w:tc>
          <w:tcPr>
            <w:tcW w:w="754" w:type="pct"/>
            <w:shd w:val="clear" w:color="auto" w:fill="auto"/>
            <w:vAlign w:val="center"/>
          </w:tcPr>
          <w:p w14:paraId="62692D64" w14:textId="1DDEC700" w:rsidR="00DE5B53" w:rsidRPr="001B6C46" w:rsidRDefault="00396236" w:rsidP="00626CB1">
            <w:pPr>
              <w:rPr>
                <w:bCs/>
                <w:sz w:val="18"/>
                <w:szCs w:val="18"/>
              </w:rPr>
            </w:pPr>
            <w:r>
              <w:rPr>
                <w:bCs/>
                <w:sz w:val="18"/>
                <w:szCs w:val="18"/>
              </w:rPr>
              <w:t>Test KM01</w:t>
            </w:r>
            <w:r w:rsidR="00181376">
              <w:rPr>
                <w:bCs/>
                <w:sz w:val="18"/>
                <w:szCs w:val="18"/>
              </w:rPr>
              <w:t xml:space="preserve"> Q11</w:t>
            </w:r>
          </w:p>
        </w:tc>
        <w:tc>
          <w:tcPr>
            <w:tcW w:w="270" w:type="pct"/>
            <w:vAlign w:val="center"/>
          </w:tcPr>
          <w:p w14:paraId="77FF3C0D" w14:textId="44A35A4B" w:rsidR="00DE5B53" w:rsidRPr="001B6C46" w:rsidRDefault="006A3854" w:rsidP="008E7089">
            <w:pPr>
              <w:ind w:left="125"/>
              <w:rPr>
                <w:bCs/>
                <w:sz w:val="18"/>
                <w:szCs w:val="18"/>
              </w:rPr>
            </w:pPr>
            <w:r>
              <w:rPr>
                <w:bCs/>
                <w:sz w:val="18"/>
                <w:szCs w:val="18"/>
              </w:rPr>
              <w:t>2</w:t>
            </w:r>
          </w:p>
        </w:tc>
      </w:tr>
      <w:tr w:rsidR="00DE5B53" w:rsidRPr="001B6C46" w14:paraId="755293EC" w14:textId="77777777" w:rsidTr="00DE5B53">
        <w:trPr>
          <w:cantSplit/>
          <w:trHeight w:val="442"/>
        </w:trPr>
        <w:tc>
          <w:tcPr>
            <w:tcW w:w="1160" w:type="pct"/>
            <w:vMerge/>
            <w:shd w:val="clear" w:color="auto" w:fill="auto"/>
          </w:tcPr>
          <w:p w14:paraId="3EDBE8A3" w14:textId="2A433FDE" w:rsidR="00DE5B53" w:rsidRPr="001B6C46" w:rsidRDefault="00DE5B53" w:rsidP="008E7089">
            <w:pPr>
              <w:rPr>
                <w:rFonts w:eastAsia="Arial"/>
                <w:b/>
                <w:spacing w:val="-3"/>
                <w:sz w:val="18"/>
                <w:szCs w:val="18"/>
              </w:rPr>
            </w:pPr>
          </w:p>
        </w:tc>
        <w:tc>
          <w:tcPr>
            <w:tcW w:w="2054" w:type="pct"/>
            <w:gridSpan w:val="2"/>
            <w:shd w:val="clear" w:color="auto" w:fill="auto"/>
            <w:vAlign w:val="center"/>
          </w:tcPr>
          <w:p w14:paraId="651C6FE0" w14:textId="77777777" w:rsidR="00DE5B53" w:rsidRDefault="00DE5B53" w:rsidP="00091142">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3</w:t>
            </w:r>
            <w:r>
              <w:rPr>
                <w:rFonts w:eastAsia="Arial"/>
                <w:spacing w:val="-1"/>
              </w:rPr>
              <w:t>0</w:t>
            </w:r>
            <w:r>
              <w:rPr>
                <w:rFonts w:eastAsia="Arial"/>
              </w:rPr>
              <w:t>3</w:t>
            </w:r>
            <w:r>
              <w:rPr>
                <w:rFonts w:eastAsia="Arial"/>
                <w:spacing w:val="-6"/>
              </w:rPr>
              <w:t xml:space="preserve"> </w:t>
            </w:r>
            <w:r>
              <w:rPr>
                <w:rFonts w:eastAsia="Arial"/>
                <w:spacing w:val="-1"/>
              </w:rPr>
              <w:t>E</w:t>
            </w:r>
            <w:r>
              <w:rPr>
                <w:rFonts w:eastAsia="Arial"/>
                <w:spacing w:val="1"/>
              </w:rPr>
              <w:t>x</w:t>
            </w:r>
            <w:r>
              <w:rPr>
                <w:rFonts w:eastAsia="Arial"/>
                <w:spacing w:val="2"/>
              </w:rPr>
              <w:t>p</w:t>
            </w:r>
            <w:r>
              <w:rPr>
                <w:rFonts w:eastAsia="Arial"/>
                <w:spacing w:val="-1"/>
              </w:rPr>
              <w:t>l</w:t>
            </w:r>
            <w:r>
              <w:rPr>
                <w:rFonts w:eastAsia="Arial"/>
              </w:rPr>
              <w:t>a</w:t>
            </w:r>
            <w:r>
              <w:rPr>
                <w:rFonts w:eastAsia="Arial"/>
                <w:spacing w:val="1"/>
              </w:rPr>
              <w:t>i</w:t>
            </w:r>
            <w:r>
              <w:rPr>
                <w:rFonts w:eastAsia="Arial"/>
              </w:rPr>
              <w:t>n</w:t>
            </w:r>
            <w:r>
              <w:rPr>
                <w:rFonts w:eastAsia="Arial"/>
                <w:spacing w:val="-7"/>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p</w:t>
            </w:r>
            <w:r>
              <w:rPr>
                <w:rFonts w:eastAsia="Arial"/>
                <w:spacing w:val="3"/>
              </w:rPr>
              <w:t>r</w:t>
            </w:r>
            <w:r>
              <w:rPr>
                <w:rFonts w:eastAsia="Arial"/>
                <w:spacing w:val="-1"/>
              </w:rPr>
              <w:t>i</w:t>
            </w:r>
            <w:r>
              <w:rPr>
                <w:rFonts w:eastAsia="Arial"/>
              </w:rPr>
              <w:t>n</w:t>
            </w:r>
            <w:r>
              <w:rPr>
                <w:rFonts w:eastAsia="Arial"/>
                <w:spacing w:val="1"/>
              </w:rPr>
              <w:t>ci</w:t>
            </w:r>
            <w:r>
              <w:rPr>
                <w:rFonts w:eastAsia="Arial"/>
              </w:rPr>
              <w:t>p</w:t>
            </w:r>
            <w:r>
              <w:rPr>
                <w:rFonts w:eastAsia="Arial"/>
                <w:spacing w:val="-1"/>
              </w:rPr>
              <w:t>l</w:t>
            </w:r>
            <w:r>
              <w:rPr>
                <w:rFonts w:eastAsia="Arial"/>
              </w:rPr>
              <w:t>es</w:t>
            </w:r>
            <w:r>
              <w:rPr>
                <w:rFonts w:eastAsia="Arial"/>
                <w:spacing w:val="-8"/>
              </w:rPr>
              <w:t xml:space="preserve"> </w:t>
            </w:r>
            <w:r>
              <w:rPr>
                <w:rFonts w:eastAsia="Arial"/>
              </w:rPr>
              <w:t>of</w:t>
            </w:r>
            <w:r>
              <w:rPr>
                <w:rFonts w:eastAsia="Arial"/>
                <w:spacing w:val="-1"/>
              </w:rPr>
              <w:t xml:space="preserve"> </w:t>
            </w:r>
            <w:r>
              <w:rPr>
                <w:rFonts w:eastAsia="Arial"/>
                <w:spacing w:val="1"/>
              </w:rPr>
              <w:t>v</w:t>
            </w:r>
            <w:r>
              <w:rPr>
                <w:rFonts w:eastAsia="Arial"/>
              </w:rPr>
              <w:t>erb</w:t>
            </w:r>
            <w:r>
              <w:rPr>
                <w:rFonts w:eastAsia="Arial"/>
                <w:spacing w:val="2"/>
              </w:rPr>
              <w:t>a</w:t>
            </w:r>
            <w:r>
              <w:rPr>
                <w:rFonts w:eastAsia="Arial"/>
              </w:rPr>
              <w:t>l</w:t>
            </w:r>
            <w:r>
              <w:rPr>
                <w:rFonts w:eastAsia="Arial"/>
                <w:spacing w:val="-6"/>
              </w:rPr>
              <w:t xml:space="preserve"> </w:t>
            </w:r>
            <w:r>
              <w:rPr>
                <w:rFonts w:eastAsia="Arial"/>
                <w:spacing w:val="2"/>
              </w:rPr>
              <w:t>a</w:t>
            </w:r>
            <w:r>
              <w:rPr>
                <w:rFonts w:eastAsia="Arial"/>
              </w:rPr>
              <w:t>nd</w:t>
            </w:r>
            <w:r>
              <w:rPr>
                <w:rFonts w:eastAsia="Arial"/>
                <w:spacing w:val="-4"/>
              </w:rPr>
              <w:t xml:space="preserve"> </w:t>
            </w:r>
            <w:r>
              <w:rPr>
                <w:rFonts w:eastAsia="Arial"/>
                <w:spacing w:val="2"/>
              </w:rPr>
              <w:t>n</w:t>
            </w:r>
            <w:r>
              <w:rPr>
                <w:rFonts w:eastAsia="Arial"/>
              </w:rPr>
              <w:t>o</w:t>
            </w:r>
            <w:r>
              <w:rPr>
                <w:rFonts w:eastAsia="Arial"/>
                <w:spacing w:val="4"/>
              </w:rPr>
              <w:t>n</w:t>
            </w:r>
            <w:r>
              <w:rPr>
                <w:rFonts w:eastAsia="Arial"/>
                <w:spacing w:val="3"/>
              </w:rPr>
              <w:t>-</w:t>
            </w:r>
            <w:r>
              <w:rPr>
                <w:rFonts w:eastAsia="Arial"/>
                <w:spacing w:val="-1"/>
              </w:rPr>
              <w:t>v</w:t>
            </w:r>
            <w:r>
              <w:rPr>
                <w:rFonts w:eastAsia="Arial"/>
              </w:rPr>
              <w:t>er</w:t>
            </w:r>
            <w:r>
              <w:rPr>
                <w:rFonts w:eastAsia="Arial"/>
                <w:spacing w:val="2"/>
              </w:rPr>
              <w:t>b</w:t>
            </w:r>
            <w:r>
              <w:rPr>
                <w:rFonts w:eastAsia="Arial"/>
              </w:rPr>
              <w:t>al</w:t>
            </w:r>
            <w:r>
              <w:rPr>
                <w:rFonts w:eastAsia="Arial"/>
                <w:spacing w:val="-10"/>
              </w:rPr>
              <w:t xml:space="preserve"> </w:t>
            </w:r>
            <w:r>
              <w:rPr>
                <w:rFonts w:eastAsia="Arial"/>
                <w:spacing w:val="1"/>
              </w:rPr>
              <w:t>c</w:t>
            </w:r>
            <w:r>
              <w:rPr>
                <w:rFonts w:eastAsia="Arial"/>
              </w:rPr>
              <w:t>o</w:t>
            </w:r>
            <w:r>
              <w:rPr>
                <w:rFonts w:eastAsia="Arial"/>
                <w:spacing w:val="2"/>
              </w:rPr>
              <w:t>m</w:t>
            </w:r>
            <w:r>
              <w:rPr>
                <w:rFonts w:eastAsia="Arial"/>
                <w:spacing w:val="4"/>
              </w:rPr>
              <w:t>m</w:t>
            </w:r>
            <w:r>
              <w:rPr>
                <w:rFonts w:eastAsia="Arial"/>
              </w:rPr>
              <w:t>u</w:t>
            </w:r>
            <w:r>
              <w:rPr>
                <w:rFonts w:eastAsia="Arial"/>
                <w:spacing w:val="-1"/>
              </w:rPr>
              <w:t>ni</w:t>
            </w:r>
            <w:r>
              <w:rPr>
                <w:rFonts w:eastAsia="Arial"/>
                <w:spacing w:val="1"/>
              </w:rPr>
              <w:t>c</w:t>
            </w:r>
            <w:r>
              <w:rPr>
                <w:rFonts w:eastAsia="Arial"/>
              </w:rPr>
              <w:t>at</w:t>
            </w:r>
            <w:r>
              <w:rPr>
                <w:rFonts w:eastAsia="Arial"/>
                <w:spacing w:val="-2"/>
              </w:rPr>
              <w:t>i</w:t>
            </w:r>
            <w:r>
              <w:rPr>
                <w:rFonts w:eastAsia="Arial"/>
              </w:rPr>
              <w:t>on</w:t>
            </w:r>
            <w:r>
              <w:rPr>
                <w:rFonts w:eastAsia="Arial"/>
                <w:spacing w:val="-12"/>
              </w:rPr>
              <w:t xml:space="preserve"> </w:t>
            </w:r>
            <w:r>
              <w:rPr>
                <w:rFonts w:eastAsia="Arial"/>
                <w:spacing w:val="1"/>
              </w:rPr>
              <w:t>i</w:t>
            </w:r>
            <w:r>
              <w:rPr>
                <w:rFonts w:eastAsia="Arial"/>
              </w:rPr>
              <w:t>n</w:t>
            </w:r>
            <w:r>
              <w:rPr>
                <w:rFonts w:eastAsia="Arial"/>
                <w:spacing w:val="-2"/>
              </w:rPr>
              <w:t xml:space="preserve"> </w:t>
            </w:r>
            <w:r>
              <w:rPr>
                <w:rFonts w:eastAsia="Arial"/>
              </w:rPr>
              <w:t>ret</w:t>
            </w:r>
            <w:r>
              <w:rPr>
                <w:rFonts w:eastAsia="Arial"/>
                <w:spacing w:val="2"/>
              </w:rPr>
              <w:t>a</w:t>
            </w:r>
            <w:r>
              <w:rPr>
                <w:rFonts w:eastAsia="Arial"/>
                <w:spacing w:val="-1"/>
              </w:rPr>
              <w:t>i</w:t>
            </w:r>
            <w:r>
              <w:rPr>
                <w:rFonts w:eastAsia="Arial"/>
              </w:rPr>
              <w:t>l</w:t>
            </w:r>
            <w:r>
              <w:rPr>
                <w:rFonts w:eastAsia="Arial"/>
                <w:spacing w:val="-3"/>
              </w:rPr>
              <w:t xml:space="preserve"> </w:t>
            </w:r>
            <w:r>
              <w:rPr>
                <w:rFonts w:eastAsia="Arial"/>
                <w:spacing w:val="2"/>
              </w:rPr>
              <w:t>a</w:t>
            </w:r>
            <w:r>
              <w:rPr>
                <w:rFonts w:eastAsia="Arial"/>
              </w:rPr>
              <w:t>nd</w:t>
            </w:r>
            <w:r>
              <w:rPr>
                <w:rFonts w:eastAsia="Arial"/>
                <w:spacing w:val="-2"/>
              </w:rPr>
              <w:t xml:space="preserve"> w</w:t>
            </w:r>
            <w:r>
              <w:rPr>
                <w:rFonts w:eastAsia="Arial"/>
                <w:spacing w:val="2"/>
              </w:rPr>
              <w:t>h</w:t>
            </w:r>
            <w:r>
              <w:rPr>
                <w:rFonts w:eastAsia="Arial"/>
              </w:rPr>
              <w:t>o</w:t>
            </w:r>
            <w:r>
              <w:rPr>
                <w:rFonts w:eastAsia="Arial"/>
                <w:spacing w:val="1"/>
              </w:rPr>
              <w:t>l</w:t>
            </w:r>
            <w:r>
              <w:rPr>
                <w:rFonts w:eastAsia="Arial"/>
              </w:rPr>
              <w:t>e</w:t>
            </w:r>
            <w:r>
              <w:rPr>
                <w:rFonts w:eastAsia="Arial"/>
                <w:spacing w:val="1"/>
              </w:rPr>
              <w:t>s</w:t>
            </w:r>
            <w:r>
              <w:rPr>
                <w:rFonts w:eastAsia="Arial"/>
              </w:rPr>
              <w:t>a</w:t>
            </w:r>
            <w:r>
              <w:rPr>
                <w:rFonts w:eastAsia="Arial"/>
                <w:spacing w:val="-1"/>
              </w:rPr>
              <w:t>l</w:t>
            </w:r>
            <w:r>
              <w:rPr>
                <w:rFonts w:eastAsia="Arial"/>
              </w:rPr>
              <w:t>e</w:t>
            </w:r>
            <w:r>
              <w:rPr>
                <w:rFonts w:eastAsia="Arial"/>
                <w:spacing w:val="-7"/>
              </w:rPr>
              <w:t xml:space="preserve"> </w:t>
            </w:r>
            <w:r>
              <w:rPr>
                <w:rFonts w:eastAsia="Arial"/>
                <w:spacing w:val="1"/>
              </w:rPr>
              <w:t>s</w:t>
            </w:r>
            <w:r>
              <w:rPr>
                <w:rFonts w:eastAsia="Arial"/>
              </w:rPr>
              <w:t>a</w:t>
            </w:r>
            <w:r>
              <w:rPr>
                <w:rFonts w:eastAsia="Arial"/>
                <w:spacing w:val="1"/>
              </w:rPr>
              <w:t>l</w:t>
            </w:r>
            <w:r>
              <w:rPr>
                <w:rFonts w:eastAsia="Arial"/>
              </w:rPr>
              <w:t>es</w:t>
            </w:r>
          </w:p>
          <w:p w14:paraId="157893A1" w14:textId="0025192B" w:rsidR="00DE5B53" w:rsidRPr="001B6C46" w:rsidRDefault="00DE5B53" w:rsidP="008E7089">
            <w:pPr>
              <w:rPr>
                <w:rFonts w:eastAsia="Arial"/>
                <w:spacing w:val="1"/>
                <w:sz w:val="18"/>
                <w:szCs w:val="18"/>
              </w:rPr>
            </w:pPr>
          </w:p>
        </w:tc>
        <w:tc>
          <w:tcPr>
            <w:tcW w:w="256" w:type="pct"/>
            <w:vAlign w:val="center"/>
          </w:tcPr>
          <w:p w14:paraId="4DC435DE" w14:textId="56E04915" w:rsidR="00DE5B53" w:rsidRPr="001B6C46" w:rsidRDefault="009D086D" w:rsidP="008E7089">
            <w:pPr>
              <w:jc w:val="center"/>
              <w:rPr>
                <w:bCs/>
                <w:sz w:val="18"/>
                <w:szCs w:val="18"/>
              </w:rPr>
            </w:pPr>
            <w:r>
              <w:rPr>
                <w:bCs/>
                <w:sz w:val="18"/>
                <w:szCs w:val="18"/>
              </w:rPr>
              <w:t>1</w:t>
            </w:r>
          </w:p>
        </w:tc>
        <w:tc>
          <w:tcPr>
            <w:tcW w:w="253" w:type="pct"/>
            <w:vAlign w:val="center"/>
          </w:tcPr>
          <w:p w14:paraId="7B537031" w14:textId="52198B21" w:rsidR="00DE5B53" w:rsidRPr="001B6C46" w:rsidRDefault="009D086D" w:rsidP="008E7089">
            <w:pPr>
              <w:jc w:val="center"/>
              <w:rPr>
                <w:bCs/>
                <w:sz w:val="18"/>
                <w:szCs w:val="18"/>
              </w:rPr>
            </w:pPr>
            <w:r>
              <w:rPr>
                <w:bCs/>
                <w:sz w:val="18"/>
                <w:szCs w:val="18"/>
              </w:rPr>
              <w:t>3.2</w:t>
            </w:r>
          </w:p>
        </w:tc>
        <w:tc>
          <w:tcPr>
            <w:tcW w:w="253" w:type="pct"/>
            <w:shd w:val="clear" w:color="auto" w:fill="auto"/>
            <w:vAlign w:val="center"/>
          </w:tcPr>
          <w:p w14:paraId="4B04133E" w14:textId="56ED698C" w:rsidR="00DE5B53" w:rsidRPr="001B6C46" w:rsidRDefault="00336A4D" w:rsidP="008E7089">
            <w:pPr>
              <w:jc w:val="center"/>
              <w:rPr>
                <w:bCs/>
                <w:sz w:val="18"/>
                <w:szCs w:val="18"/>
              </w:rPr>
            </w:pPr>
            <w:r>
              <w:rPr>
                <w:bCs/>
                <w:sz w:val="18"/>
                <w:szCs w:val="18"/>
              </w:rPr>
              <w:t>9</w:t>
            </w:r>
          </w:p>
        </w:tc>
        <w:tc>
          <w:tcPr>
            <w:tcW w:w="754" w:type="pct"/>
            <w:shd w:val="clear" w:color="auto" w:fill="auto"/>
            <w:vAlign w:val="center"/>
          </w:tcPr>
          <w:p w14:paraId="76630CB5" w14:textId="0B949F87" w:rsidR="00DE5B53" w:rsidRPr="001B6C46" w:rsidRDefault="00396236" w:rsidP="00626CB1">
            <w:pPr>
              <w:rPr>
                <w:bCs/>
                <w:sz w:val="18"/>
                <w:szCs w:val="18"/>
              </w:rPr>
            </w:pPr>
            <w:r>
              <w:rPr>
                <w:bCs/>
                <w:sz w:val="18"/>
                <w:szCs w:val="18"/>
              </w:rPr>
              <w:t>Test KM01</w:t>
            </w:r>
            <w:r w:rsidR="00181376">
              <w:rPr>
                <w:bCs/>
                <w:sz w:val="18"/>
                <w:szCs w:val="18"/>
              </w:rPr>
              <w:t xml:space="preserve"> Q12</w:t>
            </w:r>
          </w:p>
        </w:tc>
        <w:tc>
          <w:tcPr>
            <w:tcW w:w="270" w:type="pct"/>
            <w:vAlign w:val="center"/>
          </w:tcPr>
          <w:p w14:paraId="50EB7E21" w14:textId="648E5D6F" w:rsidR="00DE5B53" w:rsidRPr="001B6C46" w:rsidRDefault="006A3854" w:rsidP="008E7089">
            <w:pPr>
              <w:ind w:left="125"/>
              <w:rPr>
                <w:bCs/>
                <w:sz w:val="18"/>
                <w:szCs w:val="18"/>
              </w:rPr>
            </w:pPr>
            <w:r>
              <w:rPr>
                <w:bCs/>
                <w:sz w:val="18"/>
                <w:szCs w:val="18"/>
              </w:rPr>
              <w:t>4</w:t>
            </w:r>
          </w:p>
        </w:tc>
      </w:tr>
      <w:tr w:rsidR="00DE5B53" w:rsidRPr="001B6C46" w14:paraId="5262C060" w14:textId="77777777" w:rsidTr="00DE5B53">
        <w:trPr>
          <w:cantSplit/>
          <w:trHeight w:val="442"/>
        </w:trPr>
        <w:tc>
          <w:tcPr>
            <w:tcW w:w="1160" w:type="pct"/>
            <w:vMerge/>
            <w:shd w:val="clear" w:color="auto" w:fill="auto"/>
          </w:tcPr>
          <w:p w14:paraId="7C01C010" w14:textId="77777777" w:rsidR="00DE5B53" w:rsidRPr="001B6C46" w:rsidRDefault="00DE5B53" w:rsidP="008E7089">
            <w:pPr>
              <w:rPr>
                <w:b/>
                <w:bCs/>
                <w:sz w:val="18"/>
                <w:szCs w:val="18"/>
              </w:rPr>
            </w:pPr>
          </w:p>
        </w:tc>
        <w:tc>
          <w:tcPr>
            <w:tcW w:w="2054" w:type="pct"/>
            <w:gridSpan w:val="2"/>
            <w:shd w:val="clear" w:color="auto" w:fill="auto"/>
            <w:vAlign w:val="center"/>
          </w:tcPr>
          <w:p w14:paraId="6A32256A" w14:textId="478CC0A0" w:rsidR="00DE5B53" w:rsidRPr="001B6C46" w:rsidRDefault="00DE5B53" w:rsidP="008E7089">
            <w:pPr>
              <w:rPr>
                <w:sz w:val="18"/>
                <w:szCs w:val="18"/>
              </w:rPr>
            </w:pPr>
            <w:r>
              <w:rPr>
                <w:rFonts w:eastAsia="Arial"/>
              </w:rPr>
              <w:t>I</w:t>
            </w:r>
            <w:r>
              <w:rPr>
                <w:rFonts w:eastAsia="Arial"/>
                <w:spacing w:val="-1"/>
              </w:rPr>
              <w:t>A</w:t>
            </w:r>
            <w:r>
              <w:rPr>
                <w:rFonts w:eastAsia="Arial"/>
              </w:rPr>
              <w:t>C</w:t>
            </w:r>
            <w:r>
              <w:rPr>
                <w:rFonts w:eastAsia="Arial"/>
                <w:spacing w:val="2"/>
              </w:rPr>
              <w:t>0</w:t>
            </w:r>
            <w:r>
              <w:rPr>
                <w:rFonts w:eastAsia="Arial"/>
              </w:rPr>
              <w:t>3</w:t>
            </w:r>
            <w:r>
              <w:rPr>
                <w:rFonts w:eastAsia="Arial"/>
                <w:spacing w:val="-1"/>
              </w:rPr>
              <w:t>0</w:t>
            </w:r>
            <w:r>
              <w:rPr>
                <w:rFonts w:eastAsia="Arial"/>
              </w:rPr>
              <w:t>4</w:t>
            </w:r>
            <w:r>
              <w:rPr>
                <w:rFonts w:eastAsia="Arial"/>
                <w:spacing w:val="-6"/>
              </w:rPr>
              <w:t xml:space="preserve"> </w:t>
            </w:r>
            <w:r>
              <w:rPr>
                <w:rFonts w:eastAsia="Arial"/>
                <w:spacing w:val="-1"/>
              </w:rPr>
              <w:t>E</w:t>
            </w:r>
            <w:r>
              <w:rPr>
                <w:rFonts w:eastAsia="Arial"/>
                <w:spacing w:val="1"/>
              </w:rPr>
              <w:t>x</w:t>
            </w:r>
            <w:r>
              <w:rPr>
                <w:rFonts w:eastAsia="Arial"/>
                <w:spacing w:val="2"/>
              </w:rPr>
              <w:t>p</w:t>
            </w:r>
            <w:r>
              <w:rPr>
                <w:rFonts w:eastAsia="Arial"/>
                <w:spacing w:val="-1"/>
              </w:rPr>
              <w:t>l</w:t>
            </w:r>
            <w:r>
              <w:rPr>
                <w:rFonts w:eastAsia="Arial"/>
              </w:rPr>
              <w:t>a</w:t>
            </w:r>
            <w:r>
              <w:rPr>
                <w:rFonts w:eastAsia="Arial"/>
                <w:spacing w:val="1"/>
              </w:rPr>
              <w:t>i</w:t>
            </w:r>
            <w:r>
              <w:rPr>
                <w:rFonts w:eastAsia="Arial"/>
              </w:rPr>
              <w:t>n</w:t>
            </w:r>
            <w:r>
              <w:rPr>
                <w:rFonts w:eastAsia="Arial"/>
                <w:spacing w:val="-7"/>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2"/>
              </w:rPr>
              <w:t>i</w:t>
            </w:r>
            <w:r>
              <w:rPr>
                <w:rFonts w:eastAsia="Arial"/>
                <w:spacing w:val="4"/>
              </w:rPr>
              <w:t>m</w:t>
            </w:r>
            <w:r>
              <w:rPr>
                <w:rFonts w:eastAsia="Arial"/>
              </w:rPr>
              <w:t>p</w:t>
            </w:r>
            <w:r>
              <w:rPr>
                <w:rFonts w:eastAsia="Arial"/>
                <w:spacing w:val="-1"/>
              </w:rPr>
              <w:t>o</w:t>
            </w:r>
            <w:r>
              <w:rPr>
                <w:rFonts w:eastAsia="Arial"/>
                <w:spacing w:val="1"/>
              </w:rPr>
              <w:t>r</w:t>
            </w:r>
            <w:r>
              <w:rPr>
                <w:rFonts w:eastAsia="Arial"/>
                <w:spacing w:val="2"/>
              </w:rPr>
              <w:t>t</w:t>
            </w:r>
            <w:r>
              <w:rPr>
                <w:rFonts w:eastAsia="Arial"/>
              </w:rPr>
              <w:t>a</w:t>
            </w:r>
            <w:r>
              <w:rPr>
                <w:rFonts w:eastAsia="Arial"/>
                <w:spacing w:val="-1"/>
              </w:rPr>
              <w:t>n</w:t>
            </w:r>
            <w:r>
              <w:rPr>
                <w:rFonts w:eastAsia="Arial"/>
                <w:spacing w:val="1"/>
              </w:rPr>
              <w:t>c</w:t>
            </w:r>
            <w:r>
              <w:rPr>
                <w:rFonts w:eastAsia="Arial"/>
              </w:rPr>
              <w:t>e</w:t>
            </w:r>
            <w:r>
              <w:rPr>
                <w:rFonts w:eastAsia="Arial"/>
                <w:spacing w:val="-10"/>
              </w:rPr>
              <w:t xml:space="preserve"> </w:t>
            </w:r>
            <w:r>
              <w:rPr>
                <w:rFonts w:eastAsia="Arial"/>
                <w:spacing w:val="-1"/>
              </w:rPr>
              <w:t>o</w:t>
            </w:r>
            <w:r>
              <w:rPr>
                <w:rFonts w:eastAsia="Arial"/>
              </w:rPr>
              <w:t xml:space="preserve">f </w:t>
            </w:r>
            <w:r>
              <w:rPr>
                <w:rFonts w:eastAsia="Arial"/>
                <w:spacing w:val="1"/>
              </w:rPr>
              <w:t>l</w:t>
            </w:r>
            <w:r>
              <w:rPr>
                <w:rFonts w:eastAsia="Arial"/>
                <w:spacing w:val="-1"/>
              </w:rPr>
              <w:t>i</w:t>
            </w:r>
            <w:r>
              <w:rPr>
                <w:rFonts w:eastAsia="Arial"/>
                <w:spacing w:val="1"/>
              </w:rPr>
              <w:t>s</w:t>
            </w:r>
            <w:r>
              <w:rPr>
                <w:rFonts w:eastAsia="Arial"/>
              </w:rPr>
              <w:t>te</w:t>
            </w:r>
            <w:r>
              <w:rPr>
                <w:rFonts w:eastAsia="Arial"/>
                <w:spacing w:val="1"/>
              </w:rPr>
              <w:t>n</w:t>
            </w:r>
            <w:r>
              <w:rPr>
                <w:rFonts w:eastAsia="Arial"/>
                <w:spacing w:val="-1"/>
              </w:rPr>
              <w:t>i</w:t>
            </w:r>
            <w:r>
              <w:rPr>
                <w:rFonts w:eastAsia="Arial"/>
              </w:rPr>
              <w:t>ng</w:t>
            </w:r>
            <w:r>
              <w:rPr>
                <w:rFonts w:eastAsia="Arial"/>
                <w:spacing w:val="-8"/>
              </w:rPr>
              <w:t xml:space="preserve"> </w:t>
            </w:r>
            <w:r>
              <w:rPr>
                <w:rFonts w:eastAsia="Arial"/>
                <w:spacing w:val="1"/>
              </w:rPr>
              <w:t>s</w:t>
            </w:r>
            <w:r>
              <w:rPr>
                <w:rFonts w:eastAsia="Arial"/>
                <w:spacing w:val="3"/>
              </w:rPr>
              <w:t>k</w:t>
            </w:r>
            <w:r>
              <w:rPr>
                <w:rFonts w:eastAsia="Arial"/>
                <w:spacing w:val="-1"/>
              </w:rPr>
              <w:t>ill</w:t>
            </w:r>
            <w:r>
              <w:rPr>
                <w:rFonts w:eastAsia="Arial"/>
              </w:rPr>
              <w:t>s</w:t>
            </w:r>
            <w:r>
              <w:rPr>
                <w:rFonts w:eastAsia="Arial"/>
                <w:spacing w:val="-1"/>
              </w:rPr>
              <w:t xml:space="preserve"> </w:t>
            </w:r>
            <w:r>
              <w:rPr>
                <w:rFonts w:eastAsia="Arial"/>
              </w:rPr>
              <w:t>wh</w:t>
            </w:r>
            <w:r>
              <w:rPr>
                <w:rFonts w:eastAsia="Arial"/>
                <w:spacing w:val="1"/>
              </w:rPr>
              <w:t>e</w:t>
            </w:r>
            <w:r>
              <w:rPr>
                <w:rFonts w:eastAsia="Arial"/>
              </w:rPr>
              <w:t>n</w:t>
            </w:r>
            <w:r>
              <w:rPr>
                <w:rFonts w:eastAsia="Arial"/>
                <w:spacing w:val="-5"/>
              </w:rPr>
              <w:t xml:space="preserve"> </w:t>
            </w:r>
            <w:r>
              <w:rPr>
                <w:rFonts w:eastAsia="Arial"/>
              </w:rPr>
              <w:t>co</w:t>
            </w:r>
            <w:r>
              <w:rPr>
                <w:rFonts w:eastAsia="Arial"/>
                <w:spacing w:val="2"/>
              </w:rPr>
              <w:t>m</w:t>
            </w:r>
            <w:r>
              <w:rPr>
                <w:rFonts w:eastAsia="Arial"/>
                <w:spacing w:val="4"/>
              </w:rPr>
              <w:t>m</w:t>
            </w:r>
            <w:r>
              <w:rPr>
                <w:rFonts w:eastAsia="Arial"/>
              </w:rPr>
              <w:t>u</w:t>
            </w:r>
            <w:r>
              <w:rPr>
                <w:rFonts w:eastAsia="Arial"/>
                <w:spacing w:val="-1"/>
              </w:rPr>
              <w:t>ni</w:t>
            </w:r>
            <w:r>
              <w:rPr>
                <w:rFonts w:eastAsia="Arial"/>
                <w:spacing w:val="1"/>
              </w:rPr>
              <w:t>c</w:t>
            </w:r>
            <w:r>
              <w:rPr>
                <w:rFonts w:eastAsia="Arial"/>
              </w:rPr>
              <w:t>at</w:t>
            </w:r>
            <w:r>
              <w:rPr>
                <w:rFonts w:eastAsia="Arial"/>
                <w:spacing w:val="-2"/>
              </w:rPr>
              <w:t>i</w:t>
            </w:r>
            <w:r>
              <w:rPr>
                <w:rFonts w:eastAsia="Arial"/>
              </w:rPr>
              <w:t>ng</w:t>
            </w:r>
            <w:r>
              <w:rPr>
                <w:rFonts w:eastAsia="Arial"/>
                <w:spacing w:val="-12"/>
              </w:rPr>
              <w:t xml:space="preserve"> </w:t>
            </w:r>
            <w:r>
              <w:rPr>
                <w:rFonts w:eastAsia="Arial"/>
              </w:rPr>
              <w:t>w</w:t>
            </w:r>
            <w:r>
              <w:rPr>
                <w:rFonts w:eastAsia="Arial"/>
                <w:spacing w:val="-1"/>
              </w:rPr>
              <w:t>i</w:t>
            </w:r>
            <w:r>
              <w:rPr>
                <w:rFonts w:eastAsia="Arial"/>
              </w:rPr>
              <w:t>th</w:t>
            </w:r>
            <w:r>
              <w:rPr>
                <w:rFonts w:eastAsia="Arial"/>
                <w:spacing w:val="-5"/>
              </w:rPr>
              <w:t xml:space="preserve"> </w:t>
            </w:r>
            <w:r>
              <w:rPr>
                <w:rFonts w:eastAsia="Arial"/>
                <w:spacing w:val="3"/>
              </w:rPr>
              <w:t>c</w:t>
            </w:r>
            <w:r>
              <w:rPr>
                <w:rFonts w:eastAsia="Arial"/>
              </w:rPr>
              <w:t>u</w:t>
            </w:r>
            <w:r>
              <w:rPr>
                <w:rFonts w:eastAsia="Arial"/>
                <w:spacing w:val="1"/>
              </w:rPr>
              <w:t>s</w:t>
            </w:r>
            <w:r>
              <w:rPr>
                <w:rFonts w:eastAsia="Arial"/>
              </w:rPr>
              <w:t>to</w:t>
            </w:r>
            <w:r>
              <w:rPr>
                <w:rFonts w:eastAsia="Arial"/>
                <w:spacing w:val="4"/>
              </w:rPr>
              <w:t>m</w:t>
            </w:r>
            <w:r>
              <w:rPr>
                <w:rFonts w:eastAsia="Arial"/>
              </w:rPr>
              <w:t>ers</w:t>
            </w:r>
          </w:p>
        </w:tc>
        <w:tc>
          <w:tcPr>
            <w:tcW w:w="256" w:type="pct"/>
            <w:vAlign w:val="center"/>
          </w:tcPr>
          <w:p w14:paraId="20D23A3D" w14:textId="38FB4F8C" w:rsidR="00DE5B53" w:rsidRPr="001B6C46" w:rsidRDefault="009D086D" w:rsidP="008E7089">
            <w:pPr>
              <w:jc w:val="center"/>
              <w:rPr>
                <w:bCs/>
                <w:sz w:val="18"/>
                <w:szCs w:val="18"/>
              </w:rPr>
            </w:pPr>
            <w:r>
              <w:rPr>
                <w:bCs/>
                <w:sz w:val="18"/>
                <w:szCs w:val="18"/>
              </w:rPr>
              <w:t>1</w:t>
            </w:r>
          </w:p>
        </w:tc>
        <w:tc>
          <w:tcPr>
            <w:tcW w:w="253" w:type="pct"/>
            <w:vAlign w:val="center"/>
          </w:tcPr>
          <w:p w14:paraId="3C10EAC3" w14:textId="320F0E84" w:rsidR="00DE5B53" w:rsidRPr="001B6C46" w:rsidRDefault="009D086D" w:rsidP="008E7089">
            <w:pPr>
              <w:jc w:val="center"/>
              <w:rPr>
                <w:bCs/>
                <w:sz w:val="18"/>
                <w:szCs w:val="18"/>
              </w:rPr>
            </w:pPr>
            <w:r>
              <w:rPr>
                <w:bCs/>
                <w:sz w:val="18"/>
                <w:szCs w:val="18"/>
              </w:rPr>
              <w:t>3.4</w:t>
            </w:r>
          </w:p>
        </w:tc>
        <w:tc>
          <w:tcPr>
            <w:tcW w:w="253" w:type="pct"/>
            <w:shd w:val="clear" w:color="auto" w:fill="auto"/>
            <w:vAlign w:val="center"/>
          </w:tcPr>
          <w:p w14:paraId="700B01F2" w14:textId="1BD46366" w:rsidR="00DE5B53" w:rsidRPr="001B6C46" w:rsidRDefault="00336A4D" w:rsidP="008E7089">
            <w:pPr>
              <w:jc w:val="center"/>
              <w:rPr>
                <w:bCs/>
                <w:sz w:val="18"/>
                <w:szCs w:val="18"/>
              </w:rPr>
            </w:pPr>
            <w:r>
              <w:rPr>
                <w:bCs/>
                <w:sz w:val="18"/>
                <w:szCs w:val="18"/>
              </w:rPr>
              <w:t>11</w:t>
            </w:r>
          </w:p>
        </w:tc>
        <w:tc>
          <w:tcPr>
            <w:tcW w:w="754" w:type="pct"/>
            <w:shd w:val="clear" w:color="auto" w:fill="auto"/>
            <w:vAlign w:val="center"/>
          </w:tcPr>
          <w:p w14:paraId="1FDAD6D4" w14:textId="4107D71B" w:rsidR="00DE5B53" w:rsidRPr="001B6C46" w:rsidRDefault="00396236" w:rsidP="00626CB1">
            <w:pPr>
              <w:rPr>
                <w:bCs/>
                <w:sz w:val="18"/>
                <w:szCs w:val="18"/>
              </w:rPr>
            </w:pPr>
            <w:r>
              <w:rPr>
                <w:bCs/>
                <w:sz w:val="18"/>
                <w:szCs w:val="18"/>
              </w:rPr>
              <w:t>Test KM01</w:t>
            </w:r>
            <w:r w:rsidR="00181376">
              <w:rPr>
                <w:bCs/>
                <w:sz w:val="18"/>
                <w:szCs w:val="18"/>
              </w:rPr>
              <w:t xml:space="preserve"> Q13</w:t>
            </w:r>
          </w:p>
        </w:tc>
        <w:tc>
          <w:tcPr>
            <w:tcW w:w="270" w:type="pct"/>
            <w:vAlign w:val="center"/>
          </w:tcPr>
          <w:p w14:paraId="29704062" w14:textId="49CBC976" w:rsidR="00DE5B53" w:rsidRPr="001B6C46" w:rsidRDefault="006A3854" w:rsidP="008E7089">
            <w:pPr>
              <w:ind w:left="125"/>
              <w:rPr>
                <w:bCs/>
                <w:sz w:val="18"/>
                <w:szCs w:val="18"/>
              </w:rPr>
            </w:pPr>
            <w:r>
              <w:rPr>
                <w:bCs/>
                <w:sz w:val="18"/>
                <w:szCs w:val="18"/>
              </w:rPr>
              <w:t>3</w:t>
            </w:r>
          </w:p>
        </w:tc>
      </w:tr>
      <w:tr w:rsidR="00DE5B53" w:rsidRPr="001B6C46" w14:paraId="39C998D9" w14:textId="77777777" w:rsidTr="00DE5B53">
        <w:trPr>
          <w:cantSplit/>
          <w:trHeight w:val="442"/>
        </w:trPr>
        <w:tc>
          <w:tcPr>
            <w:tcW w:w="1160" w:type="pct"/>
            <w:vMerge/>
            <w:shd w:val="clear" w:color="auto" w:fill="auto"/>
          </w:tcPr>
          <w:p w14:paraId="317AF55F" w14:textId="77777777" w:rsidR="00DE5B53" w:rsidRPr="001B6C46" w:rsidRDefault="00DE5B53" w:rsidP="008E7089">
            <w:pPr>
              <w:rPr>
                <w:b/>
                <w:bCs/>
                <w:sz w:val="18"/>
                <w:szCs w:val="18"/>
              </w:rPr>
            </w:pPr>
          </w:p>
        </w:tc>
        <w:tc>
          <w:tcPr>
            <w:tcW w:w="2054" w:type="pct"/>
            <w:gridSpan w:val="2"/>
            <w:shd w:val="clear" w:color="auto" w:fill="auto"/>
            <w:vAlign w:val="center"/>
          </w:tcPr>
          <w:p w14:paraId="03A494E8" w14:textId="77777777" w:rsidR="00DE5B53" w:rsidRDefault="00DE5B53" w:rsidP="008E7089">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3</w:t>
            </w:r>
            <w:r>
              <w:rPr>
                <w:rFonts w:eastAsia="Arial"/>
                <w:spacing w:val="-1"/>
              </w:rPr>
              <w:t>0</w:t>
            </w:r>
            <w:r>
              <w:rPr>
                <w:rFonts w:eastAsia="Arial"/>
              </w:rPr>
              <w:t>5</w:t>
            </w:r>
            <w:r>
              <w:rPr>
                <w:rFonts w:eastAsia="Arial"/>
                <w:spacing w:val="-6"/>
              </w:rPr>
              <w:t xml:space="preserve"> </w:t>
            </w:r>
            <w:r>
              <w:rPr>
                <w:rFonts w:eastAsia="Arial"/>
              </w:rPr>
              <w:t>L</w:t>
            </w:r>
            <w:r>
              <w:rPr>
                <w:rFonts w:eastAsia="Arial"/>
                <w:spacing w:val="-1"/>
              </w:rPr>
              <w:t>i</w:t>
            </w:r>
            <w:r>
              <w:rPr>
                <w:rFonts w:eastAsia="Arial"/>
                <w:spacing w:val="1"/>
              </w:rPr>
              <w:t>s</w:t>
            </w:r>
            <w:r>
              <w:rPr>
                <w:rFonts w:eastAsia="Arial"/>
              </w:rPr>
              <w:t>t</w:t>
            </w:r>
            <w:r>
              <w:rPr>
                <w:rFonts w:eastAsia="Arial"/>
                <w:spacing w:val="-1"/>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exp</w:t>
            </w:r>
            <w:r>
              <w:rPr>
                <w:rFonts w:eastAsia="Arial"/>
                <w:spacing w:val="1"/>
              </w:rPr>
              <w:t>l</w:t>
            </w:r>
            <w:r>
              <w:rPr>
                <w:rFonts w:eastAsia="Arial"/>
              </w:rPr>
              <w:t>a</w:t>
            </w:r>
            <w:r>
              <w:rPr>
                <w:rFonts w:eastAsia="Arial"/>
                <w:spacing w:val="1"/>
              </w:rPr>
              <w:t>i</w:t>
            </w:r>
            <w:r>
              <w:rPr>
                <w:rFonts w:eastAsia="Arial"/>
              </w:rPr>
              <w:t>n</w:t>
            </w:r>
            <w:r>
              <w:rPr>
                <w:rFonts w:eastAsia="Arial"/>
                <w:spacing w:val="-6"/>
              </w:rPr>
              <w:t xml:space="preserve"> </w:t>
            </w:r>
            <w:r>
              <w:rPr>
                <w:rFonts w:eastAsia="Arial"/>
                <w:spacing w:val="1"/>
              </w:rPr>
              <w:t>f</w:t>
            </w:r>
            <w:r>
              <w:rPr>
                <w:rFonts w:eastAsia="Arial"/>
              </w:rPr>
              <w:t>o</w:t>
            </w:r>
            <w:r>
              <w:rPr>
                <w:rFonts w:eastAsia="Arial"/>
                <w:spacing w:val="-1"/>
              </w:rPr>
              <w:t>u</w:t>
            </w:r>
            <w:r>
              <w:rPr>
                <w:rFonts w:eastAsia="Arial"/>
              </w:rPr>
              <w:t>r</w:t>
            </w:r>
            <w:r>
              <w:rPr>
                <w:rFonts w:eastAsia="Arial"/>
                <w:spacing w:val="-2"/>
              </w:rPr>
              <w:t xml:space="preserve"> </w:t>
            </w:r>
            <w:r>
              <w:rPr>
                <w:rFonts w:eastAsia="Arial"/>
              </w:rPr>
              <w:t>pr</w:t>
            </w:r>
            <w:r>
              <w:rPr>
                <w:rFonts w:eastAsia="Arial"/>
                <w:spacing w:val="-1"/>
              </w:rPr>
              <w:t>i</w:t>
            </w:r>
            <w:r>
              <w:rPr>
                <w:rFonts w:eastAsia="Arial"/>
              </w:rPr>
              <w:t>n</w:t>
            </w:r>
            <w:r>
              <w:rPr>
                <w:rFonts w:eastAsia="Arial"/>
                <w:spacing w:val="1"/>
              </w:rPr>
              <w:t>ci</w:t>
            </w:r>
            <w:r>
              <w:rPr>
                <w:rFonts w:eastAsia="Arial"/>
              </w:rPr>
              <w:t>p</w:t>
            </w:r>
            <w:r>
              <w:rPr>
                <w:rFonts w:eastAsia="Arial"/>
                <w:spacing w:val="1"/>
              </w:rPr>
              <w:t>l</w:t>
            </w:r>
            <w:r>
              <w:rPr>
                <w:rFonts w:eastAsia="Arial"/>
              </w:rPr>
              <w:t>es</w:t>
            </w:r>
            <w:r>
              <w:rPr>
                <w:rFonts w:eastAsia="Arial"/>
                <w:spacing w:val="-8"/>
              </w:rPr>
              <w:t xml:space="preserve"> </w:t>
            </w:r>
            <w:r>
              <w:rPr>
                <w:rFonts w:eastAsia="Arial"/>
              </w:rPr>
              <w:t>of</w:t>
            </w:r>
            <w:r>
              <w:rPr>
                <w:rFonts w:eastAsia="Arial"/>
                <w:spacing w:val="-1"/>
              </w:rPr>
              <w:t xml:space="preserve"> </w:t>
            </w:r>
            <w:r>
              <w:rPr>
                <w:rFonts w:eastAsia="Arial"/>
              </w:rPr>
              <w:t>t</w:t>
            </w:r>
            <w:r>
              <w:rPr>
                <w:rFonts w:eastAsia="Arial"/>
                <w:spacing w:val="-1"/>
              </w:rPr>
              <w:t>el</w:t>
            </w:r>
            <w:r>
              <w:rPr>
                <w:rFonts w:eastAsia="Arial"/>
                <w:spacing w:val="2"/>
              </w:rPr>
              <w:t>e</w:t>
            </w:r>
            <w:r>
              <w:rPr>
                <w:rFonts w:eastAsia="Arial"/>
              </w:rPr>
              <w:t>p</w:t>
            </w:r>
            <w:r>
              <w:rPr>
                <w:rFonts w:eastAsia="Arial"/>
                <w:spacing w:val="1"/>
              </w:rPr>
              <w:t>h</w:t>
            </w:r>
            <w:r>
              <w:rPr>
                <w:rFonts w:eastAsia="Arial"/>
              </w:rPr>
              <w:t>o</w:t>
            </w:r>
            <w:r>
              <w:rPr>
                <w:rFonts w:eastAsia="Arial"/>
                <w:spacing w:val="-1"/>
              </w:rPr>
              <w:t>n</w:t>
            </w:r>
            <w:r>
              <w:rPr>
                <w:rFonts w:eastAsia="Arial"/>
              </w:rPr>
              <w:t>e</w:t>
            </w:r>
            <w:r>
              <w:rPr>
                <w:rFonts w:eastAsia="Arial"/>
                <w:spacing w:val="-7"/>
              </w:rPr>
              <w:t xml:space="preserve"> </w:t>
            </w:r>
            <w:r>
              <w:rPr>
                <w:rFonts w:eastAsia="Arial"/>
                <w:spacing w:val="2"/>
              </w:rPr>
              <w:t>e</w:t>
            </w:r>
            <w:r>
              <w:rPr>
                <w:rFonts w:eastAsia="Arial"/>
              </w:rPr>
              <w:t>t</w:t>
            </w:r>
            <w:r>
              <w:rPr>
                <w:rFonts w:eastAsia="Arial"/>
                <w:spacing w:val="-1"/>
              </w:rPr>
              <w:t>i</w:t>
            </w:r>
            <w:r>
              <w:rPr>
                <w:rFonts w:eastAsia="Arial"/>
              </w:rPr>
              <w:t>q</w:t>
            </w:r>
            <w:r>
              <w:rPr>
                <w:rFonts w:eastAsia="Arial"/>
                <w:spacing w:val="1"/>
              </w:rPr>
              <w:t>u</w:t>
            </w:r>
            <w:r>
              <w:rPr>
                <w:rFonts w:eastAsia="Arial"/>
              </w:rPr>
              <w:t>et</w:t>
            </w:r>
            <w:r>
              <w:rPr>
                <w:rFonts w:eastAsia="Arial"/>
                <w:spacing w:val="-1"/>
              </w:rPr>
              <w:t>t</w:t>
            </w:r>
            <w:r>
              <w:rPr>
                <w:rFonts w:eastAsia="Arial"/>
              </w:rPr>
              <w:t>e</w:t>
            </w:r>
            <w:r>
              <w:rPr>
                <w:rFonts w:eastAsia="Arial"/>
                <w:spacing w:val="-6"/>
              </w:rPr>
              <w:t xml:space="preserve"> </w:t>
            </w:r>
            <w:r>
              <w:rPr>
                <w:rFonts w:eastAsia="Arial"/>
                <w:spacing w:val="-1"/>
              </w:rPr>
              <w:t>i</w:t>
            </w:r>
            <w:r>
              <w:rPr>
                <w:rFonts w:eastAsia="Arial"/>
              </w:rPr>
              <w:t>n ret</w:t>
            </w:r>
            <w:r>
              <w:rPr>
                <w:rFonts w:eastAsia="Arial"/>
                <w:spacing w:val="1"/>
              </w:rPr>
              <w:t>a</w:t>
            </w:r>
            <w:r>
              <w:rPr>
                <w:rFonts w:eastAsia="Arial"/>
                <w:spacing w:val="-1"/>
              </w:rPr>
              <w:t>i</w:t>
            </w:r>
            <w:r>
              <w:rPr>
                <w:rFonts w:eastAsia="Arial"/>
              </w:rPr>
              <w:t>l</w:t>
            </w:r>
          </w:p>
          <w:p w14:paraId="5303D6D3" w14:textId="77777777" w:rsidR="006A3854" w:rsidRDefault="006A3854" w:rsidP="008E7089">
            <w:pPr>
              <w:rPr>
                <w:rFonts w:eastAsia="Arial"/>
              </w:rPr>
            </w:pPr>
          </w:p>
          <w:p w14:paraId="552416D3" w14:textId="5BF14C2A" w:rsidR="006A3854" w:rsidRPr="001B6C46" w:rsidRDefault="006A3854" w:rsidP="008E7089">
            <w:pPr>
              <w:rPr>
                <w:sz w:val="18"/>
                <w:szCs w:val="18"/>
              </w:rPr>
            </w:pPr>
          </w:p>
        </w:tc>
        <w:tc>
          <w:tcPr>
            <w:tcW w:w="256" w:type="pct"/>
            <w:vAlign w:val="center"/>
          </w:tcPr>
          <w:p w14:paraId="648C8A45" w14:textId="06ACB207" w:rsidR="00DE5B53" w:rsidRPr="001B6C46" w:rsidRDefault="009D086D" w:rsidP="008E7089">
            <w:pPr>
              <w:jc w:val="center"/>
              <w:rPr>
                <w:bCs/>
                <w:sz w:val="18"/>
                <w:szCs w:val="18"/>
              </w:rPr>
            </w:pPr>
            <w:r>
              <w:rPr>
                <w:bCs/>
                <w:sz w:val="18"/>
                <w:szCs w:val="18"/>
              </w:rPr>
              <w:t>1</w:t>
            </w:r>
          </w:p>
        </w:tc>
        <w:tc>
          <w:tcPr>
            <w:tcW w:w="253" w:type="pct"/>
            <w:vAlign w:val="center"/>
          </w:tcPr>
          <w:p w14:paraId="7EA16F4D" w14:textId="69804AF3" w:rsidR="00DE5B53" w:rsidRPr="001B6C46" w:rsidRDefault="009D086D" w:rsidP="008E7089">
            <w:pPr>
              <w:jc w:val="center"/>
              <w:rPr>
                <w:bCs/>
                <w:sz w:val="18"/>
                <w:szCs w:val="18"/>
              </w:rPr>
            </w:pPr>
            <w:r>
              <w:rPr>
                <w:bCs/>
                <w:sz w:val="18"/>
                <w:szCs w:val="18"/>
              </w:rPr>
              <w:t>3.5</w:t>
            </w:r>
          </w:p>
        </w:tc>
        <w:tc>
          <w:tcPr>
            <w:tcW w:w="253" w:type="pct"/>
            <w:shd w:val="clear" w:color="auto" w:fill="auto"/>
            <w:vAlign w:val="center"/>
          </w:tcPr>
          <w:p w14:paraId="1237CEF1" w14:textId="2141666C" w:rsidR="00DE5B53" w:rsidRPr="001B6C46" w:rsidRDefault="00336A4D" w:rsidP="008E7089">
            <w:pPr>
              <w:jc w:val="center"/>
              <w:rPr>
                <w:bCs/>
                <w:sz w:val="18"/>
                <w:szCs w:val="18"/>
              </w:rPr>
            </w:pPr>
            <w:r>
              <w:rPr>
                <w:bCs/>
                <w:sz w:val="18"/>
                <w:szCs w:val="18"/>
              </w:rPr>
              <w:t>12</w:t>
            </w:r>
          </w:p>
        </w:tc>
        <w:tc>
          <w:tcPr>
            <w:tcW w:w="754" w:type="pct"/>
            <w:shd w:val="clear" w:color="auto" w:fill="auto"/>
            <w:vAlign w:val="center"/>
          </w:tcPr>
          <w:p w14:paraId="020AB1AC" w14:textId="11788C02" w:rsidR="00DE5B53" w:rsidRPr="001B6C46" w:rsidRDefault="00396236" w:rsidP="00626CB1">
            <w:pPr>
              <w:rPr>
                <w:bCs/>
                <w:sz w:val="18"/>
                <w:szCs w:val="18"/>
              </w:rPr>
            </w:pPr>
            <w:r>
              <w:rPr>
                <w:bCs/>
                <w:sz w:val="18"/>
                <w:szCs w:val="18"/>
              </w:rPr>
              <w:t>Test KM01</w:t>
            </w:r>
            <w:r w:rsidR="00181376">
              <w:rPr>
                <w:bCs/>
                <w:sz w:val="18"/>
                <w:szCs w:val="18"/>
              </w:rPr>
              <w:t xml:space="preserve"> Q14</w:t>
            </w:r>
          </w:p>
        </w:tc>
        <w:tc>
          <w:tcPr>
            <w:tcW w:w="270" w:type="pct"/>
            <w:vAlign w:val="center"/>
          </w:tcPr>
          <w:p w14:paraId="6F4EB6D9" w14:textId="51E0EA0B" w:rsidR="00DE5B53" w:rsidRPr="001B6C46" w:rsidRDefault="006A3854" w:rsidP="008E7089">
            <w:pPr>
              <w:ind w:left="125"/>
              <w:rPr>
                <w:bCs/>
                <w:sz w:val="18"/>
                <w:szCs w:val="18"/>
              </w:rPr>
            </w:pPr>
            <w:r>
              <w:rPr>
                <w:bCs/>
                <w:sz w:val="18"/>
                <w:szCs w:val="18"/>
              </w:rPr>
              <w:t>1.5</w:t>
            </w:r>
          </w:p>
        </w:tc>
      </w:tr>
      <w:tr w:rsidR="001B6C46" w:rsidRPr="001B6C46" w14:paraId="39D2AB5C" w14:textId="77777777" w:rsidTr="00DE5B53">
        <w:trPr>
          <w:cantSplit/>
          <w:trHeight w:val="442"/>
        </w:trPr>
        <w:tc>
          <w:tcPr>
            <w:tcW w:w="1160" w:type="pct"/>
            <w:vMerge w:val="restart"/>
            <w:shd w:val="clear" w:color="auto" w:fill="auto"/>
          </w:tcPr>
          <w:p w14:paraId="12291B4C" w14:textId="1E4FCC3C" w:rsidR="001B6C46" w:rsidRPr="001B6C46" w:rsidRDefault="00456A09" w:rsidP="008E7089">
            <w:pPr>
              <w:rPr>
                <w:b/>
                <w:bCs/>
                <w:sz w:val="18"/>
                <w:szCs w:val="18"/>
              </w:rPr>
            </w:pPr>
            <w:r>
              <w:rPr>
                <w:rFonts w:eastAsia="Arial"/>
                <w:b/>
              </w:rPr>
              <w:t>K</w:t>
            </w:r>
            <w:r>
              <w:rPr>
                <w:rFonts w:eastAsia="Arial"/>
                <w:b/>
                <w:spacing w:val="4"/>
              </w:rPr>
              <w:t>M</w:t>
            </w:r>
            <w:r>
              <w:rPr>
                <w:rFonts w:eastAsia="Arial"/>
                <w:b/>
                <w:spacing w:val="1"/>
              </w:rPr>
              <w:t>-</w:t>
            </w:r>
            <w:r>
              <w:rPr>
                <w:rFonts w:eastAsia="Arial"/>
                <w:b/>
              </w:rPr>
              <w:t>01</w:t>
            </w:r>
            <w:r>
              <w:rPr>
                <w:rFonts w:eastAsia="Arial"/>
                <w:b/>
                <w:spacing w:val="1"/>
              </w:rPr>
              <w:t>-</w:t>
            </w:r>
            <w:r>
              <w:rPr>
                <w:rFonts w:eastAsia="Arial"/>
                <w:b/>
              </w:rPr>
              <w:t>K</w:t>
            </w:r>
            <w:r>
              <w:rPr>
                <w:rFonts w:eastAsia="Arial"/>
                <w:b/>
                <w:spacing w:val="3"/>
              </w:rPr>
              <w:t>T</w:t>
            </w:r>
            <w:r>
              <w:rPr>
                <w:rFonts w:eastAsia="Arial"/>
                <w:b/>
              </w:rPr>
              <w:t>0</w:t>
            </w:r>
            <w:r>
              <w:rPr>
                <w:rFonts w:eastAsia="Arial"/>
                <w:b/>
                <w:spacing w:val="-1"/>
              </w:rPr>
              <w:t>4</w:t>
            </w:r>
            <w:r>
              <w:rPr>
                <w:rFonts w:eastAsia="Arial"/>
                <w:b/>
              </w:rPr>
              <w:t>:</w:t>
            </w:r>
            <w:r>
              <w:rPr>
                <w:rFonts w:eastAsia="Arial"/>
                <w:b/>
                <w:spacing w:val="-14"/>
              </w:rPr>
              <w:t xml:space="preserve"> </w:t>
            </w:r>
            <w:r>
              <w:rPr>
                <w:rFonts w:eastAsia="Arial"/>
                <w:b/>
                <w:spacing w:val="3"/>
              </w:rPr>
              <w:t>T</w:t>
            </w:r>
            <w:r>
              <w:rPr>
                <w:rFonts w:eastAsia="Arial"/>
                <w:b/>
              </w:rPr>
              <w:t>he</w:t>
            </w:r>
            <w:r>
              <w:rPr>
                <w:rFonts w:eastAsia="Arial"/>
                <w:b/>
                <w:spacing w:val="-4"/>
              </w:rPr>
              <w:t xml:space="preserve"> </w:t>
            </w:r>
            <w:r>
              <w:rPr>
                <w:rFonts w:eastAsia="Arial"/>
                <w:b/>
                <w:spacing w:val="-1"/>
              </w:rPr>
              <w:t>c</w:t>
            </w:r>
            <w:r>
              <w:rPr>
                <w:rFonts w:eastAsia="Arial"/>
                <w:b/>
              </w:rPr>
              <w:t>onc</w:t>
            </w:r>
            <w:r>
              <w:rPr>
                <w:rFonts w:eastAsia="Arial"/>
                <w:b/>
                <w:spacing w:val="-1"/>
              </w:rPr>
              <w:t>e</w:t>
            </w:r>
            <w:r>
              <w:rPr>
                <w:rFonts w:eastAsia="Arial"/>
                <w:b/>
              </w:rPr>
              <w:t>pt</w:t>
            </w:r>
            <w:r>
              <w:rPr>
                <w:rFonts w:eastAsia="Arial"/>
                <w:b/>
                <w:spacing w:val="-7"/>
              </w:rPr>
              <w:t xml:space="preserve"> </w:t>
            </w:r>
            <w:r>
              <w:rPr>
                <w:rFonts w:eastAsia="Arial"/>
                <w:b/>
              </w:rPr>
              <w:t>and</w:t>
            </w:r>
            <w:r>
              <w:rPr>
                <w:rFonts w:eastAsia="Arial"/>
                <w:b/>
                <w:spacing w:val="-3"/>
              </w:rPr>
              <w:t xml:space="preserve"> </w:t>
            </w:r>
            <w:r>
              <w:rPr>
                <w:rFonts w:eastAsia="Arial"/>
                <w:b/>
              </w:rPr>
              <w:lastRenderedPageBreak/>
              <w:t>im</w:t>
            </w:r>
            <w:r>
              <w:rPr>
                <w:rFonts w:eastAsia="Arial"/>
                <w:b/>
                <w:spacing w:val="1"/>
              </w:rPr>
              <w:t>p</w:t>
            </w:r>
            <w:r>
              <w:rPr>
                <w:rFonts w:eastAsia="Arial"/>
                <w:b/>
              </w:rPr>
              <w:t>o</w:t>
            </w:r>
            <w:r>
              <w:rPr>
                <w:rFonts w:eastAsia="Arial"/>
                <w:b/>
                <w:spacing w:val="-1"/>
              </w:rPr>
              <w:t>r</w:t>
            </w:r>
            <w:r>
              <w:rPr>
                <w:rFonts w:eastAsia="Arial"/>
                <w:b/>
                <w:spacing w:val="1"/>
              </w:rPr>
              <w:t>t</w:t>
            </w:r>
            <w:r>
              <w:rPr>
                <w:rFonts w:eastAsia="Arial"/>
                <w:b/>
              </w:rPr>
              <w:t>a</w:t>
            </w:r>
            <w:r>
              <w:rPr>
                <w:rFonts w:eastAsia="Arial"/>
                <w:b/>
                <w:spacing w:val="3"/>
              </w:rPr>
              <w:t>n</w:t>
            </w:r>
            <w:r>
              <w:rPr>
                <w:rFonts w:eastAsia="Arial"/>
                <w:b/>
              </w:rPr>
              <w:t>ce</w:t>
            </w:r>
            <w:r>
              <w:rPr>
                <w:rFonts w:eastAsia="Arial"/>
                <w:b/>
                <w:spacing w:val="-12"/>
              </w:rPr>
              <w:t xml:space="preserve"> </w:t>
            </w:r>
            <w:r>
              <w:rPr>
                <w:rFonts w:eastAsia="Arial"/>
                <w:b/>
              </w:rPr>
              <w:t>of</w:t>
            </w:r>
            <w:r>
              <w:rPr>
                <w:rFonts w:eastAsia="Arial"/>
                <w:b/>
                <w:spacing w:val="2"/>
              </w:rPr>
              <w:t xml:space="preserve"> </w:t>
            </w:r>
            <w:r>
              <w:rPr>
                <w:rFonts w:eastAsia="Arial"/>
                <w:b/>
                <w:spacing w:val="-1"/>
              </w:rPr>
              <w:t>r</w:t>
            </w:r>
            <w:r>
              <w:rPr>
                <w:rFonts w:eastAsia="Arial"/>
                <w:b/>
              </w:rPr>
              <w:t>e</w:t>
            </w:r>
            <w:r>
              <w:rPr>
                <w:rFonts w:eastAsia="Arial"/>
                <w:b/>
                <w:spacing w:val="-1"/>
              </w:rPr>
              <w:t>s</w:t>
            </w:r>
            <w:r>
              <w:rPr>
                <w:rFonts w:eastAsia="Arial"/>
                <w:b/>
              </w:rPr>
              <w:t>ol</w:t>
            </w:r>
            <w:r>
              <w:rPr>
                <w:rFonts w:eastAsia="Arial"/>
                <w:b/>
                <w:spacing w:val="2"/>
              </w:rPr>
              <w:t>v</w:t>
            </w:r>
            <w:r>
              <w:rPr>
                <w:rFonts w:eastAsia="Arial"/>
                <w:b/>
              </w:rPr>
              <w:t>ing</w:t>
            </w:r>
            <w:r>
              <w:rPr>
                <w:rFonts w:eastAsia="Arial"/>
                <w:b/>
                <w:spacing w:val="-8"/>
              </w:rPr>
              <w:t xml:space="preserve"> </w:t>
            </w:r>
            <w:r>
              <w:rPr>
                <w:rFonts w:eastAsia="Arial"/>
                <w:b/>
              </w:rPr>
              <w:t>custo</w:t>
            </w:r>
            <w:r>
              <w:rPr>
                <w:rFonts w:eastAsia="Arial"/>
                <w:b/>
                <w:spacing w:val="3"/>
              </w:rPr>
              <w:t>m</w:t>
            </w:r>
            <w:r>
              <w:rPr>
                <w:rFonts w:eastAsia="Arial"/>
                <w:b/>
              </w:rPr>
              <w:t>er</w:t>
            </w:r>
            <w:r>
              <w:rPr>
                <w:rFonts w:eastAsia="Arial"/>
                <w:b/>
                <w:spacing w:val="-10"/>
              </w:rPr>
              <w:t xml:space="preserve"> </w:t>
            </w:r>
            <w:r>
              <w:rPr>
                <w:rFonts w:eastAsia="Arial"/>
                <w:b/>
              </w:rPr>
              <w:t>q</w:t>
            </w:r>
            <w:r>
              <w:rPr>
                <w:rFonts w:eastAsia="Arial"/>
                <w:b/>
                <w:spacing w:val="1"/>
              </w:rPr>
              <w:t>u</w:t>
            </w:r>
            <w:r>
              <w:rPr>
                <w:rFonts w:eastAsia="Arial"/>
                <w:b/>
                <w:spacing w:val="2"/>
              </w:rPr>
              <w:t>e</w:t>
            </w:r>
            <w:r>
              <w:rPr>
                <w:rFonts w:eastAsia="Arial"/>
                <w:b/>
                <w:spacing w:val="-1"/>
              </w:rPr>
              <w:t>r</w:t>
            </w:r>
            <w:r>
              <w:rPr>
                <w:rFonts w:eastAsia="Arial"/>
                <w:b/>
                <w:spacing w:val="2"/>
              </w:rPr>
              <w:t>i</w:t>
            </w:r>
            <w:r>
              <w:rPr>
                <w:rFonts w:eastAsia="Arial"/>
                <w:b/>
              </w:rPr>
              <w:t>es</w:t>
            </w:r>
            <w:r>
              <w:rPr>
                <w:rFonts w:eastAsia="Arial"/>
                <w:b/>
                <w:spacing w:val="-8"/>
              </w:rPr>
              <w:t xml:space="preserve"> </w:t>
            </w:r>
            <w:r>
              <w:rPr>
                <w:rFonts w:eastAsia="Arial"/>
                <w:b/>
              </w:rPr>
              <w:t>(2</w:t>
            </w:r>
            <w:r>
              <w:rPr>
                <w:rFonts w:eastAsia="Arial"/>
                <w:b/>
                <w:spacing w:val="1"/>
              </w:rPr>
              <w:t>0</w:t>
            </w:r>
            <w:r>
              <w:rPr>
                <w:rFonts w:eastAsia="Arial"/>
                <w:b/>
                <w:spacing w:val="-2"/>
              </w:rPr>
              <w:t>%</w:t>
            </w:r>
            <w:r>
              <w:rPr>
                <w:rFonts w:eastAsia="Arial"/>
                <w:b/>
              </w:rPr>
              <w:t>)</w:t>
            </w:r>
          </w:p>
        </w:tc>
        <w:tc>
          <w:tcPr>
            <w:tcW w:w="2054" w:type="pct"/>
            <w:gridSpan w:val="2"/>
            <w:shd w:val="clear" w:color="auto" w:fill="auto"/>
            <w:vAlign w:val="center"/>
          </w:tcPr>
          <w:p w14:paraId="4E08EB68" w14:textId="6D902FF0" w:rsidR="001B6C46" w:rsidRPr="00401671" w:rsidRDefault="00456A09" w:rsidP="008E7089">
            <w:pPr>
              <w:pStyle w:val="Default"/>
              <w:rPr>
                <w:sz w:val="20"/>
                <w:szCs w:val="20"/>
              </w:rPr>
            </w:pPr>
            <w:r w:rsidRPr="00401671">
              <w:rPr>
                <w:rFonts w:eastAsia="Arial"/>
                <w:sz w:val="20"/>
                <w:szCs w:val="20"/>
              </w:rPr>
              <w:lastRenderedPageBreak/>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4</w:t>
            </w:r>
            <w:r w:rsidRPr="00401671">
              <w:rPr>
                <w:rFonts w:eastAsia="Arial"/>
                <w:spacing w:val="-1"/>
                <w:sz w:val="20"/>
                <w:szCs w:val="20"/>
              </w:rPr>
              <w:t>0</w:t>
            </w:r>
            <w:r w:rsidRPr="00401671">
              <w:rPr>
                <w:rFonts w:eastAsia="Arial"/>
                <w:sz w:val="20"/>
                <w:szCs w:val="20"/>
              </w:rPr>
              <w:t>1</w:t>
            </w:r>
            <w:r w:rsidRPr="00401671">
              <w:rPr>
                <w:rFonts w:eastAsia="Arial"/>
                <w:spacing w:val="-6"/>
                <w:sz w:val="20"/>
                <w:szCs w:val="20"/>
              </w:rPr>
              <w:t xml:space="preserve"> </w:t>
            </w:r>
            <w:r w:rsidRPr="00401671">
              <w:rPr>
                <w:rFonts w:eastAsia="Arial"/>
                <w:sz w:val="20"/>
                <w:szCs w:val="20"/>
              </w:rPr>
              <w:t>L</w:t>
            </w:r>
            <w:r w:rsidRPr="00401671">
              <w:rPr>
                <w:rFonts w:eastAsia="Arial"/>
                <w:spacing w:val="-1"/>
                <w:sz w:val="20"/>
                <w:szCs w:val="20"/>
              </w:rPr>
              <w:t>i</w:t>
            </w:r>
            <w:r w:rsidRPr="00401671">
              <w:rPr>
                <w:rFonts w:eastAsia="Arial"/>
                <w:spacing w:val="1"/>
                <w:sz w:val="20"/>
                <w:szCs w:val="20"/>
              </w:rPr>
              <w:t>s</w:t>
            </w:r>
            <w:r w:rsidRPr="00401671">
              <w:rPr>
                <w:rFonts w:eastAsia="Arial"/>
                <w:sz w:val="20"/>
                <w:szCs w:val="20"/>
              </w:rPr>
              <w:t>t</w:t>
            </w:r>
            <w:r w:rsidRPr="00401671">
              <w:rPr>
                <w:rFonts w:eastAsia="Arial"/>
                <w:spacing w:val="-3"/>
                <w:sz w:val="20"/>
                <w:szCs w:val="20"/>
              </w:rPr>
              <w:t xml:space="preserve"> </w:t>
            </w:r>
            <w:r w:rsidRPr="00401671">
              <w:rPr>
                <w:rFonts w:eastAsia="Arial"/>
                <w:spacing w:val="2"/>
                <w:sz w:val="20"/>
                <w:szCs w:val="20"/>
              </w:rPr>
              <w:t>f</w:t>
            </w:r>
            <w:r w:rsidRPr="00401671">
              <w:rPr>
                <w:rFonts w:eastAsia="Arial"/>
                <w:sz w:val="20"/>
                <w:szCs w:val="20"/>
              </w:rPr>
              <w:t>o</w:t>
            </w:r>
            <w:r w:rsidRPr="00401671">
              <w:rPr>
                <w:rFonts w:eastAsia="Arial"/>
                <w:spacing w:val="-1"/>
                <w:sz w:val="20"/>
                <w:szCs w:val="20"/>
              </w:rPr>
              <w:t>u</w:t>
            </w:r>
            <w:r w:rsidRPr="00401671">
              <w:rPr>
                <w:rFonts w:eastAsia="Arial"/>
                <w:sz w:val="20"/>
                <w:szCs w:val="20"/>
              </w:rPr>
              <w:t>r</w:t>
            </w:r>
            <w:r w:rsidRPr="00401671">
              <w:rPr>
                <w:rFonts w:eastAsia="Arial"/>
                <w:spacing w:val="-2"/>
                <w:sz w:val="20"/>
                <w:szCs w:val="20"/>
              </w:rPr>
              <w:t xml:space="preserve"> </w:t>
            </w:r>
            <w:r w:rsidRPr="00401671">
              <w:rPr>
                <w:rFonts w:eastAsia="Arial"/>
                <w:sz w:val="20"/>
                <w:szCs w:val="20"/>
              </w:rPr>
              <w:t>(4)</w:t>
            </w:r>
            <w:r w:rsidRPr="00401671">
              <w:rPr>
                <w:rFonts w:eastAsia="Arial"/>
                <w:spacing w:val="-2"/>
                <w:sz w:val="20"/>
                <w:szCs w:val="20"/>
              </w:rPr>
              <w:t xml:space="preserve"> </w:t>
            </w:r>
            <w:r w:rsidRPr="00401671">
              <w:rPr>
                <w:rFonts w:eastAsia="Arial"/>
                <w:sz w:val="20"/>
                <w:szCs w:val="20"/>
              </w:rPr>
              <w:t>e</w:t>
            </w:r>
            <w:r w:rsidRPr="00401671">
              <w:rPr>
                <w:rFonts w:eastAsia="Arial"/>
                <w:spacing w:val="1"/>
                <w:sz w:val="20"/>
                <w:szCs w:val="20"/>
              </w:rPr>
              <w:t>x</w:t>
            </w:r>
            <w:r w:rsidRPr="00401671">
              <w:rPr>
                <w:rFonts w:eastAsia="Arial"/>
                <w:sz w:val="20"/>
                <w:szCs w:val="20"/>
              </w:rPr>
              <w:t>a</w:t>
            </w:r>
            <w:r w:rsidRPr="00401671">
              <w:rPr>
                <w:rFonts w:eastAsia="Arial"/>
                <w:spacing w:val="4"/>
                <w:sz w:val="20"/>
                <w:szCs w:val="20"/>
              </w:rPr>
              <w:t>m</w:t>
            </w:r>
            <w:r w:rsidRPr="00401671">
              <w:rPr>
                <w:rFonts w:eastAsia="Arial"/>
                <w:sz w:val="20"/>
                <w:szCs w:val="20"/>
              </w:rPr>
              <w:t>p</w:t>
            </w:r>
            <w:r w:rsidRPr="00401671">
              <w:rPr>
                <w:rFonts w:eastAsia="Arial"/>
                <w:spacing w:val="-1"/>
                <w:sz w:val="20"/>
                <w:szCs w:val="20"/>
              </w:rPr>
              <w:t>l</w:t>
            </w:r>
            <w:r w:rsidRPr="00401671">
              <w:rPr>
                <w:rFonts w:eastAsia="Arial"/>
                <w:sz w:val="20"/>
                <w:szCs w:val="20"/>
              </w:rPr>
              <w:t>es</w:t>
            </w:r>
            <w:r w:rsidRPr="00401671">
              <w:rPr>
                <w:rFonts w:eastAsia="Arial"/>
                <w:spacing w:val="-9"/>
                <w:sz w:val="20"/>
                <w:szCs w:val="20"/>
              </w:rPr>
              <w:t xml:space="preserve"> </w:t>
            </w:r>
            <w:r w:rsidRPr="00401671">
              <w:rPr>
                <w:rFonts w:eastAsia="Arial"/>
                <w:sz w:val="20"/>
                <w:szCs w:val="20"/>
              </w:rPr>
              <w:t>of</w:t>
            </w:r>
            <w:r w:rsidRPr="00401671">
              <w:rPr>
                <w:rFonts w:eastAsia="Arial"/>
                <w:spacing w:val="-1"/>
                <w:sz w:val="20"/>
                <w:szCs w:val="20"/>
              </w:rPr>
              <w:t xml:space="preserve"> </w:t>
            </w:r>
            <w:r w:rsidRPr="00401671">
              <w:rPr>
                <w:rFonts w:eastAsia="Arial"/>
                <w:sz w:val="20"/>
                <w:szCs w:val="20"/>
              </w:rPr>
              <w:t>g</w:t>
            </w:r>
            <w:r w:rsidRPr="00401671">
              <w:rPr>
                <w:rFonts w:eastAsia="Arial"/>
                <w:spacing w:val="1"/>
                <w:sz w:val="20"/>
                <w:szCs w:val="20"/>
              </w:rPr>
              <w:t>e</w:t>
            </w:r>
            <w:r w:rsidRPr="00401671">
              <w:rPr>
                <w:rFonts w:eastAsia="Arial"/>
                <w:sz w:val="20"/>
                <w:szCs w:val="20"/>
              </w:rPr>
              <w:t>n</w:t>
            </w:r>
            <w:r w:rsidRPr="00401671">
              <w:rPr>
                <w:rFonts w:eastAsia="Arial"/>
                <w:spacing w:val="-1"/>
                <w:sz w:val="20"/>
                <w:szCs w:val="20"/>
              </w:rPr>
              <w:t>e</w:t>
            </w:r>
            <w:r w:rsidRPr="00401671">
              <w:rPr>
                <w:rFonts w:eastAsia="Arial"/>
                <w:spacing w:val="1"/>
                <w:sz w:val="20"/>
                <w:szCs w:val="20"/>
              </w:rPr>
              <w:t>r</w:t>
            </w:r>
            <w:r w:rsidRPr="00401671">
              <w:rPr>
                <w:rFonts w:eastAsia="Arial"/>
                <w:spacing w:val="2"/>
                <w:sz w:val="20"/>
                <w:szCs w:val="20"/>
              </w:rPr>
              <w:t>a</w:t>
            </w:r>
            <w:r w:rsidRPr="00401671">
              <w:rPr>
                <w:rFonts w:eastAsia="Arial"/>
                <w:spacing w:val="-1"/>
                <w:sz w:val="20"/>
                <w:szCs w:val="20"/>
              </w:rPr>
              <w:t>l</w:t>
            </w:r>
            <w:r w:rsidRPr="00401671">
              <w:rPr>
                <w:rFonts w:eastAsia="Arial"/>
                <w:spacing w:val="4"/>
                <w:sz w:val="20"/>
                <w:szCs w:val="20"/>
              </w:rPr>
              <w:t>l</w:t>
            </w:r>
            <w:r w:rsidRPr="00401671">
              <w:rPr>
                <w:rFonts w:eastAsia="Arial"/>
                <w:sz w:val="20"/>
                <w:szCs w:val="20"/>
              </w:rPr>
              <w:t>y</w:t>
            </w:r>
            <w:r w:rsidRPr="00401671">
              <w:rPr>
                <w:rFonts w:eastAsia="Arial"/>
                <w:spacing w:val="-12"/>
                <w:sz w:val="20"/>
                <w:szCs w:val="20"/>
              </w:rPr>
              <w:t xml:space="preserve"> </w:t>
            </w:r>
            <w:r w:rsidRPr="00401671">
              <w:rPr>
                <w:rFonts w:eastAsia="Arial"/>
                <w:sz w:val="20"/>
                <w:szCs w:val="20"/>
              </w:rPr>
              <w:t>ac</w:t>
            </w:r>
            <w:r w:rsidRPr="00401671">
              <w:rPr>
                <w:rFonts w:eastAsia="Arial"/>
                <w:spacing w:val="1"/>
                <w:sz w:val="20"/>
                <w:szCs w:val="20"/>
              </w:rPr>
              <w:t>c</w:t>
            </w:r>
            <w:r w:rsidRPr="00401671">
              <w:rPr>
                <w:rFonts w:eastAsia="Arial"/>
                <w:sz w:val="20"/>
                <w:szCs w:val="20"/>
              </w:rPr>
              <w:t>e</w:t>
            </w:r>
            <w:r w:rsidRPr="00401671">
              <w:rPr>
                <w:rFonts w:eastAsia="Arial"/>
                <w:spacing w:val="1"/>
                <w:sz w:val="20"/>
                <w:szCs w:val="20"/>
              </w:rPr>
              <w:t>p</w:t>
            </w:r>
            <w:r w:rsidRPr="00401671">
              <w:rPr>
                <w:rFonts w:eastAsia="Arial"/>
                <w:sz w:val="20"/>
                <w:szCs w:val="20"/>
              </w:rPr>
              <w:t>ted</w:t>
            </w:r>
            <w:r w:rsidRPr="00401671">
              <w:rPr>
                <w:rFonts w:eastAsia="Arial"/>
                <w:spacing w:val="-7"/>
                <w:sz w:val="20"/>
                <w:szCs w:val="20"/>
              </w:rPr>
              <w:t xml:space="preserve"> </w:t>
            </w:r>
            <w:r w:rsidRPr="00401671">
              <w:rPr>
                <w:rFonts w:eastAsia="Arial"/>
                <w:spacing w:val="2"/>
                <w:sz w:val="20"/>
                <w:szCs w:val="20"/>
              </w:rPr>
              <w:t>t</w:t>
            </w:r>
            <w:r w:rsidRPr="00401671">
              <w:rPr>
                <w:rFonts w:eastAsia="Arial"/>
                <w:spacing w:val="-4"/>
                <w:sz w:val="20"/>
                <w:szCs w:val="20"/>
              </w:rPr>
              <w:t>y</w:t>
            </w:r>
            <w:r w:rsidRPr="00401671">
              <w:rPr>
                <w:rFonts w:eastAsia="Arial"/>
                <w:spacing w:val="2"/>
                <w:sz w:val="20"/>
                <w:szCs w:val="20"/>
              </w:rPr>
              <w:t>p</w:t>
            </w:r>
            <w:r w:rsidRPr="00401671">
              <w:rPr>
                <w:rFonts w:eastAsia="Arial"/>
                <w:sz w:val="20"/>
                <w:szCs w:val="20"/>
              </w:rPr>
              <w:t>es</w:t>
            </w:r>
            <w:r w:rsidRPr="00401671">
              <w:rPr>
                <w:rFonts w:eastAsia="Arial"/>
                <w:spacing w:val="-2"/>
                <w:sz w:val="20"/>
                <w:szCs w:val="20"/>
              </w:rPr>
              <w:t xml:space="preserve"> </w:t>
            </w:r>
            <w:r w:rsidRPr="00401671">
              <w:rPr>
                <w:rFonts w:eastAsia="Arial"/>
                <w:sz w:val="20"/>
                <w:szCs w:val="20"/>
              </w:rPr>
              <w:t xml:space="preserve">of </w:t>
            </w:r>
            <w:r w:rsidRPr="00401671">
              <w:rPr>
                <w:rFonts w:eastAsia="Arial"/>
                <w:spacing w:val="1"/>
                <w:sz w:val="20"/>
                <w:szCs w:val="20"/>
              </w:rPr>
              <w:t>c</w:t>
            </w:r>
            <w:r w:rsidRPr="00401671">
              <w:rPr>
                <w:rFonts w:eastAsia="Arial"/>
                <w:sz w:val="20"/>
                <w:szCs w:val="20"/>
              </w:rPr>
              <w:t>u</w:t>
            </w:r>
            <w:r w:rsidRPr="00401671">
              <w:rPr>
                <w:rFonts w:eastAsia="Arial"/>
                <w:spacing w:val="1"/>
                <w:sz w:val="20"/>
                <w:szCs w:val="20"/>
              </w:rPr>
              <w:t>s</w:t>
            </w:r>
            <w:r w:rsidRPr="00401671">
              <w:rPr>
                <w:rFonts w:eastAsia="Arial"/>
                <w:sz w:val="20"/>
                <w:szCs w:val="20"/>
              </w:rPr>
              <w:t>t</w:t>
            </w:r>
            <w:r w:rsidRPr="00401671">
              <w:rPr>
                <w:rFonts w:eastAsia="Arial"/>
                <w:spacing w:val="-3"/>
                <w:sz w:val="20"/>
                <w:szCs w:val="20"/>
              </w:rPr>
              <w:t>o</w:t>
            </w:r>
            <w:r w:rsidRPr="00401671">
              <w:rPr>
                <w:rFonts w:eastAsia="Arial"/>
                <w:spacing w:val="4"/>
                <w:sz w:val="20"/>
                <w:szCs w:val="20"/>
              </w:rPr>
              <w:t>m</w:t>
            </w:r>
            <w:r w:rsidRPr="00401671">
              <w:rPr>
                <w:rFonts w:eastAsia="Arial"/>
                <w:sz w:val="20"/>
                <w:szCs w:val="20"/>
              </w:rPr>
              <w:t>er</w:t>
            </w:r>
            <w:r w:rsidRPr="00401671">
              <w:rPr>
                <w:rFonts w:eastAsia="Arial"/>
                <w:spacing w:val="-8"/>
                <w:sz w:val="20"/>
                <w:szCs w:val="20"/>
              </w:rPr>
              <w:t xml:space="preserve"> </w:t>
            </w:r>
            <w:r w:rsidRPr="00401671">
              <w:rPr>
                <w:rFonts w:eastAsia="Arial"/>
                <w:sz w:val="20"/>
                <w:szCs w:val="20"/>
              </w:rPr>
              <w:t>qu</w:t>
            </w:r>
            <w:r w:rsidRPr="00401671">
              <w:rPr>
                <w:rFonts w:eastAsia="Arial"/>
                <w:spacing w:val="-1"/>
                <w:sz w:val="20"/>
                <w:szCs w:val="20"/>
              </w:rPr>
              <w:t>e</w:t>
            </w:r>
            <w:r w:rsidRPr="00401671">
              <w:rPr>
                <w:rFonts w:eastAsia="Arial"/>
                <w:spacing w:val="1"/>
                <w:sz w:val="20"/>
                <w:szCs w:val="20"/>
              </w:rPr>
              <w:t>r</w:t>
            </w:r>
            <w:r w:rsidRPr="00401671">
              <w:rPr>
                <w:rFonts w:eastAsia="Arial"/>
                <w:spacing w:val="-1"/>
                <w:sz w:val="20"/>
                <w:szCs w:val="20"/>
              </w:rPr>
              <w:t>i</w:t>
            </w:r>
            <w:r w:rsidRPr="00401671">
              <w:rPr>
                <w:rFonts w:eastAsia="Arial"/>
                <w:sz w:val="20"/>
                <w:szCs w:val="20"/>
              </w:rPr>
              <w:t>es</w:t>
            </w:r>
            <w:r w:rsidRPr="00401671">
              <w:rPr>
                <w:rFonts w:eastAsia="Arial"/>
                <w:spacing w:val="-4"/>
                <w:sz w:val="20"/>
                <w:szCs w:val="20"/>
              </w:rPr>
              <w:t xml:space="preserve"> </w:t>
            </w:r>
            <w:r w:rsidRPr="00401671">
              <w:rPr>
                <w:rFonts w:eastAsia="Arial"/>
                <w:spacing w:val="-1"/>
                <w:sz w:val="20"/>
                <w:szCs w:val="20"/>
              </w:rPr>
              <w:t>i</w:t>
            </w:r>
            <w:r w:rsidRPr="00401671">
              <w:rPr>
                <w:rFonts w:eastAsia="Arial"/>
                <w:sz w:val="20"/>
                <w:szCs w:val="20"/>
              </w:rPr>
              <w:t>n t</w:t>
            </w:r>
            <w:r w:rsidRPr="00401671">
              <w:rPr>
                <w:rFonts w:eastAsia="Arial"/>
                <w:spacing w:val="-1"/>
                <w:sz w:val="20"/>
                <w:szCs w:val="20"/>
              </w:rPr>
              <w:t>h</w:t>
            </w:r>
            <w:r w:rsidRPr="00401671">
              <w:rPr>
                <w:rFonts w:eastAsia="Arial"/>
                <w:sz w:val="20"/>
                <w:szCs w:val="20"/>
              </w:rPr>
              <w:t>e</w:t>
            </w:r>
            <w:r w:rsidRPr="00401671">
              <w:rPr>
                <w:rFonts w:eastAsia="Arial"/>
                <w:spacing w:val="-3"/>
                <w:sz w:val="20"/>
                <w:szCs w:val="20"/>
              </w:rPr>
              <w:t xml:space="preserve"> </w:t>
            </w:r>
            <w:r w:rsidRPr="00401671">
              <w:rPr>
                <w:rFonts w:eastAsia="Arial"/>
                <w:sz w:val="20"/>
                <w:szCs w:val="20"/>
              </w:rPr>
              <w:t>re</w:t>
            </w:r>
            <w:r w:rsidRPr="00401671">
              <w:rPr>
                <w:rFonts w:eastAsia="Arial"/>
                <w:spacing w:val="2"/>
                <w:sz w:val="20"/>
                <w:szCs w:val="20"/>
              </w:rPr>
              <w:t>t</w:t>
            </w:r>
            <w:r w:rsidRPr="00401671">
              <w:rPr>
                <w:rFonts w:eastAsia="Arial"/>
                <w:sz w:val="20"/>
                <w:szCs w:val="20"/>
              </w:rPr>
              <w:t>a</w:t>
            </w:r>
            <w:r w:rsidRPr="00401671">
              <w:rPr>
                <w:rFonts w:eastAsia="Arial"/>
                <w:spacing w:val="1"/>
                <w:sz w:val="20"/>
                <w:szCs w:val="20"/>
              </w:rPr>
              <w:t>i</w:t>
            </w:r>
            <w:r w:rsidRPr="00401671">
              <w:rPr>
                <w:rFonts w:eastAsia="Arial"/>
                <w:sz w:val="20"/>
                <w:szCs w:val="20"/>
              </w:rPr>
              <w:t>l</w:t>
            </w:r>
            <w:r w:rsidRPr="00401671">
              <w:rPr>
                <w:rFonts w:eastAsia="Arial"/>
                <w:spacing w:val="-5"/>
                <w:sz w:val="20"/>
                <w:szCs w:val="20"/>
              </w:rPr>
              <w:t xml:space="preserve"> </w:t>
            </w:r>
            <w:r w:rsidRPr="00401671">
              <w:rPr>
                <w:rFonts w:eastAsia="Arial"/>
                <w:spacing w:val="2"/>
                <w:sz w:val="20"/>
                <w:szCs w:val="20"/>
              </w:rPr>
              <w:t>a</w:t>
            </w:r>
            <w:r w:rsidRPr="00401671">
              <w:rPr>
                <w:rFonts w:eastAsia="Arial"/>
                <w:sz w:val="20"/>
                <w:szCs w:val="20"/>
              </w:rPr>
              <w:t>nd whole</w:t>
            </w:r>
            <w:r w:rsidRPr="00401671">
              <w:rPr>
                <w:rFonts w:eastAsia="Arial"/>
                <w:spacing w:val="1"/>
                <w:sz w:val="20"/>
                <w:szCs w:val="20"/>
              </w:rPr>
              <w:t>s</w:t>
            </w:r>
            <w:r w:rsidRPr="00401671">
              <w:rPr>
                <w:rFonts w:eastAsia="Arial"/>
                <w:sz w:val="20"/>
                <w:szCs w:val="20"/>
              </w:rPr>
              <w:t>a</w:t>
            </w:r>
            <w:r w:rsidRPr="00401671">
              <w:rPr>
                <w:rFonts w:eastAsia="Arial"/>
                <w:spacing w:val="1"/>
                <w:sz w:val="20"/>
                <w:szCs w:val="20"/>
              </w:rPr>
              <w:t>l</w:t>
            </w:r>
            <w:r w:rsidRPr="00401671">
              <w:rPr>
                <w:rFonts w:eastAsia="Arial"/>
                <w:sz w:val="20"/>
                <w:szCs w:val="20"/>
              </w:rPr>
              <w:t>e</w:t>
            </w:r>
            <w:r w:rsidRPr="00401671">
              <w:rPr>
                <w:rFonts w:eastAsia="Arial"/>
                <w:spacing w:val="-9"/>
                <w:sz w:val="20"/>
                <w:szCs w:val="20"/>
              </w:rPr>
              <w:t xml:space="preserve"> </w:t>
            </w:r>
            <w:r w:rsidRPr="00401671">
              <w:rPr>
                <w:rFonts w:eastAsia="Arial"/>
                <w:sz w:val="20"/>
                <w:szCs w:val="20"/>
              </w:rPr>
              <w:t>sa</w:t>
            </w:r>
            <w:r w:rsidRPr="00401671">
              <w:rPr>
                <w:rFonts w:eastAsia="Arial"/>
                <w:spacing w:val="1"/>
                <w:sz w:val="20"/>
                <w:szCs w:val="20"/>
              </w:rPr>
              <w:t>l</w:t>
            </w:r>
            <w:r w:rsidRPr="00401671">
              <w:rPr>
                <w:rFonts w:eastAsia="Arial"/>
                <w:sz w:val="20"/>
                <w:szCs w:val="20"/>
              </w:rPr>
              <w:t>es</w:t>
            </w:r>
            <w:r w:rsidRPr="00401671">
              <w:rPr>
                <w:rFonts w:eastAsia="Arial"/>
                <w:spacing w:val="-5"/>
                <w:sz w:val="20"/>
                <w:szCs w:val="20"/>
              </w:rPr>
              <w:t xml:space="preserve"> </w:t>
            </w:r>
            <w:r w:rsidRPr="00401671">
              <w:rPr>
                <w:rFonts w:eastAsia="Arial"/>
                <w:sz w:val="20"/>
                <w:szCs w:val="20"/>
              </w:rPr>
              <w:t>e</w:t>
            </w:r>
            <w:r w:rsidRPr="00401671">
              <w:rPr>
                <w:rFonts w:eastAsia="Arial"/>
                <w:spacing w:val="1"/>
                <w:sz w:val="20"/>
                <w:szCs w:val="20"/>
              </w:rPr>
              <w:t>n</w:t>
            </w:r>
            <w:r w:rsidRPr="00401671">
              <w:rPr>
                <w:rFonts w:eastAsia="Arial"/>
                <w:spacing w:val="-1"/>
                <w:sz w:val="20"/>
                <w:szCs w:val="20"/>
              </w:rPr>
              <w:t>vi</w:t>
            </w:r>
            <w:r w:rsidRPr="00401671">
              <w:rPr>
                <w:rFonts w:eastAsia="Arial"/>
                <w:spacing w:val="1"/>
                <w:sz w:val="20"/>
                <w:szCs w:val="20"/>
              </w:rPr>
              <w:t>r</w:t>
            </w:r>
            <w:r w:rsidRPr="00401671">
              <w:rPr>
                <w:rFonts w:eastAsia="Arial"/>
                <w:spacing w:val="2"/>
                <w:sz w:val="20"/>
                <w:szCs w:val="20"/>
              </w:rPr>
              <w:t>o</w:t>
            </w:r>
            <w:r w:rsidRPr="00401671">
              <w:rPr>
                <w:rFonts w:eastAsia="Arial"/>
                <w:sz w:val="20"/>
                <w:szCs w:val="20"/>
              </w:rPr>
              <w:t>n</w:t>
            </w:r>
            <w:r w:rsidRPr="00401671">
              <w:rPr>
                <w:rFonts w:eastAsia="Arial"/>
                <w:spacing w:val="4"/>
                <w:sz w:val="20"/>
                <w:szCs w:val="20"/>
              </w:rPr>
              <w:t>m</w:t>
            </w:r>
            <w:r w:rsidRPr="00401671">
              <w:rPr>
                <w:rFonts w:eastAsia="Arial"/>
                <w:sz w:val="20"/>
                <w:szCs w:val="20"/>
              </w:rPr>
              <w:t>e</w:t>
            </w:r>
            <w:r w:rsidRPr="00401671">
              <w:rPr>
                <w:rFonts w:eastAsia="Arial"/>
                <w:spacing w:val="-1"/>
                <w:sz w:val="20"/>
                <w:szCs w:val="20"/>
              </w:rPr>
              <w:t>n</w:t>
            </w:r>
            <w:r w:rsidRPr="00401671">
              <w:rPr>
                <w:rFonts w:eastAsia="Arial"/>
                <w:sz w:val="20"/>
                <w:szCs w:val="20"/>
              </w:rPr>
              <w:t>t</w:t>
            </w:r>
          </w:p>
        </w:tc>
        <w:tc>
          <w:tcPr>
            <w:tcW w:w="256" w:type="pct"/>
            <w:vAlign w:val="center"/>
          </w:tcPr>
          <w:p w14:paraId="473BC27B" w14:textId="79C84103" w:rsidR="001B6C46" w:rsidRPr="001B6C46" w:rsidRDefault="009D086D" w:rsidP="008E7089">
            <w:pPr>
              <w:jc w:val="center"/>
              <w:rPr>
                <w:bCs/>
                <w:sz w:val="18"/>
                <w:szCs w:val="18"/>
              </w:rPr>
            </w:pPr>
            <w:r>
              <w:rPr>
                <w:bCs/>
                <w:sz w:val="18"/>
                <w:szCs w:val="18"/>
              </w:rPr>
              <w:t>1</w:t>
            </w:r>
          </w:p>
        </w:tc>
        <w:tc>
          <w:tcPr>
            <w:tcW w:w="253" w:type="pct"/>
            <w:vAlign w:val="center"/>
          </w:tcPr>
          <w:p w14:paraId="5AA0D062" w14:textId="079EC2DB" w:rsidR="001B6C46" w:rsidRPr="001B6C46" w:rsidRDefault="009D086D" w:rsidP="008E7089">
            <w:pPr>
              <w:jc w:val="center"/>
              <w:rPr>
                <w:bCs/>
                <w:sz w:val="18"/>
                <w:szCs w:val="18"/>
              </w:rPr>
            </w:pPr>
            <w:r>
              <w:rPr>
                <w:bCs/>
                <w:sz w:val="18"/>
                <w:szCs w:val="18"/>
              </w:rPr>
              <w:t>4.2</w:t>
            </w:r>
          </w:p>
        </w:tc>
        <w:tc>
          <w:tcPr>
            <w:tcW w:w="253" w:type="pct"/>
            <w:shd w:val="clear" w:color="auto" w:fill="auto"/>
            <w:vAlign w:val="center"/>
          </w:tcPr>
          <w:p w14:paraId="6667286D" w14:textId="40A4DC14" w:rsidR="001B6C46" w:rsidRPr="001B6C46" w:rsidRDefault="00336A4D" w:rsidP="008E7089">
            <w:pPr>
              <w:jc w:val="center"/>
              <w:rPr>
                <w:bCs/>
                <w:sz w:val="18"/>
                <w:szCs w:val="18"/>
              </w:rPr>
            </w:pPr>
            <w:r>
              <w:rPr>
                <w:bCs/>
                <w:sz w:val="18"/>
                <w:szCs w:val="18"/>
              </w:rPr>
              <w:t>13</w:t>
            </w:r>
          </w:p>
        </w:tc>
        <w:tc>
          <w:tcPr>
            <w:tcW w:w="754" w:type="pct"/>
            <w:shd w:val="clear" w:color="auto" w:fill="auto"/>
            <w:vAlign w:val="center"/>
          </w:tcPr>
          <w:p w14:paraId="1E86BBDC" w14:textId="116EEAE7" w:rsidR="001B6C46" w:rsidRPr="001B6C46" w:rsidRDefault="00396236" w:rsidP="00626CB1">
            <w:pPr>
              <w:rPr>
                <w:bCs/>
                <w:sz w:val="18"/>
                <w:szCs w:val="18"/>
              </w:rPr>
            </w:pPr>
            <w:r>
              <w:rPr>
                <w:bCs/>
                <w:sz w:val="18"/>
                <w:szCs w:val="18"/>
              </w:rPr>
              <w:t>Test KM01</w:t>
            </w:r>
            <w:r w:rsidR="00181376">
              <w:rPr>
                <w:bCs/>
                <w:sz w:val="18"/>
                <w:szCs w:val="18"/>
              </w:rPr>
              <w:t xml:space="preserve"> Q16</w:t>
            </w:r>
          </w:p>
        </w:tc>
        <w:tc>
          <w:tcPr>
            <w:tcW w:w="270" w:type="pct"/>
            <w:vAlign w:val="center"/>
          </w:tcPr>
          <w:p w14:paraId="31E1ADBB" w14:textId="77D6529F" w:rsidR="001B6C46" w:rsidRPr="001B6C46" w:rsidRDefault="004A385B" w:rsidP="008E7089">
            <w:pPr>
              <w:ind w:left="125"/>
              <w:rPr>
                <w:bCs/>
                <w:sz w:val="18"/>
                <w:szCs w:val="18"/>
              </w:rPr>
            </w:pPr>
            <w:r>
              <w:rPr>
                <w:bCs/>
                <w:sz w:val="18"/>
                <w:szCs w:val="18"/>
              </w:rPr>
              <w:t>1.5</w:t>
            </w:r>
          </w:p>
        </w:tc>
      </w:tr>
      <w:tr w:rsidR="001B6C46" w:rsidRPr="001B6C46" w14:paraId="6B328A1A" w14:textId="77777777" w:rsidTr="00DE5B53">
        <w:trPr>
          <w:cantSplit/>
          <w:trHeight w:val="442"/>
        </w:trPr>
        <w:tc>
          <w:tcPr>
            <w:tcW w:w="1160" w:type="pct"/>
            <w:vMerge/>
            <w:shd w:val="clear" w:color="auto" w:fill="auto"/>
          </w:tcPr>
          <w:p w14:paraId="6204CCC0" w14:textId="77777777" w:rsidR="001B6C46" w:rsidRPr="001B6C46" w:rsidRDefault="001B6C46" w:rsidP="008E7089">
            <w:pPr>
              <w:rPr>
                <w:b/>
                <w:bCs/>
                <w:sz w:val="18"/>
                <w:szCs w:val="18"/>
              </w:rPr>
            </w:pPr>
          </w:p>
        </w:tc>
        <w:tc>
          <w:tcPr>
            <w:tcW w:w="2054" w:type="pct"/>
            <w:gridSpan w:val="2"/>
            <w:shd w:val="clear" w:color="auto" w:fill="auto"/>
            <w:vAlign w:val="center"/>
          </w:tcPr>
          <w:p w14:paraId="6D2FC3E7" w14:textId="06C35A90" w:rsidR="001B6C46" w:rsidRPr="00401671" w:rsidRDefault="00456A09" w:rsidP="008E7089">
            <w:pPr>
              <w:pStyle w:val="Default"/>
              <w:rPr>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4</w:t>
            </w:r>
            <w:r w:rsidRPr="00401671">
              <w:rPr>
                <w:rFonts w:eastAsia="Arial"/>
                <w:spacing w:val="-1"/>
                <w:sz w:val="20"/>
                <w:szCs w:val="20"/>
              </w:rPr>
              <w:t>0</w:t>
            </w:r>
            <w:r w:rsidRPr="00401671">
              <w:rPr>
                <w:rFonts w:eastAsia="Arial"/>
                <w:sz w:val="20"/>
                <w:szCs w:val="20"/>
              </w:rPr>
              <w:t>2</w:t>
            </w:r>
            <w:r w:rsidRPr="00401671">
              <w:rPr>
                <w:rFonts w:eastAsia="Arial"/>
                <w:spacing w:val="-6"/>
                <w:sz w:val="20"/>
                <w:szCs w:val="20"/>
              </w:rPr>
              <w:t xml:space="preserve"> </w:t>
            </w:r>
            <w:r w:rsidRPr="00401671">
              <w:rPr>
                <w:rFonts w:eastAsia="Arial"/>
                <w:spacing w:val="-1"/>
                <w:sz w:val="20"/>
                <w:szCs w:val="20"/>
              </w:rPr>
              <w:t>E</w:t>
            </w:r>
            <w:r w:rsidRPr="00401671">
              <w:rPr>
                <w:rFonts w:eastAsia="Arial"/>
                <w:spacing w:val="1"/>
                <w:sz w:val="20"/>
                <w:szCs w:val="20"/>
              </w:rPr>
              <w:t>x</w:t>
            </w:r>
            <w:r w:rsidRPr="00401671">
              <w:rPr>
                <w:rFonts w:eastAsia="Arial"/>
                <w:spacing w:val="2"/>
                <w:sz w:val="20"/>
                <w:szCs w:val="20"/>
              </w:rPr>
              <w:t>p</w:t>
            </w:r>
            <w:r w:rsidRPr="00401671">
              <w:rPr>
                <w:rFonts w:eastAsia="Arial"/>
                <w:spacing w:val="-1"/>
                <w:sz w:val="20"/>
                <w:szCs w:val="20"/>
              </w:rPr>
              <w:t>l</w:t>
            </w:r>
            <w:r w:rsidRPr="00401671">
              <w:rPr>
                <w:rFonts w:eastAsia="Arial"/>
                <w:sz w:val="20"/>
                <w:szCs w:val="20"/>
              </w:rPr>
              <w:t>a</w:t>
            </w:r>
            <w:r w:rsidRPr="00401671">
              <w:rPr>
                <w:rFonts w:eastAsia="Arial"/>
                <w:spacing w:val="1"/>
                <w:sz w:val="20"/>
                <w:szCs w:val="20"/>
              </w:rPr>
              <w:t>i</w:t>
            </w:r>
            <w:r w:rsidRPr="00401671">
              <w:rPr>
                <w:rFonts w:eastAsia="Arial"/>
                <w:sz w:val="20"/>
                <w:szCs w:val="20"/>
              </w:rPr>
              <w:t>n</w:t>
            </w:r>
            <w:r w:rsidRPr="00401671">
              <w:rPr>
                <w:rFonts w:eastAsia="Arial"/>
                <w:spacing w:val="-7"/>
                <w:sz w:val="20"/>
                <w:szCs w:val="20"/>
              </w:rPr>
              <w:t xml:space="preserve"> </w:t>
            </w:r>
            <w:r w:rsidRPr="00401671">
              <w:rPr>
                <w:rFonts w:eastAsia="Arial"/>
                <w:spacing w:val="-1"/>
                <w:sz w:val="20"/>
                <w:szCs w:val="20"/>
              </w:rPr>
              <w:t>t</w:t>
            </w:r>
            <w:r w:rsidRPr="00401671">
              <w:rPr>
                <w:rFonts w:eastAsia="Arial"/>
                <w:spacing w:val="2"/>
                <w:sz w:val="20"/>
                <w:szCs w:val="20"/>
              </w:rPr>
              <w:t>h</w:t>
            </w:r>
            <w:r w:rsidRPr="00401671">
              <w:rPr>
                <w:rFonts w:eastAsia="Arial"/>
                <w:sz w:val="20"/>
                <w:szCs w:val="20"/>
              </w:rPr>
              <w:t>e</w:t>
            </w:r>
            <w:r w:rsidRPr="00401671">
              <w:rPr>
                <w:rFonts w:eastAsia="Arial"/>
                <w:spacing w:val="-3"/>
                <w:sz w:val="20"/>
                <w:szCs w:val="20"/>
              </w:rPr>
              <w:t xml:space="preserve"> </w:t>
            </w:r>
            <w:r w:rsidRPr="00401671">
              <w:rPr>
                <w:rFonts w:eastAsia="Arial"/>
                <w:spacing w:val="-2"/>
                <w:sz w:val="20"/>
                <w:szCs w:val="20"/>
              </w:rPr>
              <w:t>i</w:t>
            </w:r>
            <w:r w:rsidRPr="00401671">
              <w:rPr>
                <w:rFonts w:eastAsia="Arial"/>
                <w:spacing w:val="4"/>
                <w:sz w:val="20"/>
                <w:szCs w:val="20"/>
              </w:rPr>
              <w:t>m</w:t>
            </w:r>
            <w:r w:rsidRPr="00401671">
              <w:rPr>
                <w:rFonts w:eastAsia="Arial"/>
                <w:sz w:val="20"/>
                <w:szCs w:val="20"/>
              </w:rPr>
              <w:t>p</w:t>
            </w:r>
            <w:r w:rsidRPr="00401671">
              <w:rPr>
                <w:rFonts w:eastAsia="Arial"/>
                <w:spacing w:val="-1"/>
                <w:sz w:val="20"/>
                <w:szCs w:val="20"/>
              </w:rPr>
              <w:t>o</w:t>
            </w:r>
            <w:r w:rsidRPr="00401671">
              <w:rPr>
                <w:rFonts w:eastAsia="Arial"/>
                <w:spacing w:val="1"/>
                <w:sz w:val="20"/>
                <w:szCs w:val="20"/>
              </w:rPr>
              <w:t>r</w:t>
            </w:r>
            <w:r w:rsidRPr="00401671">
              <w:rPr>
                <w:rFonts w:eastAsia="Arial"/>
                <w:spacing w:val="2"/>
                <w:sz w:val="20"/>
                <w:szCs w:val="20"/>
              </w:rPr>
              <w:t>t</w:t>
            </w:r>
            <w:r w:rsidRPr="00401671">
              <w:rPr>
                <w:rFonts w:eastAsia="Arial"/>
                <w:sz w:val="20"/>
                <w:szCs w:val="20"/>
              </w:rPr>
              <w:t>a</w:t>
            </w:r>
            <w:r w:rsidRPr="00401671">
              <w:rPr>
                <w:rFonts w:eastAsia="Arial"/>
                <w:spacing w:val="-1"/>
                <w:sz w:val="20"/>
                <w:szCs w:val="20"/>
              </w:rPr>
              <w:t>n</w:t>
            </w:r>
            <w:r w:rsidRPr="00401671">
              <w:rPr>
                <w:rFonts w:eastAsia="Arial"/>
                <w:spacing w:val="1"/>
                <w:sz w:val="20"/>
                <w:szCs w:val="20"/>
              </w:rPr>
              <w:t>c</w:t>
            </w:r>
            <w:r w:rsidRPr="00401671">
              <w:rPr>
                <w:rFonts w:eastAsia="Arial"/>
                <w:sz w:val="20"/>
                <w:szCs w:val="20"/>
              </w:rPr>
              <w:t>e</w:t>
            </w:r>
            <w:r w:rsidRPr="00401671">
              <w:rPr>
                <w:rFonts w:eastAsia="Arial"/>
                <w:spacing w:val="-10"/>
                <w:sz w:val="20"/>
                <w:szCs w:val="20"/>
              </w:rPr>
              <w:t xml:space="preserve"> </w:t>
            </w:r>
            <w:r w:rsidRPr="00401671">
              <w:rPr>
                <w:rFonts w:eastAsia="Arial"/>
                <w:spacing w:val="-1"/>
                <w:sz w:val="20"/>
                <w:szCs w:val="20"/>
              </w:rPr>
              <w:t>o</w:t>
            </w:r>
            <w:r w:rsidRPr="00401671">
              <w:rPr>
                <w:rFonts w:eastAsia="Arial"/>
                <w:sz w:val="20"/>
                <w:szCs w:val="20"/>
              </w:rPr>
              <w:t>f re</w:t>
            </w:r>
            <w:r w:rsidRPr="00401671">
              <w:rPr>
                <w:rFonts w:eastAsia="Arial"/>
                <w:spacing w:val="1"/>
                <w:sz w:val="20"/>
                <w:szCs w:val="20"/>
              </w:rPr>
              <w:t>s</w:t>
            </w:r>
            <w:r w:rsidRPr="00401671">
              <w:rPr>
                <w:rFonts w:eastAsia="Arial"/>
                <w:sz w:val="20"/>
                <w:szCs w:val="20"/>
              </w:rPr>
              <w:t>p</w:t>
            </w:r>
            <w:r w:rsidRPr="00401671">
              <w:rPr>
                <w:rFonts w:eastAsia="Arial"/>
                <w:spacing w:val="-1"/>
                <w:sz w:val="20"/>
                <w:szCs w:val="20"/>
              </w:rPr>
              <w:t>o</w:t>
            </w:r>
            <w:r w:rsidRPr="00401671">
              <w:rPr>
                <w:rFonts w:eastAsia="Arial"/>
                <w:spacing w:val="2"/>
                <w:sz w:val="20"/>
                <w:szCs w:val="20"/>
              </w:rPr>
              <w:t>n</w:t>
            </w:r>
            <w:r w:rsidRPr="00401671">
              <w:rPr>
                <w:rFonts w:eastAsia="Arial"/>
                <w:sz w:val="20"/>
                <w:szCs w:val="20"/>
              </w:rPr>
              <w:t>d</w:t>
            </w:r>
            <w:r w:rsidRPr="00401671">
              <w:rPr>
                <w:rFonts w:eastAsia="Arial"/>
                <w:spacing w:val="1"/>
                <w:sz w:val="20"/>
                <w:szCs w:val="20"/>
              </w:rPr>
              <w:t>i</w:t>
            </w:r>
            <w:r w:rsidRPr="00401671">
              <w:rPr>
                <w:rFonts w:eastAsia="Arial"/>
                <w:sz w:val="20"/>
                <w:szCs w:val="20"/>
              </w:rPr>
              <w:t>ng</w:t>
            </w:r>
            <w:r w:rsidRPr="00401671">
              <w:rPr>
                <w:rFonts w:eastAsia="Arial"/>
                <w:spacing w:val="-11"/>
                <w:sz w:val="20"/>
                <w:szCs w:val="20"/>
              </w:rPr>
              <w:t xml:space="preserve"> </w:t>
            </w:r>
            <w:r w:rsidRPr="00401671">
              <w:rPr>
                <w:rFonts w:eastAsia="Arial"/>
                <w:spacing w:val="2"/>
                <w:sz w:val="20"/>
                <w:szCs w:val="20"/>
              </w:rPr>
              <w:t>t</w:t>
            </w:r>
            <w:r w:rsidRPr="00401671">
              <w:rPr>
                <w:rFonts w:eastAsia="Arial"/>
                <w:sz w:val="20"/>
                <w:szCs w:val="20"/>
              </w:rPr>
              <w:t>o</w:t>
            </w:r>
            <w:r w:rsidRPr="00401671">
              <w:rPr>
                <w:rFonts w:eastAsia="Arial"/>
                <w:spacing w:val="-2"/>
                <w:sz w:val="20"/>
                <w:szCs w:val="20"/>
              </w:rPr>
              <w:t xml:space="preserve"> </w:t>
            </w:r>
            <w:r w:rsidRPr="00401671">
              <w:rPr>
                <w:rFonts w:eastAsia="Arial"/>
                <w:sz w:val="20"/>
                <w:szCs w:val="20"/>
              </w:rPr>
              <w:t>cu</w:t>
            </w:r>
            <w:r w:rsidRPr="00401671">
              <w:rPr>
                <w:rFonts w:eastAsia="Arial"/>
                <w:spacing w:val="1"/>
                <w:sz w:val="20"/>
                <w:szCs w:val="20"/>
              </w:rPr>
              <w:t>s</w:t>
            </w:r>
            <w:r w:rsidRPr="00401671">
              <w:rPr>
                <w:rFonts w:eastAsia="Arial"/>
                <w:spacing w:val="2"/>
                <w:sz w:val="20"/>
                <w:szCs w:val="20"/>
              </w:rPr>
              <w:t>t</w:t>
            </w:r>
            <w:r w:rsidRPr="00401671">
              <w:rPr>
                <w:rFonts w:eastAsia="Arial"/>
                <w:sz w:val="20"/>
                <w:szCs w:val="20"/>
              </w:rPr>
              <w:t>o</w:t>
            </w:r>
            <w:r w:rsidRPr="00401671">
              <w:rPr>
                <w:rFonts w:eastAsia="Arial"/>
                <w:spacing w:val="4"/>
                <w:sz w:val="20"/>
                <w:szCs w:val="20"/>
              </w:rPr>
              <w:t>m</w:t>
            </w:r>
            <w:r w:rsidRPr="00401671">
              <w:rPr>
                <w:rFonts w:eastAsia="Arial"/>
                <w:sz w:val="20"/>
                <w:szCs w:val="20"/>
              </w:rPr>
              <w:t>er</w:t>
            </w:r>
            <w:r w:rsidRPr="00401671">
              <w:rPr>
                <w:rFonts w:eastAsia="Arial"/>
                <w:spacing w:val="-8"/>
                <w:sz w:val="20"/>
                <w:szCs w:val="20"/>
              </w:rPr>
              <w:t xml:space="preserve"> </w:t>
            </w:r>
            <w:r w:rsidRPr="00401671">
              <w:rPr>
                <w:rFonts w:eastAsia="Arial"/>
                <w:sz w:val="20"/>
                <w:szCs w:val="20"/>
              </w:rPr>
              <w:t>qu</w:t>
            </w:r>
            <w:r w:rsidRPr="00401671">
              <w:rPr>
                <w:rFonts w:eastAsia="Arial"/>
                <w:spacing w:val="-1"/>
                <w:sz w:val="20"/>
                <w:szCs w:val="20"/>
              </w:rPr>
              <w:t>e</w:t>
            </w:r>
            <w:r w:rsidRPr="00401671">
              <w:rPr>
                <w:rFonts w:eastAsia="Arial"/>
                <w:spacing w:val="1"/>
                <w:sz w:val="20"/>
                <w:szCs w:val="20"/>
              </w:rPr>
              <w:t>r</w:t>
            </w:r>
            <w:r w:rsidRPr="00401671">
              <w:rPr>
                <w:rFonts w:eastAsia="Arial"/>
                <w:spacing w:val="-1"/>
                <w:sz w:val="20"/>
                <w:szCs w:val="20"/>
              </w:rPr>
              <w:t>i</w:t>
            </w:r>
            <w:r w:rsidRPr="00401671">
              <w:rPr>
                <w:rFonts w:eastAsia="Arial"/>
                <w:sz w:val="20"/>
                <w:szCs w:val="20"/>
              </w:rPr>
              <w:t>es</w:t>
            </w:r>
          </w:p>
        </w:tc>
        <w:tc>
          <w:tcPr>
            <w:tcW w:w="256" w:type="pct"/>
            <w:vAlign w:val="center"/>
          </w:tcPr>
          <w:p w14:paraId="5C7B732C" w14:textId="7E59CCE1" w:rsidR="001B6C46" w:rsidRPr="001B6C46" w:rsidRDefault="009D086D" w:rsidP="008E7089">
            <w:pPr>
              <w:jc w:val="center"/>
              <w:rPr>
                <w:bCs/>
                <w:sz w:val="18"/>
                <w:szCs w:val="18"/>
              </w:rPr>
            </w:pPr>
            <w:r>
              <w:rPr>
                <w:bCs/>
                <w:sz w:val="18"/>
                <w:szCs w:val="18"/>
              </w:rPr>
              <w:t>1</w:t>
            </w:r>
          </w:p>
        </w:tc>
        <w:tc>
          <w:tcPr>
            <w:tcW w:w="253" w:type="pct"/>
            <w:vAlign w:val="center"/>
          </w:tcPr>
          <w:p w14:paraId="06FE3B60" w14:textId="2F411F17" w:rsidR="001B6C46" w:rsidRPr="001B6C46" w:rsidRDefault="009D086D" w:rsidP="008E7089">
            <w:pPr>
              <w:jc w:val="center"/>
              <w:rPr>
                <w:bCs/>
                <w:sz w:val="18"/>
                <w:szCs w:val="18"/>
              </w:rPr>
            </w:pPr>
            <w:r>
              <w:rPr>
                <w:bCs/>
                <w:sz w:val="18"/>
                <w:szCs w:val="18"/>
              </w:rPr>
              <w:t>4.3</w:t>
            </w:r>
          </w:p>
        </w:tc>
        <w:tc>
          <w:tcPr>
            <w:tcW w:w="253" w:type="pct"/>
            <w:shd w:val="clear" w:color="auto" w:fill="auto"/>
            <w:vAlign w:val="center"/>
          </w:tcPr>
          <w:p w14:paraId="623883ED" w14:textId="5CFA77D2" w:rsidR="001B6C46" w:rsidRPr="001B6C46" w:rsidRDefault="00336A4D" w:rsidP="008E7089">
            <w:pPr>
              <w:jc w:val="center"/>
              <w:rPr>
                <w:bCs/>
                <w:sz w:val="18"/>
                <w:szCs w:val="18"/>
              </w:rPr>
            </w:pPr>
            <w:r>
              <w:rPr>
                <w:bCs/>
                <w:sz w:val="18"/>
                <w:szCs w:val="18"/>
              </w:rPr>
              <w:t>14</w:t>
            </w:r>
          </w:p>
        </w:tc>
        <w:tc>
          <w:tcPr>
            <w:tcW w:w="754" w:type="pct"/>
            <w:shd w:val="clear" w:color="auto" w:fill="auto"/>
            <w:vAlign w:val="center"/>
          </w:tcPr>
          <w:p w14:paraId="4BFA3281" w14:textId="35606BF3" w:rsidR="001B6C46" w:rsidRPr="001B6C46" w:rsidRDefault="00396236" w:rsidP="00626CB1">
            <w:pPr>
              <w:rPr>
                <w:bCs/>
                <w:sz w:val="18"/>
                <w:szCs w:val="18"/>
              </w:rPr>
            </w:pPr>
            <w:r>
              <w:rPr>
                <w:bCs/>
                <w:sz w:val="18"/>
                <w:szCs w:val="18"/>
              </w:rPr>
              <w:t>Test KM01</w:t>
            </w:r>
            <w:r w:rsidR="00181376">
              <w:rPr>
                <w:bCs/>
                <w:sz w:val="18"/>
                <w:szCs w:val="18"/>
              </w:rPr>
              <w:t xml:space="preserve"> Q15</w:t>
            </w:r>
          </w:p>
        </w:tc>
        <w:tc>
          <w:tcPr>
            <w:tcW w:w="270" w:type="pct"/>
            <w:vAlign w:val="center"/>
          </w:tcPr>
          <w:p w14:paraId="5870672A" w14:textId="4F1A1D16" w:rsidR="001B6C46" w:rsidRPr="001B6C46" w:rsidRDefault="004A385B" w:rsidP="008E7089">
            <w:pPr>
              <w:ind w:left="125"/>
              <w:rPr>
                <w:bCs/>
                <w:sz w:val="18"/>
                <w:szCs w:val="18"/>
              </w:rPr>
            </w:pPr>
            <w:r>
              <w:rPr>
                <w:bCs/>
                <w:sz w:val="18"/>
                <w:szCs w:val="18"/>
              </w:rPr>
              <w:t>2</w:t>
            </w:r>
          </w:p>
        </w:tc>
      </w:tr>
      <w:tr w:rsidR="001B6C46" w:rsidRPr="001B6C46" w14:paraId="7B420C7F" w14:textId="77777777" w:rsidTr="00DE5B53">
        <w:trPr>
          <w:cantSplit/>
          <w:trHeight w:val="442"/>
        </w:trPr>
        <w:tc>
          <w:tcPr>
            <w:tcW w:w="1160" w:type="pct"/>
            <w:vMerge/>
            <w:shd w:val="clear" w:color="auto" w:fill="auto"/>
          </w:tcPr>
          <w:p w14:paraId="0CE8EB1A" w14:textId="77777777" w:rsidR="001B6C46" w:rsidRPr="001B6C46" w:rsidRDefault="001B6C46" w:rsidP="008E7089">
            <w:pPr>
              <w:rPr>
                <w:b/>
                <w:bCs/>
                <w:sz w:val="18"/>
                <w:szCs w:val="18"/>
              </w:rPr>
            </w:pPr>
          </w:p>
        </w:tc>
        <w:tc>
          <w:tcPr>
            <w:tcW w:w="2054" w:type="pct"/>
            <w:gridSpan w:val="2"/>
            <w:shd w:val="clear" w:color="auto" w:fill="auto"/>
            <w:vAlign w:val="center"/>
          </w:tcPr>
          <w:p w14:paraId="5E900E66" w14:textId="61980691" w:rsidR="001B6C46" w:rsidRPr="00401671" w:rsidRDefault="00456A09" w:rsidP="008E7089">
            <w:pPr>
              <w:pStyle w:val="Default"/>
              <w:rPr>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4</w:t>
            </w:r>
            <w:r w:rsidRPr="00401671">
              <w:rPr>
                <w:rFonts w:eastAsia="Arial"/>
                <w:spacing w:val="-1"/>
                <w:sz w:val="20"/>
                <w:szCs w:val="20"/>
              </w:rPr>
              <w:t>0</w:t>
            </w:r>
            <w:r w:rsidRPr="00401671">
              <w:rPr>
                <w:rFonts w:eastAsia="Arial"/>
                <w:sz w:val="20"/>
                <w:szCs w:val="20"/>
              </w:rPr>
              <w:t>3</w:t>
            </w:r>
            <w:r w:rsidRPr="00401671">
              <w:rPr>
                <w:rFonts w:eastAsia="Arial"/>
                <w:spacing w:val="-6"/>
                <w:sz w:val="20"/>
                <w:szCs w:val="20"/>
              </w:rPr>
              <w:t xml:space="preserve"> </w:t>
            </w:r>
            <w:r w:rsidRPr="00401671">
              <w:rPr>
                <w:rFonts w:eastAsia="Arial"/>
                <w:sz w:val="20"/>
                <w:szCs w:val="20"/>
              </w:rPr>
              <w:t>De</w:t>
            </w:r>
            <w:r w:rsidRPr="00401671">
              <w:rPr>
                <w:rFonts w:eastAsia="Arial"/>
                <w:spacing w:val="1"/>
                <w:sz w:val="20"/>
                <w:szCs w:val="20"/>
              </w:rPr>
              <w:t>scr</w:t>
            </w:r>
            <w:r w:rsidRPr="00401671">
              <w:rPr>
                <w:rFonts w:eastAsia="Arial"/>
                <w:spacing w:val="-1"/>
                <w:sz w:val="20"/>
                <w:szCs w:val="20"/>
              </w:rPr>
              <w:t>i</w:t>
            </w:r>
            <w:r w:rsidRPr="00401671">
              <w:rPr>
                <w:rFonts w:eastAsia="Arial"/>
                <w:sz w:val="20"/>
                <w:szCs w:val="20"/>
              </w:rPr>
              <w:t>be</w:t>
            </w:r>
            <w:r w:rsidRPr="00401671">
              <w:rPr>
                <w:rFonts w:eastAsia="Arial"/>
                <w:spacing w:val="-7"/>
                <w:sz w:val="20"/>
                <w:szCs w:val="20"/>
              </w:rPr>
              <w:t xml:space="preserve"> </w:t>
            </w:r>
            <w:r w:rsidRPr="00401671">
              <w:rPr>
                <w:rFonts w:eastAsia="Arial"/>
                <w:sz w:val="20"/>
                <w:szCs w:val="20"/>
              </w:rPr>
              <w:t>g</w:t>
            </w:r>
            <w:r w:rsidRPr="00401671">
              <w:rPr>
                <w:rFonts w:eastAsia="Arial"/>
                <w:spacing w:val="1"/>
                <w:sz w:val="20"/>
                <w:szCs w:val="20"/>
              </w:rPr>
              <w:t>e</w:t>
            </w:r>
            <w:r w:rsidRPr="00401671">
              <w:rPr>
                <w:rFonts w:eastAsia="Arial"/>
                <w:sz w:val="20"/>
                <w:szCs w:val="20"/>
              </w:rPr>
              <w:t>n</w:t>
            </w:r>
            <w:r w:rsidRPr="00401671">
              <w:rPr>
                <w:rFonts w:eastAsia="Arial"/>
                <w:spacing w:val="-1"/>
                <w:sz w:val="20"/>
                <w:szCs w:val="20"/>
              </w:rPr>
              <w:t>e</w:t>
            </w:r>
            <w:r w:rsidRPr="00401671">
              <w:rPr>
                <w:rFonts w:eastAsia="Arial"/>
                <w:spacing w:val="1"/>
                <w:sz w:val="20"/>
                <w:szCs w:val="20"/>
              </w:rPr>
              <w:t>r</w:t>
            </w:r>
            <w:r w:rsidRPr="00401671">
              <w:rPr>
                <w:rFonts w:eastAsia="Arial"/>
                <w:sz w:val="20"/>
                <w:szCs w:val="20"/>
              </w:rPr>
              <w:t>a</w:t>
            </w:r>
            <w:r w:rsidRPr="00401671">
              <w:rPr>
                <w:rFonts w:eastAsia="Arial"/>
                <w:spacing w:val="1"/>
                <w:sz w:val="20"/>
                <w:szCs w:val="20"/>
              </w:rPr>
              <w:t>ll</w:t>
            </w:r>
            <w:r w:rsidRPr="00401671">
              <w:rPr>
                <w:rFonts w:eastAsia="Arial"/>
                <w:sz w:val="20"/>
                <w:szCs w:val="20"/>
              </w:rPr>
              <w:t>y</w:t>
            </w:r>
            <w:r w:rsidRPr="00401671">
              <w:rPr>
                <w:rFonts w:eastAsia="Arial"/>
                <w:spacing w:val="-10"/>
                <w:sz w:val="20"/>
                <w:szCs w:val="20"/>
              </w:rPr>
              <w:t xml:space="preserve"> </w:t>
            </w:r>
            <w:r w:rsidRPr="00401671">
              <w:rPr>
                <w:rFonts w:eastAsia="Arial"/>
                <w:sz w:val="20"/>
                <w:szCs w:val="20"/>
              </w:rPr>
              <w:t>a</w:t>
            </w:r>
            <w:r w:rsidRPr="00401671">
              <w:rPr>
                <w:rFonts w:eastAsia="Arial"/>
                <w:spacing w:val="1"/>
                <w:sz w:val="20"/>
                <w:szCs w:val="20"/>
              </w:rPr>
              <w:t>cc</w:t>
            </w:r>
            <w:r w:rsidRPr="00401671">
              <w:rPr>
                <w:rFonts w:eastAsia="Arial"/>
                <w:sz w:val="20"/>
                <w:szCs w:val="20"/>
              </w:rPr>
              <w:t>e</w:t>
            </w:r>
            <w:r w:rsidRPr="00401671">
              <w:rPr>
                <w:rFonts w:eastAsia="Arial"/>
                <w:spacing w:val="-1"/>
                <w:sz w:val="20"/>
                <w:szCs w:val="20"/>
              </w:rPr>
              <w:t>p</w:t>
            </w:r>
            <w:r w:rsidRPr="00401671">
              <w:rPr>
                <w:rFonts w:eastAsia="Arial"/>
                <w:spacing w:val="2"/>
                <w:sz w:val="20"/>
                <w:szCs w:val="20"/>
              </w:rPr>
              <w:t>t</w:t>
            </w:r>
            <w:r w:rsidRPr="00401671">
              <w:rPr>
                <w:rFonts w:eastAsia="Arial"/>
                <w:sz w:val="20"/>
                <w:szCs w:val="20"/>
              </w:rPr>
              <w:t>ed</w:t>
            </w:r>
            <w:r w:rsidRPr="00401671">
              <w:rPr>
                <w:rFonts w:eastAsia="Arial"/>
                <w:spacing w:val="-7"/>
                <w:sz w:val="20"/>
                <w:szCs w:val="20"/>
              </w:rPr>
              <w:t xml:space="preserve"> </w:t>
            </w:r>
            <w:r w:rsidRPr="00401671">
              <w:rPr>
                <w:rFonts w:eastAsia="Arial"/>
                <w:sz w:val="20"/>
                <w:szCs w:val="20"/>
              </w:rPr>
              <w:t>w</w:t>
            </w:r>
            <w:r w:rsidRPr="00401671">
              <w:rPr>
                <w:rFonts w:eastAsia="Arial"/>
                <w:spacing w:val="2"/>
                <w:sz w:val="20"/>
                <w:szCs w:val="20"/>
              </w:rPr>
              <w:t>a</w:t>
            </w:r>
            <w:r w:rsidRPr="00401671">
              <w:rPr>
                <w:rFonts w:eastAsia="Arial"/>
                <w:spacing w:val="-4"/>
                <w:sz w:val="20"/>
                <w:szCs w:val="20"/>
              </w:rPr>
              <w:t>y</w:t>
            </w:r>
            <w:r w:rsidRPr="00401671">
              <w:rPr>
                <w:rFonts w:eastAsia="Arial"/>
                <w:sz w:val="20"/>
                <w:szCs w:val="20"/>
              </w:rPr>
              <w:t>s</w:t>
            </w:r>
            <w:r w:rsidRPr="00401671">
              <w:rPr>
                <w:rFonts w:eastAsia="Arial"/>
                <w:spacing w:val="-2"/>
                <w:sz w:val="20"/>
                <w:szCs w:val="20"/>
              </w:rPr>
              <w:t xml:space="preserve"> </w:t>
            </w:r>
            <w:r w:rsidRPr="00401671">
              <w:rPr>
                <w:rFonts w:eastAsia="Arial"/>
                <w:sz w:val="20"/>
                <w:szCs w:val="20"/>
              </w:rPr>
              <w:t>of re</w:t>
            </w:r>
            <w:r w:rsidRPr="00401671">
              <w:rPr>
                <w:rFonts w:eastAsia="Arial"/>
                <w:spacing w:val="1"/>
                <w:sz w:val="20"/>
                <w:szCs w:val="20"/>
              </w:rPr>
              <w:t>s</w:t>
            </w:r>
            <w:r w:rsidRPr="00401671">
              <w:rPr>
                <w:rFonts w:eastAsia="Arial"/>
                <w:sz w:val="20"/>
                <w:szCs w:val="20"/>
              </w:rPr>
              <w:t>p</w:t>
            </w:r>
            <w:r w:rsidRPr="00401671">
              <w:rPr>
                <w:rFonts w:eastAsia="Arial"/>
                <w:spacing w:val="-1"/>
                <w:sz w:val="20"/>
                <w:szCs w:val="20"/>
              </w:rPr>
              <w:t>o</w:t>
            </w:r>
            <w:r w:rsidRPr="00401671">
              <w:rPr>
                <w:rFonts w:eastAsia="Arial"/>
                <w:spacing w:val="2"/>
                <w:sz w:val="20"/>
                <w:szCs w:val="20"/>
              </w:rPr>
              <w:t>n</w:t>
            </w:r>
            <w:r w:rsidRPr="00401671">
              <w:rPr>
                <w:rFonts w:eastAsia="Arial"/>
                <w:sz w:val="20"/>
                <w:szCs w:val="20"/>
              </w:rPr>
              <w:t>d</w:t>
            </w:r>
            <w:r w:rsidRPr="00401671">
              <w:rPr>
                <w:rFonts w:eastAsia="Arial"/>
                <w:spacing w:val="-1"/>
                <w:sz w:val="20"/>
                <w:szCs w:val="20"/>
              </w:rPr>
              <w:t>i</w:t>
            </w:r>
            <w:r w:rsidRPr="00401671">
              <w:rPr>
                <w:rFonts w:eastAsia="Arial"/>
                <w:spacing w:val="2"/>
                <w:sz w:val="20"/>
                <w:szCs w:val="20"/>
              </w:rPr>
              <w:t>n</w:t>
            </w:r>
            <w:r w:rsidRPr="00401671">
              <w:rPr>
                <w:rFonts w:eastAsia="Arial"/>
                <w:sz w:val="20"/>
                <w:szCs w:val="20"/>
              </w:rPr>
              <w:t>g</w:t>
            </w:r>
            <w:r w:rsidRPr="00401671">
              <w:rPr>
                <w:rFonts w:eastAsia="Arial"/>
                <w:spacing w:val="-10"/>
                <w:sz w:val="20"/>
                <w:szCs w:val="20"/>
              </w:rPr>
              <w:t xml:space="preserve"> </w:t>
            </w:r>
            <w:r w:rsidRPr="00401671">
              <w:rPr>
                <w:rFonts w:eastAsia="Arial"/>
                <w:spacing w:val="-1"/>
                <w:sz w:val="20"/>
                <w:szCs w:val="20"/>
              </w:rPr>
              <w:t>t</w:t>
            </w:r>
            <w:r w:rsidRPr="00401671">
              <w:rPr>
                <w:rFonts w:eastAsia="Arial"/>
                <w:sz w:val="20"/>
                <w:szCs w:val="20"/>
              </w:rPr>
              <w:t>o or</w:t>
            </w:r>
            <w:r w:rsidRPr="00401671">
              <w:rPr>
                <w:rFonts w:eastAsia="Arial"/>
                <w:spacing w:val="-2"/>
                <w:sz w:val="20"/>
                <w:szCs w:val="20"/>
              </w:rPr>
              <w:t xml:space="preserve"> </w:t>
            </w:r>
            <w:r w:rsidRPr="00401671">
              <w:rPr>
                <w:rFonts w:eastAsia="Arial"/>
                <w:spacing w:val="1"/>
                <w:sz w:val="20"/>
                <w:szCs w:val="20"/>
              </w:rPr>
              <w:t>r</w:t>
            </w:r>
            <w:r w:rsidRPr="00401671">
              <w:rPr>
                <w:rFonts w:eastAsia="Arial"/>
                <w:sz w:val="20"/>
                <w:szCs w:val="20"/>
              </w:rPr>
              <w:t>e</w:t>
            </w:r>
            <w:r w:rsidRPr="00401671">
              <w:rPr>
                <w:rFonts w:eastAsia="Arial"/>
                <w:spacing w:val="1"/>
                <w:sz w:val="20"/>
                <w:szCs w:val="20"/>
              </w:rPr>
              <w:t>s</w:t>
            </w:r>
            <w:r w:rsidRPr="00401671">
              <w:rPr>
                <w:rFonts w:eastAsia="Arial"/>
                <w:sz w:val="20"/>
                <w:szCs w:val="20"/>
              </w:rPr>
              <w:t>o</w:t>
            </w:r>
            <w:r w:rsidRPr="00401671">
              <w:rPr>
                <w:rFonts w:eastAsia="Arial"/>
                <w:spacing w:val="1"/>
                <w:sz w:val="20"/>
                <w:szCs w:val="20"/>
              </w:rPr>
              <w:t>l</w:t>
            </w:r>
            <w:r w:rsidRPr="00401671">
              <w:rPr>
                <w:rFonts w:eastAsia="Arial"/>
                <w:spacing w:val="-1"/>
                <w:sz w:val="20"/>
                <w:szCs w:val="20"/>
              </w:rPr>
              <w:t>v</w:t>
            </w:r>
            <w:r w:rsidRPr="00401671">
              <w:rPr>
                <w:rFonts w:eastAsia="Arial"/>
                <w:spacing w:val="1"/>
                <w:sz w:val="20"/>
                <w:szCs w:val="20"/>
              </w:rPr>
              <w:t>i</w:t>
            </w:r>
            <w:r w:rsidRPr="00401671">
              <w:rPr>
                <w:rFonts w:eastAsia="Arial"/>
                <w:sz w:val="20"/>
                <w:szCs w:val="20"/>
              </w:rPr>
              <w:t>ng</w:t>
            </w:r>
            <w:r w:rsidRPr="00401671">
              <w:rPr>
                <w:rFonts w:eastAsia="Arial"/>
                <w:spacing w:val="-9"/>
                <w:sz w:val="20"/>
                <w:szCs w:val="20"/>
              </w:rPr>
              <w:t xml:space="preserve"> </w:t>
            </w:r>
            <w:r w:rsidRPr="00401671">
              <w:rPr>
                <w:rFonts w:eastAsia="Arial"/>
                <w:spacing w:val="1"/>
                <w:sz w:val="20"/>
                <w:szCs w:val="20"/>
              </w:rPr>
              <w:t>c</w:t>
            </w:r>
            <w:r w:rsidRPr="00401671">
              <w:rPr>
                <w:rFonts w:eastAsia="Arial"/>
                <w:sz w:val="20"/>
                <w:szCs w:val="20"/>
              </w:rPr>
              <w:t>u</w:t>
            </w:r>
            <w:r w:rsidRPr="00401671">
              <w:rPr>
                <w:rFonts w:eastAsia="Arial"/>
                <w:spacing w:val="1"/>
                <w:sz w:val="20"/>
                <w:szCs w:val="20"/>
              </w:rPr>
              <w:t>s</w:t>
            </w:r>
            <w:r w:rsidRPr="00401671">
              <w:rPr>
                <w:rFonts w:eastAsia="Arial"/>
                <w:spacing w:val="2"/>
                <w:sz w:val="20"/>
                <w:szCs w:val="20"/>
              </w:rPr>
              <w:t>t</w:t>
            </w:r>
            <w:r w:rsidRPr="00401671">
              <w:rPr>
                <w:rFonts w:eastAsia="Arial"/>
                <w:sz w:val="20"/>
                <w:szCs w:val="20"/>
              </w:rPr>
              <w:t>o</w:t>
            </w:r>
            <w:r w:rsidRPr="00401671">
              <w:rPr>
                <w:rFonts w:eastAsia="Arial"/>
                <w:spacing w:val="2"/>
                <w:sz w:val="20"/>
                <w:szCs w:val="20"/>
              </w:rPr>
              <w:t>m</w:t>
            </w:r>
            <w:r w:rsidRPr="00401671">
              <w:rPr>
                <w:rFonts w:eastAsia="Arial"/>
                <w:sz w:val="20"/>
                <w:szCs w:val="20"/>
              </w:rPr>
              <w:t>er</w:t>
            </w:r>
            <w:r w:rsidRPr="00401671">
              <w:rPr>
                <w:rFonts w:eastAsia="Arial"/>
                <w:spacing w:val="-8"/>
                <w:sz w:val="20"/>
                <w:szCs w:val="20"/>
              </w:rPr>
              <w:t xml:space="preserve"> </w:t>
            </w:r>
            <w:r w:rsidRPr="00401671">
              <w:rPr>
                <w:rFonts w:eastAsia="Arial"/>
                <w:sz w:val="20"/>
                <w:szCs w:val="20"/>
              </w:rPr>
              <w:t>qu</w:t>
            </w:r>
            <w:r w:rsidRPr="00401671">
              <w:rPr>
                <w:rFonts w:eastAsia="Arial"/>
                <w:spacing w:val="-1"/>
                <w:sz w:val="20"/>
                <w:szCs w:val="20"/>
              </w:rPr>
              <w:t>e</w:t>
            </w:r>
            <w:r w:rsidRPr="00401671">
              <w:rPr>
                <w:rFonts w:eastAsia="Arial"/>
                <w:spacing w:val="3"/>
                <w:sz w:val="20"/>
                <w:szCs w:val="20"/>
              </w:rPr>
              <w:t>r</w:t>
            </w:r>
            <w:r w:rsidRPr="00401671">
              <w:rPr>
                <w:rFonts w:eastAsia="Arial"/>
                <w:spacing w:val="-1"/>
                <w:sz w:val="20"/>
                <w:szCs w:val="20"/>
              </w:rPr>
              <w:t>i</w:t>
            </w:r>
            <w:r w:rsidRPr="00401671">
              <w:rPr>
                <w:rFonts w:eastAsia="Arial"/>
                <w:sz w:val="20"/>
                <w:szCs w:val="20"/>
              </w:rPr>
              <w:t>es</w:t>
            </w:r>
          </w:p>
        </w:tc>
        <w:tc>
          <w:tcPr>
            <w:tcW w:w="256" w:type="pct"/>
            <w:vAlign w:val="center"/>
          </w:tcPr>
          <w:p w14:paraId="5785439B" w14:textId="705278DD" w:rsidR="001B6C46" w:rsidRPr="001B6C46" w:rsidRDefault="009D086D" w:rsidP="008E7089">
            <w:pPr>
              <w:jc w:val="center"/>
              <w:rPr>
                <w:bCs/>
                <w:sz w:val="18"/>
                <w:szCs w:val="18"/>
              </w:rPr>
            </w:pPr>
            <w:r>
              <w:rPr>
                <w:bCs/>
                <w:sz w:val="18"/>
                <w:szCs w:val="18"/>
              </w:rPr>
              <w:t>1</w:t>
            </w:r>
          </w:p>
        </w:tc>
        <w:tc>
          <w:tcPr>
            <w:tcW w:w="253" w:type="pct"/>
            <w:vAlign w:val="center"/>
          </w:tcPr>
          <w:p w14:paraId="2E7F885F" w14:textId="0F09BB28" w:rsidR="001B6C46" w:rsidRPr="001B6C46" w:rsidRDefault="009D086D" w:rsidP="008E7089">
            <w:pPr>
              <w:jc w:val="center"/>
              <w:rPr>
                <w:bCs/>
                <w:sz w:val="18"/>
                <w:szCs w:val="18"/>
              </w:rPr>
            </w:pPr>
            <w:r>
              <w:rPr>
                <w:bCs/>
                <w:sz w:val="18"/>
                <w:szCs w:val="18"/>
              </w:rPr>
              <w:t>4.4</w:t>
            </w:r>
          </w:p>
        </w:tc>
        <w:tc>
          <w:tcPr>
            <w:tcW w:w="253" w:type="pct"/>
            <w:shd w:val="clear" w:color="auto" w:fill="auto"/>
            <w:vAlign w:val="center"/>
          </w:tcPr>
          <w:p w14:paraId="6D9F7009" w14:textId="2B775782" w:rsidR="001B6C46" w:rsidRPr="001B6C46" w:rsidRDefault="00336A4D" w:rsidP="008E7089">
            <w:pPr>
              <w:jc w:val="center"/>
              <w:rPr>
                <w:bCs/>
                <w:sz w:val="18"/>
                <w:szCs w:val="18"/>
              </w:rPr>
            </w:pPr>
            <w:r>
              <w:rPr>
                <w:bCs/>
                <w:sz w:val="18"/>
                <w:szCs w:val="18"/>
              </w:rPr>
              <w:t>15</w:t>
            </w:r>
          </w:p>
        </w:tc>
        <w:tc>
          <w:tcPr>
            <w:tcW w:w="754" w:type="pct"/>
            <w:shd w:val="clear" w:color="auto" w:fill="auto"/>
            <w:vAlign w:val="center"/>
          </w:tcPr>
          <w:p w14:paraId="189A0D12" w14:textId="1F407BF2" w:rsidR="001B6C46" w:rsidRPr="001B6C46" w:rsidRDefault="00396236" w:rsidP="00626CB1">
            <w:pPr>
              <w:rPr>
                <w:bCs/>
                <w:sz w:val="18"/>
                <w:szCs w:val="18"/>
              </w:rPr>
            </w:pPr>
            <w:r>
              <w:rPr>
                <w:bCs/>
                <w:sz w:val="18"/>
                <w:szCs w:val="18"/>
              </w:rPr>
              <w:t>Test KM01</w:t>
            </w:r>
            <w:r w:rsidR="00181376">
              <w:rPr>
                <w:bCs/>
                <w:sz w:val="18"/>
                <w:szCs w:val="18"/>
              </w:rPr>
              <w:t xml:space="preserve"> Q16</w:t>
            </w:r>
          </w:p>
        </w:tc>
        <w:tc>
          <w:tcPr>
            <w:tcW w:w="270" w:type="pct"/>
            <w:vAlign w:val="center"/>
          </w:tcPr>
          <w:p w14:paraId="68F4327E" w14:textId="00F74C7F" w:rsidR="001B6C46" w:rsidRPr="001B6C46" w:rsidRDefault="004A385B" w:rsidP="008E7089">
            <w:pPr>
              <w:ind w:left="125"/>
              <w:rPr>
                <w:bCs/>
                <w:sz w:val="18"/>
                <w:szCs w:val="18"/>
              </w:rPr>
            </w:pPr>
            <w:r>
              <w:rPr>
                <w:bCs/>
                <w:sz w:val="18"/>
                <w:szCs w:val="18"/>
              </w:rPr>
              <w:t>2.5</w:t>
            </w:r>
          </w:p>
        </w:tc>
      </w:tr>
      <w:tr w:rsidR="00456A09" w:rsidRPr="001B6C46" w14:paraId="41007035" w14:textId="77777777" w:rsidTr="00DE5B53">
        <w:trPr>
          <w:cantSplit/>
          <w:trHeight w:val="442"/>
        </w:trPr>
        <w:tc>
          <w:tcPr>
            <w:tcW w:w="1160" w:type="pct"/>
            <w:vMerge w:val="restart"/>
            <w:shd w:val="clear" w:color="auto" w:fill="auto"/>
          </w:tcPr>
          <w:p w14:paraId="6F4F8262" w14:textId="48DD6D75" w:rsidR="00456A09" w:rsidRPr="001B6C46" w:rsidRDefault="00456A09" w:rsidP="008E7089">
            <w:pPr>
              <w:rPr>
                <w:b/>
                <w:bCs/>
                <w:sz w:val="18"/>
                <w:szCs w:val="18"/>
              </w:rPr>
            </w:pPr>
            <w:r>
              <w:rPr>
                <w:rFonts w:eastAsia="Arial"/>
                <w:b/>
              </w:rPr>
              <w:t>K</w:t>
            </w:r>
            <w:r>
              <w:rPr>
                <w:rFonts w:eastAsia="Arial"/>
                <w:b/>
                <w:spacing w:val="4"/>
              </w:rPr>
              <w:t>M</w:t>
            </w:r>
            <w:r>
              <w:rPr>
                <w:rFonts w:eastAsia="Arial"/>
                <w:b/>
                <w:spacing w:val="1"/>
              </w:rPr>
              <w:t>-</w:t>
            </w:r>
            <w:r>
              <w:rPr>
                <w:rFonts w:eastAsia="Arial"/>
                <w:b/>
              </w:rPr>
              <w:t>01</w:t>
            </w:r>
            <w:r>
              <w:rPr>
                <w:rFonts w:eastAsia="Arial"/>
                <w:b/>
                <w:spacing w:val="1"/>
              </w:rPr>
              <w:t>-</w:t>
            </w:r>
            <w:r>
              <w:rPr>
                <w:rFonts w:eastAsia="Arial"/>
                <w:b/>
              </w:rPr>
              <w:t>K</w:t>
            </w:r>
            <w:r>
              <w:rPr>
                <w:rFonts w:eastAsia="Arial"/>
                <w:b/>
                <w:spacing w:val="3"/>
              </w:rPr>
              <w:t>T</w:t>
            </w:r>
            <w:r>
              <w:rPr>
                <w:rFonts w:eastAsia="Arial"/>
                <w:b/>
              </w:rPr>
              <w:t>0</w:t>
            </w:r>
            <w:r>
              <w:rPr>
                <w:rFonts w:eastAsia="Arial"/>
                <w:b/>
                <w:spacing w:val="-1"/>
              </w:rPr>
              <w:t>5</w:t>
            </w:r>
            <w:r>
              <w:rPr>
                <w:rFonts w:eastAsia="Arial"/>
                <w:b/>
              </w:rPr>
              <w:t>:</w:t>
            </w:r>
            <w:r>
              <w:rPr>
                <w:rFonts w:eastAsia="Arial"/>
                <w:b/>
                <w:spacing w:val="-11"/>
              </w:rPr>
              <w:t xml:space="preserve"> </w:t>
            </w:r>
            <w:r>
              <w:rPr>
                <w:rFonts w:eastAsia="Arial"/>
                <w:b/>
              </w:rPr>
              <w:t>Han</w:t>
            </w:r>
            <w:r>
              <w:rPr>
                <w:rFonts w:eastAsia="Arial"/>
                <w:b/>
                <w:spacing w:val="1"/>
              </w:rPr>
              <w:t>d</w:t>
            </w:r>
            <w:r>
              <w:rPr>
                <w:rFonts w:eastAsia="Arial"/>
                <w:b/>
              </w:rPr>
              <w:t>ling</w:t>
            </w:r>
            <w:r>
              <w:rPr>
                <w:rFonts w:eastAsia="Arial"/>
                <w:b/>
                <w:spacing w:val="-8"/>
              </w:rPr>
              <w:t xml:space="preserve"> </w:t>
            </w:r>
            <w:r>
              <w:rPr>
                <w:rFonts w:eastAsia="Arial"/>
                <w:b/>
              </w:rPr>
              <w:t>customer</w:t>
            </w:r>
            <w:r>
              <w:rPr>
                <w:rFonts w:eastAsia="Arial"/>
                <w:b/>
                <w:spacing w:val="-8"/>
              </w:rPr>
              <w:t xml:space="preserve"> </w:t>
            </w:r>
            <w:r>
              <w:rPr>
                <w:rFonts w:eastAsia="Arial"/>
                <w:b/>
              </w:rPr>
              <w:t>co</w:t>
            </w:r>
            <w:r>
              <w:rPr>
                <w:rFonts w:eastAsia="Arial"/>
                <w:b/>
                <w:spacing w:val="1"/>
              </w:rPr>
              <w:t>m</w:t>
            </w:r>
            <w:r>
              <w:rPr>
                <w:rFonts w:eastAsia="Arial"/>
                <w:b/>
              </w:rPr>
              <w:t>pla</w:t>
            </w:r>
            <w:r>
              <w:rPr>
                <w:rFonts w:eastAsia="Arial"/>
                <w:b/>
                <w:spacing w:val="-1"/>
              </w:rPr>
              <w:t>i</w:t>
            </w:r>
            <w:r>
              <w:rPr>
                <w:rFonts w:eastAsia="Arial"/>
                <w:b/>
              </w:rPr>
              <w:t>n</w:t>
            </w:r>
            <w:r>
              <w:rPr>
                <w:rFonts w:eastAsia="Arial"/>
                <w:b/>
                <w:spacing w:val="1"/>
              </w:rPr>
              <w:t>t</w:t>
            </w:r>
            <w:r>
              <w:rPr>
                <w:rFonts w:eastAsia="Arial"/>
                <w:b/>
              </w:rPr>
              <w:t>s</w:t>
            </w:r>
            <w:r>
              <w:rPr>
                <w:rFonts w:eastAsia="Arial"/>
                <w:b/>
                <w:spacing w:val="-11"/>
              </w:rPr>
              <w:t xml:space="preserve"> </w:t>
            </w:r>
            <w:r>
              <w:rPr>
                <w:rFonts w:eastAsia="Arial"/>
                <w:b/>
                <w:spacing w:val="3"/>
              </w:rPr>
              <w:t>(</w:t>
            </w:r>
            <w:r>
              <w:rPr>
                <w:rFonts w:eastAsia="Arial"/>
                <w:b/>
              </w:rPr>
              <w:t>1</w:t>
            </w:r>
            <w:r>
              <w:rPr>
                <w:rFonts w:eastAsia="Arial"/>
                <w:b/>
                <w:spacing w:val="1"/>
              </w:rPr>
              <w:t>5</w:t>
            </w:r>
            <w:r>
              <w:rPr>
                <w:rFonts w:eastAsia="Arial"/>
                <w:b/>
                <w:spacing w:val="-2"/>
              </w:rPr>
              <w:t>%</w:t>
            </w:r>
            <w:r>
              <w:rPr>
                <w:rFonts w:eastAsia="Arial"/>
                <w:b/>
              </w:rPr>
              <w:t>)</w:t>
            </w:r>
          </w:p>
        </w:tc>
        <w:tc>
          <w:tcPr>
            <w:tcW w:w="2054" w:type="pct"/>
            <w:gridSpan w:val="2"/>
            <w:shd w:val="clear" w:color="auto" w:fill="auto"/>
            <w:vAlign w:val="center"/>
          </w:tcPr>
          <w:p w14:paraId="5849E203" w14:textId="4A439205" w:rsidR="00456A09" w:rsidRPr="00401671" w:rsidRDefault="00456A09" w:rsidP="008E7089">
            <w:pPr>
              <w:pStyle w:val="Default"/>
              <w:rPr>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5</w:t>
            </w:r>
            <w:r w:rsidRPr="00401671">
              <w:rPr>
                <w:rFonts w:eastAsia="Arial"/>
                <w:spacing w:val="-1"/>
                <w:sz w:val="20"/>
                <w:szCs w:val="20"/>
              </w:rPr>
              <w:t>0</w:t>
            </w:r>
            <w:r w:rsidRPr="00401671">
              <w:rPr>
                <w:rFonts w:eastAsia="Arial"/>
                <w:sz w:val="20"/>
                <w:szCs w:val="20"/>
              </w:rPr>
              <w:t>1</w:t>
            </w:r>
            <w:r w:rsidRPr="00401671">
              <w:rPr>
                <w:rFonts w:eastAsia="Arial"/>
                <w:spacing w:val="-6"/>
                <w:sz w:val="20"/>
                <w:szCs w:val="20"/>
              </w:rPr>
              <w:t xml:space="preserve"> </w:t>
            </w:r>
            <w:r w:rsidRPr="00401671">
              <w:rPr>
                <w:rFonts w:eastAsia="Arial"/>
                <w:spacing w:val="-1"/>
                <w:sz w:val="20"/>
                <w:szCs w:val="20"/>
              </w:rPr>
              <w:t>E</w:t>
            </w:r>
            <w:r w:rsidRPr="00401671">
              <w:rPr>
                <w:rFonts w:eastAsia="Arial"/>
                <w:spacing w:val="1"/>
                <w:sz w:val="20"/>
                <w:szCs w:val="20"/>
              </w:rPr>
              <w:t>x</w:t>
            </w:r>
            <w:r w:rsidRPr="00401671">
              <w:rPr>
                <w:rFonts w:eastAsia="Arial"/>
                <w:spacing w:val="2"/>
                <w:sz w:val="20"/>
                <w:szCs w:val="20"/>
              </w:rPr>
              <w:t>p</w:t>
            </w:r>
            <w:r w:rsidRPr="00401671">
              <w:rPr>
                <w:rFonts w:eastAsia="Arial"/>
                <w:spacing w:val="-1"/>
                <w:sz w:val="20"/>
                <w:szCs w:val="20"/>
              </w:rPr>
              <w:t>l</w:t>
            </w:r>
            <w:r w:rsidRPr="00401671">
              <w:rPr>
                <w:rFonts w:eastAsia="Arial"/>
                <w:sz w:val="20"/>
                <w:szCs w:val="20"/>
              </w:rPr>
              <w:t>a</w:t>
            </w:r>
            <w:r w:rsidRPr="00401671">
              <w:rPr>
                <w:rFonts w:eastAsia="Arial"/>
                <w:spacing w:val="1"/>
                <w:sz w:val="20"/>
                <w:szCs w:val="20"/>
              </w:rPr>
              <w:t>i</w:t>
            </w:r>
            <w:r w:rsidRPr="00401671">
              <w:rPr>
                <w:rFonts w:eastAsia="Arial"/>
                <w:sz w:val="20"/>
                <w:szCs w:val="20"/>
              </w:rPr>
              <w:t>n</w:t>
            </w:r>
            <w:r w:rsidRPr="00401671">
              <w:rPr>
                <w:rFonts w:eastAsia="Arial"/>
                <w:spacing w:val="-7"/>
                <w:sz w:val="20"/>
                <w:szCs w:val="20"/>
              </w:rPr>
              <w:t xml:space="preserve"> </w:t>
            </w:r>
            <w:r w:rsidRPr="00401671">
              <w:rPr>
                <w:rFonts w:eastAsia="Arial"/>
                <w:spacing w:val="-1"/>
                <w:sz w:val="20"/>
                <w:szCs w:val="20"/>
              </w:rPr>
              <w:t>t</w:t>
            </w:r>
            <w:r w:rsidRPr="00401671">
              <w:rPr>
                <w:rFonts w:eastAsia="Arial"/>
                <w:spacing w:val="2"/>
                <w:sz w:val="20"/>
                <w:szCs w:val="20"/>
              </w:rPr>
              <w:t>h</w:t>
            </w:r>
            <w:r w:rsidRPr="00401671">
              <w:rPr>
                <w:rFonts w:eastAsia="Arial"/>
                <w:sz w:val="20"/>
                <w:szCs w:val="20"/>
              </w:rPr>
              <w:t>e</w:t>
            </w:r>
            <w:r w:rsidRPr="00401671">
              <w:rPr>
                <w:rFonts w:eastAsia="Arial"/>
                <w:spacing w:val="-3"/>
                <w:sz w:val="20"/>
                <w:szCs w:val="20"/>
              </w:rPr>
              <w:t xml:space="preserve"> </w:t>
            </w:r>
            <w:r w:rsidRPr="00401671">
              <w:rPr>
                <w:rFonts w:eastAsia="Arial"/>
                <w:spacing w:val="1"/>
                <w:sz w:val="20"/>
                <w:szCs w:val="20"/>
              </w:rPr>
              <w:t>g</w:t>
            </w:r>
            <w:r w:rsidRPr="00401671">
              <w:rPr>
                <w:rFonts w:eastAsia="Arial"/>
                <w:sz w:val="20"/>
                <w:szCs w:val="20"/>
              </w:rPr>
              <w:t>e</w:t>
            </w:r>
            <w:r w:rsidRPr="00401671">
              <w:rPr>
                <w:rFonts w:eastAsia="Arial"/>
                <w:spacing w:val="-1"/>
                <w:sz w:val="20"/>
                <w:szCs w:val="20"/>
              </w:rPr>
              <w:t>n</w:t>
            </w:r>
            <w:r w:rsidRPr="00401671">
              <w:rPr>
                <w:rFonts w:eastAsia="Arial"/>
                <w:sz w:val="20"/>
                <w:szCs w:val="20"/>
              </w:rPr>
              <w:t>e</w:t>
            </w:r>
            <w:r w:rsidRPr="00401671">
              <w:rPr>
                <w:rFonts w:eastAsia="Arial"/>
                <w:spacing w:val="3"/>
                <w:sz w:val="20"/>
                <w:szCs w:val="20"/>
              </w:rPr>
              <w:t>r</w:t>
            </w:r>
            <w:r w:rsidRPr="00401671">
              <w:rPr>
                <w:rFonts w:eastAsia="Arial"/>
                <w:sz w:val="20"/>
                <w:szCs w:val="20"/>
              </w:rPr>
              <w:t>a</w:t>
            </w:r>
            <w:r w:rsidRPr="00401671">
              <w:rPr>
                <w:rFonts w:eastAsia="Arial"/>
                <w:spacing w:val="-1"/>
                <w:sz w:val="20"/>
                <w:szCs w:val="20"/>
              </w:rPr>
              <w:t>l</w:t>
            </w:r>
            <w:r w:rsidRPr="00401671">
              <w:rPr>
                <w:rFonts w:eastAsia="Arial"/>
                <w:spacing w:val="4"/>
                <w:sz w:val="20"/>
                <w:szCs w:val="20"/>
              </w:rPr>
              <w:t>l</w:t>
            </w:r>
            <w:r w:rsidRPr="00401671">
              <w:rPr>
                <w:rFonts w:eastAsia="Arial"/>
                <w:sz w:val="20"/>
                <w:szCs w:val="20"/>
              </w:rPr>
              <w:t>y</w:t>
            </w:r>
            <w:r w:rsidRPr="00401671">
              <w:rPr>
                <w:rFonts w:eastAsia="Arial"/>
                <w:spacing w:val="-10"/>
                <w:sz w:val="20"/>
                <w:szCs w:val="20"/>
              </w:rPr>
              <w:t xml:space="preserve"> </w:t>
            </w:r>
            <w:r w:rsidRPr="00401671">
              <w:rPr>
                <w:rFonts w:eastAsia="Arial"/>
                <w:sz w:val="20"/>
                <w:szCs w:val="20"/>
              </w:rPr>
              <w:t>a</w:t>
            </w:r>
            <w:r w:rsidRPr="00401671">
              <w:rPr>
                <w:rFonts w:eastAsia="Arial"/>
                <w:spacing w:val="1"/>
                <w:sz w:val="20"/>
                <w:szCs w:val="20"/>
              </w:rPr>
              <w:t>cc</w:t>
            </w:r>
            <w:r w:rsidRPr="00401671">
              <w:rPr>
                <w:rFonts w:eastAsia="Arial"/>
                <w:sz w:val="20"/>
                <w:szCs w:val="20"/>
              </w:rPr>
              <w:t>e</w:t>
            </w:r>
            <w:r w:rsidRPr="00401671">
              <w:rPr>
                <w:rFonts w:eastAsia="Arial"/>
                <w:spacing w:val="-1"/>
                <w:sz w:val="20"/>
                <w:szCs w:val="20"/>
              </w:rPr>
              <w:t>p</w:t>
            </w:r>
            <w:r w:rsidRPr="00401671">
              <w:rPr>
                <w:rFonts w:eastAsia="Arial"/>
                <w:sz w:val="20"/>
                <w:szCs w:val="20"/>
              </w:rPr>
              <w:t>ted</w:t>
            </w:r>
            <w:r w:rsidRPr="00401671">
              <w:rPr>
                <w:rFonts w:eastAsia="Arial"/>
                <w:spacing w:val="-5"/>
                <w:sz w:val="20"/>
                <w:szCs w:val="20"/>
              </w:rPr>
              <w:t xml:space="preserve"> </w:t>
            </w:r>
            <w:r w:rsidRPr="00401671">
              <w:rPr>
                <w:rFonts w:eastAsia="Arial"/>
                <w:spacing w:val="-2"/>
                <w:sz w:val="20"/>
                <w:szCs w:val="20"/>
              </w:rPr>
              <w:t>w</w:t>
            </w:r>
            <w:r w:rsidRPr="00401671">
              <w:rPr>
                <w:rFonts w:eastAsia="Arial"/>
                <w:spacing w:val="4"/>
                <w:sz w:val="20"/>
                <w:szCs w:val="20"/>
              </w:rPr>
              <w:t>a</w:t>
            </w:r>
            <w:r w:rsidRPr="00401671">
              <w:rPr>
                <w:rFonts w:eastAsia="Arial"/>
                <w:spacing w:val="-6"/>
                <w:sz w:val="20"/>
                <w:szCs w:val="20"/>
              </w:rPr>
              <w:t>y</w:t>
            </w:r>
            <w:r w:rsidRPr="00401671">
              <w:rPr>
                <w:rFonts w:eastAsia="Arial"/>
                <w:sz w:val="20"/>
                <w:szCs w:val="20"/>
              </w:rPr>
              <w:t>s</w:t>
            </w:r>
            <w:r w:rsidRPr="00401671">
              <w:rPr>
                <w:rFonts w:eastAsia="Arial"/>
                <w:spacing w:val="-2"/>
                <w:sz w:val="20"/>
                <w:szCs w:val="20"/>
              </w:rPr>
              <w:t xml:space="preserve"> </w:t>
            </w:r>
            <w:r w:rsidRPr="00401671">
              <w:rPr>
                <w:rFonts w:eastAsia="Arial"/>
                <w:sz w:val="20"/>
                <w:szCs w:val="20"/>
              </w:rPr>
              <w:t>of</w:t>
            </w:r>
            <w:r w:rsidRPr="00401671">
              <w:rPr>
                <w:rFonts w:eastAsia="Arial"/>
                <w:spacing w:val="-1"/>
                <w:sz w:val="20"/>
                <w:szCs w:val="20"/>
              </w:rPr>
              <w:t xml:space="preserve"> </w:t>
            </w:r>
            <w:r w:rsidRPr="00401671">
              <w:rPr>
                <w:rFonts w:eastAsia="Arial"/>
                <w:sz w:val="20"/>
                <w:szCs w:val="20"/>
              </w:rPr>
              <w:t>h</w:t>
            </w:r>
            <w:r w:rsidRPr="00401671">
              <w:rPr>
                <w:rFonts w:eastAsia="Arial"/>
                <w:spacing w:val="-1"/>
                <w:sz w:val="20"/>
                <w:szCs w:val="20"/>
              </w:rPr>
              <w:t>a</w:t>
            </w:r>
            <w:r w:rsidRPr="00401671">
              <w:rPr>
                <w:rFonts w:eastAsia="Arial"/>
                <w:spacing w:val="2"/>
                <w:sz w:val="20"/>
                <w:szCs w:val="20"/>
              </w:rPr>
              <w:t>n</w:t>
            </w:r>
            <w:r w:rsidRPr="00401671">
              <w:rPr>
                <w:rFonts w:eastAsia="Arial"/>
                <w:sz w:val="20"/>
                <w:szCs w:val="20"/>
              </w:rPr>
              <w:t>d</w:t>
            </w:r>
            <w:r w:rsidRPr="00401671">
              <w:rPr>
                <w:rFonts w:eastAsia="Arial"/>
                <w:spacing w:val="1"/>
                <w:sz w:val="20"/>
                <w:szCs w:val="20"/>
              </w:rPr>
              <w:t>l</w:t>
            </w:r>
            <w:r w:rsidRPr="00401671">
              <w:rPr>
                <w:rFonts w:eastAsia="Arial"/>
                <w:spacing w:val="-1"/>
                <w:sz w:val="20"/>
                <w:szCs w:val="20"/>
              </w:rPr>
              <w:t>i</w:t>
            </w:r>
            <w:r w:rsidRPr="00401671">
              <w:rPr>
                <w:rFonts w:eastAsia="Arial"/>
                <w:sz w:val="20"/>
                <w:szCs w:val="20"/>
              </w:rPr>
              <w:t>ng</w:t>
            </w:r>
            <w:r w:rsidRPr="00401671">
              <w:rPr>
                <w:rFonts w:eastAsia="Arial"/>
                <w:spacing w:val="-7"/>
                <w:sz w:val="20"/>
                <w:szCs w:val="20"/>
              </w:rPr>
              <w:t xml:space="preserve"> </w:t>
            </w:r>
            <w:r w:rsidRPr="00401671">
              <w:rPr>
                <w:rFonts w:eastAsia="Arial"/>
                <w:sz w:val="20"/>
                <w:szCs w:val="20"/>
              </w:rPr>
              <w:t>a</w:t>
            </w:r>
            <w:r w:rsidRPr="00401671">
              <w:rPr>
                <w:rFonts w:eastAsia="Arial"/>
                <w:spacing w:val="-1"/>
                <w:sz w:val="20"/>
                <w:szCs w:val="20"/>
              </w:rPr>
              <w:t xml:space="preserve"> </w:t>
            </w:r>
            <w:r w:rsidRPr="00401671">
              <w:rPr>
                <w:rFonts w:eastAsia="Arial"/>
                <w:sz w:val="20"/>
                <w:szCs w:val="20"/>
              </w:rPr>
              <w:t>cu</w:t>
            </w:r>
            <w:r w:rsidRPr="00401671">
              <w:rPr>
                <w:rFonts w:eastAsia="Arial"/>
                <w:spacing w:val="1"/>
                <w:sz w:val="20"/>
                <w:szCs w:val="20"/>
              </w:rPr>
              <w:t>s</w:t>
            </w:r>
            <w:r w:rsidRPr="00401671">
              <w:rPr>
                <w:rFonts w:eastAsia="Arial"/>
                <w:sz w:val="20"/>
                <w:szCs w:val="20"/>
              </w:rPr>
              <w:t>to</w:t>
            </w:r>
            <w:r w:rsidRPr="00401671">
              <w:rPr>
                <w:rFonts w:eastAsia="Arial"/>
                <w:spacing w:val="4"/>
                <w:sz w:val="20"/>
                <w:szCs w:val="20"/>
              </w:rPr>
              <w:t>m</w:t>
            </w:r>
            <w:r w:rsidRPr="00401671">
              <w:rPr>
                <w:rFonts w:eastAsia="Arial"/>
                <w:sz w:val="20"/>
                <w:szCs w:val="20"/>
              </w:rPr>
              <w:t>er</w:t>
            </w:r>
            <w:r w:rsidRPr="00401671">
              <w:rPr>
                <w:rFonts w:eastAsia="Arial"/>
                <w:spacing w:val="-8"/>
                <w:sz w:val="20"/>
                <w:szCs w:val="20"/>
              </w:rPr>
              <w:t xml:space="preserve"> </w:t>
            </w:r>
            <w:r w:rsidRPr="00401671">
              <w:rPr>
                <w:rFonts w:eastAsia="Arial"/>
                <w:spacing w:val="1"/>
                <w:sz w:val="20"/>
                <w:szCs w:val="20"/>
              </w:rPr>
              <w:t>c</w:t>
            </w:r>
            <w:r w:rsidRPr="00401671">
              <w:rPr>
                <w:rFonts w:eastAsia="Arial"/>
                <w:spacing w:val="-3"/>
                <w:sz w:val="20"/>
                <w:szCs w:val="20"/>
              </w:rPr>
              <w:t>o</w:t>
            </w:r>
            <w:r w:rsidRPr="00401671">
              <w:rPr>
                <w:rFonts w:eastAsia="Arial"/>
                <w:spacing w:val="4"/>
                <w:sz w:val="20"/>
                <w:szCs w:val="20"/>
              </w:rPr>
              <w:t>m</w:t>
            </w:r>
            <w:r w:rsidRPr="00401671">
              <w:rPr>
                <w:rFonts w:eastAsia="Arial"/>
                <w:sz w:val="20"/>
                <w:szCs w:val="20"/>
              </w:rPr>
              <w:t>p</w:t>
            </w:r>
            <w:r w:rsidRPr="00401671">
              <w:rPr>
                <w:rFonts w:eastAsia="Arial"/>
                <w:spacing w:val="-1"/>
                <w:sz w:val="20"/>
                <w:szCs w:val="20"/>
              </w:rPr>
              <w:t>l</w:t>
            </w:r>
            <w:r w:rsidRPr="00401671">
              <w:rPr>
                <w:rFonts w:eastAsia="Arial"/>
                <w:sz w:val="20"/>
                <w:szCs w:val="20"/>
              </w:rPr>
              <w:t>a</w:t>
            </w:r>
            <w:r w:rsidRPr="00401671">
              <w:rPr>
                <w:rFonts w:eastAsia="Arial"/>
                <w:spacing w:val="-1"/>
                <w:sz w:val="20"/>
                <w:szCs w:val="20"/>
              </w:rPr>
              <w:t>i</w:t>
            </w:r>
            <w:r w:rsidRPr="00401671">
              <w:rPr>
                <w:rFonts w:eastAsia="Arial"/>
                <w:sz w:val="20"/>
                <w:szCs w:val="20"/>
              </w:rPr>
              <w:t>nt</w:t>
            </w:r>
          </w:p>
        </w:tc>
        <w:tc>
          <w:tcPr>
            <w:tcW w:w="256" w:type="pct"/>
            <w:vAlign w:val="center"/>
          </w:tcPr>
          <w:p w14:paraId="25706309" w14:textId="035DA0B6" w:rsidR="00456A09" w:rsidRPr="001B6C46" w:rsidRDefault="009D086D" w:rsidP="008E7089">
            <w:pPr>
              <w:jc w:val="center"/>
              <w:rPr>
                <w:bCs/>
                <w:sz w:val="18"/>
                <w:szCs w:val="18"/>
              </w:rPr>
            </w:pPr>
            <w:r>
              <w:rPr>
                <w:bCs/>
                <w:sz w:val="18"/>
                <w:szCs w:val="18"/>
              </w:rPr>
              <w:t>1</w:t>
            </w:r>
          </w:p>
        </w:tc>
        <w:tc>
          <w:tcPr>
            <w:tcW w:w="253" w:type="pct"/>
            <w:vAlign w:val="center"/>
          </w:tcPr>
          <w:p w14:paraId="639410DB" w14:textId="4C3FAFD4" w:rsidR="00456A09" w:rsidRPr="001B6C46" w:rsidRDefault="009D086D" w:rsidP="008E7089">
            <w:pPr>
              <w:jc w:val="center"/>
              <w:rPr>
                <w:bCs/>
                <w:sz w:val="18"/>
                <w:szCs w:val="18"/>
              </w:rPr>
            </w:pPr>
            <w:r>
              <w:rPr>
                <w:bCs/>
                <w:sz w:val="18"/>
                <w:szCs w:val="18"/>
              </w:rPr>
              <w:t>5.3</w:t>
            </w:r>
          </w:p>
        </w:tc>
        <w:tc>
          <w:tcPr>
            <w:tcW w:w="253" w:type="pct"/>
            <w:shd w:val="clear" w:color="auto" w:fill="auto"/>
            <w:vAlign w:val="center"/>
          </w:tcPr>
          <w:p w14:paraId="23DBAF7A" w14:textId="77777777" w:rsidR="00456A09" w:rsidRDefault="007B1905" w:rsidP="008E7089">
            <w:pPr>
              <w:jc w:val="center"/>
              <w:rPr>
                <w:bCs/>
                <w:sz w:val="18"/>
                <w:szCs w:val="18"/>
              </w:rPr>
            </w:pPr>
            <w:r>
              <w:rPr>
                <w:bCs/>
                <w:sz w:val="18"/>
                <w:szCs w:val="18"/>
              </w:rPr>
              <w:t>16</w:t>
            </w:r>
          </w:p>
          <w:p w14:paraId="311865F1" w14:textId="77777777" w:rsidR="007B1905" w:rsidRDefault="007B1905" w:rsidP="008E7089">
            <w:pPr>
              <w:jc w:val="center"/>
              <w:rPr>
                <w:bCs/>
                <w:sz w:val="18"/>
                <w:szCs w:val="18"/>
              </w:rPr>
            </w:pPr>
            <w:r>
              <w:rPr>
                <w:bCs/>
                <w:sz w:val="18"/>
                <w:szCs w:val="18"/>
              </w:rPr>
              <w:t>17</w:t>
            </w:r>
          </w:p>
          <w:p w14:paraId="065C327F" w14:textId="77777777" w:rsidR="007B1905" w:rsidRDefault="007B1905" w:rsidP="008E7089">
            <w:pPr>
              <w:jc w:val="center"/>
              <w:rPr>
                <w:bCs/>
                <w:sz w:val="18"/>
                <w:szCs w:val="18"/>
              </w:rPr>
            </w:pPr>
            <w:r>
              <w:rPr>
                <w:bCs/>
                <w:sz w:val="18"/>
                <w:szCs w:val="18"/>
              </w:rPr>
              <w:t>18</w:t>
            </w:r>
          </w:p>
          <w:p w14:paraId="4257916D" w14:textId="230EB5AB" w:rsidR="007B1905" w:rsidRPr="001B6C46" w:rsidRDefault="007B1905" w:rsidP="008E7089">
            <w:pPr>
              <w:jc w:val="center"/>
              <w:rPr>
                <w:bCs/>
                <w:sz w:val="18"/>
                <w:szCs w:val="18"/>
              </w:rPr>
            </w:pPr>
          </w:p>
        </w:tc>
        <w:tc>
          <w:tcPr>
            <w:tcW w:w="754" w:type="pct"/>
            <w:shd w:val="clear" w:color="auto" w:fill="auto"/>
            <w:vAlign w:val="center"/>
          </w:tcPr>
          <w:p w14:paraId="3472E3B5" w14:textId="6CDBB03B" w:rsidR="00456A09" w:rsidRPr="001B6C46" w:rsidRDefault="00396236" w:rsidP="00626CB1">
            <w:pPr>
              <w:rPr>
                <w:bCs/>
                <w:sz w:val="18"/>
                <w:szCs w:val="18"/>
              </w:rPr>
            </w:pPr>
            <w:r>
              <w:rPr>
                <w:bCs/>
                <w:sz w:val="18"/>
                <w:szCs w:val="18"/>
              </w:rPr>
              <w:t>Test KM01</w:t>
            </w:r>
            <w:r w:rsidR="00181376">
              <w:rPr>
                <w:bCs/>
                <w:sz w:val="18"/>
                <w:szCs w:val="18"/>
              </w:rPr>
              <w:t xml:space="preserve"> Q19</w:t>
            </w:r>
          </w:p>
        </w:tc>
        <w:tc>
          <w:tcPr>
            <w:tcW w:w="270" w:type="pct"/>
            <w:vAlign w:val="center"/>
          </w:tcPr>
          <w:p w14:paraId="369659D1" w14:textId="5984F931" w:rsidR="00456A09" w:rsidRPr="001B6C46" w:rsidRDefault="004A385B" w:rsidP="008E7089">
            <w:pPr>
              <w:ind w:left="125"/>
              <w:rPr>
                <w:bCs/>
                <w:sz w:val="18"/>
                <w:szCs w:val="18"/>
              </w:rPr>
            </w:pPr>
            <w:r>
              <w:rPr>
                <w:bCs/>
                <w:sz w:val="18"/>
                <w:szCs w:val="18"/>
              </w:rPr>
              <w:t>3</w:t>
            </w:r>
          </w:p>
        </w:tc>
      </w:tr>
      <w:tr w:rsidR="00456A09" w:rsidRPr="001B6C46" w14:paraId="6CC30536" w14:textId="77777777" w:rsidTr="00DE5B53">
        <w:trPr>
          <w:cantSplit/>
          <w:trHeight w:val="442"/>
        </w:trPr>
        <w:tc>
          <w:tcPr>
            <w:tcW w:w="1160" w:type="pct"/>
            <w:vMerge/>
            <w:shd w:val="clear" w:color="auto" w:fill="auto"/>
          </w:tcPr>
          <w:p w14:paraId="5828ECF6" w14:textId="77777777" w:rsidR="00456A09" w:rsidRDefault="00456A09" w:rsidP="008E7089">
            <w:pPr>
              <w:rPr>
                <w:rFonts w:eastAsia="Arial"/>
                <w:b/>
              </w:rPr>
            </w:pPr>
          </w:p>
        </w:tc>
        <w:tc>
          <w:tcPr>
            <w:tcW w:w="2054" w:type="pct"/>
            <w:gridSpan w:val="2"/>
            <w:shd w:val="clear" w:color="auto" w:fill="auto"/>
            <w:vAlign w:val="center"/>
          </w:tcPr>
          <w:p w14:paraId="351788F0" w14:textId="4E036F2A" w:rsidR="00456A09" w:rsidRPr="00401671" w:rsidRDefault="00456A09" w:rsidP="008E7089">
            <w:pPr>
              <w:pStyle w:val="Default"/>
              <w:rPr>
                <w:rFonts w:eastAsia="Arial"/>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5</w:t>
            </w:r>
            <w:r w:rsidRPr="00401671">
              <w:rPr>
                <w:rFonts w:eastAsia="Arial"/>
                <w:spacing w:val="-1"/>
                <w:sz w:val="20"/>
                <w:szCs w:val="20"/>
              </w:rPr>
              <w:t>0</w:t>
            </w:r>
            <w:r w:rsidRPr="00401671">
              <w:rPr>
                <w:rFonts w:eastAsia="Arial"/>
                <w:sz w:val="20"/>
                <w:szCs w:val="20"/>
              </w:rPr>
              <w:t>2</w:t>
            </w:r>
            <w:r w:rsidRPr="00401671">
              <w:rPr>
                <w:rFonts w:eastAsia="Arial"/>
                <w:spacing w:val="-6"/>
                <w:sz w:val="20"/>
                <w:szCs w:val="20"/>
              </w:rPr>
              <w:t xml:space="preserve"> </w:t>
            </w:r>
            <w:r w:rsidRPr="00401671">
              <w:rPr>
                <w:rFonts w:eastAsia="Arial"/>
                <w:spacing w:val="-1"/>
                <w:sz w:val="20"/>
                <w:szCs w:val="20"/>
              </w:rPr>
              <w:t>E</w:t>
            </w:r>
            <w:r w:rsidRPr="00401671">
              <w:rPr>
                <w:rFonts w:eastAsia="Arial"/>
                <w:spacing w:val="1"/>
                <w:sz w:val="20"/>
                <w:szCs w:val="20"/>
              </w:rPr>
              <w:t>x</w:t>
            </w:r>
            <w:r w:rsidRPr="00401671">
              <w:rPr>
                <w:rFonts w:eastAsia="Arial"/>
                <w:spacing w:val="2"/>
                <w:sz w:val="20"/>
                <w:szCs w:val="20"/>
              </w:rPr>
              <w:t>p</w:t>
            </w:r>
            <w:r w:rsidRPr="00401671">
              <w:rPr>
                <w:rFonts w:eastAsia="Arial"/>
                <w:spacing w:val="-1"/>
                <w:sz w:val="20"/>
                <w:szCs w:val="20"/>
              </w:rPr>
              <w:t>l</w:t>
            </w:r>
            <w:r w:rsidRPr="00401671">
              <w:rPr>
                <w:rFonts w:eastAsia="Arial"/>
                <w:sz w:val="20"/>
                <w:szCs w:val="20"/>
              </w:rPr>
              <w:t>a</w:t>
            </w:r>
            <w:r w:rsidRPr="00401671">
              <w:rPr>
                <w:rFonts w:eastAsia="Arial"/>
                <w:spacing w:val="1"/>
                <w:sz w:val="20"/>
                <w:szCs w:val="20"/>
              </w:rPr>
              <w:t>i</w:t>
            </w:r>
            <w:r w:rsidRPr="00401671">
              <w:rPr>
                <w:rFonts w:eastAsia="Arial"/>
                <w:sz w:val="20"/>
                <w:szCs w:val="20"/>
              </w:rPr>
              <w:t>n</w:t>
            </w:r>
            <w:r w:rsidRPr="00401671">
              <w:rPr>
                <w:rFonts w:eastAsia="Arial"/>
                <w:spacing w:val="-7"/>
                <w:sz w:val="20"/>
                <w:szCs w:val="20"/>
              </w:rPr>
              <w:t xml:space="preserve"> </w:t>
            </w:r>
            <w:r w:rsidRPr="00401671">
              <w:rPr>
                <w:rFonts w:eastAsia="Arial"/>
                <w:spacing w:val="-1"/>
                <w:sz w:val="20"/>
                <w:szCs w:val="20"/>
              </w:rPr>
              <w:t>t</w:t>
            </w:r>
            <w:r w:rsidRPr="00401671">
              <w:rPr>
                <w:rFonts w:eastAsia="Arial"/>
                <w:spacing w:val="2"/>
                <w:sz w:val="20"/>
                <w:szCs w:val="20"/>
              </w:rPr>
              <w:t>h</w:t>
            </w:r>
            <w:r w:rsidRPr="00401671">
              <w:rPr>
                <w:rFonts w:eastAsia="Arial"/>
                <w:sz w:val="20"/>
                <w:szCs w:val="20"/>
              </w:rPr>
              <w:t>e</w:t>
            </w:r>
            <w:r w:rsidRPr="00401671">
              <w:rPr>
                <w:rFonts w:eastAsia="Arial"/>
                <w:spacing w:val="-3"/>
                <w:sz w:val="20"/>
                <w:szCs w:val="20"/>
              </w:rPr>
              <w:t xml:space="preserve"> </w:t>
            </w:r>
            <w:r w:rsidRPr="00401671">
              <w:rPr>
                <w:rFonts w:eastAsia="Arial"/>
                <w:spacing w:val="1"/>
                <w:sz w:val="20"/>
                <w:szCs w:val="20"/>
              </w:rPr>
              <w:t>d</w:t>
            </w:r>
            <w:r w:rsidRPr="00401671">
              <w:rPr>
                <w:rFonts w:eastAsia="Arial"/>
                <w:spacing w:val="-1"/>
                <w:sz w:val="20"/>
                <w:szCs w:val="20"/>
              </w:rPr>
              <w:t>i</w:t>
            </w:r>
            <w:r w:rsidRPr="00401671">
              <w:rPr>
                <w:rFonts w:eastAsia="Arial"/>
                <w:spacing w:val="2"/>
                <w:sz w:val="20"/>
                <w:szCs w:val="20"/>
              </w:rPr>
              <w:t>ff</w:t>
            </w:r>
            <w:r w:rsidRPr="00401671">
              <w:rPr>
                <w:rFonts w:eastAsia="Arial"/>
                <w:sz w:val="20"/>
                <w:szCs w:val="20"/>
              </w:rPr>
              <w:t>eren</w:t>
            </w:r>
            <w:r w:rsidRPr="00401671">
              <w:rPr>
                <w:rFonts w:eastAsia="Arial"/>
                <w:spacing w:val="1"/>
                <w:sz w:val="20"/>
                <w:szCs w:val="20"/>
              </w:rPr>
              <w:t>c</w:t>
            </w:r>
            <w:r w:rsidRPr="00401671">
              <w:rPr>
                <w:rFonts w:eastAsia="Arial"/>
                <w:sz w:val="20"/>
                <w:szCs w:val="20"/>
              </w:rPr>
              <w:t>e</w:t>
            </w:r>
            <w:r w:rsidRPr="00401671">
              <w:rPr>
                <w:rFonts w:eastAsia="Arial"/>
                <w:spacing w:val="-9"/>
                <w:sz w:val="20"/>
                <w:szCs w:val="20"/>
              </w:rPr>
              <w:t xml:space="preserve"> </w:t>
            </w:r>
            <w:r w:rsidRPr="00401671">
              <w:rPr>
                <w:rFonts w:eastAsia="Arial"/>
                <w:spacing w:val="-1"/>
                <w:sz w:val="20"/>
                <w:szCs w:val="20"/>
              </w:rPr>
              <w:t>b</w:t>
            </w:r>
            <w:r w:rsidRPr="00401671">
              <w:rPr>
                <w:rFonts w:eastAsia="Arial"/>
                <w:sz w:val="20"/>
                <w:szCs w:val="20"/>
              </w:rPr>
              <w:t>e</w:t>
            </w:r>
            <w:r w:rsidRPr="00401671">
              <w:rPr>
                <w:rFonts w:eastAsia="Arial"/>
                <w:spacing w:val="2"/>
                <w:sz w:val="20"/>
                <w:szCs w:val="20"/>
              </w:rPr>
              <w:t>t</w:t>
            </w:r>
            <w:r w:rsidRPr="00401671">
              <w:rPr>
                <w:rFonts w:eastAsia="Arial"/>
                <w:sz w:val="20"/>
                <w:szCs w:val="20"/>
              </w:rPr>
              <w:t>we</w:t>
            </w:r>
            <w:r w:rsidRPr="00401671">
              <w:rPr>
                <w:rFonts w:eastAsia="Arial"/>
                <w:spacing w:val="1"/>
                <w:sz w:val="20"/>
                <w:szCs w:val="20"/>
              </w:rPr>
              <w:t>e</w:t>
            </w:r>
            <w:r w:rsidRPr="00401671">
              <w:rPr>
                <w:rFonts w:eastAsia="Arial"/>
                <w:sz w:val="20"/>
                <w:szCs w:val="20"/>
              </w:rPr>
              <w:t>n</w:t>
            </w:r>
            <w:r w:rsidRPr="00401671">
              <w:rPr>
                <w:rFonts w:eastAsia="Arial"/>
                <w:spacing w:val="-8"/>
                <w:sz w:val="20"/>
                <w:szCs w:val="20"/>
              </w:rPr>
              <w:t xml:space="preserve"> </w:t>
            </w:r>
            <w:r w:rsidRPr="00401671">
              <w:rPr>
                <w:rFonts w:eastAsia="Arial"/>
                <w:sz w:val="20"/>
                <w:szCs w:val="20"/>
              </w:rPr>
              <w:t>a</w:t>
            </w:r>
            <w:r w:rsidRPr="00401671">
              <w:rPr>
                <w:rFonts w:eastAsia="Arial"/>
                <w:spacing w:val="-2"/>
                <w:sz w:val="20"/>
                <w:szCs w:val="20"/>
              </w:rPr>
              <w:t xml:space="preserve"> </w:t>
            </w:r>
            <w:r w:rsidRPr="00401671">
              <w:rPr>
                <w:rFonts w:eastAsia="Arial"/>
                <w:spacing w:val="1"/>
                <w:sz w:val="20"/>
                <w:szCs w:val="20"/>
              </w:rPr>
              <w:t>c</w:t>
            </w:r>
            <w:r w:rsidRPr="00401671">
              <w:rPr>
                <w:rFonts w:eastAsia="Arial"/>
                <w:sz w:val="20"/>
                <w:szCs w:val="20"/>
              </w:rPr>
              <w:t>u</w:t>
            </w:r>
            <w:r w:rsidRPr="00401671">
              <w:rPr>
                <w:rFonts w:eastAsia="Arial"/>
                <w:spacing w:val="1"/>
                <w:sz w:val="20"/>
                <w:szCs w:val="20"/>
              </w:rPr>
              <w:t>s</w:t>
            </w:r>
            <w:r w:rsidRPr="00401671">
              <w:rPr>
                <w:rFonts w:eastAsia="Arial"/>
                <w:sz w:val="20"/>
                <w:szCs w:val="20"/>
              </w:rPr>
              <w:t>to</w:t>
            </w:r>
            <w:r w:rsidRPr="00401671">
              <w:rPr>
                <w:rFonts w:eastAsia="Arial"/>
                <w:spacing w:val="4"/>
                <w:sz w:val="20"/>
                <w:szCs w:val="20"/>
              </w:rPr>
              <w:t>m</w:t>
            </w:r>
            <w:r w:rsidRPr="00401671">
              <w:rPr>
                <w:rFonts w:eastAsia="Arial"/>
                <w:sz w:val="20"/>
                <w:szCs w:val="20"/>
              </w:rPr>
              <w:t>er</w:t>
            </w:r>
            <w:r w:rsidRPr="00401671">
              <w:rPr>
                <w:rFonts w:eastAsia="Arial"/>
                <w:spacing w:val="-8"/>
                <w:sz w:val="20"/>
                <w:szCs w:val="20"/>
              </w:rPr>
              <w:t xml:space="preserve"> </w:t>
            </w:r>
            <w:r w:rsidRPr="00401671">
              <w:rPr>
                <w:rFonts w:eastAsia="Arial"/>
                <w:spacing w:val="1"/>
                <w:sz w:val="20"/>
                <w:szCs w:val="20"/>
              </w:rPr>
              <w:t>c</w:t>
            </w:r>
            <w:r w:rsidRPr="00401671">
              <w:rPr>
                <w:rFonts w:eastAsia="Arial"/>
                <w:sz w:val="20"/>
                <w:szCs w:val="20"/>
              </w:rPr>
              <w:t>o</w:t>
            </w:r>
            <w:r w:rsidRPr="00401671">
              <w:rPr>
                <w:rFonts w:eastAsia="Arial"/>
                <w:spacing w:val="4"/>
                <w:sz w:val="20"/>
                <w:szCs w:val="20"/>
              </w:rPr>
              <w:t>m</w:t>
            </w:r>
            <w:r w:rsidRPr="00401671">
              <w:rPr>
                <w:rFonts w:eastAsia="Arial"/>
                <w:sz w:val="20"/>
                <w:szCs w:val="20"/>
              </w:rPr>
              <w:t>p</w:t>
            </w:r>
            <w:r w:rsidRPr="00401671">
              <w:rPr>
                <w:rFonts w:eastAsia="Arial"/>
                <w:spacing w:val="3"/>
                <w:sz w:val="20"/>
                <w:szCs w:val="20"/>
              </w:rPr>
              <w:t>l</w:t>
            </w:r>
            <w:r w:rsidRPr="00401671">
              <w:rPr>
                <w:rFonts w:eastAsia="Arial"/>
                <w:sz w:val="20"/>
                <w:szCs w:val="20"/>
              </w:rPr>
              <w:t>a</w:t>
            </w:r>
            <w:r w:rsidRPr="00401671">
              <w:rPr>
                <w:rFonts w:eastAsia="Arial"/>
                <w:spacing w:val="-1"/>
                <w:sz w:val="20"/>
                <w:szCs w:val="20"/>
              </w:rPr>
              <w:t>i</w:t>
            </w:r>
            <w:r w:rsidRPr="00401671">
              <w:rPr>
                <w:rFonts w:eastAsia="Arial"/>
                <w:sz w:val="20"/>
                <w:szCs w:val="20"/>
              </w:rPr>
              <w:t>nt</w:t>
            </w:r>
            <w:r w:rsidRPr="00401671">
              <w:rPr>
                <w:rFonts w:eastAsia="Arial"/>
                <w:spacing w:val="-10"/>
                <w:sz w:val="20"/>
                <w:szCs w:val="20"/>
              </w:rPr>
              <w:t xml:space="preserve"> </w:t>
            </w:r>
            <w:r w:rsidRPr="00401671">
              <w:rPr>
                <w:rFonts w:eastAsia="Arial"/>
                <w:spacing w:val="2"/>
                <w:sz w:val="20"/>
                <w:szCs w:val="20"/>
              </w:rPr>
              <w:t>a</w:t>
            </w:r>
            <w:r w:rsidRPr="00401671">
              <w:rPr>
                <w:rFonts w:eastAsia="Arial"/>
                <w:sz w:val="20"/>
                <w:szCs w:val="20"/>
              </w:rPr>
              <w:t>nd</w:t>
            </w:r>
            <w:r w:rsidRPr="00401671">
              <w:rPr>
                <w:rFonts w:eastAsia="Arial"/>
                <w:spacing w:val="-4"/>
                <w:sz w:val="20"/>
                <w:szCs w:val="20"/>
              </w:rPr>
              <w:t xml:space="preserve"> </w:t>
            </w:r>
            <w:r w:rsidRPr="00401671">
              <w:rPr>
                <w:rFonts w:eastAsia="Arial"/>
                <w:sz w:val="20"/>
                <w:szCs w:val="20"/>
              </w:rPr>
              <w:t>a</w:t>
            </w:r>
            <w:r w:rsidRPr="00401671">
              <w:rPr>
                <w:rFonts w:eastAsia="Arial"/>
                <w:spacing w:val="1"/>
                <w:sz w:val="20"/>
                <w:szCs w:val="20"/>
              </w:rPr>
              <w:t xml:space="preserve"> </w:t>
            </w:r>
            <w:r w:rsidRPr="00401671">
              <w:rPr>
                <w:rFonts w:eastAsia="Arial"/>
                <w:sz w:val="20"/>
                <w:szCs w:val="20"/>
              </w:rPr>
              <w:t>q</w:t>
            </w:r>
            <w:r w:rsidRPr="00401671">
              <w:rPr>
                <w:rFonts w:eastAsia="Arial"/>
                <w:spacing w:val="1"/>
                <w:sz w:val="20"/>
                <w:szCs w:val="20"/>
              </w:rPr>
              <w:t>u</w:t>
            </w:r>
            <w:r w:rsidRPr="00401671">
              <w:rPr>
                <w:rFonts w:eastAsia="Arial"/>
                <w:sz w:val="20"/>
                <w:szCs w:val="20"/>
              </w:rPr>
              <w:t>e</w:t>
            </w:r>
            <w:r w:rsidRPr="00401671">
              <w:rPr>
                <w:rFonts w:eastAsia="Arial"/>
                <w:spacing w:val="3"/>
                <w:sz w:val="20"/>
                <w:szCs w:val="20"/>
              </w:rPr>
              <w:t>r</w:t>
            </w:r>
            <w:r w:rsidRPr="00401671">
              <w:rPr>
                <w:rFonts w:eastAsia="Arial"/>
                <w:sz w:val="20"/>
                <w:szCs w:val="20"/>
              </w:rPr>
              <w:t>y</w:t>
            </w:r>
          </w:p>
        </w:tc>
        <w:tc>
          <w:tcPr>
            <w:tcW w:w="256" w:type="pct"/>
            <w:vAlign w:val="center"/>
          </w:tcPr>
          <w:p w14:paraId="62ED246B" w14:textId="424931DB" w:rsidR="00456A09" w:rsidRPr="001B6C46" w:rsidRDefault="009D086D" w:rsidP="008E7089">
            <w:pPr>
              <w:jc w:val="center"/>
              <w:rPr>
                <w:bCs/>
                <w:sz w:val="18"/>
                <w:szCs w:val="18"/>
              </w:rPr>
            </w:pPr>
            <w:r>
              <w:rPr>
                <w:bCs/>
                <w:sz w:val="18"/>
                <w:szCs w:val="18"/>
              </w:rPr>
              <w:t>1</w:t>
            </w:r>
          </w:p>
        </w:tc>
        <w:tc>
          <w:tcPr>
            <w:tcW w:w="253" w:type="pct"/>
            <w:vAlign w:val="center"/>
          </w:tcPr>
          <w:p w14:paraId="3E9B16C8" w14:textId="2C0F4CE1" w:rsidR="00456A09" w:rsidRPr="001B6C46" w:rsidRDefault="009D086D" w:rsidP="008E7089">
            <w:pPr>
              <w:jc w:val="center"/>
              <w:rPr>
                <w:bCs/>
                <w:sz w:val="18"/>
                <w:szCs w:val="18"/>
              </w:rPr>
            </w:pPr>
            <w:r>
              <w:rPr>
                <w:bCs/>
                <w:sz w:val="18"/>
                <w:szCs w:val="18"/>
              </w:rPr>
              <w:t>4.1</w:t>
            </w:r>
          </w:p>
        </w:tc>
        <w:tc>
          <w:tcPr>
            <w:tcW w:w="253" w:type="pct"/>
            <w:shd w:val="clear" w:color="auto" w:fill="auto"/>
            <w:vAlign w:val="center"/>
          </w:tcPr>
          <w:p w14:paraId="5EC5BE70" w14:textId="77777777" w:rsidR="00456A09" w:rsidRPr="001B6C46" w:rsidRDefault="00456A09" w:rsidP="008E7089">
            <w:pPr>
              <w:jc w:val="center"/>
              <w:rPr>
                <w:bCs/>
                <w:sz w:val="18"/>
                <w:szCs w:val="18"/>
              </w:rPr>
            </w:pPr>
          </w:p>
        </w:tc>
        <w:tc>
          <w:tcPr>
            <w:tcW w:w="754" w:type="pct"/>
            <w:shd w:val="clear" w:color="auto" w:fill="auto"/>
            <w:vAlign w:val="center"/>
          </w:tcPr>
          <w:p w14:paraId="6327A8F9" w14:textId="536DB1CA" w:rsidR="00456A09" w:rsidRPr="001B6C46" w:rsidRDefault="00396236" w:rsidP="00626CB1">
            <w:pPr>
              <w:rPr>
                <w:bCs/>
                <w:sz w:val="18"/>
                <w:szCs w:val="18"/>
              </w:rPr>
            </w:pPr>
            <w:r>
              <w:rPr>
                <w:bCs/>
                <w:sz w:val="18"/>
                <w:szCs w:val="18"/>
              </w:rPr>
              <w:t>Test KM01</w:t>
            </w:r>
            <w:r w:rsidR="00181376">
              <w:rPr>
                <w:bCs/>
                <w:sz w:val="18"/>
                <w:szCs w:val="18"/>
              </w:rPr>
              <w:t xml:space="preserve"> Q17</w:t>
            </w:r>
          </w:p>
        </w:tc>
        <w:tc>
          <w:tcPr>
            <w:tcW w:w="270" w:type="pct"/>
            <w:vAlign w:val="center"/>
          </w:tcPr>
          <w:p w14:paraId="038A53F1" w14:textId="75414C94" w:rsidR="00456A09" w:rsidRPr="001B6C46" w:rsidRDefault="004A385B" w:rsidP="008E7089">
            <w:pPr>
              <w:ind w:left="125"/>
              <w:rPr>
                <w:bCs/>
                <w:sz w:val="18"/>
                <w:szCs w:val="18"/>
              </w:rPr>
            </w:pPr>
            <w:r>
              <w:rPr>
                <w:bCs/>
                <w:sz w:val="18"/>
                <w:szCs w:val="18"/>
              </w:rPr>
              <w:t>0.5</w:t>
            </w:r>
          </w:p>
        </w:tc>
      </w:tr>
      <w:tr w:rsidR="00456A09" w:rsidRPr="001B6C46" w14:paraId="776EF952" w14:textId="77777777" w:rsidTr="00DE5B53">
        <w:trPr>
          <w:cantSplit/>
          <w:trHeight w:val="442"/>
        </w:trPr>
        <w:tc>
          <w:tcPr>
            <w:tcW w:w="1160" w:type="pct"/>
            <w:vMerge/>
            <w:shd w:val="clear" w:color="auto" w:fill="auto"/>
          </w:tcPr>
          <w:p w14:paraId="3223D449" w14:textId="77777777" w:rsidR="00456A09" w:rsidRDefault="00456A09" w:rsidP="008E7089">
            <w:pPr>
              <w:rPr>
                <w:rFonts w:eastAsia="Arial"/>
                <w:b/>
              </w:rPr>
            </w:pPr>
          </w:p>
        </w:tc>
        <w:tc>
          <w:tcPr>
            <w:tcW w:w="2054" w:type="pct"/>
            <w:gridSpan w:val="2"/>
            <w:shd w:val="clear" w:color="auto" w:fill="auto"/>
            <w:vAlign w:val="center"/>
          </w:tcPr>
          <w:p w14:paraId="2393B436" w14:textId="0C21D5A1" w:rsidR="00456A09" w:rsidRPr="00401671" w:rsidRDefault="00456A09" w:rsidP="008E7089">
            <w:pPr>
              <w:pStyle w:val="Default"/>
              <w:rPr>
                <w:rFonts w:eastAsia="Arial"/>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5</w:t>
            </w:r>
            <w:r w:rsidRPr="00401671">
              <w:rPr>
                <w:rFonts w:eastAsia="Arial"/>
                <w:spacing w:val="-1"/>
                <w:sz w:val="20"/>
                <w:szCs w:val="20"/>
              </w:rPr>
              <w:t>0</w:t>
            </w:r>
            <w:r w:rsidRPr="00401671">
              <w:rPr>
                <w:rFonts w:eastAsia="Arial"/>
                <w:sz w:val="20"/>
                <w:szCs w:val="20"/>
              </w:rPr>
              <w:t>3</w:t>
            </w:r>
            <w:r w:rsidRPr="00401671">
              <w:rPr>
                <w:rFonts w:eastAsia="Arial"/>
                <w:spacing w:val="-6"/>
                <w:sz w:val="20"/>
                <w:szCs w:val="20"/>
              </w:rPr>
              <w:t xml:space="preserve"> </w:t>
            </w:r>
            <w:r w:rsidRPr="00401671">
              <w:rPr>
                <w:rFonts w:eastAsia="Arial"/>
                <w:sz w:val="20"/>
                <w:szCs w:val="20"/>
              </w:rPr>
              <w:t>L</w:t>
            </w:r>
            <w:r w:rsidRPr="00401671">
              <w:rPr>
                <w:rFonts w:eastAsia="Arial"/>
                <w:spacing w:val="-1"/>
                <w:sz w:val="20"/>
                <w:szCs w:val="20"/>
              </w:rPr>
              <w:t>i</w:t>
            </w:r>
            <w:r w:rsidRPr="00401671">
              <w:rPr>
                <w:rFonts w:eastAsia="Arial"/>
                <w:spacing w:val="1"/>
                <w:sz w:val="20"/>
                <w:szCs w:val="20"/>
              </w:rPr>
              <w:t>s</w:t>
            </w:r>
            <w:r w:rsidRPr="00401671">
              <w:rPr>
                <w:rFonts w:eastAsia="Arial"/>
                <w:sz w:val="20"/>
                <w:szCs w:val="20"/>
              </w:rPr>
              <w:t>t</w:t>
            </w:r>
            <w:r w:rsidRPr="00401671">
              <w:rPr>
                <w:rFonts w:eastAsia="Arial"/>
                <w:spacing w:val="-1"/>
                <w:sz w:val="20"/>
                <w:szCs w:val="20"/>
              </w:rPr>
              <w:t xml:space="preserve"> </w:t>
            </w:r>
            <w:r w:rsidRPr="00401671">
              <w:rPr>
                <w:rFonts w:eastAsia="Arial"/>
                <w:sz w:val="20"/>
                <w:szCs w:val="20"/>
              </w:rPr>
              <w:t>a</w:t>
            </w:r>
            <w:r w:rsidRPr="00401671">
              <w:rPr>
                <w:rFonts w:eastAsia="Arial"/>
                <w:spacing w:val="-1"/>
                <w:sz w:val="20"/>
                <w:szCs w:val="20"/>
              </w:rPr>
              <w:t>n</w:t>
            </w:r>
            <w:r w:rsidRPr="00401671">
              <w:rPr>
                <w:rFonts w:eastAsia="Arial"/>
                <w:sz w:val="20"/>
                <w:szCs w:val="20"/>
              </w:rPr>
              <w:t>d</w:t>
            </w:r>
            <w:r w:rsidRPr="00401671">
              <w:rPr>
                <w:rFonts w:eastAsia="Arial"/>
                <w:spacing w:val="-1"/>
                <w:sz w:val="20"/>
                <w:szCs w:val="20"/>
              </w:rPr>
              <w:t xml:space="preserve"> </w:t>
            </w:r>
            <w:r w:rsidRPr="00401671">
              <w:rPr>
                <w:rFonts w:eastAsia="Arial"/>
                <w:sz w:val="20"/>
                <w:szCs w:val="20"/>
              </w:rPr>
              <w:t>exp</w:t>
            </w:r>
            <w:r w:rsidRPr="00401671">
              <w:rPr>
                <w:rFonts w:eastAsia="Arial"/>
                <w:spacing w:val="1"/>
                <w:sz w:val="20"/>
                <w:szCs w:val="20"/>
              </w:rPr>
              <w:t>l</w:t>
            </w:r>
            <w:r w:rsidRPr="00401671">
              <w:rPr>
                <w:rFonts w:eastAsia="Arial"/>
                <w:sz w:val="20"/>
                <w:szCs w:val="20"/>
              </w:rPr>
              <w:t>a</w:t>
            </w:r>
            <w:r w:rsidRPr="00401671">
              <w:rPr>
                <w:rFonts w:eastAsia="Arial"/>
                <w:spacing w:val="1"/>
                <w:sz w:val="20"/>
                <w:szCs w:val="20"/>
              </w:rPr>
              <w:t>i</w:t>
            </w:r>
            <w:r w:rsidRPr="00401671">
              <w:rPr>
                <w:rFonts w:eastAsia="Arial"/>
                <w:sz w:val="20"/>
                <w:szCs w:val="20"/>
              </w:rPr>
              <w:t>n</w:t>
            </w:r>
            <w:r w:rsidRPr="00401671">
              <w:rPr>
                <w:rFonts w:eastAsia="Arial"/>
                <w:spacing w:val="-6"/>
                <w:sz w:val="20"/>
                <w:szCs w:val="20"/>
              </w:rPr>
              <w:t xml:space="preserve"> </w:t>
            </w:r>
            <w:r w:rsidRPr="00401671">
              <w:rPr>
                <w:rFonts w:eastAsia="Arial"/>
                <w:spacing w:val="-1"/>
                <w:sz w:val="20"/>
                <w:szCs w:val="20"/>
              </w:rPr>
              <w:t>t</w:t>
            </w:r>
            <w:r w:rsidRPr="00401671">
              <w:rPr>
                <w:rFonts w:eastAsia="Arial"/>
                <w:spacing w:val="2"/>
                <w:sz w:val="20"/>
                <w:szCs w:val="20"/>
              </w:rPr>
              <w:t>h</w:t>
            </w:r>
            <w:r w:rsidRPr="00401671">
              <w:rPr>
                <w:rFonts w:eastAsia="Arial"/>
                <w:sz w:val="20"/>
                <w:szCs w:val="20"/>
              </w:rPr>
              <w:t>e</w:t>
            </w:r>
            <w:r w:rsidRPr="00401671">
              <w:rPr>
                <w:rFonts w:eastAsia="Arial"/>
                <w:spacing w:val="-3"/>
                <w:sz w:val="20"/>
                <w:szCs w:val="20"/>
              </w:rPr>
              <w:t xml:space="preserve"> </w:t>
            </w:r>
            <w:r w:rsidRPr="00401671">
              <w:rPr>
                <w:rFonts w:eastAsia="Arial"/>
                <w:spacing w:val="1"/>
                <w:sz w:val="20"/>
                <w:szCs w:val="20"/>
              </w:rPr>
              <w:t>t</w:t>
            </w:r>
            <w:r w:rsidRPr="00401671">
              <w:rPr>
                <w:rFonts w:eastAsia="Arial"/>
                <w:spacing w:val="-4"/>
                <w:sz w:val="20"/>
                <w:szCs w:val="20"/>
              </w:rPr>
              <w:t>y</w:t>
            </w:r>
            <w:r w:rsidRPr="00401671">
              <w:rPr>
                <w:rFonts w:eastAsia="Arial"/>
                <w:spacing w:val="2"/>
                <w:sz w:val="20"/>
                <w:szCs w:val="20"/>
              </w:rPr>
              <w:t>p</w:t>
            </w:r>
            <w:r w:rsidRPr="00401671">
              <w:rPr>
                <w:rFonts w:eastAsia="Arial"/>
                <w:spacing w:val="-1"/>
                <w:sz w:val="20"/>
                <w:szCs w:val="20"/>
              </w:rPr>
              <w:t>i</w:t>
            </w:r>
            <w:r w:rsidRPr="00401671">
              <w:rPr>
                <w:rFonts w:eastAsia="Arial"/>
                <w:spacing w:val="1"/>
                <w:sz w:val="20"/>
                <w:szCs w:val="20"/>
              </w:rPr>
              <w:t>c</w:t>
            </w:r>
            <w:r w:rsidRPr="00401671">
              <w:rPr>
                <w:rFonts w:eastAsia="Arial"/>
                <w:spacing w:val="2"/>
                <w:sz w:val="20"/>
                <w:szCs w:val="20"/>
              </w:rPr>
              <w:t>a</w:t>
            </w:r>
            <w:r w:rsidRPr="00401671">
              <w:rPr>
                <w:rFonts w:eastAsia="Arial"/>
                <w:sz w:val="20"/>
                <w:szCs w:val="20"/>
              </w:rPr>
              <w:t>l</w:t>
            </w:r>
            <w:r w:rsidRPr="00401671">
              <w:rPr>
                <w:rFonts w:eastAsia="Arial"/>
                <w:spacing w:val="-7"/>
                <w:sz w:val="20"/>
                <w:szCs w:val="20"/>
              </w:rPr>
              <w:t xml:space="preserve"> </w:t>
            </w:r>
            <w:r w:rsidRPr="00401671">
              <w:rPr>
                <w:rFonts w:eastAsia="Arial"/>
                <w:spacing w:val="1"/>
                <w:sz w:val="20"/>
                <w:szCs w:val="20"/>
              </w:rPr>
              <w:t>s</w:t>
            </w:r>
            <w:r w:rsidRPr="00401671">
              <w:rPr>
                <w:rFonts w:eastAsia="Arial"/>
                <w:sz w:val="20"/>
                <w:szCs w:val="20"/>
              </w:rPr>
              <w:t>te</w:t>
            </w:r>
            <w:r w:rsidRPr="00401671">
              <w:rPr>
                <w:rFonts w:eastAsia="Arial"/>
                <w:spacing w:val="-1"/>
                <w:sz w:val="20"/>
                <w:szCs w:val="20"/>
              </w:rPr>
              <w:t>p</w:t>
            </w:r>
            <w:r w:rsidRPr="00401671">
              <w:rPr>
                <w:rFonts w:eastAsia="Arial"/>
                <w:sz w:val="20"/>
                <w:szCs w:val="20"/>
              </w:rPr>
              <w:t>s</w:t>
            </w:r>
            <w:r w:rsidRPr="00401671">
              <w:rPr>
                <w:rFonts w:eastAsia="Arial"/>
                <w:spacing w:val="-4"/>
                <w:sz w:val="20"/>
                <w:szCs w:val="20"/>
              </w:rPr>
              <w:t xml:space="preserve"> </w:t>
            </w:r>
            <w:r w:rsidRPr="00401671">
              <w:rPr>
                <w:rFonts w:eastAsia="Arial"/>
                <w:spacing w:val="2"/>
                <w:sz w:val="20"/>
                <w:szCs w:val="20"/>
              </w:rPr>
              <w:t>t</w:t>
            </w:r>
            <w:r w:rsidRPr="00401671">
              <w:rPr>
                <w:rFonts w:eastAsia="Arial"/>
                <w:sz w:val="20"/>
                <w:szCs w:val="20"/>
              </w:rPr>
              <w:t>o</w:t>
            </w:r>
            <w:r w:rsidRPr="00401671">
              <w:rPr>
                <w:rFonts w:eastAsia="Arial"/>
                <w:spacing w:val="-2"/>
                <w:sz w:val="20"/>
                <w:szCs w:val="20"/>
              </w:rPr>
              <w:t xml:space="preserve"> </w:t>
            </w:r>
            <w:r w:rsidRPr="00401671">
              <w:rPr>
                <w:rFonts w:eastAsia="Arial"/>
                <w:spacing w:val="1"/>
                <w:sz w:val="20"/>
                <w:szCs w:val="20"/>
              </w:rPr>
              <w:t>d</w:t>
            </w:r>
            <w:r w:rsidRPr="00401671">
              <w:rPr>
                <w:rFonts w:eastAsia="Arial"/>
                <w:sz w:val="20"/>
                <w:szCs w:val="20"/>
              </w:rPr>
              <w:t>e</w:t>
            </w:r>
            <w:r w:rsidRPr="00401671">
              <w:rPr>
                <w:rFonts w:eastAsia="Arial"/>
                <w:spacing w:val="-1"/>
                <w:sz w:val="20"/>
                <w:szCs w:val="20"/>
              </w:rPr>
              <w:t>a</w:t>
            </w:r>
            <w:r w:rsidRPr="00401671">
              <w:rPr>
                <w:rFonts w:eastAsia="Arial"/>
                <w:spacing w:val="1"/>
                <w:sz w:val="20"/>
                <w:szCs w:val="20"/>
              </w:rPr>
              <w:t>l</w:t>
            </w:r>
            <w:r w:rsidRPr="00401671">
              <w:rPr>
                <w:rFonts w:eastAsia="Arial"/>
                <w:spacing w:val="-1"/>
                <w:sz w:val="20"/>
                <w:szCs w:val="20"/>
              </w:rPr>
              <w:t>i</w:t>
            </w:r>
            <w:r w:rsidRPr="00401671">
              <w:rPr>
                <w:rFonts w:eastAsia="Arial"/>
                <w:spacing w:val="2"/>
                <w:sz w:val="20"/>
                <w:szCs w:val="20"/>
              </w:rPr>
              <w:t>n</w:t>
            </w:r>
            <w:r w:rsidRPr="00401671">
              <w:rPr>
                <w:rFonts w:eastAsia="Arial"/>
                <w:sz w:val="20"/>
                <w:szCs w:val="20"/>
              </w:rPr>
              <w:t>g</w:t>
            </w:r>
            <w:r w:rsidRPr="00401671">
              <w:rPr>
                <w:rFonts w:eastAsia="Arial"/>
                <w:spacing w:val="-4"/>
                <w:sz w:val="20"/>
                <w:szCs w:val="20"/>
              </w:rPr>
              <w:t xml:space="preserve"> </w:t>
            </w:r>
            <w:r w:rsidRPr="00401671">
              <w:rPr>
                <w:rFonts w:eastAsia="Arial"/>
                <w:sz w:val="20"/>
                <w:szCs w:val="20"/>
              </w:rPr>
              <w:t>w</w:t>
            </w:r>
            <w:r w:rsidRPr="00401671">
              <w:rPr>
                <w:rFonts w:eastAsia="Arial"/>
                <w:spacing w:val="1"/>
                <w:sz w:val="20"/>
                <w:szCs w:val="20"/>
              </w:rPr>
              <w:t>i</w:t>
            </w:r>
            <w:r w:rsidRPr="00401671">
              <w:rPr>
                <w:rFonts w:eastAsia="Arial"/>
                <w:sz w:val="20"/>
                <w:szCs w:val="20"/>
              </w:rPr>
              <w:t>th</w:t>
            </w:r>
            <w:r w:rsidRPr="00401671">
              <w:rPr>
                <w:rFonts w:eastAsia="Arial"/>
                <w:spacing w:val="-5"/>
                <w:sz w:val="20"/>
                <w:szCs w:val="20"/>
              </w:rPr>
              <w:t xml:space="preserve"> </w:t>
            </w:r>
            <w:r w:rsidRPr="00401671">
              <w:rPr>
                <w:rFonts w:eastAsia="Arial"/>
                <w:sz w:val="20"/>
                <w:szCs w:val="20"/>
              </w:rPr>
              <w:t>an</w:t>
            </w:r>
            <w:r w:rsidRPr="00401671">
              <w:rPr>
                <w:rFonts w:eastAsia="Arial"/>
                <w:spacing w:val="-1"/>
                <w:sz w:val="20"/>
                <w:szCs w:val="20"/>
              </w:rPr>
              <w:t xml:space="preserve"> </w:t>
            </w:r>
            <w:r w:rsidRPr="00401671">
              <w:rPr>
                <w:rFonts w:eastAsia="Arial"/>
                <w:sz w:val="20"/>
                <w:szCs w:val="20"/>
              </w:rPr>
              <w:t>a</w:t>
            </w:r>
            <w:r w:rsidRPr="00401671">
              <w:rPr>
                <w:rFonts w:eastAsia="Arial"/>
                <w:spacing w:val="1"/>
                <w:sz w:val="20"/>
                <w:szCs w:val="20"/>
              </w:rPr>
              <w:t>n</w:t>
            </w:r>
            <w:r w:rsidRPr="00401671">
              <w:rPr>
                <w:rFonts w:eastAsia="Arial"/>
                <w:sz w:val="20"/>
                <w:szCs w:val="20"/>
              </w:rPr>
              <w:t>g</w:t>
            </w:r>
            <w:r w:rsidRPr="00401671">
              <w:rPr>
                <w:rFonts w:eastAsia="Arial"/>
                <w:spacing w:val="3"/>
                <w:sz w:val="20"/>
                <w:szCs w:val="20"/>
              </w:rPr>
              <w:t>r</w:t>
            </w:r>
            <w:r w:rsidRPr="00401671">
              <w:rPr>
                <w:rFonts w:eastAsia="Arial"/>
                <w:sz w:val="20"/>
                <w:szCs w:val="20"/>
              </w:rPr>
              <w:t>y</w:t>
            </w:r>
            <w:r w:rsidRPr="00401671">
              <w:rPr>
                <w:rFonts w:eastAsia="Arial"/>
                <w:spacing w:val="-9"/>
                <w:sz w:val="20"/>
                <w:szCs w:val="20"/>
              </w:rPr>
              <w:t xml:space="preserve"> </w:t>
            </w:r>
            <w:r w:rsidRPr="00401671">
              <w:rPr>
                <w:rFonts w:eastAsia="Arial"/>
                <w:sz w:val="20"/>
                <w:szCs w:val="20"/>
              </w:rPr>
              <w:t>or u</w:t>
            </w:r>
            <w:r w:rsidRPr="00401671">
              <w:rPr>
                <w:rFonts w:eastAsia="Arial"/>
                <w:spacing w:val="-1"/>
                <w:sz w:val="20"/>
                <w:szCs w:val="20"/>
              </w:rPr>
              <w:t>p</w:t>
            </w:r>
            <w:r w:rsidRPr="00401671">
              <w:rPr>
                <w:rFonts w:eastAsia="Arial"/>
                <w:spacing w:val="1"/>
                <w:sz w:val="20"/>
                <w:szCs w:val="20"/>
              </w:rPr>
              <w:t>s</w:t>
            </w:r>
            <w:r w:rsidRPr="00401671">
              <w:rPr>
                <w:rFonts w:eastAsia="Arial"/>
                <w:sz w:val="20"/>
                <w:szCs w:val="20"/>
              </w:rPr>
              <w:t>et</w:t>
            </w:r>
            <w:r w:rsidRPr="00401671">
              <w:rPr>
                <w:rFonts w:eastAsia="Arial"/>
                <w:spacing w:val="-6"/>
                <w:sz w:val="20"/>
                <w:szCs w:val="20"/>
              </w:rPr>
              <w:t xml:space="preserve"> </w:t>
            </w:r>
            <w:r w:rsidRPr="00401671">
              <w:rPr>
                <w:rFonts w:eastAsia="Arial"/>
                <w:spacing w:val="1"/>
                <w:sz w:val="20"/>
                <w:szCs w:val="20"/>
              </w:rPr>
              <w:t>c</w:t>
            </w:r>
            <w:r w:rsidRPr="00401671">
              <w:rPr>
                <w:rFonts w:eastAsia="Arial"/>
                <w:sz w:val="20"/>
                <w:szCs w:val="20"/>
              </w:rPr>
              <w:t>u</w:t>
            </w:r>
            <w:r w:rsidRPr="00401671">
              <w:rPr>
                <w:rFonts w:eastAsia="Arial"/>
                <w:spacing w:val="1"/>
                <w:sz w:val="20"/>
                <w:szCs w:val="20"/>
              </w:rPr>
              <w:t>s</w:t>
            </w:r>
            <w:r w:rsidRPr="00401671">
              <w:rPr>
                <w:rFonts w:eastAsia="Arial"/>
                <w:spacing w:val="2"/>
                <w:sz w:val="20"/>
                <w:szCs w:val="20"/>
              </w:rPr>
              <w:t>to</w:t>
            </w:r>
            <w:r w:rsidRPr="00401671">
              <w:rPr>
                <w:rFonts w:eastAsia="Arial"/>
                <w:spacing w:val="4"/>
                <w:sz w:val="20"/>
                <w:szCs w:val="20"/>
              </w:rPr>
              <w:t>m</w:t>
            </w:r>
            <w:r w:rsidRPr="00401671">
              <w:rPr>
                <w:rFonts w:eastAsia="Arial"/>
                <w:sz w:val="20"/>
                <w:szCs w:val="20"/>
              </w:rPr>
              <w:t>er</w:t>
            </w:r>
          </w:p>
        </w:tc>
        <w:tc>
          <w:tcPr>
            <w:tcW w:w="256" w:type="pct"/>
            <w:vAlign w:val="center"/>
          </w:tcPr>
          <w:p w14:paraId="74753E3A" w14:textId="5840C84F" w:rsidR="00456A09" w:rsidRPr="001B6C46" w:rsidRDefault="00625BBB" w:rsidP="008E7089">
            <w:pPr>
              <w:jc w:val="center"/>
              <w:rPr>
                <w:bCs/>
                <w:sz w:val="18"/>
                <w:szCs w:val="18"/>
              </w:rPr>
            </w:pPr>
            <w:r>
              <w:rPr>
                <w:bCs/>
                <w:sz w:val="18"/>
                <w:szCs w:val="18"/>
              </w:rPr>
              <w:t>1</w:t>
            </w:r>
          </w:p>
        </w:tc>
        <w:tc>
          <w:tcPr>
            <w:tcW w:w="253" w:type="pct"/>
            <w:vAlign w:val="center"/>
          </w:tcPr>
          <w:p w14:paraId="50E12344" w14:textId="37F94E01" w:rsidR="00456A09" w:rsidRPr="001B6C46" w:rsidRDefault="00625BBB" w:rsidP="008E7089">
            <w:pPr>
              <w:jc w:val="center"/>
              <w:rPr>
                <w:bCs/>
                <w:sz w:val="18"/>
                <w:szCs w:val="18"/>
              </w:rPr>
            </w:pPr>
            <w:r>
              <w:rPr>
                <w:bCs/>
                <w:sz w:val="18"/>
                <w:szCs w:val="18"/>
              </w:rPr>
              <w:t>5.4</w:t>
            </w:r>
          </w:p>
        </w:tc>
        <w:tc>
          <w:tcPr>
            <w:tcW w:w="253" w:type="pct"/>
            <w:shd w:val="clear" w:color="auto" w:fill="auto"/>
            <w:vAlign w:val="center"/>
          </w:tcPr>
          <w:p w14:paraId="6812CCA1" w14:textId="77777777" w:rsidR="00456A09" w:rsidRPr="001B6C46" w:rsidRDefault="00456A09" w:rsidP="008E7089">
            <w:pPr>
              <w:jc w:val="center"/>
              <w:rPr>
                <w:bCs/>
                <w:sz w:val="18"/>
                <w:szCs w:val="18"/>
              </w:rPr>
            </w:pPr>
          </w:p>
        </w:tc>
        <w:tc>
          <w:tcPr>
            <w:tcW w:w="754" w:type="pct"/>
            <w:shd w:val="clear" w:color="auto" w:fill="auto"/>
            <w:vAlign w:val="center"/>
          </w:tcPr>
          <w:p w14:paraId="34413007" w14:textId="6CA478E1" w:rsidR="00456A09" w:rsidRPr="001B6C46" w:rsidRDefault="00396236" w:rsidP="00626CB1">
            <w:pPr>
              <w:rPr>
                <w:bCs/>
                <w:sz w:val="18"/>
                <w:szCs w:val="18"/>
              </w:rPr>
            </w:pPr>
            <w:r>
              <w:rPr>
                <w:bCs/>
                <w:sz w:val="18"/>
                <w:szCs w:val="18"/>
              </w:rPr>
              <w:t>Test KM01</w:t>
            </w:r>
            <w:r w:rsidR="00181376">
              <w:rPr>
                <w:bCs/>
                <w:sz w:val="18"/>
                <w:szCs w:val="18"/>
              </w:rPr>
              <w:t xml:space="preserve"> Q19</w:t>
            </w:r>
          </w:p>
        </w:tc>
        <w:tc>
          <w:tcPr>
            <w:tcW w:w="270" w:type="pct"/>
            <w:vAlign w:val="center"/>
          </w:tcPr>
          <w:p w14:paraId="43DC59D4" w14:textId="40EE4DB5" w:rsidR="00456A09" w:rsidRPr="001B6C46" w:rsidRDefault="004A385B" w:rsidP="008E7089">
            <w:pPr>
              <w:ind w:left="125"/>
              <w:rPr>
                <w:bCs/>
                <w:sz w:val="18"/>
                <w:szCs w:val="18"/>
              </w:rPr>
            </w:pPr>
            <w:r>
              <w:rPr>
                <w:bCs/>
                <w:sz w:val="18"/>
                <w:szCs w:val="18"/>
              </w:rPr>
              <w:t>0.5</w:t>
            </w:r>
          </w:p>
        </w:tc>
      </w:tr>
      <w:tr w:rsidR="00456A09" w:rsidRPr="001B6C46" w14:paraId="0FCCAAC3" w14:textId="77777777" w:rsidTr="00DE5B53">
        <w:trPr>
          <w:cantSplit/>
          <w:trHeight w:val="442"/>
        </w:trPr>
        <w:tc>
          <w:tcPr>
            <w:tcW w:w="1160" w:type="pct"/>
            <w:vMerge/>
            <w:shd w:val="clear" w:color="auto" w:fill="auto"/>
          </w:tcPr>
          <w:p w14:paraId="6D3C0722" w14:textId="77777777" w:rsidR="00456A09" w:rsidRDefault="00456A09" w:rsidP="008E7089">
            <w:pPr>
              <w:rPr>
                <w:rFonts w:eastAsia="Arial"/>
                <w:b/>
              </w:rPr>
            </w:pPr>
          </w:p>
        </w:tc>
        <w:tc>
          <w:tcPr>
            <w:tcW w:w="2054" w:type="pct"/>
            <w:gridSpan w:val="2"/>
            <w:shd w:val="clear" w:color="auto" w:fill="auto"/>
            <w:vAlign w:val="center"/>
          </w:tcPr>
          <w:p w14:paraId="32EA95B1" w14:textId="687308F7" w:rsidR="00456A09" w:rsidRPr="00401671" w:rsidRDefault="00456A09" w:rsidP="008E7089">
            <w:pPr>
              <w:pStyle w:val="Default"/>
              <w:rPr>
                <w:rFonts w:eastAsia="Arial"/>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5</w:t>
            </w:r>
            <w:r w:rsidRPr="00401671">
              <w:rPr>
                <w:rFonts w:eastAsia="Arial"/>
                <w:spacing w:val="-1"/>
                <w:sz w:val="20"/>
                <w:szCs w:val="20"/>
              </w:rPr>
              <w:t>0</w:t>
            </w:r>
            <w:r w:rsidRPr="00401671">
              <w:rPr>
                <w:rFonts w:eastAsia="Arial"/>
                <w:sz w:val="20"/>
                <w:szCs w:val="20"/>
              </w:rPr>
              <w:t>4</w:t>
            </w:r>
            <w:r w:rsidRPr="00401671">
              <w:rPr>
                <w:rFonts w:eastAsia="Arial"/>
                <w:spacing w:val="-6"/>
                <w:sz w:val="20"/>
                <w:szCs w:val="20"/>
              </w:rPr>
              <w:t xml:space="preserve"> </w:t>
            </w:r>
            <w:r w:rsidRPr="00401671">
              <w:rPr>
                <w:rFonts w:eastAsia="Arial"/>
                <w:spacing w:val="-1"/>
                <w:sz w:val="20"/>
                <w:szCs w:val="20"/>
              </w:rPr>
              <w:t>E</w:t>
            </w:r>
            <w:r w:rsidRPr="00401671">
              <w:rPr>
                <w:rFonts w:eastAsia="Arial"/>
                <w:spacing w:val="1"/>
                <w:sz w:val="20"/>
                <w:szCs w:val="20"/>
              </w:rPr>
              <w:t>x</w:t>
            </w:r>
            <w:r w:rsidRPr="00401671">
              <w:rPr>
                <w:rFonts w:eastAsia="Arial"/>
                <w:spacing w:val="2"/>
                <w:sz w:val="20"/>
                <w:szCs w:val="20"/>
              </w:rPr>
              <w:t>p</w:t>
            </w:r>
            <w:r w:rsidRPr="00401671">
              <w:rPr>
                <w:rFonts w:eastAsia="Arial"/>
                <w:spacing w:val="-1"/>
                <w:sz w:val="20"/>
                <w:szCs w:val="20"/>
              </w:rPr>
              <w:t>l</w:t>
            </w:r>
            <w:r w:rsidRPr="00401671">
              <w:rPr>
                <w:rFonts w:eastAsia="Arial"/>
                <w:sz w:val="20"/>
                <w:szCs w:val="20"/>
              </w:rPr>
              <w:t>a</w:t>
            </w:r>
            <w:r w:rsidRPr="00401671">
              <w:rPr>
                <w:rFonts w:eastAsia="Arial"/>
                <w:spacing w:val="1"/>
                <w:sz w:val="20"/>
                <w:szCs w:val="20"/>
              </w:rPr>
              <w:t>i</w:t>
            </w:r>
            <w:r w:rsidRPr="00401671">
              <w:rPr>
                <w:rFonts w:eastAsia="Arial"/>
                <w:sz w:val="20"/>
                <w:szCs w:val="20"/>
              </w:rPr>
              <w:t>n</w:t>
            </w:r>
            <w:r w:rsidRPr="00401671">
              <w:rPr>
                <w:rFonts w:eastAsia="Arial"/>
                <w:spacing w:val="-7"/>
                <w:sz w:val="20"/>
                <w:szCs w:val="20"/>
              </w:rPr>
              <w:t xml:space="preserve"> </w:t>
            </w:r>
            <w:r w:rsidRPr="00401671">
              <w:rPr>
                <w:rFonts w:eastAsia="Arial"/>
                <w:spacing w:val="1"/>
                <w:sz w:val="20"/>
                <w:szCs w:val="20"/>
              </w:rPr>
              <w:t>h</w:t>
            </w:r>
            <w:r w:rsidRPr="00401671">
              <w:rPr>
                <w:rFonts w:eastAsia="Arial"/>
                <w:spacing w:val="2"/>
                <w:sz w:val="20"/>
                <w:szCs w:val="20"/>
              </w:rPr>
              <w:t>o</w:t>
            </w:r>
            <w:r w:rsidRPr="00401671">
              <w:rPr>
                <w:rFonts w:eastAsia="Arial"/>
                <w:sz w:val="20"/>
                <w:szCs w:val="20"/>
              </w:rPr>
              <w:t>w</w:t>
            </w:r>
            <w:r w:rsidRPr="00401671">
              <w:rPr>
                <w:rFonts w:eastAsia="Arial"/>
                <w:spacing w:val="-6"/>
                <w:sz w:val="20"/>
                <w:szCs w:val="20"/>
              </w:rPr>
              <w:t xml:space="preserve"> </w:t>
            </w:r>
            <w:r w:rsidRPr="00401671">
              <w:rPr>
                <w:rFonts w:eastAsia="Arial"/>
                <w:sz w:val="20"/>
                <w:szCs w:val="20"/>
              </w:rPr>
              <w:t>re</w:t>
            </w:r>
            <w:r w:rsidRPr="00401671">
              <w:rPr>
                <w:rFonts w:eastAsia="Arial"/>
                <w:spacing w:val="1"/>
                <w:sz w:val="20"/>
                <w:szCs w:val="20"/>
              </w:rPr>
              <w:t>s</w:t>
            </w:r>
            <w:r w:rsidRPr="00401671">
              <w:rPr>
                <w:rFonts w:eastAsia="Arial"/>
                <w:spacing w:val="2"/>
                <w:sz w:val="20"/>
                <w:szCs w:val="20"/>
              </w:rPr>
              <w:t>o</w:t>
            </w:r>
            <w:r w:rsidRPr="00401671">
              <w:rPr>
                <w:rFonts w:eastAsia="Arial"/>
                <w:spacing w:val="1"/>
                <w:sz w:val="20"/>
                <w:szCs w:val="20"/>
              </w:rPr>
              <w:t>l</w:t>
            </w:r>
            <w:r w:rsidRPr="00401671">
              <w:rPr>
                <w:rFonts w:eastAsia="Arial"/>
                <w:spacing w:val="-1"/>
                <w:sz w:val="20"/>
                <w:szCs w:val="20"/>
              </w:rPr>
              <w:t>v</w:t>
            </w:r>
            <w:r w:rsidRPr="00401671">
              <w:rPr>
                <w:rFonts w:eastAsia="Arial"/>
                <w:spacing w:val="1"/>
                <w:sz w:val="20"/>
                <w:szCs w:val="20"/>
              </w:rPr>
              <w:t>i</w:t>
            </w:r>
            <w:r w:rsidRPr="00401671">
              <w:rPr>
                <w:rFonts w:eastAsia="Arial"/>
                <w:sz w:val="20"/>
                <w:szCs w:val="20"/>
              </w:rPr>
              <w:t>ng</w:t>
            </w:r>
            <w:r w:rsidRPr="00401671">
              <w:rPr>
                <w:rFonts w:eastAsia="Arial"/>
                <w:spacing w:val="-9"/>
                <w:sz w:val="20"/>
                <w:szCs w:val="20"/>
              </w:rPr>
              <w:t xml:space="preserve"> </w:t>
            </w:r>
            <w:r w:rsidRPr="00401671">
              <w:rPr>
                <w:rFonts w:eastAsia="Arial"/>
                <w:spacing w:val="1"/>
                <w:sz w:val="20"/>
                <w:szCs w:val="20"/>
              </w:rPr>
              <w:t>c</w:t>
            </w:r>
            <w:r w:rsidRPr="00401671">
              <w:rPr>
                <w:rFonts w:eastAsia="Arial"/>
                <w:sz w:val="20"/>
                <w:szCs w:val="20"/>
              </w:rPr>
              <w:t>u</w:t>
            </w:r>
            <w:r w:rsidRPr="00401671">
              <w:rPr>
                <w:rFonts w:eastAsia="Arial"/>
                <w:spacing w:val="1"/>
                <w:sz w:val="20"/>
                <w:szCs w:val="20"/>
              </w:rPr>
              <w:t>s</w:t>
            </w:r>
            <w:r w:rsidRPr="00401671">
              <w:rPr>
                <w:rFonts w:eastAsia="Arial"/>
                <w:sz w:val="20"/>
                <w:szCs w:val="20"/>
              </w:rPr>
              <w:t>to</w:t>
            </w:r>
            <w:r w:rsidRPr="00401671">
              <w:rPr>
                <w:rFonts w:eastAsia="Arial"/>
                <w:spacing w:val="4"/>
                <w:sz w:val="20"/>
                <w:szCs w:val="20"/>
              </w:rPr>
              <w:t>m</w:t>
            </w:r>
            <w:r w:rsidRPr="00401671">
              <w:rPr>
                <w:rFonts w:eastAsia="Arial"/>
                <w:sz w:val="20"/>
                <w:szCs w:val="20"/>
              </w:rPr>
              <w:t>er</w:t>
            </w:r>
            <w:r w:rsidRPr="00401671">
              <w:rPr>
                <w:rFonts w:eastAsia="Arial"/>
                <w:spacing w:val="-8"/>
                <w:sz w:val="20"/>
                <w:szCs w:val="20"/>
              </w:rPr>
              <w:t xml:space="preserve"> </w:t>
            </w:r>
            <w:r w:rsidRPr="00401671">
              <w:rPr>
                <w:rFonts w:eastAsia="Arial"/>
                <w:spacing w:val="1"/>
                <w:sz w:val="20"/>
                <w:szCs w:val="20"/>
              </w:rPr>
              <w:t>c</w:t>
            </w:r>
            <w:r w:rsidRPr="00401671">
              <w:rPr>
                <w:rFonts w:eastAsia="Arial"/>
                <w:spacing w:val="-3"/>
                <w:sz w:val="20"/>
                <w:szCs w:val="20"/>
              </w:rPr>
              <w:t>o</w:t>
            </w:r>
            <w:r w:rsidRPr="00401671">
              <w:rPr>
                <w:rFonts w:eastAsia="Arial"/>
                <w:spacing w:val="4"/>
                <w:sz w:val="20"/>
                <w:szCs w:val="20"/>
              </w:rPr>
              <w:t>m</w:t>
            </w:r>
            <w:r w:rsidRPr="00401671">
              <w:rPr>
                <w:rFonts w:eastAsia="Arial"/>
                <w:sz w:val="20"/>
                <w:szCs w:val="20"/>
              </w:rPr>
              <w:t>p</w:t>
            </w:r>
            <w:r w:rsidRPr="00401671">
              <w:rPr>
                <w:rFonts w:eastAsia="Arial"/>
                <w:spacing w:val="-1"/>
                <w:sz w:val="20"/>
                <w:szCs w:val="20"/>
              </w:rPr>
              <w:t>l</w:t>
            </w:r>
            <w:r w:rsidRPr="00401671">
              <w:rPr>
                <w:rFonts w:eastAsia="Arial"/>
                <w:sz w:val="20"/>
                <w:szCs w:val="20"/>
              </w:rPr>
              <w:t>a</w:t>
            </w:r>
            <w:r w:rsidRPr="00401671">
              <w:rPr>
                <w:rFonts w:eastAsia="Arial"/>
                <w:spacing w:val="-1"/>
                <w:sz w:val="20"/>
                <w:szCs w:val="20"/>
              </w:rPr>
              <w:t>i</w:t>
            </w:r>
            <w:r w:rsidRPr="00401671">
              <w:rPr>
                <w:rFonts w:eastAsia="Arial"/>
                <w:spacing w:val="2"/>
                <w:sz w:val="20"/>
                <w:szCs w:val="20"/>
              </w:rPr>
              <w:t>n</w:t>
            </w:r>
            <w:r w:rsidRPr="00401671">
              <w:rPr>
                <w:rFonts w:eastAsia="Arial"/>
                <w:sz w:val="20"/>
                <w:szCs w:val="20"/>
              </w:rPr>
              <w:t>ts</w:t>
            </w:r>
            <w:r w:rsidRPr="00401671">
              <w:rPr>
                <w:rFonts w:eastAsia="Arial"/>
                <w:spacing w:val="-9"/>
                <w:sz w:val="20"/>
                <w:szCs w:val="20"/>
              </w:rPr>
              <w:t xml:space="preserve"> </w:t>
            </w:r>
            <w:r w:rsidRPr="00401671">
              <w:rPr>
                <w:rFonts w:eastAsia="Arial"/>
                <w:spacing w:val="1"/>
                <w:sz w:val="20"/>
                <w:szCs w:val="20"/>
              </w:rPr>
              <w:t>c</w:t>
            </w:r>
            <w:r w:rsidRPr="00401671">
              <w:rPr>
                <w:rFonts w:eastAsia="Arial"/>
                <w:sz w:val="20"/>
                <w:szCs w:val="20"/>
              </w:rPr>
              <w:t>o</w:t>
            </w:r>
            <w:r w:rsidRPr="00401671">
              <w:rPr>
                <w:rFonts w:eastAsia="Arial"/>
                <w:spacing w:val="-1"/>
                <w:sz w:val="20"/>
                <w:szCs w:val="20"/>
              </w:rPr>
              <w:t>u</w:t>
            </w:r>
            <w:r w:rsidRPr="00401671">
              <w:rPr>
                <w:rFonts w:eastAsia="Arial"/>
                <w:spacing w:val="1"/>
                <w:sz w:val="20"/>
                <w:szCs w:val="20"/>
              </w:rPr>
              <w:t>l</w:t>
            </w:r>
            <w:r w:rsidRPr="00401671">
              <w:rPr>
                <w:rFonts w:eastAsia="Arial"/>
                <w:sz w:val="20"/>
                <w:szCs w:val="20"/>
              </w:rPr>
              <w:t>d</w:t>
            </w:r>
            <w:r w:rsidRPr="00401671">
              <w:rPr>
                <w:rFonts w:eastAsia="Arial"/>
                <w:spacing w:val="-5"/>
                <w:sz w:val="20"/>
                <w:szCs w:val="20"/>
              </w:rPr>
              <w:t xml:space="preserve"> </w:t>
            </w:r>
            <w:r w:rsidRPr="00401671">
              <w:rPr>
                <w:rFonts w:eastAsia="Arial"/>
                <w:spacing w:val="-1"/>
                <w:sz w:val="20"/>
                <w:szCs w:val="20"/>
              </w:rPr>
              <w:t>h</w:t>
            </w:r>
            <w:r w:rsidRPr="00401671">
              <w:rPr>
                <w:rFonts w:eastAsia="Arial"/>
                <w:spacing w:val="2"/>
                <w:sz w:val="20"/>
                <w:szCs w:val="20"/>
              </w:rPr>
              <w:t>a</w:t>
            </w:r>
            <w:r w:rsidRPr="00401671">
              <w:rPr>
                <w:rFonts w:eastAsia="Arial"/>
                <w:spacing w:val="-1"/>
                <w:sz w:val="20"/>
                <w:szCs w:val="20"/>
              </w:rPr>
              <w:t>v</w:t>
            </w:r>
            <w:r w:rsidRPr="00401671">
              <w:rPr>
                <w:rFonts w:eastAsia="Arial"/>
                <w:sz w:val="20"/>
                <w:szCs w:val="20"/>
              </w:rPr>
              <w:t>e</w:t>
            </w:r>
            <w:r w:rsidRPr="00401671">
              <w:rPr>
                <w:rFonts w:eastAsia="Arial"/>
                <w:spacing w:val="-2"/>
                <w:sz w:val="20"/>
                <w:szCs w:val="20"/>
              </w:rPr>
              <w:t xml:space="preserve"> </w:t>
            </w:r>
            <w:r w:rsidRPr="00401671">
              <w:rPr>
                <w:rFonts w:eastAsia="Arial"/>
                <w:sz w:val="20"/>
                <w:szCs w:val="20"/>
              </w:rPr>
              <w:t>an</w:t>
            </w:r>
            <w:r w:rsidRPr="00401671">
              <w:rPr>
                <w:rFonts w:eastAsia="Arial"/>
                <w:spacing w:val="-1"/>
                <w:sz w:val="20"/>
                <w:szCs w:val="20"/>
              </w:rPr>
              <w:t xml:space="preserve"> </w:t>
            </w:r>
            <w:r w:rsidRPr="00401671">
              <w:rPr>
                <w:rFonts w:eastAsia="Arial"/>
                <w:sz w:val="20"/>
                <w:szCs w:val="20"/>
              </w:rPr>
              <w:t>e</w:t>
            </w:r>
            <w:r w:rsidRPr="00401671">
              <w:rPr>
                <w:rFonts w:eastAsia="Arial"/>
                <w:spacing w:val="2"/>
                <w:sz w:val="20"/>
                <w:szCs w:val="20"/>
              </w:rPr>
              <w:t>ff</w:t>
            </w:r>
            <w:r w:rsidRPr="00401671">
              <w:rPr>
                <w:rFonts w:eastAsia="Arial"/>
                <w:sz w:val="20"/>
                <w:szCs w:val="20"/>
              </w:rPr>
              <w:t>e</w:t>
            </w:r>
            <w:r w:rsidRPr="00401671">
              <w:rPr>
                <w:rFonts w:eastAsia="Arial"/>
                <w:spacing w:val="1"/>
                <w:sz w:val="20"/>
                <w:szCs w:val="20"/>
              </w:rPr>
              <w:t>c</w:t>
            </w:r>
            <w:r w:rsidRPr="00401671">
              <w:rPr>
                <w:rFonts w:eastAsia="Arial"/>
                <w:sz w:val="20"/>
                <w:szCs w:val="20"/>
              </w:rPr>
              <w:t>t</w:t>
            </w:r>
            <w:r w:rsidRPr="00401671">
              <w:rPr>
                <w:rFonts w:eastAsia="Arial"/>
                <w:spacing w:val="-5"/>
                <w:sz w:val="20"/>
                <w:szCs w:val="20"/>
              </w:rPr>
              <w:t xml:space="preserve"> </w:t>
            </w:r>
            <w:r w:rsidRPr="00401671">
              <w:rPr>
                <w:rFonts w:eastAsia="Arial"/>
                <w:spacing w:val="-1"/>
                <w:sz w:val="20"/>
                <w:szCs w:val="20"/>
              </w:rPr>
              <w:t>o</w:t>
            </w:r>
            <w:r w:rsidRPr="00401671">
              <w:rPr>
                <w:rFonts w:eastAsia="Arial"/>
                <w:sz w:val="20"/>
                <w:szCs w:val="20"/>
              </w:rPr>
              <w:t>n</w:t>
            </w:r>
            <w:r w:rsidRPr="00401671">
              <w:rPr>
                <w:rFonts w:eastAsia="Arial"/>
                <w:spacing w:val="-2"/>
                <w:sz w:val="20"/>
                <w:szCs w:val="20"/>
              </w:rPr>
              <w:t xml:space="preserve"> </w:t>
            </w:r>
            <w:r w:rsidRPr="00401671">
              <w:rPr>
                <w:rFonts w:eastAsia="Arial"/>
                <w:sz w:val="20"/>
                <w:szCs w:val="20"/>
              </w:rPr>
              <w:t>sa</w:t>
            </w:r>
            <w:r w:rsidRPr="00401671">
              <w:rPr>
                <w:rFonts w:eastAsia="Arial"/>
                <w:spacing w:val="-1"/>
                <w:sz w:val="20"/>
                <w:szCs w:val="20"/>
              </w:rPr>
              <w:t>l</w:t>
            </w:r>
            <w:r w:rsidRPr="00401671">
              <w:rPr>
                <w:rFonts w:eastAsia="Arial"/>
                <w:spacing w:val="2"/>
                <w:sz w:val="20"/>
                <w:szCs w:val="20"/>
              </w:rPr>
              <w:t>e</w:t>
            </w:r>
            <w:r w:rsidRPr="00401671">
              <w:rPr>
                <w:rFonts w:eastAsia="Arial"/>
                <w:sz w:val="20"/>
                <w:szCs w:val="20"/>
              </w:rPr>
              <w:t>s</w:t>
            </w:r>
          </w:p>
        </w:tc>
        <w:tc>
          <w:tcPr>
            <w:tcW w:w="256" w:type="pct"/>
            <w:vAlign w:val="center"/>
          </w:tcPr>
          <w:p w14:paraId="6C7D8855" w14:textId="723259CC" w:rsidR="00456A09" w:rsidRPr="001B6C46" w:rsidRDefault="00625BBB" w:rsidP="008E7089">
            <w:pPr>
              <w:jc w:val="center"/>
              <w:rPr>
                <w:bCs/>
                <w:sz w:val="18"/>
                <w:szCs w:val="18"/>
              </w:rPr>
            </w:pPr>
            <w:r>
              <w:rPr>
                <w:bCs/>
                <w:sz w:val="18"/>
                <w:szCs w:val="18"/>
              </w:rPr>
              <w:t>1</w:t>
            </w:r>
          </w:p>
        </w:tc>
        <w:tc>
          <w:tcPr>
            <w:tcW w:w="253" w:type="pct"/>
            <w:vAlign w:val="center"/>
          </w:tcPr>
          <w:p w14:paraId="26E40756" w14:textId="7FB25416" w:rsidR="00456A09" w:rsidRPr="001B6C46" w:rsidRDefault="00625BBB" w:rsidP="008E7089">
            <w:pPr>
              <w:jc w:val="center"/>
              <w:rPr>
                <w:bCs/>
                <w:sz w:val="18"/>
                <w:szCs w:val="18"/>
              </w:rPr>
            </w:pPr>
            <w:r>
              <w:rPr>
                <w:bCs/>
                <w:sz w:val="18"/>
                <w:szCs w:val="18"/>
              </w:rPr>
              <w:t>5.1</w:t>
            </w:r>
          </w:p>
        </w:tc>
        <w:tc>
          <w:tcPr>
            <w:tcW w:w="253" w:type="pct"/>
            <w:shd w:val="clear" w:color="auto" w:fill="auto"/>
            <w:vAlign w:val="center"/>
          </w:tcPr>
          <w:p w14:paraId="14FA3BCC" w14:textId="77777777" w:rsidR="00456A09" w:rsidRPr="001B6C46" w:rsidRDefault="00456A09" w:rsidP="008E7089">
            <w:pPr>
              <w:jc w:val="center"/>
              <w:rPr>
                <w:bCs/>
                <w:sz w:val="18"/>
                <w:szCs w:val="18"/>
              </w:rPr>
            </w:pPr>
          </w:p>
        </w:tc>
        <w:tc>
          <w:tcPr>
            <w:tcW w:w="754" w:type="pct"/>
            <w:shd w:val="clear" w:color="auto" w:fill="auto"/>
            <w:vAlign w:val="center"/>
          </w:tcPr>
          <w:p w14:paraId="5ED4B482" w14:textId="2E946427" w:rsidR="00456A09" w:rsidRPr="001B6C46" w:rsidRDefault="00396236" w:rsidP="00626CB1">
            <w:pPr>
              <w:rPr>
                <w:bCs/>
                <w:sz w:val="18"/>
                <w:szCs w:val="18"/>
              </w:rPr>
            </w:pPr>
            <w:r>
              <w:rPr>
                <w:bCs/>
                <w:sz w:val="18"/>
                <w:szCs w:val="18"/>
              </w:rPr>
              <w:t>Test KM01</w:t>
            </w:r>
            <w:r w:rsidR="0086468B">
              <w:rPr>
                <w:bCs/>
                <w:sz w:val="18"/>
                <w:szCs w:val="18"/>
              </w:rPr>
              <w:t xml:space="preserve"> Q18</w:t>
            </w:r>
          </w:p>
        </w:tc>
        <w:tc>
          <w:tcPr>
            <w:tcW w:w="270" w:type="pct"/>
            <w:vAlign w:val="center"/>
          </w:tcPr>
          <w:p w14:paraId="211DD04C" w14:textId="37DAA1FB" w:rsidR="00456A09" w:rsidRPr="001B6C46" w:rsidRDefault="004A385B" w:rsidP="008E7089">
            <w:pPr>
              <w:ind w:left="125"/>
              <w:rPr>
                <w:bCs/>
                <w:sz w:val="18"/>
                <w:szCs w:val="18"/>
              </w:rPr>
            </w:pPr>
            <w:r>
              <w:rPr>
                <w:bCs/>
                <w:sz w:val="18"/>
                <w:szCs w:val="18"/>
              </w:rPr>
              <w:t>2</w:t>
            </w:r>
          </w:p>
        </w:tc>
      </w:tr>
      <w:tr w:rsidR="00456A09" w:rsidRPr="001B6C46" w14:paraId="4F0E232D" w14:textId="77777777" w:rsidTr="00DE5B53">
        <w:trPr>
          <w:cantSplit/>
          <w:trHeight w:val="442"/>
        </w:trPr>
        <w:tc>
          <w:tcPr>
            <w:tcW w:w="1160" w:type="pct"/>
            <w:vMerge/>
            <w:shd w:val="clear" w:color="auto" w:fill="auto"/>
          </w:tcPr>
          <w:p w14:paraId="4CE6F339" w14:textId="77777777" w:rsidR="00456A09" w:rsidRDefault="00456A09" w:rsidP="008E7089">
            <w:pPr>
              <w:rPr>
                <w:rFonts w:eastAsia="Arial"/>
                <w:b/>
              </w:rPr>
            </w:pPr>
          </w:p>
        </w:tc>
        <w:tc>
          <w:tcPr>
            <w:tcW w:w="2054" w:type="pct"/>
            <w:gridSpan w:val="2"/>
            <w:shd w:val="clear" w:color="auto" w:fill="auto"/>
            <w:vAlign w:val="center"/>
          </w:tcPr>
          <w:p w14:paraId="530DB848" w14:textId="5DA000EE" w:rsidR="00456A09" w:rsidRPr="00401671" w:rsidRDefault="00456A09" w:rsidP="008E7089">
            <w:pPr>
              <w:pStyle w:val="Default"/>
              <w:rPr>
                <w:rFonts w:eastAsia="Arial"/>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5</w:t>
            </w:r>
            <w:r w:rsidRPr="00401671">
              <w:rPr>
                <w:rFonts w:eastAsia="Arial"/>
                <w:spacing w:val="-1"/>
                <w:sz w:val="20"/>
                <w:szCs w:val="20"/>
              </w:rPr>
              <w:t>0</w:t>
            </w:r>
            <w:r w:rsidRPr="00401671">
              <w:rPr>
                <w:rFonts w:eastAsia="Arial"/>
                <w:sz w:val="20"/>
                <w:szCs w:val="20"/>
              </w:rPr>
              <w:t>5</w:t>
            </w:r>
            <w:r w:rsidRPr="00401671">
              <w:rPr>
                <w:rFonts w:eastAsia="Arial"/>
                <w:spacing w:val="-6"/>
                <w:sz w:val="20"/>
                <w:szCs w:val="20"/>
              </w:rPr>
              <w:t xml:space="preserve"> </w:t>
            </w:r>
            <w:r w:rsidRPr="00401671">
              <w:rPr>
                <w:rFonts w:eastAsia="Arial"/>
                <w:spacing w:val="-1"/>
                <w:sz w:val="20"/>
                <w:szCs w:val="20"/>
              </w:rPr>
              <w:t>E</w:t>
            </w:r>
            <w:r w:rsidRPr="00401671">
              <w:rPr>
                <w:rFonts w:eastAsia="Arial"/>
                <w:spacing w:val="1"/>
                <w:sz w:val="20"/>
                <w:szCs w:val="20"/>
              </w:rPr>
              <w:t>x</w:t>
            </w:r>
            <w:r w:rsidRPr="00401671">
              <w:rPr>
                <w:rFonts w:eastAsia="Arial"/>
                <w:spacing w:val="2"/>
                <w:sz w:val="20"/>
                <w:szCs w:val="20"/>
              </w:rPr>
              <w:t>p</w:t>
            </w:r>
            <w:r w:rsidRPr="00401671">
              <w:rPr>
                <w:rFonts w:eastAsia="Arial"/>
                <w:spacing w:val="-1"/>
                <w:sz w:val="20"/>
                <w:szCs w:val="20"/>
              </w:rPr>
              <w:t>l</w:t>
            </w:r>
            <w:r w:rsidRPr="00401671">
              <w:rPr>
                <w:rFonts w:eastAsia="Arial"/>
                <w:sz w:val="20"/>
                <w:szCs w:val="20"/>
              </w:rPr>
              <w:t>a</w:t>
            </w:r>
            <w:r w:rsidRPr="00401671">
              <w:rPr>
                <w:rFonts w:eastAsia="Arial"/>
                <w:spacing w:val="1"/>
                <w:sz w:val="20"/>
                <w:szCs w:val="20"/>
              </w:rPr>
              <w:t>i</w:t>
            </w:r>
            <w:r w:rsidRPr="00401671">
              <w:rPr>
                <w:rFonts w:eastAsia="Arial"/>
                <w:sz w:val="20"/>
                <w:szCs w:val="20"/>
              </w:rPr>
              <w:t>n</w:t>
            </w:r>
            <w:r w:rsidRPr="00401671">
              <w:rPr>
                <w:rFonts w:eastAsia="Arial"/>
                <w:spacing w:val="-7"/>
                <w:sz w:val="20"/>
                <w:szCs w:val="20"/>
              </w:rPr>
              <w:t xml:space="preserve"> </w:t>
            </w:r>
            <w:r w:rsidRPr="00401671">
              <w:rPr>
                <w:rFonts w:eastAsia="Arial"/>
                <w:spacing w:val="-1"/>
                <w:sz w:val="20"/>
                <w:szCs w:val="20"/>
              </w:rPr>
              <w:t>t</w:t>
            </w:r>
            <w:r w:rsidRPr="00401671">
              <w:rPr>
                <w:rFonts w:eastAsia="Arial"/>
                <w:spacing w:val="2"/>
                <w:sz w:val="20"/>
                <w:szCs w:val="20"/>
              </w:rPr>
              <w:t>h</w:t>
            </w:r>
            <w:r w:rsidRPr="00401671">
              <w:rPr>
                <w:rFonts w:eastAsia="Arial"/>
                <w:sz w:val="20"/>
                <w:szCs w:val="20"/>
              </w:rPr>
              <w:t>e</w:t>
            </w:r>
            <w:r w:rsidRPr="00401671">
              <w:rPr>
                <w:rFonts w:eastAsia="Arial"/>
                <w:spacing w:val="-3"/>
                <w:sz w:val="20"/>
                <w:szCs w:val="20"/>
              </w:rPr>
              <w:t xml:space="preserve"> </w:t>
            </w:r>
            <w:r w:rsidRPr="00401671">
              <w:rPr>
                <w:rFonts w:eastAsia="Arial"/>
                <w:spacing w:val="-1"/>
                <w:sz w:val="20"/>
                <w:szCs w:val="20"/>
              </w:rPr>
              <w:t>p</w:t>
            </w:r>
            <w:r w:rsidRPr="00401671">
              <w:rPr>
                <w:rFonts w:eastAsia="Arial"/>
                <w:spacing w:val="3"/>
                <w:sz w:val="20"/>
                <w:szCs w:val="20"/>
              </w:rPr>
              <w:t>r</w:t>
            </w:r>
            <w:r w:rsidRPr="00401671">
              <w:rPr>
                <w:rFonts w:eastAsia="Arial"/>
                <w:spacing w:val="-1"/>
                <w:sz w:val="20"/>
                <w:szCs w:val="20"/>
              </w:rPr>
              <w:t>i</w:t>
            </w:r>
            <w:r w:rsidRPr="00401671">
              <w:rPr>
                <w:rFonts w:eastAsia="Arial"/>
                <w:sz w:val="20"/>
                <w:szCs w:val="20"/>
              </w:rPr>
              <w:t>n</w:t>
            </w:r>
            <w:r w:rsidRPr="00401671">
              <w:rPr>
                <w:rFonts w:eastAsia="Arial"/>
                <w:spacing w:val="1"/>
                <w:sz w:val="20"/>
                <w:szCs w:val="20"/>
              </w:rPr>
              <w:t>ci</w:t>
            </w:r>
            <w:r w:rsidRPr="00401671">
              <w:rPr>
                <w:rFonts w:eastAsia="Arial"/>
                <w:sz w:val="20"/>
                <w:szCs w:val="20"/>
              </w:rPr>
              <w:t>p</w:t>
            </w:r>
            <w:r w:rsidRPr="00401671">
              <w:rPr>
                <w:rFonts w:eastAsia="Arial"/>
                <w:spacing w:val="-1"/>
                <w:sz w:val="20"/>
                <w:szCs w:val="20"/>
              </w:rPr>
              <w:t>l</w:t>
            </w:r>
            <w:r w:rsidRPr="00401671">
              <w:rPr>
                <w:rFonts w:eastAsia="Arial"/>
                <w:sz w:val="20"/>
                <w:szCs w:val="20"/>
              </w:rPr>
              <w:t>es</w:t>
            </w:r>
            <w:r w:rsidRPr="00401671">
              <w:rPr>
                <w:rFonts w:eastAsia="Arial"/>
                <w:spacing w:val="-8"/>
                <w:sz w:val="20"/>
                <w:szCs w:val="20"/>
              </w:rPr>
              <w:t xml:space="preserve"> </w:t>
            </w:r>
            <w:r w:rsidRPr="00401671">
              <w:rPr>
                <w:rFonts w:eastAsia="Arial"/>
                <w:sz w:val="20"/>
                <w:szCs w:val="20"/>
              </w:rPr>
              <w:t>of</w:t>
            </w:r>
            <w:r w:rsidRPr="00401671">
              <w:rPr>
                <w:rFonts w:eastAsia="Arial"/>
                <w:spacing w:val="-1"/>
                <w:sz w:val="20"/>
                <w:szCs w:val="20"/>
              </w:rPr>
              <w:t xml:space="preserve"> </w:t>
            </w:r>
            <w:r w:rsidRPr="00401671">
              <w:rPr>
                <w:rFonts w:eastAsia="Arial"/>
                <w:sz w:val="20"/>
                <w:szCs w:val="20"/>
              </w:rPr>
              <w:t>es</w:t>
            </w:r>
            <w:r w:rsidRPr="00401671">
              <w:rPr>
                <w:rFonts w:eastAsia="Arial"/>
                <w:spacing w:val="1"/>
                <w:sz w:val="20"/>
                <w:szCs w:val="20"/>
              </w:rPr>
              <w:t>c</w:t>
            </w:r>
            <w:r w:rsidRPr="00401671">
              <w:rPr>
                <w:rFonts w:eastAsia="Arial"/>
                <w:sz w:val="20"/>
                <w:szCs w:val="20"/>
              </w:rPr>
              <w:t>a</w:t>
            </w:r>
            <w:r w:rsidRPr="00401671">
              <w:rPr>
                <w:rFonts w:eastAsia="Arial"/>
                <w:spacing w:val="1"/>
                <w:sz w:val="20"/>
                <w:szCs w:val="20"/>
              </w:rPr>
              <w:t>l</w:t>
            </w:r>
            <w:r w:rsidRPr="00401671">
              <w:rPr>
                <w:rFonts w:eastAsia="Arial"/>
                <w:sz w:val="20"/>
                <w:szCs w:val="20"/>
              </w:rPr>
              <w:t>at</w:t>
            </w:r>
            <w:r w:rsidRPr="00401671">
              <w:rPr>
                <w:rFonts w:eastAsia="Arial"/>
                <w:spacing w:val="1"/>
                <w:sz w:val="20"/>
                <w:szCs w:val="20"/>
              </w:rPr>
              <w:t>i</w:t>
            </w:r>
            <w:r w:rsidRPr="00401671">
              <w:rPr>
                <w:rFonts w:eastAsia="Arial"/>
                <w:sz w:val="20"/>
                <w:szCs w:val="20"/>
              </w:rPr>
              <w:t>ng</w:t>
            </w:r>
            <w:r w:rsidRPr="00401671">
              <w:rPr>
                <w:rFonts w:eastAsia="Arial"/>
                <w:spacing w:val="-10"/>
                <w:sz w:val="20"/>
                <w:szCs w:val="20"/>
              </w:rPr>
              <w:t xml:space="preserve"> </w:t>
            </w:r>
            <w:r w:rsidRPr="00401671">
              <w:rPr>
                <w:rFonts w:eastAsia="Arial"/>
                <w:spacing w:val="1"/>
                <w:sz w:val="20"/>
                <w:szCs w:val="20"/>
              </w:rPr>
              <w:t>c</w:t>
            </w:r>
            <w:r w:rsidRPr="00401671">
              <w:rPr>
                <w:rFonts w:eastAsia="Arial"/>
                <w:sz w:val="20"/>
                <w:szCs w:val="20"/>
              </w:rPr>
              <w:t>u</w:t>
            </w:r>
            <w:r w:rsidRPr="00401671">
              <w:rPr>
                <w:rFonts w:eastAsia="Arial"/>
                <w:spacing w:val="1"/>
                <w:sz w:val="20"/>
                <w:szCs w:val="20"/>
              </w:rPr>
              <w:t>s</w:t>
            </w:r>
            <w:r w:rsidRPr="00401671">
              <w:rPr>
                <w:rFonts w:eastAsia="Arial"/>
                <w:sz w:val="20"/>
                <w:szCs w:val="20"/>
              </w:rPr>
              <w:t>to</w:t>
            </w:r>
            <w:r w:rsidRPr="00401671">
              <w:rPr>
                <w:rFonts w:eastAsia="Arial"/>
                <w:spacing w:val="4"/>
                <w:sz w:val="20"/>
                <w:szCs w:val="20"/>
              </w:rPr>
              <w:t>m</w:t>
            </w:r>
            <w:r w:rsidRPr="00401671">
              <w:rPr>
                <w:rFonts w:eastAsia="Arial"/>
                <w:sz w:val="20"/>
                <w:szCs w:val="20"/>
              </w:rPr>
              <w:t>er</w:t>
            </w:r>
            <w:r w:rsidRPr="00401671">
              <w:rPr>
                <w:rFonts w:eastAsia="Arial"/>
                <w:spacing w:val="-8"/>
                <w:sz w:val="20"/>
                <w:szCs w:val="20"/>
              </w:rPr>
              <w:t xml:space="preserve"> </w:t>
            </w:r>
            <w:r w:rsidRPr="00401671">
              <w:rPr>
                <w:rFonts w:eastAsia="Arial"/>
                <w:sz w:val="20"/>
                <w:szCs w:val="20"/>
              </w:rPr>
              <w:t>qu</w:t>
            </w:r>
            <w:r w:rsidRPr="00401671">
              <w:rPr>
                <w:rFonts w:eastAsia="Arial"/>
                <w:spacing w:val="-1"/>
                <w:sz w:val="20"/>
                <w:szCs w:val="20"/>
              </w:rPr>
              <w:t>e</w:t>
            </w:r>
            <w:r w:rsidRPr="00401671">
              <w:rPr>
                <w:rFonts w:eastAsia="Arial"/>
                <w:spacing w:val="1"/>
                <w:sz w:val="20"/>
                <w:szCs w:val="20"/>
              </w:rPr>
              <w:t>ri</w:t>
            </w:r>
            <w:r w:rsidRPr="00401671">
              <w:rPr>
                <w:rFonts w:eastAsia="Arial"/>
                <w:sz w:val="20"/>
                <w:szCs w:val="20"/>
              </w:rPr>
              <w:t>es</w:t>
            </w:r>
            <w:r w:rsidRPr="00401671">
              <w:rPr>
                <w:rFonts w:eastAsia="Arial"/>
                <w:spacing w:val="-7"/>
                <w:sz w:val="20"/>
                <w:szCs w:val="20"/>
              </w:rPr>
              <w:t xml:space="preserve"> </w:t>
            </w:r>
            <w:r w:rsidRPr="00401671">
              <w:rPr>
                <w:rFonts w:eastAsia="Arial"/>
                <w:sz w:val="20"/>
                <w:szCs w:val="20"/>
              </w:rPr>
              <w:t>a</w:t>
            </w:r>
            <w:r w:rsidRPr="00401671">
              <w:rPr>
                <w:rFonts w:eastAsia="Arial"/>
                <w:spacing w:val="1"/>
                <w:sz w:val="20"/>
                <w:szCs w:val="20"/>
              </w:rPr>
              <w:t>n</w:t>
            </w:r>
            <w:r w:rsidRPr="00401671">
              <w:rPr>
                <w:rFonts w:eastAsia="Arial"/>
                <w:sz w:val="20"/>
                <w:szCs w:val="20"/>
              </w:rPr>
              <w:t>d</w:t>
            </w:r>
            <w:r w:rsidRPr="00401671">
              <w:rPr>
                <w:rFonts w:eastAsia="Arial"/>
                <w:spacing w:val="-3"/>
                <w:sz w:val="20"/>
                <w:szCs w:val="20"/>
              </w:rPr>
              <w:t xml:space="preserve"> </w:t>
            </w:r>
            <w:r w:rsidRPr="00401671">
              <w:rPr>
                <w:rFonts w:eastAsia="Arial"/>
                <w:sz w:val="20"/>
                <w:szCs w:val="20"/>
              </w:rPr>
              <w:t>co</w:t>
            </w:r>
            <w:r w:rsidRPr="00401671">
              <w:rPr>
                <w:rFonts w:eastAsia="Arial"/>
                <w:spacing w:val="4"/>
                <w:sz w:val="20"/>
                <w:szCs w:val="20"/>
              </w:rPr>
              <w:t>m</w:t>
            </w:r>
            <w:r w:rsidRPr="00401671">
              <w:rPr>
                <w:rFonts w:eastAsia="Arial"/>
                <w:sz w:val="20"/>
                <w:szCs w:val="20"/>
              </w:rPr>
              <w:t>p</w:t>
            </w:r>
            <w:r w:rsidRPr="00401671">
              <w:rPr>
                <w:rFonts w:eastAsia="Arial"/>
                <w:spacing w:val="-1"/>
                <w:sz w:val="20"/>
                <w:szCs w:val="20"/>
              </w:rPr>
              <w:t>l</w:t>
            </w:r>
            <w:r w:rsidRPr="00401671">
              <w:rPr>
                <w:rFonts w:eastAsia="Arial"/>
                <w:sz w:val="20"/>
                <w:szCs w:val="20"/>
              </w:rPr>
              <w:t>a</w:t>
            </w:r>
            <w:r w:rsidRPr="00401671">
              <w:rPr>
                <w:rFonts w:eastAsia="Arial"/>
                <w:spacing w:val="6"/>
                <w:sz w:val="20"/>
                <w:szCs w:val="20"/>
              </w:rPr>
              <w:t>i</w:t>
            </w:r>
            <w:r w:rsidRPr="00401671">
              <w:rPr>
                <w:rFonts w:eastAsia="Arial"/>
                <w:spacing w:val="2"/>
                <w:sz w:val="20"/>
                <w:szCs w:val="20"/>
              </w:rPr>
              <w:t>n</w:t>
            </w:r>
            <w:r w:rsidRPr="00401671">
              <w:rPr>
                <w:rFonts w:eastAsia="Arial"/>
                <w:sz w:val="20"/>
                <w:szCs w:val="20"/>
              </w:rPr>
              <w:t>ts</w:t>
            </w:r>
          </w:p>
        </w:tc>
        <w:tc>
          <w:tcPr>
            <w:tcW w:w="256" w:type="pct"/>
            <w:vAlign w:val="center"/>
          </w:tcPr>
          <w:p w14:paraId="5063958C" w14:textId="7750D0A4" w:rsidR="00456A09" w:rsidRPr="001B6C46" w:rsidRDefault="00625BBB" w:rsidP="008E7089">
            <w:pPr>
              <w:jc w:val="center"/>
              <w:rPr>
                <w:bCs/>
                <w:sz w:val="18"/>
                <w:szCs w:val="18"/>
              </w:rPr>
            </w:pPr>
            <w:r>
              <w:rPr>
                <w:bCs/>
                <w:sz w:val="18"/>
                <w:szCs w:val="18"/>
              </w:rPr>
              <w:t>1</w:t>
            </w:r>
          </w:p>
        </w:tc>
        <w:tc>
          <w:tcPr>
            <w:tcW w:w="253" w:type="pct"/>
            <w:vAlign w:val="center"/>
          </w:tcPr>
          <w:p w14:paraId="176CEB36" w14:textId="40B187A1" w:rsidR="00456A09" w:rsidRPr="001B6C46" w:rsidRDefault="00625BBB" w:rsidP="008E7089">
            <w:pPr>
              <w:jc w:val="center"/>
              <w:rPr>
                <w:bCs/>
                <w:sz w:val="18"/>
                <w:szCs w:val="18"/>
              </w:rPr>
            </w:pPr>
            <w:r>
              <w:rPr>
                <w:bCs/>
                <w:sz w:val="18"/>
                <w:szCs w:val="18"/>
              </w:rPr>
              <w:t>5.5</w:t>
            </w:r>
          </w:p>
        </w:tc>
        <w:tc>
          <w:tcPr>
            <w:tcW w:w="253" w:type="pct"/>
            <w:shd w:val="clear" w:color="auto" w:fill="auto"/>
            <w:vAlign w:val="center"/>
          </w:tcPr>
          <w:p w14:paraId="488837CE" w14:textId="0A3BB862" w:rsidR="00456A09" w:rsidRPr="001B6C46" w:rsidRDefault="007B1905" w:rsidP="008E7089">
            <w:pPr>
              <w:jc w:val="center"/>
              <w:rPr>
                <w:bCs/>
                <w:sz w:val="18"/>
                <w:szCs w:val="18"/>
              </w:rPr>
            </w:pPr>
            <w:r>
              <w:rPr>
                <w:bCs/>
                <w:sz w:val="18"/>
                <w:szCs w:val="18"/>
              </w:rPr>
              <w:t>19</w:t>
            </w:r>
          </w:p>
        </w:tc>
        <w:tc>
          <w:tcPr>
            <w:tcW w:w="754" w:type="pct"/>
            <w:shd w:val="clear" w:color="auto" w:fill="auto"/>
            <w:vAlign w:val="center"/>
          </w:tcPr>
          <w:p w14:paraId="2CD1B4BA" w14:textId="45C5666F" w:rsidR="00456A09" w:rsidRPr="001B6C46" w:rsidRDefault="00396236" w:rsidP="00626CB1">
            <w:pPr>
              <w:rPr>
                <w:bCs/>
                <w:sz w:val="18"/>
                <w:szCs w:val="18"/>
              </w:rPr>
            </w:pPr>
            <w:r>
              <w:rPr>
                <w:bCs/>
                <w:sz w:val="18"/>
                <w:szCs w:val="18"/>
              </w:rPr>
              <w:t>Test KM01</w:t>
            </w:r>
            <w:r w:rsidR="0086468B">
              <w:rPr>
                <w:bCs/>
                <w:sz w:val="18"/>
                <w:szCs w:val="18"/>
              </w:rPr>
              <w:t xml:space="preserve"> Q21</w:t>
            </w:r>
          </w:p>
        </w:tc>
        <w:tc>
          <w:tcPr>
            <w:tcW w:w="270" w:type="pct"/>
            <w:vAlign w:val="center"/>
          </w:tcPr>
          <w:p w14:paraId="040F03B7" w14:textId="1127FE0F" w:rsidR="00456A09" w:rsidRPr="001B6C46" w:rsidRDefault="004A385B" w:rsidP="008E7089">
            <w:pPr>
              <w:ind w:left="125"/>
              <w:rPr>
                <w:bCs/>
                <w:sz w:val="18"/>
                <w:szCs w:val="18"/>
              </w:rPr>
            </w:pPr>
            <w:r>
              <w:rPr>
                <w:bCs/>
                <w:sz w:val="18"/>
                <w:szCs w:val="18"/>
              </w:rPr>
              <w:t>3</w:t>
            </w:r>
          </w:p>
        </w:tc>
      </w:tr>
    </w:tbl>
    <w:p w14:paraId="4CB585F0" w14:textId="77777777" w:rsidR="00F337B9" w:rsidRDefault="00F337B9" w:rsidP="00F337B9">
      <w:pPr>
        <w:rPr>
          <w:b/>
          <w:bCs/>
          <w:sz w:val="28"/>
          <w:szCs w:val="28"/>
        </w:rPr>
      </w:pPr>
      <w:r>
        <w:rPr>
          <w:b/>
          <w:bCs/>
          <w:sz w:val="28"/>
          <w:szCs w:val="28"/>
        </w:rPr>
        <w:br w:type="page"/>
      </w:r>
    </w:p>
    <w:p w14:paraId="74E0002D" w14:textId="01F20987" w:rsidR="00587343" w:rsidRDefault="005D1BA0" w:rsidP="00587343">
      <w:pPr>
        <w:pStyle w:val="Heading3"/>
        <w:rPr>
          <w:rFonts w:eastAsia="Arial"/>
        </w:rPr>
      </w:pPr>
      <w:bookmarkStart w:id="62" w:name="_Toc107077747"/>
      <w:r>
        <w:rPr>
          <w:rFonts w:eastAsia="Arial"/>
        </w:rPr>
        <w:lastRenderedPageBreak/>
        <w:t>5</w:t>
      </w:r>
      <w:r>
        <w:rPr>
          <w:rFonts w:eastAsia="Arial"/>
          <w:spacing w:val="-1"/>
        </w:rPr>
        <w:t>2</w:t>
      </w:r>
      <w:r>
        <w:rPr>
          <w:rFonts w:eastAsia="Arial"/>
        </w:rPr>
        <w:t>230100</w:t>
      </w:r>
      <w:r>
        <w:rPr>
          <w:rFonts w:eastAsia="Arial"/>
          <w:spacing w:val="-3"/>
        </w:rPr>
        <w:t>1</w:t>
      </w:r>
      <w:r>
        <w:rPr>
          <w:rFonts w:eastAsia="Arial"/>
          <w:spacing w:val="1"/>
        </w:rPr>
        <w:t>-</w:t>
      </w:r>
      <w:r>
        <w:rPr>
          <w:rFonts w:eastAsia="Arial"/>
          <w:spacing w:val="-1"/>
        </w:rPr>
        <w:t>K</w:t>
      </w:r>
      <w:r>
        <w:rPr>
          <w:rFonts w:eastAsia="Arial"/>
          <w:spacing w:val="-2"/>
        </w:rPr>
        <w:t>M</w:t>
      </w:r>
      <w:r>
        <w:rPr>
          <w:rFonts w:eastAsia="Arial"/>
          <w:spacing w:val="1"/>
        </w:rPr>
        <w:t>-</w:t>
      </w:r>
      <w:r>
        <w:rPr>
          <w:rFonts w:eastAsia="Arial"/>
        </w:rPr>
        <w:t xml:space="preserve">02: </w:t>
      </w:r>
      <w:r>
        <w:rPr>
          <w:rFonts w:eastAsia="Arial"/>
          <w:spacing w:val="-1"/>
        </w:rPr>
        <w:t>P</w:t>
      </w:r>
      <w:r>
        <w:rPr>
          <w:rFonts w:eastAsia="Arial"/>
          <w:spacing w:val="-2"/>
        </w:rPr>
        <w:t>r</w:t>
      </w:r>
      <w:r>
        <w:rPr>
          <w:rFonts w:eastAsia="Arial"/>
          <w:spacing w:val="1"/>
        </w:rPr>
        <w:t>i</w:t>
      </w:r>
      <w:r>
        <w:rPr>
          <w:rFonts w:eastAsia="Arial"/>
        </w:rPr>
        <w:t>n</w:t>
      </w:r>
      <w:r>
        <w:rPr>
          <w:rFonts w:eastAsia="Arial"/>
          <w:spacing w:val="-1"/>
        </w:rPr>
        <w:t>c</w:t>
      </w:r>
      <w:r>
        <w:rPr>
          <w:rFonts w:eastAsia="Arial"/>
          <w:spacing w:val="1"/>
        </w:rPr>
        <w:t>i</w:t>
      </w:r>
      <w:r>
        <w:rPr>
          <w:rFonts w:eastAsia="Arial"/>
          <w:spacing w:val="-3"/>
        </w:rPr>
        <w:t>p</w:t>
      </w:r>
      <w:r>
        <w:rPr>
          <w:rFonts w:eastAsia="Arial"/>
          <w:spacing w:val="1"/>
        </w:rPr>
        <w:t>l</w:t>
      </w:r>
      <w:r>
        <w:rPr>
          <w:rFonts w:eastAsia="Arial"/>
        </w:rPr>
        <w:t xml:space="preserve">es </w:t>
      </w:r>
      <w:r>
        <w:rPr>
          <w:rFonts w:eastAsia="Arial"/>
          <w:spacing w:val="-3"/>
        </w:rPr>
        <w:t>o</w:t>
      </w:r>
      <w:r>
        <w:rPr>
          <w:rFonts w:eastAsia="Arial"/>
        </w:rPr>
        <w:t>f</w:t>
      </w:r>
      <w:r>
        <w:rPr>
          <w:rFonts w:eastAsia="Arial"/>
          <w:spacing w:val="2"/>
        </w:rPr>
        <w:t xml:space="preserve"> </w:t>
      </w:r>
      <w:r>
        <w:rPr>
          <w:rFonts w:eastAsia="Arial"/>
        </w:rPr>
        <w:t>s</w:t>
      </w:r>
      <w:r>
        <w:rPr>
          <w:rFonts w:eastAsia="Arial"/>
          <w:spacing w:val="-3"/>
        </w:rPr>
        <w:t>e</w:t>
      </w:r>
      <w:r>
        <w:rPr>
          <w:rFonts w:eastAsia="Arial"/>
        </w:rPr>
        <w:t>r</w:t>
      </w:r>
      <w:r>
        <w:rPr>
          <w:rFonts w:eastAsia="Arial"/>
          <w:spacing w:val="-2"/>
        </w:rPr>
        <w:t>v</w:t>
      </w:r>
      <w:r>
        <w:rPr>
          <w:rFonts w:eastAsia="Arial"/>
          <w:spacing w:val="1"/>
        </w:rPr>
        <w:t>i</w:t>
      </w:r>
      <w:r>
        <w:rPr>
          <w:rFonts w:eastAsia="Arial"/>
        </w:rPr>
        <w:t>ce e</w:t>
      </w:r>
      <w:r>
        <w:rPr>
          <w:rFonts w:eastAsia="Arial"/>
          <w:spacing w:val="-1"/>
        </w:rPr>
        <w:t>x</w:t>
      </w:r>
      <w:r>
        <w:rPr>
          <w:rFonts w:eastAsia="Arial"/>
          <w:spacing w:val="-3"/>
        </w:rPr>
        <w:t>c</w:t>
      </w:r>
      <w:r>
        <w:rPr>
          <w:rFonts w:eastAsia="Arial"/>
        </w:rPr>
        <w:t>el</w:t>
      </w:r>
      <w:r>
        <w:rPr>
          <w:rFonts w:eastAsia="Arial"/>
          <w:spacing w:val="2"/>
        </w:rPr>
        <w:t>l</w:t>
      </w:r>
      <w:r>
        <w:rPr>
          <w:rFonts w:eastAsia="Arial"/>
        </w:rPr>
        <w:t>e</w:t>
      </w:r>
      <w:r>
        <w:rPr>
          <w:rFonts w:eastAsia="Arial"/>
          <w:spacing w:val="-1"/>
        </w:rPr>
        <w:t>n</w:t>
      </w:r>
      <w:r>
        <w:rPr>
          <w:rFonts w:eastAsia="Arial"/>
        </w:rPr>
        <w:t>ce</w:t>
      </w:r>
      <w:r>
        <w:rPr>
          <w:rFonts w:eastAsia="Arial"/>
          <w:spacing w:val="-2"/>
        </w:rPr>
        <w:t xml:space="preserve"> </w:t>
      </w:r>
      <w:r>
        <w:rPr>
          <w:rFonts w:eastAsia="Arial"/>
        </w:rPr>
        <w:t>a</w:t>
      </w:r>
      <w:r>
        <w:rPr>
          <w:rFonts w:eastAsia="Arial"/>
          <w:spacing w:val="-1"/>
        </w:rPr>
        <w:t>n</w:t>
      </w:r>
      <w:r>
        <w:rPr>
          <w:rFonts w:eastAsia="Arial"/>
        </w:rPr>
        <w:t>d b</w:t>
      </w:r>
      <w:r>
        <w:rPr>
          <w:rFonts w:eastAsia="Arial"/>
          <w:spacing w:val="-3"/>
        </w:rPr>
        <w:t>u</w:t>
      </w:r>
      <w:r>
        <w:rPr>
          <w:rFonts w:eastAsia="Arial"/>
          <w:spacing w:val="1"/>
        </w:rPr>
        <w:t>il</w:t>
      </w:r>
      <w:r>
        <w:rPr>
          <w:rFonts w:eastAsia="Arial"/>
          <w:spacing w:val="-3"/>
        </w:rPr>
        <w:t>d</w:t>
      </w:r>
      <w:r>
        <w:rPr>
          <w:rFonts w:eastAsia="Arial"/>
          <w:spacing w:val="1"/>
        </w:rPr>
        <w:t>i</w:t>
      </w:r>
      <w:r>
        <w:rPr>
          <w:rFonts w:eastAsia="Arial"/>
        </w:rPr>
        <w:t>ng c</w:t>
      </w:r>
      <w:r>
        <w:rPr>
          <w:rFonts w:eastAsia="Arial"/>
          <w:spacing w:val="-3"/>
        </w:rPr>
        <w:t>u</w:t>
      </w:r>
      <w:r>
        <w:rPr>
          <w:rFonts w:eastAsia="Arial"/>
        </w:rPr>
        <w:t>stomer r</w:t>
      </w:r>
      <w:r>
        <w:rPr>
          <w:rFonts w:eastAsia="Arial"/>
          <w:spacing w:val="-2"/>
        </w:rPr>
        <w:t>e</w:t>
      </w:r>
      <w:r>
        <w:rPr>
          <w:rFonts w:eastAsia="Arial"/>
          <w:spacing w:val="1"/>
        </w:rPr>
        <w:t>l</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s</w:t>
      </w:r>
      <w:r>
        <w:rPr>
          <w:rFonts w:eastAsia="Arial"/>
          <w:spacing w:val="-1"/>
        </w:rPr>
        <w:t>h</w:t>
      </w:r>
      <w:r>
        <w:rPr>
          <w:rFonts w:eastAsia="Arial"/>
          <w:spacing w:val="1"/>
        </w:rPr>
        <w:t>i</w:t>
      </w:r>
      <w:r>
        <w:rPr>
          <w:rFonts w:eastAsia="Arial"/>
        </w:rPr>
        <w:t>ps</w:t>
      </w:r>
      <w:r>
        <w:rPr>
          <w:rFonts w:eastAsia="Arial"/>
          <w:spacing w:val="-2"/>
        </w:rPr>
        <w:t xml:space="preserve"> </w:t>
      </w:r>
      <w:r>
        <w:rPr>
          <w:rFonts w:eastAsia="Arial"/>
          <w:spacing w:val="1"/>
        </w:rPr>
        <w:t>i</w:t>
      </w:r>
      <w:r>
        <w:rPr>
          <w:rFonts w:eastAsia="Arial"/>
        </w:rPr>
        <w:t>n re</w:t>
      </w:r>
      <w:r>
        <w:rPr>
          <w:rFonts w:eastAsia="Arial"/>
          <w:spacing w:val="1"/>
        </w:rPr>
        <w:t>t</w:t>
      </w:r>
      <w:r>
        <w:rPr>
          <w:rFonts w:eastAsia="Arial"/>
        </w:rPr>
        <w:t>a</w:t>
      </w:r>
      <w:r>
        <w:rPr>
          <w:rFonts w:eastAsia="Arial"/>
          <w:spacing w:val="-2"/>
        </w:rPr>
        <w:t>i</w:t>
      </w:r>
      <w:r>
        <w:rPr>
          <w:rFonts w:eastAsia="Arial"/>
        </w:rPr>
        <w:t>l</w:t>
      </w:r>
      <w:r>
        <w:rPr>
          <w:rFonts w:eastAsia="Arial"/>
          <w:spacing w:val="2"/>
        </w:rPr>
        <w:t xml:space="preserve"> </w:t>
      </w:r>
      <w:r>
        <w:rPr>
          <w:rFonts w:eastAsia="Arial"/>
        </w:rPr>
        <w:t>a</w:t>
      </w:r>
      <w:r>
        <w:rPr>
          <w:rFonts w:eastAsia="Arial"/>
          <w:spacing w:val="-1"/>
        </w:rPr>
        <w:t>n</w:t>
      </w:r>
      <w:r>
        <w:rPr>
          <w:rFonts w:eastAsia="Arial"/>
        </w:rPr>
        <w:t>d</w:t>
      </w:r>
      <w:r>
        <w:rPr>
          <w:rFonts w:eastAsia="Arial"/>
          <w:spacing w:val="-6"/>
        </w:rPr>
        <w:t xml:space="preserve"> </w:t>
      </w:r>
      <w:r>
        <w:rPr>
          <w:rFonts w:eastAsia="Arial"/>
          <w:spacing w:val="3"/>
        </w:rPr>
        <w:t>w</w:t>
      </w:r>
      <w:r>
        <w:rPr>
          <w:rFonts w:eastAsia="Arial"/>
        </w:rPr>
        <w:t>h</w:t>
      </w:r>
      <w:r>
        <w:rPr>
          <w:rFonts w:eastAsia="Arial"/>
          <w:spacing w:val="-1"/>
        </w:rPr>
        <w:t>o</w:t>
      </w:r>
      <w:r>
        <w:rPr>
          <w:rFonts w:eastAsia="Arial"/>
          <w:spacing w:val="1"/>
        </w:rPr>
        <w:t>l</w:t>
      </w:r>
      <w:r>
        <w:rPr>
          <w:rFonts w:eastAsia="Arial"/>
        </w:rPr>
        <w:t>e</w:t>
      </w:r>
      <w:r>
        <w:rPr>
          <w:rFonts w:eastAsia="Arial"/>
          <w:spacing w:val="-1"/>
        </w:rPr>
        <w:t>s</w:t>
      </w:r>
      <w:r>
        <w:rPr>
          <w:rFonts w:eastAsia="Arial"/>
          <w:spacing w:val="-3"/>
        </w:rPr>
        <w:t>a</w:t>
      </w:r>
      <w:r>
        <w:rPr>
          <w:rFonts w:eastAsia="Arial"/>
          <w:spacing w:val="1"/>
        </w:rPr>
        <w:t>l</w:t>
      </w:r>
      <w:r>
        <w:rPr>
          <w:rFonts w:eastAsia="Arial"/>
        </w:rPr>
        <w:t>e s</w:t>
      </w:r>
      <w:r>
        <w:rPr>
          <w:rFonts w:eastAsia="Arial"/>
          <w:spacing w:val="-2"/>
        </w:rPr>
        <w:t>a</w:t>
      </w:r>
      <w:r>
        <w:rPr>
          <w:rFonts w:eastAsia="Arial"/>
          <w:spacing w:val="1"/>
        </w:rPr>
        <w:t>l</w:t>
      </w:r>
      <w:r>
        <w:rPr>
          <w:rFonts w:eastAsia="Arial"/>
        </w:rPr>
        <w:t>e</w:t>
      </w:r>
      <w:bookmarkEnd w:id="62"/>
    </w:p>
    <w:p w14:paraId="24B33EAA" w14:textId="0A86EA87" w:rsidR="00E579DB" w:rsidRDefault="005D1BA0" w:rsidP="00587343">
      <w:r>
        <w:rPr>
          <w:spacing w:val="-1"/>
        </w:rPr>
        <w:t>N</w:t>
      </w:r>
      <w:r>
        <w:rPr>
          <w:spacing w:val="1"/>
        </w:rPr>
        <w:t>Q</w:t>
      </w:r>
      <w:r>
        <w:t>F</w:t>
      </w:r>
      <w:r>
        <w:rPr>
          <w:spacing w:val="-2"/>
        </w:rPr>
        <w:t xml:space="preserve"> </w:t>
      </w:r>
      <w:r>
        <w:t>L</w:t>
      </w:r>
      <w:r>
        <w:rPr>
          <w:spacing w:val="-1"/>
        </w:rPr>
        <w:t>e</w:t>
      </w:r>
      <w:r>
        <w:rPr>
          <w:spacing w:val="-3"/>
        </w:rPr>
        <w:t>v</w:t>
      </w:r>
      <w:r>
        <w:t>el</w:t>
      </w:r>
      <w:r>
        <w:rPr>
          <w:spacing w:val="2"/>
        </w:rPr>
        <w:t xml:space="preserve"> </w:t>
      </w:r>
      <w:r>
        <w:t xml:space="preserve">3, </w:t>
      </w:r>
      <w:r>
        <w:rPr>
          <w:spacing w:val="-1"/>
        </w:rPr>
        <w:t>C</w:t>
      </w:r>
      <w:r>
        <w:t>red</w:t>
      </w:r>
      <w:r>
        <w:rPr>
          <w:spacing w:val="-2"/>
        </w:rPr>
        <w:t>i</w:t>
      </w:r>
      <w:r>
        <w:rPr>
          <w:spacing w:val="1"/>
        </w:rPr>
        <w:t>t</w:t>
      </w:r>
      <w:r>
        <w:t>s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3289"/>
        <w:gridCol w:w="5817"/>
        <w:gridCol w:w="726"/>
        <w:gridCol w:w="717"/>
        <w:gridCol w:w="717"/>
        <w:gridCol w:w="2137"/>
        <w:gridCol w:w="771"/>
      </w:tblGrid>
      <w:tr w:rsidR="00E579DB" w:rsidRPr="00793155" w14:paraId="05BE6019" w14:textId="77777777" w:rsidTr="00401671">
        <w:trPr>
          <w:cantSplit/>
          <w:trHeight w:val="2423"/>
          <w:tblHeader/>
        </w:trPr>
        <w:tc>
          <w:tcPr>
            <w:tcW w:w="1160" w:type="pct"/>
            <w:shd w:val="clear" w:color="auto" w:fill="D9D9D9" w:themeFill="background1" w:themeFillShade="D9"/>
            <w:vAlign w:val="bottom"/>
          </w:tcPr>
          <w:p w14:paraId="0ADE4199" w14:textId="77777777" w:rsidR="00E579DB" w:rsidRPr="00793155" w:rsidRDefault="00E579DB" w:rsidP="00D316EE">
            <w:pPr>
              <w:spacing w:line="240" w:lineRule="auto"/>
              <w:rPr>
                <w:rFonts w:eastAsia="Times New Roman"/>
                <w:b/>
                <w:sz w:val="18"/>
                <w:szCs w:val="18"/>
              </w:rPr>
            </w:pPr>
            <w:r w:rsidRPr="00793155">
              <w:rPr>
                <w:rFonts w:eastAsia="Times New Roman"/>
                <w:b/>
                <w:sz w:val="18"/>
                <w:szCs w:val="18"/>
              </w:rPr>
              <w:t>KM#</w:t>
            </w:r>
          </w:p>
        </w:tc>
        <w:tc>
          <w:tcPr>
            <w:tcW w:w="2052" w:type="pct"/>
            <w:shd w:val="clear" w:color="auto" w:fill="D9D9D9" w:themeFill="background1" w:themeFillShade="D9"/>
            <w:vAlign w:val="bottom"/>
          </w:tcPr>
          <w:p w14:paraId="0B8736CB" w14:textId="77777777" w:rsidR="00E579DB" w:rsidRPr="00793155" w:rsidRDefault="00E579DB" w:rsidP="00D316EE">
            <w:pPr>
              <w:spacing w:line="240" w:lineRule="auto"/>
              <w:rPr>
                <w:rFonts w:eastAsia="Times New Roman"/>
                <w:b/>
                <w:sz w:val="18"/>
                <w:szCs w:val="18"/>
              </w:rPr>
            </w:pPr>
            <w:r w:rsidRPr="00793155">
              <w:rPr>
                <w:rFonts w:eastAsia="Times New Roman"/>
                <w:b/>
                <w:sz w:val="18"/>
                <w:szCs w:val="18"/>
              </w:rPr>
              <w:t>IAC #</w:t>
            </w:r>
          </w:p>
          <w:p w14:paraId="5D4DC3AA" w14:textId="77777777" w:rsidR="00E579DB" w:rsidRPr="00793155" w:rsidRDefault="00E579DB" w:rsidP="00D316EE">
            <w:pPr>
              <w:spacing w:line="240" w:lineRule="auto"/>
              <w:rPr>
                <w:rFonts w:eastAsia="Times New Roman"/>
                <w:b/>
                <w:sz w:val="18"/>
                <w:szCs w:val="18"/>
              </w:rPr>
            </w:pPr>
            <w:r w:rsidRPr="00793155">
              <w:rPr>
                <w:rFonts w:eastAsia="Times New Roman"/>
                <w:b/>
                <w:sz w:val="18"/>
                <w:szCs w:val="18"/>
              </w:rPr>
              <w:t>Internal Assessment criteria description</w:t>
            </w:r>
          </w:p>
        </w:tc>
        <w:tc>
          <w:tcPr>
            <w:tcW w:w="256" w:type="pct"/>
            <w:shd w:val="clear" w:color="auto" w:fill="D9D9D9" w:themeFill="background1" w:themeFillShade="D9"/>
            <w:textDirection w:val="btLr"/>
            <w:vAlign w:val="center"/>
          </w:tcPr>
          <w:p w14:paraId="0B583A43" w14:textId="77777777" w:rsidR="00E579DB" w:rsidRPr="00793155" w:rsidRDefault="00E579DB" w:rsidP="00D316EE">
            <w:pPr>
              <w:spacing w:line="240" w:lineRule="auto"/>
              <w:ind w:left="113" w:right="113"/>
              <w:rPr>
                <w:b/>
                <w:bCs/>
                <w:sz w:val="18"/>
                <w:szCs w:val="18"/>
              </w:rPr>
            </w:pPr>
            <w:r w:rsidRPr="00793155">
              <w:rPr>
                <w:b/>
                <w:bCs/>
                <w:sz w:val="18"/>
                <w:szCs w:val="18"/>
              </w:rPr>
              <w:t>Learner guide Module #</w:t>
            </w:r>
          </w:p>
        </w:tc>
        <w:tc>
          <w:tcPr>
            <w:tcW w:w="253" w:type="pct"/>
            <w:shd w:val="clear" w:color="auto" w:fill="D9D9D9" w:themeFill="background1" w:themeFillShade="D9"/>
            <w:textDirection w:val="btLr"/>
            <w:vAlign w:val="center"/>
          </w:tcPr>
          <w:p w14:paraId="52BFC639" w14:textId="77777777" w:rsidR="00E579DB" w:rsidRPr="00793155" w:rsidRDefault="00E579DB" w:rsidP="00D316EE">
            <w:pPr>
              <w:spacing w:line="240" w:lineRule="auto"/>
              <w:ind w:left="113" w:right="113"/>
              <w:rPr>
                <w:b/>
                <w:bCs/>
                <w:sz w:val="18"/>
                <w:szCs w:val="18"/>
              </w:rPr>
            </w:pPr>
            <w:r w:rsidRPr="00793155">
              <w:rPr>
                <w:b/>
                <w:bCs/>
                <w:sz w:val="18"/>
                <w:szCs w:val="18"/>
              </w:rPr>
              <w:t>Section # in Learner guide</w:t>
            </w:r>
          </w:p>
        </w:tc>
        <w:tc>
          <w:tcPr>
            <w:tcW w:w="253" w:type="pct"/>
            <w:shd w:val="clear" w:color="auto" w:fill="D9D9D9" w:themeFill="background1" w:themeFillShade="D9"/>
            <w:textDirection w:val="btLr"/>
            <w:vAlign w:val="center"/>
          </w:tcPr>
          <w:p w14:paraId="22246727" w14:textId="77777777" w:rsidR="00E579DB" w:rsidRPr="00793155" w:rsidRDefault="00E579DB" w:rsidP="00D316EE">
            <w:pPr>
              <w:spacing w:line="240" w:lineRule="auto"/>
              <w:ind w:left="113" w:right="113"/>
              <w:rPr>
                <w:b/>
                <w:bCs/>
                <w:sz w:val="18"/>
                <w:szCs w:val="18"/>
              </w:rPr>
            </w:pPr>
            <w:r w:rsidRPr="00793155">
              <w:rPr>
                <w:b/>
                <w:bCs/>
                <w:sz w:val="18"/>
                <w:szCs w:val="18"/>
              </w:rPr>
              <w:t>Formative activity #</w:t>
            </w:r>
          </w:p>
        </w:tc>
        <w:tc>
          <w:tcPr>
            <w:tcW w:w="754" w:type="pct"/>
            <w:shd w:val="clear" w:color="auto" w:fill="D9D9D9" w:themeFill="background1" w:themeFillShade="D9"/>
            <w:textDirection w:val="btLr"/>
            <w:vAlign w:val="center"/>
          </w:tcPr>
          <w:p w14:paraId="699612F7" w14:textId="77777777" w:rsidR="00E579DB" w:rsidRPr="00793155" w:rsidRDefault="00E579DB" w:rsidP="00D316EE">
            <w:pPr>
              <w:spacing w:line="240" w:lineRule="auto"/>
              <w:ind w:left="113" w:right="113"/>
              <w:rPr>
                <w:b/>
                <w:bCs/>
                <w:sz w:val="18"/>
                <w:szCs w:val="18"/>
              </w:rPr>
            </w:pPr>
            <w:r w:rsidRPr="00793155">
              <w:rPr>
                <w:b/>
                <w:bCs/>
                <w:sz w:val="18"/>
                <w:szCs w:val="18"/>
              </w:rPr>
              <w:t>Internal assessment test question no.</w:t>
            </w:r>
          </w:p>
        </w:tc>
        <w:tc>
          <w:tcPr>
            <w:tcW w:w="272" w:type="pct"/>
            <w:shd w:val="clear" w:color="auto" w:fill="D9D9D9" w:themeFill="background1" w:themeFillShade="D9"/>
            <w:textDirection w:val="btLr"/>
            <w:vAlign w:val="center"/>
          </w:tcPr>
          <w:p w14:paraId="3D6278BB" w14:textId="77777777" w:rsidR="00E579DB" w:rsidRPr="00793155" w:rsidRDefault="00E579DB" w:rsidP="00D316EE">
            <w:pPr>
              <w:spacing w:line="240" w:lineRule="auto"/>
              <w:ind w:left="125" w:right="113"/>
              <w:rPr>
                <w:b/>
                <w:bCs/>
                <w:sz w:val="18"/>
                <w:szCs w:val="18"/>
              </w:rPr>
            </w:pPr>
            <w:r w:rsidRPr="00793155">
              <w:rPr>
                <w:b/>
                <w:bCs/>
                <w:sz w:val="18"/>
                <w:szCs w:val="18"/>
              </w:rPr>
              <w:t>Notional hours in training</w:t>
            </w:r>
          </w:p>
        </w:tc>
      </w:tr>
      <w:tr w:rsidR="004A385B" w:rsidRPr="001B6C46" w14:paraId="24AFE7E5" w14:textId="77777777" w:rsidTr="00401671">
        <w:trPr>
          <w:cantSplit/>
          <w:trHeight w:val="442"/>
        </w:trPr>
        <w:tc>
          <w:tcPr>
            <w:tcW w:w="1160" w:type="pct"/>
            <w:vMerge w:val="restart"/>
            <w:shd w:val="clear" w:color="auto" w:fill="auto"/>
          </w:tcPr>
          <w:p w14:paraId="59C6D987" w14:textId="77777777" w:rsidR="004A385B" w:rsidRDefault="004A385B" w:rsidP="005D1BA0">
            <w:pPr>
              <w:ind w:left="113"/>
              <w:rPr>
                <w:rFonts w:eastAsia="Arial"/>
              </w:rPr>
            </w:pPr>
            <w:r>
              <w:rPr>
                <w:rFonts w:eastAsia="Arial"/>
                <w:b/>
              </w:rPr>
              <w:t>K</w:t>
            </w:r>
            <w:r>
              <w:rPr>
                <w:rFonts w:eastAsia="Arial"/>
                <w:b/>
                <w:spacing w:val="4"/>
              </w:rPr>
              <w:t>M</w:t>
            </w:r>
            <w:r>
              <w:rPr>
                <w:rFonts w:eastAsia="Arial"/>
                <w:b/>
                <w:spacing w:val="1"/>
              </w:rPr>
              <w:t>-</w:t>
            </w:r>
            <w:r>
              <w:rPr>
                <w:rFonts w:eastAsia="Arial"/>
                <w:b/>
              </w:rPr>
              <w:t>02</w:t>
            </w:r>
            <w:r>
              <w:rPr>
                <w:rFonts w:eastAsia="Arial"/>
                <w:b/>
                <w:spacing w:val="1"/>
              </w:rPr>
              <w:t>-</w:t>
            </w:r>
            <w:r>
              <w:rPr>
                <w:rFonts w:eastAsia="Arial"/>
                <w:b/>
              </w:rPr>
              <w:t>K</w:t>
            </w:r>
            <w:r>
              <w:rPr>
                <w:rFonts w:eastAsia="Arial"/>
                <w:b/>
                <w:spacing w:val="3"/>
              </w:rPr>
              <w:t>T</w:t>
            </w:r>
            <w:r>
              <w:rPr>
                <w:rFonts w:eastAsia="Arial"/>
                <w:b/>
              </w:rPr>
              <w:t>0</w:t>
            </w:r>
            <w:r>
              <w:rPr>
                <w:rFonts w:eastAsia="Arial"/>
                <w:b/>
                <w:spacing w:val="-1"/>
              </w:rPr>
              <w:t>1</w:t>
            </w:r>
            <w:r>
              <w:rPr>
                <w:rFonts w:eastAsia="Arial"/>
                <w:b/>
              </w:rPr>
              <w:t>:</w:t>
            </w:r>
            <w:r>
              <w:rPr>
                <w:rFonts w:eastAsia="Arial"/>
                <w:b/>
                <w:spacing w:val="-14"/>
              </w:rPr>
              <w:t xml:space="preserve"> </w:t>
            </w:r>
            <w:r>
              <w:rPr>
                <w:rFonts w:eastAsia="Arial"/>
                <w:b/>
                <w:spacing w:val="3"/>
              </w:rPr>
              <w:t>T</w:t>
            </w:r>
            <w:r>
              <w:rPr>
                <w:rFonts w:eastAsia="Arial"/>
                <w:b/>
              </w:rPr>
              <w:t>he</w:t>
            </w:r>
            <w:r>
              <w:rPr>
                <w:rFonts w:eastAsia="Arial"/>
                <w:b/>
                <w:spacing w:val="-4"/>
              </w:rPr>
              <w:t xml:space="preserve"> </w:t>
            </w:r>
            <w:r>
              <w:rPr>
                <w:rFonts w:eastAsia="Arial"/>
                <w:b/>
              </w:rPr>
              <w:t>di</w:t>
            </w:r>
            <w:r>
              <w:rPr>
                <w:rFonts w:eastAsia="Arial"/>
                <w:b/>
                <w:spacing w:val="1"/>
              </w:rPr>
              <w:t>ff</w:t>
            </w:r>
            <w:r>
              <w:rPr>
                <w:rFonts w:eastAsia="Arial"/>
                <w:b/>
              </w:rPr>
              <w:t>e</w:t>
            </w:r>
            <w:r>
              <w:rPr>
                <w:rFonts w:eastAsia="Arial"/>
                <w:b/>
                <w:spacing w:val="-1"/>
              </w:rPr>
              <w:t>r</w:t>
            </w:r>
            <w:r>
              <w:rPr>
                <w:rFonts w:eastAsia="Arial"/>
                <w:b/>
              </w:rPr>
              <w:t>ent</w:t>
            </w:r>
            <w:r>
              <w:rPr>
                <w:rFonts w:eastAsia="Arial"/>
                <w:b/>
                <w:spacing w:val="-7"/>
              </w:rPr>
              <w:t xml:space="preserve"> </w:t>
            </w:r>
            <w:r>
              <w:rPr>
                <w:rFonts w:eastAsia="Arial"/>
                <w:b/>
                <w:spacing w:val="3"/>
              </w:rPr>
              <w:t>t</w:t>
            </w:r>
            <w:r>
              <w:rPr>
                <w:rFonts w:eastAsia="Arial"/>
                <w:b/>
                <w:spacing w:val="-3"/>
              </w:rPr>
              <w:t>y</w:t>
            </w:r>
            <w:r>
              <w:rPr>
                <w:rFonts w:eastAsia="Arial"/>
                <w:b/>
              </w:rPr>
              <w:t>pes</w:t>
            </w:r>
            <w:r>
              <w:rPr>
                <w:rFonts w:eastAsia="Arial"/>
                <w:b/>
                <w:spacing w:val="-6"/>
              </w:rPr>
              <w:t xml:space="preserve"> </w:t>
            </w:r>
            <w:r>
              <w:rPr>
                <w:rFonts w:eastAsia="Arial"/>
                <w:b/>
              </w:rPr>
              <w:t>of</w:t>
            </w:r>
            <w:r>
              <w:rPr>
                <w:rFonts w:eastAsia="Arial"/>
                <w:b/>
                <w:spacing w:val="-1"/>
              </w:rPr>
              <w:t xml:space="preserve"> </w:t>
            </w:r>
            <w:r>
              <w:rPr>
                <w:rFonts w:eastAsia="Arial"/>
                <w:b/>
                <w:spacing w:val="2"/>
              </w:rPr>
              <w:t>s</w:t>
            </w:r>
            <w:r>
              <w:rPr>
                <w:rFonts w:eastAsia="Arial"/>
                <w:b/>
              </w:rPr>
              <w:t>e</w:t>
            </w:r>
            <w:r>
              <w:rPr>
                <w:rFonts w:eastAsia="Arial"/>
                <w:b/>
                <w:spacing w:val="-1"/>
              </w:rPr>
              <w:t>r</w:t>
            </w:r>
            <w:r>
              <w:rPr>
                <w:rFonts w:eastAsia="Arial"/>
                <w:b/>
                <w:spacing w:val="2"/>
              </w:rPr>
              <w:t>v</w:t>
            </w:r>
            <w:r>
              <w:rPr>
                <w:rFonts w:eastAsia="Arial"/>
                <w:b/>
              </w:rPr>
              <w:t>ice</w:t>
            </w:r>
            <w:r>
              <w:rPr>
                <w:rFonts w:eastAsia="Arial"/>
                <w:b/>
                <w:spacing w:val="-6"/>
              </w:rPr>
              <w:t xml:space="preserve"> </w:t>
            </w:r>
            <w:r>
              <w:rPr>
                <w:rFonts w:eastAsia="Arial"/>
                <w:b/>
                <w:spacing w:val="2"/>
              </w:rPr>
              <w:t>e</w:t>
            </w:r>
            <w:r>
              <w:rPr>
                <w:rFonts w:eastAsia="Arial"/>
                <w:b/>
              </w:rPr>
              <w:t>n</w:t>
            </w:r>
            <w:r>
              <w:rPr>
                <w:rFonts w:eastAsia="Arial"/>
                <w:b/>
                <w:spacing w:val="2"/>
              </w:rPr>
              <w:t>v</w:t>
            </w:r>
            <w:r>
              <w:rPr>
                <w:rFonts w:eastAsia="Arial"/>
                <w:b/>
              </w:rPr>
              <w:t>i</w:t>
            </w:r>
            <w:r>
              <w:rPr>
                <w:rFonts w:eastAsia="Arial"/>
                <w:b/>
                <w:spacing w:val="-1"/>
              </w:rPr>
              <w:t>r</w:t>
            </w:r>
            <w:r>
              <w:rPr>
                <w:rFonts w:eastAsia="Arial"/>
                <w:b/>
              </w:rPr>
              <w:t>onme</w:t>
            </w:r>
            <w:r>
              <w:rPr>
                <w:rFonts w:eastAsia="Arial"/>
                <w:b/>
                <w:spacing w:val="1"/>
              </w:rPr>
              <w:t>nt</w:t>
            </w:r>
            <w:r>
              <w:rPr>
                <w:rFonts w:eastAsia="Arial"/>
                <w:b/>
              </w:rPr>
              <w:t>s</w:t>
            </w:r>
            <w:r>
              <w:rPr>
                <w:rFonts w:eastAsia="Arial"/>
                <w:b/>
                <w:spacing w:val="-13"/>
              </w:rPr>
              <w:t xml:space="preserve"> </w:t>
            </w:r>
            <w:r>
              <w:rPr>
                <w:rFonts w:eastAsia="Arial"/>
                <w:b/>
              </w:rPr>
              <w:t>(1</w:t>
            </w:r>
            <w:r>
              <w:rPr>
                <w:rFonts w:eastAsia="Arial"/>
                <w:b/>
                <w:spacing w:val="2"/>
              </w:rPr>
              <w:t>5</w:t>
            </w:r>
            <w:r>
              <w:rPr>
                <w:rFonts w:eastAsia="Arial"/>
                <w:b/>
                <w:spacing w:val="-2"/>
              </w:rPr>
              <w:t>%</w:t>
            </w:r>
            <w:r>
              <w:rPr>
                <w:rFonts w:eastAsia="Arial"/>
                <w:b/>
              </w:rPr>
              <w:t>)</w:t>
            </w:r>
          </w:p>
          <w:p w14:paraId="7F1D93D8" w14:textId="7AADEEEA" w:rsidR="004A385B" w:rsidRPr="001B6C46" w:rsidRDefault="004A385B" w:rsidP="008E7089">
            <w:pPr>
              <w:pStyle w:val="Default"/>
              <w:rPr>
                <w:sz w:val="18"/>
                <w:szCs w:val="18"/>
              </w:rPr>
            </w:pPr>
          </w:p>
        </w:tc>
        <w:tc>
          <w:tcPr>
            <w:tcW w:w="2052" w:type="pct"/>
            <w:shd w:val="clear" w:color="auto" w:fill="auto"/>
            <w:vAlign w:val="center"/>
          </w:tcPr>
          <w:p w14:paraId="2CBDAFDE" w14:textId="6B4A4A79" w:rsidR="004A385B" w:rsidRPr="00401671" w:rsidRDefault="004A385B" w:rsidP="008E7089">
            <w:pPr>
              <w:pStyle w:val="Default"/>
              <w:rPr>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1</w:t>
            </w:r>
            <w:r w:rsidRPr="00401671">
              <w:rPr>
                <w:rFonts w:eastAsia="Arial"/>
                <w:spacing w:val="-1"/>
                <w:sz w:val="20"/>
                <w:szCs w:val="20"/>
              </w:rPr>
              <w:t>0</w:t>
            </w:r>
            <w:r w:rsidRPr="00401671">
              <w:rPr>
                <w:rFonts w:eastAsia="Arial"/>
                <w:sz w:val="20"/>
                <w:szCs w:val="20"/>
              </w:rPr>
              <w:t>1</w:t>
            </w:r>
            <w:r w:rsidRPr="00401671">
              <w:rPr>
                <w:rFonts w:eastAsia="Arial"/>
                <w:spacing w:val="-6"/>
                <w:sz w:val="20"/>
                <w:szCs w:val="20"/>
              </w:rPr>
              <w:t xml:space="preserve"> </w:t>
            </w:r>
            <w:r w:rsidRPr="00401671">
              <w:rPr>
                <w:rFonts w:eastAsia="Arial"/>
                <w:sz w:val="20"/>
                <w:szCs w:val="20"/>
              </w:rPr>
              <w:t>L</w:t>
            </w:r>
            <w:r w:rsidRPr="00401671">
              <w:rPr>
                <w:rFonts w:eastAsia="Arial"/>
                <w:spacing w:val="-1"/>
                <w:sz w:val="20"/>
                <w:szCs w:val="20"/>
              </w:rPr>
              <w:t>i</w:t>
            </w:r>
            <w:r w:rsidRPr="00401671">
              <w:rPr>
                <w:rFonts w:eastAsia="Arial"/>
                <w:spacing w:val="1"/>
                <w:sz w:val="20"/>
                <w:szCs w:val="20"/>
              </w:rPr>
              <w:t>s</w:t>
            </w:r>
            <w:r w:rsidRPr="00401671">
              <w:rPr>
                <w:rFonts w:eastAsia="Arial"/>
                <w:sz w:val="20"/>
                <w:szCs w:val="20"/>
              </w:rPr>
              <w:t>t</w:t>
            </w:r>
            <w:r w:rsidRPr="00401671">
              <w:rPr>
                <w:rFonts w:eastAsia="Arial"/>
                <w:spacing w:val="-3"/>
                <w:sz w:val="20"/>
                <w:szCs w:val="20"/>
              </w:rPr>
              <w:t xml:space="preserve"> </w:t>
            </w:r>
            <w:r w:rsidRPr="00401671">
              <w:rPr>
                <w:rFonts w:eastAsia="Arial"/>
                <w:spacing w:val="2"/>
                <w:sz w:val="20"/>
                <w:szCs w:val="20"/>
              </w:rPr>
              <w:t>t</w:t>
            </w:r>
            <w:r w:rsidRPr="00401671">
              <w:rPr>
                <w:rFonts w:eastAsia="Arial"/>
                <w:sz w:val="20"/>
                <w:szCs w:val="20"/>
              </w:rPr>
              <w:t>he</w:t>
            </w:r>
            <w:r w:rsidRPr="00401671">
              <w:rPr>
                <w:rFonts w:eastAsia="Arial"/>
                <w:spacing w:val="-2"/>
                <w:sz w:val="20"/>
                <w:szCs w:val="20"/>
              </w:rPr>
              <w:t xml:space="preserve"> </w:t>
            </w:r>
            <w:r w:rsidRPr="00401671">
              <w:rPr>
                <w:rFonts w:eastAsia="Arial"/>
                <w:sz w:val="20"/>
                <w:szCs w:val="20"/>
              </w:rPr>
              <w:t>d</w:t>
            </w:r>
            <w:r w:rsidRPr="00401671">
              <w:rPr>
                <w:rFonts w:eastAsia="Arial"/>
                <w:spacing w:val="-1"/>
                <w:sz w:val="20"/>
                <w:szCs w:val="20"/>
              </w:rPr>
              <w:t>i</w:t>
            </w:r>
            <w:r w:rsidRPr="00401671">
              <w:rPr>
                <w:rFonts w:eastAsia="Arial"/>
                <w:spacing w:val="2"/>
                <w:sz w:val="20"/>
                <w:szCs w:val="20"/>
              </w:rPr>
              <w:t>ff</w:t>
            </w:r>
            <w:r w:rsidRPr="00401671">
              <w:rPr>
                <w:rFonts w:eastAsia="Arial"/>
                <w:sz w:val="20"/>
                <w:szCs w:val="20"/>
              </w:rPr>
              <w:t>erent</w:t>
            </w:r>
            <w:r w:rsidRPr="00401671">
              <w:rPr>
                <w:rFonts w:eastAsia="Arial"/>
                <w:spacing w:val="-7"/>
                <w:sz w:val="20"/>
                <w:szCs w:val="20"/>
              </w:rPr>
              <w:t xml:space="preserve"> </w:t>
            </w:r>
            <w:r w:rsidRPr="00401671">
              <w:rPr>
                <w:rFonts w:eastAsia="Arial"/>
                <w:spacing w:val="1"/>
                <w:sz w:val="20"/>
                <w:szCs w:val="20"/>
              </w:rPr>
              <w:t>t</w:t>
            </w:r>
            <w:r w:rsidRPr="00401671">
              <w:rPr>
                <w:rFonts w:eastAsia="Arial"/>
                <w:spacing w:val="-4"/>
                <w:sz w:val="20"/>
                <w:szCs w:val="20"/>
              </w:rPr>
              <w:t>y</w:t>
            </w:r>
            <w:r w:rsidRPr="00401671">
              <w:rPr>
                <w:rFonts w:eastAsia="Arial"/>
                <w:spacing w:val="2"/>
                <w:sz w:val="20"/>
                <w:szCs w:val="20"/>
              </w:rPr>
              <w:t>p</w:t>
            </w:r>
            <w:r w:rsidRPr="00401671">
              <w:rPr>
                <w:rFonts w:eastAsia="Arial"/>
                <w:sz w:val="20"/>
                <w:szCs w:val="20"/>
              </w:rPr>
              <w:t>es</w:t>
            </w:r>
            <w:r w:rsidRPr="00401671">
              <w:rPr>
                <w:rFonts w:eastAsia="Arial"/>
                <w:spacing w:val="-2"/>
                <w:sz w:val="20"/>
                <w:szCs w:val="20"/>
              </w:rPr>
              <w:t xml:space="preserve"> </w:t>
            </w:r>
            <w:r w:rsidRPr="00401671">
              <w:rPr>
                <w:rFonts w:eastAsia="Arial"/>
                <w:sz w:val="20"/>
                <w:szCs w:val="20"/>
              </w:rPr>
              <w:t>of</w:t>
            </w:r>
            <w:r w:rsidRPr="00401671">
              <w:rPr>
                <w:rFonts w:eastAsia="Arial"/>
                <w:spacing w:val="3"/>
                <w:sz w:val="20"/>
                <w:szCs w:val="20"/>
              </w:rPr>
              <w:t xml:space="preserve"> </w:t>
            </w:r>
            <w:r w:rsidRPr="00401671">
              <w:rPr>
                <w:rFonts w:eastAsia="Arial"/>
                <w:spacing w:val="1"/>
                <w:sz w:val="20"/>
                <w:szCs w:val="20"/>
              </w:rPr>
              <w:t>s</w:t>
            </w:r>
            <w:r w:rsidRPr="00401671">
              <w:rPr>
                <w:rFonts w:eastAsia="Arial"/>
                <w:sz w:val="20"/>
                <w:szCs w:val="20"/>
              </w:rPr>
              <w:t>er</w:t>
            </w:r>
            <w:r w:rsidRPr="00401671">
              <w:rPr>
                <w:rFonts w:eastAsia="Arial"/>
                <w:spacing w:val="-1"/>
                <w:sz w:val="20"/>
                <w:szCs w:val="20"/>
              </w:rPr>
              <w:t>vi</w:t>
            </w:r>
            <w:r w:rsidRPr="00401671">
              <w:rPr>
                <w:rFonts w:eastAsia="Arial"/>
                <w:spacing w:val="1"/>
                <w:sz w:val="20"/>
                <w:szCs w:val="20"/>
              </w:rPr>
              <w:t>c</w:t>
            </w:r>
            <w:r w:rsidRPr="00401671">
              <w:rPr>
                <w:rFonts w:eastAsia="Arial"/>
                <w:sz w:val="20"/>
                <w:szCs w:val="20"/>
              </w:rPr>
              <w:t>e</w:t>
            </w:r>
            <w:r w:rsidRPr="00401671">
              <w:rPr>
                <w:rFonts w:eastAsia="Arial"/>
                <w:spacing w:val="-6"/>
                <w:sz w:val="20"/>
                <w:szCs w:val="20"/>
              </w:rPr>
              <w:t xml:space="preserve"> </w:t>
            </w:r>
            <w:r w:rsidRPr="00401671">
              <w:rPr>
                <w:rFonts w:eastAsia="Arial"/>
                <w:spacing w:val="1"/>
                <w:sz w:val="20"/>
                <w:szCs w:val="20"/>
              </w:rPr>
              <w:t>e</w:t>
            </w:r>
            <w:r w:rsidRPr="00401671">
              <w:rPr>
                <w:rFonts w:eastAsia="Arial"/>
                <w:sz w:val="20"/>
                <w:szCs w:val="20"/>
              </w:rPr>
              <w:t>n</w:t>
            </w:r>
            <w:r w:rsidRPr="00401671">
              <w:rPr>
                <w:rFonts w:eastAsia="Arial"/>
                <w:spacing w:val="1"/>
                <w:sz w:val="20"/>
                <w:szCs w:val="20"/>
              </w:rPr>
              <w:t>v</w:t>
            </w:r>
            <w:r w:rsidRPr="00401671">
              <w:rPr>
                <w:rFonts w:eastAsia="Arial"/>
                <w:spacing w:val="-1"/>
                <w:sz w:val="20"/>
                <w:szCs w:val="20"/>
              </w:rPr>
              <w:t>i</w:t>
            </w:r>
            <w:r w:rsidRPr="00401671">
              <w:rPr>
                <w:rFonts w:eastAsia="Arial"/>
                <w:spacing w:val="1"/>
                <w:sz w:val="20"/>
                <w:szCs w:val="20"/>
              </w:rPr>
              <w:t>r</w:t>
            </w:r>
            <w:r w:rsidRPr="00401671">
              <w:rPr>
                <w:rFonts w:eastAsia="Arial"/>
                <w:sz w:val="20"/>
                <w:szCs w:val="20"/>
              </w:rPr>
              <w:t>o</w:t>
            </w:r>
            <w:r w:rsidRPr="00401671">
              <w:rPr>
                <w:rFonts w:eastAsia="Arial"/>
                <w:spacing w:val="-1"/>
                <w:sz w:val="20"/>
                <w:szCs w:val="20"/>
              </w:rPr>
              <w:t>n</w:t>
            </w:r>
            <w:r w:rsidRPr="00401671">
              <w:rPr>
                <w:rFonts w:eastAsia="Arial"/>
                <w:spacing w:val="4"/>
                <w:sz w:val="20"/>
                <w:szCs w:val="20"/>
              </w:rPr>
              <w:t>m</w:t>
            </w:r>
            <w:r w:rsidRPr="00401671">
              <w:rPr>
                <w:rFonts w:eastAsia="Arial"/>
                <w:sz w:val="20"/>
                <w:szCs w:val="20"/>
              </w:rPr>
              <w:t>e</w:t>
            </w:r>
            <w:r w:rsidRPr="00401671">
              <w:rPr>
                <w:rFonts w:eastAsia="Arial"/>
                <w:spacing w:val="-1"/>
                <w:sz w:val="20"/>
                <w:szCs w:val="20"/>
              </w:rPr>
              <w:t>n</w:t>
            </w:r>
            <w:r w:rsidRPr="00401671">
              <w:rPr>
                <w:rFonts w:eastAsia="Arial"/>
                <w:sz w:val="20"/>
                <w:szCs w:val="20"/>
              </w:rPr>
              <w:t>ts</w:t>
            </w:r>
            <w:r w:rsidRPr="00401671">
              <w:rPr>
                <w:rFonts w:eastAsia="Arial"/>
                <w:spacing w:val="-11"/>
                <w:sz w:val="20"/>
                <w:szCs w:val="20"/>
              </w:rPr>
              <w:t xml:space="preserve"> </w:t>
            </w:r>
            <w:r w:rsidRPr="00401671">
              <w:rPr>
                <w:rFonts w:eastAsia="Arial"/>
                <w:spacing w:val="-1"/>
                <w:sz w:val="20"/>
                <w:szCs w:val="20"/>
              </w:rPr>
              <w:t>i</w:t>
            </w:r>
            <w:r w:rsidRPr="00401671">
              <w:rPr>
                <w:rFonts w:eastAsia="Arial"/>
                <w:sz w:val="20"/>
                <w:szCs w:val="20"/>
              </w:rPr>
              <w:t>n</w:t>
            </w:r>
            <w:r w:rsidRPr="00401671">
              <w:rPr>
                <w:rFonts w:eastAsia="Arial"/>
                <w:spacing w:val="-2"/>
                <w:sz w:val="20"/>
                <w:szCs w:val="20"/>
              </w:rPr>
              <w:t xml:space="preserve"> </w:t>
            </w:r>
            <w:r w:rsidRPr="00401671">
              <w:rPr>
                <w:rFonts w:eastAsia="Arial"/>
                <w:spacing w:val="1"/>
                <w:sz w:val="20"/>
                <w:szCs w:val="20"/>
              </w:rPr>
              <w:t>t</w:t>
            </w:r>
            <w:r w:rsidRPr="00401671">
              <w:rPr>
                <w:rFonts w:eastAsia="Arial"/>
                <w:sz w:val="20"/>
                <w:szCs w:val="20"/>
              </w:rPr>
              <w:t>he</w:t>
            </w:r>
            <w:r w:rsidRPr="00401671">
              <w:rPr>
                <w:rFonts w:eastAsia="Arial"/>
                <w:spacing w:val="-2"/>
                <w:sz w:val="20"/>
                <w:szCs w:val="20"/>
              </w:rPr>
              <w:t xml:space="preserve"> </w:t>
            </w:r>
            <w:r w:rsidRPr="00401671">
              <w:rPr>
                <w:rFonts w:eastAsia="Arial"/>
                <w:sz w:val="20"/>
                <w:szCs w:val="20"/>
              </w:rPr>
              <w:t>whole</w:t>
            </w:r>
            <w:r w:rsidRPr="00401671">
              <w:rPr>
                <w:rFonts w:eastAsia="Arial"/>
                <w:spacing w:val="1"/>
                <w:sz w:val="20"/>
                <w:szCs w:val="20"/>
              </w:rPr>
              <w:t>s</w:t>
            </w:r>
            <w:r w:rsidRPr="00401671">
              <w:rPr>
                <w:rFonts w:eastAsia="Arial"/>
                <w:sz w:val="20"/>
                <w:szCs w:val="20"/>
              </w:rPr>
              <w:t>a</w:t>
            </w:r>
            <w:r w:rsidRPr="00401671">
              <w:rPr>
                <w:rFonts w:eastAsia="Arial"/>
                <w:spacing w:val="1"/>
                <w:sz w:val="20"/>
                <w:szCs w:val="20"/>
              </w:rPr>
              <w:t>l</w:t>
            </w:r>
            <w:r w:rsidRPr="00401671">
              <w:rPr>
                <w:rFonts w:eastAsia="Arial"/>
                <w:sz w:val="20"/>
                <w:szCs w:val="20"/>
              </w:rPr>
              <w:t>e</w:t>
            </w:r>
            <w:r w:rsidRPr="00401671">
              <w:rPr>
                <w:rFonts w:eastAsia="Arial"/>
                <w:spacing w:val="-9"/>
                <w:sz w:val="20"/>
                <w:szCs w:val="20"/>
              </w:rPr>
              <w:t xml:space="preserve"> </w:t>
            </w:r>
            <w:r w:rsidRPr="00401671">
              <w:rPr>
                <w:rFonts w:eastAsia="Arial"/>
                <w:spacing w:val="-1"/>
                <w:sz w:val="20"/>
                <w:szCs w:val="20"/>
              </w:rPr>
              <w:t>a</w:t>
            </w:r>
            <w:r w:rsidRPr="00401671">
              <w:rPr>
                <w:rFonts w:eastAsia="Arial"/>
                <w:spacing w:val="2"/>
                <w:sz w:val="20"/>
                <w:szCs w:val="20"/>
              </w:rPr>
              <w:t>n</w:t>
            </w:r>
            <w:r w:rsidRPr="00401671">
              <w:rPr>
                <w:rFonts w:eastAsia="Arial"/>
                <w:sz w:val="20"/>
                <w:szCs w:val="20"/>
              </w:rPr>
              <w:t>d</w:t>
            </w:r>
            <w:r w:rsidRPr="00401671">
              <w:rPr>
                <w:rFonts w:eastAsia="Arial"/>
                <w:spacing w:val="-3"/>
                <w:sz w:val="20"/>
                <w:szCs w:val="20"/>
              </w:rPr>
              <w:t xml:space="preserve"> </w:t>
            </w:r>
            <w:r w:rsidRPr="00401671">
              <w:rPr>
                <w:rFonts w:eastAsia="Arial"/>
                <w:sz w:val="20"/>
                <w:szCs w:val="20"/>
              </w:rPr>
              <w:t>re</w:t>
            </w:r>
            <w:r w:rsidRPr="00401671">
              <w:rPr>
                <w:rFonts w:eastAsia="Arial"/>
                <w:spacing w:val="2"/>
                <w:sz w:val="20"/>
                <w:szCs w:val="20"/>
              </w:rPr>
              <w:t>ta</w:t>
            </w:r>
            <w:r w:rsidRPr="00401671">
              <w:rPr>
                <w:rFonts w:eastAsia="Arial"/>
                <w:spacing w:val="-1"/>
                <w:sz w:val="20"/>
                <w:szCs w:val="20"/>
              </w:rPr>
              <w:t>i</w:t>
            </w:r>
            <w:r w:rsidRPr="00401671">
              <w:rPr>
                <w:rFonts w:eastAsia="Arial"/>
                <w:sz w:val="20"/>
                <w:szCs w:val="20"/>
              </w:rPr>
              <w:t>l</w:t>
            </w:r>
            <w:r w:rsidRPr="00401671">
              <w:rPr>
                <w:rFonts w:eastAsia="Arial"/>
                <w:spacing w:val="-3"/>
                <w:sz w:val="20"/>
                <w:szCs w:val="20"/>
              </w:rPr>
              <w:t xml:space="preserve"> </w:t>
            </w:r>
            <w:r w:rsidRPr="00401671">
              <w:rPr>
                <w:rFonts w:eastAsia="Arial"/>
                <w:spacing w:val="-1"/>
                <w:sz w:val="20"/>
                <w:szCs w:val="20"/>
              </w:rPr>
              <w:t>i</w:t>
            </w:r>
            <w:r w:rsidRPr="00401671">
              <w:rPr>
                <w:rFonts w:eastAsia="Arial"/>
                <w:sz w:val="20"/>
                <w:szCs w:val="20"/>
              </w:rPr>
              <w:t>n</w:t>
            </w:r>
            <w:r w:rsidRPr="00401671">
              <w:rPr>
                <w:rFonts w:eastAsia="Arial"/>
                <w:spacing w:val="1"/>
                <w:sz w:val="20"/>
                <w:szCs w:val="20"/>
              </w:rPr>
              <w:t>d</w:t>
            </w:r>
            <w:r w:rsidRPr="00401671">
              <w:rPr>
                <w:rFonts w:eastAsia="Arial"/>
                <w:sz w:val="20"/>
                <w:szCs w:val="20"/>
              </w:rPr>
              <w:t>u</w:t>
            </w:r>
            <w:r w:rsidRPr="00401671">
              <w:rPr>
                <w:rFonts w:eastAsia="Arial"/>
                <w:spacing w:val="1"/>
                <w:sz w:val="20"/>
                <w:szCs w:val="20"/>
              </w:rPr>
              <w:t>s</w:t>
            </w:r>
            <w:r w:rsidRPr="00401671">
              <w:rPr>
                <w:rFonts w:eastAsia="Arial"/>
                <w:sz w:val="20"/>
                <w:szCs w:val="20"/>
              </w:rPr>
              <w:t>t</w:t>
            </w:r>
            <w:r w:rsidRPr="00401671">
              <w:rPr>
                <w:rFonts w:eastAsia="Arial"/>
                <w:spacing w:val="3"/>
                <w:sz w:val="20"/>
                <w:szCs w:val="20"/>
              </w:rPr>
              <w:t>r</w:t>
            </w:r>
            <w:r w:rsidRPr="00401671">
              <w:rPr>
                <w:rFonts w:eastAsia="Arial"/>
                <w:sz w:val="20"/>
                <w:szCs w:val="20"/>
              </w:rPr>
              <w:t>y</w:t>
            </w:r>
            <w:r w:rsidRPr="00401671">
              <w:rPr>
                <w:rFonts w:eastAsia="Arial"/>
                <w:spacing w:val="-9"/>
                <w:sz w:val="20"/>
                <w:szCs w:val="20"/>
              </w:rPr>
              <w:t xml:space="preserve"> </w:t>
            </w:r>
            <w:r w:rsidRPr="00401671">
              <w:rPr>
                <w:rFonts w:eastAsia="Arial"/>
                <w:sz w:val="20"/>
                <w:szCs w:val="20"/>
              </w:rPr>
              <w:t>g</w:t>
            </w:r>
            <w:r w:rsidRPr="00401671">
              <w:rPr>
                <w:rFonts w:eastAsia="Arial"/>
                <w:spacing w:val="1"/>
                <w:sz w:val="20"/>
                <w:szCs w:val="20"/>
              </w:rPr>
              <w:t>i</w:t>
            </w:r>
            <w:r w:rsidRPr="00401671">
              <w:rPr>
                <w:rFonts w:eastAsia="Arial"/>
                <w:spacing w:val="-1"/>
                <w:sz w:val="20"/>
                <w:szCs w:val="20"/>
              </w:rPr>
              <w:t>v</w:t>
            </w:r>
            <w:r w:rsidRPr="00401671">
              <w:rPr>
                <w:rFonts w:eastAsia="Arial"/>
                <w:spacing w:val="1"/>
                <w:sz w:val="20"/>
                <w:szCs w:val="20"/>
              </w:rPr>
              <w:t>i</w:t>
            </w:r>
            <w:r w:rsidRPr="00401671">
              <w:rPr>
                <w:rFonts w:eastAsia="Arial"/>
                <w:sz w:val="20"/>
                <w:szCs w:val="20"/>
              </w:rPr>
              <w:t>ng an</w:t>
            </w:r>
            <w:r w:rsidRPr="00401671">
              <w:rPr>
                <w:rFonts w:eastAsia="Arial"/>
                <w:spacing w:val="-3"/>
                <w:sz w:val="20"/>
                <w:szCs w:val="20"/>
              </w:rPr>
              <w:t xml:space="preserve"> </w:t>
            </w:r>
            <w:r w:rsidRPr="00401671">
              <w:rPr>
                <w:rFonts w:eastAsia="Arial"/>
                <w:sz w:val="20"/>
                <w:szCs w:val="20"/>
              </w:rPr>
              <w:t>exa</w:t>
            </w:r>
            <w:r w:rsidRPr="00401671">
              <w:rPr>
                <w:rFonts w:eastAsia="Arial"/>
                <w:spacing w:val="4"/>
                <w:sz w:val="20"/>
                <w:szCs w:val="20"/>
              </w:rPr>
              <w:t>m</w:t>
            </w:r>
            <w:r w:rsidRPr="00401671">
              <w:rPr>
                <w:rFonts w:eastAsia="Arial"/>
                <w:sz w:val="20"/>
                <w:szCs w:val="20"/>
              </w:rPr>
              <w:t>p</w:t>
            </w:r>
            <w:r w:rsidRPr="00401671">
              <w:rPr>
                <w:rFonts w:eastAsia="Arial"/>
                <w:spacing w:val="-1"/>
                <w:sz w:val="20"/>
                <w:szCs w:val="20"/>
              </w:rPr>
              <w:t>l</w:t>
            </w:r>
            <w:r w:rsidRPr="00401671">
              <w:rPr>
                <w:rFonts w:eastAsia="Arial"/>
                <w:sz w:val="20"/>
                <w:szCs w:val="20"/>
              </w:rPr>
              <w:t>e</w:t>
            </w:r>
            <w:r w:rsidRPr="00401671">
              <w:rPr>
                <w:rFonts w:eastAsia="Arial"/>
                <w:spacing w:val="-8"/>
                <w:sz w:val="20"/>
                <w:szCs w:val="20"/>
              </w:rPr>
              <w:t xml:space="preserve"> </w:t>
            </w:r>
            <w:r w:rsidRPr="00401671">
              <w:rPr>
                <w:rFonts w:eastAsia="Arial"/>
                <w:spacing w:val="1"/>
                <w:sz w:val="20"/>
                <w:szCs w:val="20"/>
              </w:rPr>
              <w:t>f</w:t>
            </w:r>
            <w:r w:rsidRPr="00401671">
              <w:rPr>
                <w:rFonts w:eastAsia="Arial"/>
                <w:sz w:val="20"/>
                <w:szCs w:val="20"/>
              </w:rPr>
              <w:t>or</w:t>
            </w:r>
            <w:r w:rsidRPr="00401671">
              <w:rPr>
                <w:rFonts w:eastAsia="Arial"/>
                <w:spacing w:val="-2"/>
                <w:sz w:val="20"/>
                <w:szCs w:val="20"/>
              </w:rPr>
              <w:t xml:space="preserve"> </w:t>
            </w:r>
            <w:r w:rsidRPr="00401671">
              <w:rPr>
                <w:rFonts w:eastAsia="Arial"/>
                <w:sz w:val="20"/>
                <w:szCs w:val="20"/>
              </w:rPr>
              <w:t>ea</w:t>
            </w:r>
            <w:r w:rsidRPr="00401671">
              <w:rPr>
                <w:rFonts w:eastAsia="Arial"/>
                <w:spacing w:val="1"/>
                <w:sz w:val="20"/>
                <w:szCs w:val="20"/>
              </w:rPr>
              <w:t>c</w:t>
            </w:r>
            <w:r w:rsidRPr="00401671">
              <w:rPr>
                <w:rFonts w:eastAsia="Arial"/>
                <w:sz w:val="20"/>
                <w:szCs w:val="20"/>
              </w:rPr>
              <w:t>h</w:t>
            </w:r>
          </w:p>
        </w:tc>
        <w:tc>
          <w:tcPr>
            <w:tcW w:w="256" w:type="pct"/>
            <w:vAlign w:val="center"/>
          </w:tcPr>
          <w:p w14:paraId="0410AECB" w14:textId="75AD0BB1" w:rsidR="004A385B" w:rsidRPr="001B6C46" w:rsidRDefault="004A385B" w:rsidP="008E7089">
            <w:pPr>
              <w:jc w:val="center"/>
              <w:rPr>
                <w:bCs/>
                <w:sz w:val="18"/>
                <w:szCs w:val="18"/>
              </w:rPr>
            </w:pPr>
            <w:r>
              <w:rPr>
                <w:bCs/>
                <w:sz w:val="18"/>
                <w:szCs w:val="18"/>
              </w:rPr>
              <w:t>2</w:t>
            </w:r>
          </w:p>
        </w:tc>
        <w:tc>
          <w:tcPr>
            <w:tcW w:w="253" w:type="pct"/>
            <w:vAlign w:val="center"/>
          </w:tcPr>
          <w:p w14:paraId="0F0E5EBE" w14:textId="3B4D7759" w:rsidR="004A385B" w:rsidRPr="001B6C46" w:rsidRDefault="004A385B" w:rsidP="008E7089">
            <w:pPr>
              <w:jc w:val="center"/>
              <w:rPr>
                <w:bCs/>
                <w:sz w:val="18"/>
                <w:szCs w:val="18"/>
              </w:rPr>
            </w:pPr>
            <w:r>
              <w:rPr>
                <w:bCs/>
                <w:sz w:val="18"/>
                <w:szCs w:val="18"/>
              </w:rPr>
              <w:t>1.1</w:t>
            </w:r>
          </w:p>
        </w:tc>
        <w:tc>
          <w:tcPr>
            <w:tcW w:w="253" w:type="pct"/>
            <w:shd w:val="clear" w:color="auto" w:fill="auto"/>
            <w:vAlign w:val="center"/>
          </w:tcPr>
          <w:p w14:paraId="35554CF5" w14:textId="43A5DA23" w:rsidR="004A385B" w:rsidRPr="001B6C46" w:rsidRDefault="004A385B" w:rsidP="008E7089">
            <w:pPr>
              <w:jc w:val="center"/>
              <w:rPr>
                <w:bCs/>
                <w:sz w:val="18"/>
                <w:szCs w:val="18"/>
              </w:rPr>
            </w:pPr>
          </w:p>
        </w:tc>
        <w:tc>
          <w:tcPr>
            <w:tcW w:w="754" w:type="pct"/>
            <w:shd w:val="clear" w:color="auto" w:fill="auto"/>
            <w:vAlign w:val="center"/>
          </w:tcPr>
          <w:p w14:paraId="60E03777" w14:textId="0C8BF3C6" w:rsidR="004A385B" w:rsidRPr="001B6C46" w:rsidRDefault="004A385B" w:rsidP="00626CB1">
            <w:pPr>
              <w:rPr>
                <w:bCs/>
                <w:sz w:val="18"/>
                <w:szCs w:val="18"/>
              </w:rPr>
            </w:pPr>
            <w:r>
              <w:rPr>
                <w:bCs/>
                <w:sz w:val="18"/>
                <w:szCs w:val="18"/>
              </w:rPr>
              <w:t>Test KM02 Q1</w:t>
            </w:r>
          </w:p>
        </w:tc>
        <w:tc>
          <w:tcPr>
            <w:tcW w:w="272" w:type="pct"/>
            <w:vMerge w:val="restart"/>
            <w:vAlign w:val="center"/>
          </w:tcPr>
          <w:p w14:paraId="14BCA919" w14:textId="6D5FA797" w:rsidR="004A385B" w:rsidRPr="001B6C46" w:rsidRDefault="004A385B" w:rsidP="008E7089">
            <w:pPr>
              <w:ind w:left="125"/>
              <w:rPr>
                <w:bCs/>
                <w:sz w:val="18"/>
                <w:szCs w:val="18"/>
              </w:rPr>
            </w:pPr>
            <w:r>
              <w:rPr>
                <w:bCs/>
                <w:sz w:val="18"/>
                <w:szCs w:val="18"/>
              </w:rPr>
              <w:t>1.5</w:t>
            </w:r>
          </w:p>
        </w:tc>
      </w:tr>
      <w:tr w:rsidR="004A385B" w:rsidRPr="001B6C46" w14:paraId="4D9B8CD8" w14:textId="77777777" w:rsidTr="00167772">
        <w:trPr>
          <w:cantSplit/>
          <w:trHeight w:val="442"/>
        </w:trPr>
        <w:tc>
          <w:tcPr>
            <w:tcW w:w="1160" w:type="pct"/>
            <w:vMerge/>
            <w:shd w:val="clear" w:color="auto" w:fill="auto"/>
          </w:tcPr>
          <w:p w14:paraId="0B5FFE6E" w14:textId="77777777" w:rsidR="004A385B" w:rsidRPr="001B6C46" w:rsidRDefault="004A385B" w:rsidP="00396236">
            <w:pPr>
              <w:rPr>
                <w:b/>
                <w:bCs/>
                <w:sz w:val="18"/>
                <w:szCs w:val="18"/>
              </w:rPr>
            </w:pPr>
          </w:p>
        </w:tc>
        <w:tc>
          <w:tcPr>
            <w:tcW w:w="2052" w:type="pct"/>
            <w:shd w:val="clear" w:color="auto" w:fill="auto"/>
            <w:vAlign w:val="center"/>
          </w:tcPr>
          <w:p w14:paraId="7CB08B50" w14:textId="5C95F23A" w:rsidR="004A385B" w:rsidRPr="00401671" w:rsidRDefault="004A385B" w:rsidP="00396236">
            <w:pPr>
              <w:pStyle w:val="Default"/>
              <w:rPr>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1</w:t>
            </w:r>
            <w:r w:rsidRPr="00401671">
              <w:rPr>
                <w:rFonts w:eastAsia="Arial"/>
                <w:spacing w:val="-1"/>
                <w:sz w:val="20"/>
                <w:szCs w:val="20"/>
              </w:rPr>
              <w:t>0</w:t>
            </w:r>
            <w:r w:rsidRPr="00401671">
              <w:rPr>
                <w:rFonts w:eastAsia="Arial"/>
                <w:sz w:val="20"/>
                <w:szCs w:val="20"/>
              </w:rPr>
              <w:t>2</w:t>
            </w:r>
            <w:r w:rsidRPr="00401671">
              <w:rPr>
                <w:rFonts w:eastAsia="Arial"/>
                <w:spacing w:val="-6"/>
                <w:sz w:val="20"/>
                <w:szCs w:val="20"/>
              </w:rPr>
              <w:t xml:space="preserve"> </w:t>
            </w:r>
            <w:r w:rsidRPr="00401671">
              <w:rPr>
                <w:rFonts w:eastAsia="Arial"/>
                <w:spacing w:val="-1"/>
                <w:sz w:val="20"/>
                <w:szCs w:val="20"/>
              </w:rPr>
              <w:t>E</w:t>
            </w:r>
            <w:r w:rsidRPr="00401671">
              <w:rPr>
                <w:rFonts w:eastAsia="Arial"/>
                <w:spacing w:val="1"/>
                <w:sz w:val="20"/>
                <w:szCs w:val="20"/>
              </w:rPr>
              <w:t>x</w:t>
            </w:r>
            <w:r w:rsidRPr="00401671">
              <w:rPr>
                <w:rFonts w:eastAsia="Arial"/>
                <w:spacing w:val="2"/>
                <w:sz w:val="20"/>
                <w:szCs w:val="20"/>
              </w:rPr>
              <w:t>p</w:t>
            </w:r>
            <w:r w:rsidRPr="00401671">
              <w:rPr>
                <w:rFonts w:eastAsia="Arial"/>
                <w:spacing w:val="-1"/>
                <w:sz w:val="20"/>
                <w:szCs w:val="20"/>
              </w:rPr>
              <w:t>l</w:t>
            </w:r>
            <w:r w:rsidRPr="00401671">
              <w:rPr>
                <w:rFonts w:eastAsia="Arial"/>
                <w:sz w:val="20"/>
                <w:szCs w:val="20"/>
              </w:rPr>
              <w:t>a</w:t>
            </w:r>
            <w:r w:rsidRPr="00401671">
              <w:rPr>
                <w:rFonts w:eastAsia="Arial"/>
                <w:spacing w:val="1"/>
                <w:sz w:val="20"/>
                <w:szCs w:val="20"/>
              </w:rPr>
              <w:t>i</w:t>
            </w:r>
            <w:r w:rsidRPr="00401671">
              <w:rPr>
                <w:rFonts w:eastAsia="Arial"/>
                <w:sz w:val="20"/>
                <w:szCs w:val="20"/>
              </w:rPr>
              <w:t>n</w:t>
            </w:r>
            <w:r w:rsidRPr="00401671">
              <w:rPr>
                <w:rFonts w:eastAsia="Arial"/>
                <w:spacing w:val="-7"/>
                <w:sz w:val="20"/>
                <w:szCs w:val="20"/>
              </w:rPr>
              <w:t xml:space="preserve"> </w:t>
            </w:r>
            <w:r w:rsidRPr="00401671">
              <w:rPr>
                <w:rFonts w:eastAsia="Arial"/>
                <w:spacing w:val="-1"/>
                <w:sz w:val="20"/>
                <w:szCs w:val="20"/>
              </w:rPr>
              <w:t>t</w:t>
            </w:r>
            <w:r w:rsidRPr="00401671">
              <w:rPr>
                <w:rFonts w:eastAsia="Arial"/>
                <w:spacing w:val="2"/>
                <w:sz w:val="20"/>
                <w:szCs w:val="20"/>
              </w:rPr>
              <w:t>h</w:t>
            </w:r>
            <w:r w:rsidRPr="00401671">
              <w:rPr>
                <w:rFonts w:eastAsia="Arial"/>
                <w:sz w:val="20"/>
                <w:szCs w:val="20"/>
              </w:rPr>
              <w:t>e</w:t>
            </w:r>
            <w:r w:rsidRPr="00401671">
              <w:rPr>
                <w:rFonts w:eastAsia="Arial"/>
                <w:spacing w:val="-3"/>
                <w:sz w:val="20"/>
                <w:szCs w:val="20"/>
              </w:rPr>
              <w:t xml:space="preserve"> </w:t>
            </w:r>
            <w:r w:rsidRPr="00401671">
              <w:rPr>
                <w:rFonts w:eastAsia="Arial"/>
                <w:sz w:val="20"/>
                <w:szCs w:val="20"/>
              </w:rPr>
              <w:t>s</w:t>
            </w:r>
            <w:r w:rsidRPr="00401671">
              <w:rPr>
                <w:rFonts w:eastAsia="Arial"/>
                <w:spacing w:val="-1"/>
                <w:sz w:val="20"/>
                <w:szCs w:val="20"/>
              </w:rPr>
              <w:t>i</w:t>
            </w:r>
            <w:r w:rsidRPr="00401671">
              <w:rPr>
                <w:rFonts w:eastAsia="Arial"/>
                <w:spacing w:val="4"/>
                <w:sz w:val="20"/>
                <w:szCs w:val="20"/>
              </w:rPr>
              <w:t>m</w:t>
            </w:r>
            <w:r w:rsidRPr="00401671">
              <w:rPr>
                <w:rFonts w:eastAsia="Arial"/>
                <w:spacing w:val="-1"/>
                <w:sz w:val="20"/>
                <w:szCs w:val="20"/>
              </w:rPr>
              <w:t>il</w:t>
            </w:r>
            <w:r w:rsidRPr="00401671">
              <w:rPr>
                <w:rFonts w:eastAsia="Arial"/>
                <w:spacing w:val="2"/>
                <w:sz w:val="20"/>
                <w:szCs w:val="20"/>
              </w:rPr>
              <w:t>a</w:t>
            </w:r>
            <w:r w:rsidRPr="00401671">
              <w:rPr>
                <w:rFonts w:eastAsia="Arial"/>
                <w:spacing w:val="1"/>
                <w:sz w:val="20"/>
                <w:szCs w:val="20"/>
              </w:rPr>
              <w:t>r</w:t>
            </w:r>
            <w:r w:rsidRPr="00401671">
              <w:rPr>
                <w:rFonts w:eastAsia="Arial"/>
                <w:spacing w:val="-1"/>
                <w:sz w:val="20"/>
                <w:szCs w:val="20"/>
              </w:rPr>
              <w:t>i</w:t>
            </w:r>
            <w:r w:rsidRPr="00401671">
              <w:rPr>
                <w:rFonts w:eastAsia="Arial"/>
                <w:sz w:val="20"/>
                <w:szCs w:val="20"/>
              </w:rPr>
              <w:t>t</w:t>
            </w:r>
            <w:r w:rsidRPr="00401671">
              <w:rPr>
                <w:rFonts w:eastAsia="Arial"/>
                <w:spacing w:val="-1"/>
                <w:sz w:val="20"/>
                <w:szCs w:val="20"/>
              </w:rPr>
              <w:t>i</w:t>
            </w:r>
            <w:r w:rsidRPr="00401671">
              <w:rPr>
                <w:rFonts w:eastAsia="Arial"/>
                <w:sz w:val="20"/>
                <w:szCs w:val="20"/>
              </w:rPr>
              <w:t>es</w:t>
            </w:r>
            <w:r w:rsidRPr="00401671">
              <w:rPr>
                <w:rFonts w:eastAsia="Arial"/>
                <w:spacing w:val="-9"/>
                <w:sz w:val="20"/>
                <w:szCs w:val="20"/>
              </w:rPr>
              <w:t xml:space="preserve"> </w:t>
            </w:r>
            <w:r w:rsidRPr="00401671">
              <w:rPr>
                <w:rFonts w:eastAsia="Arial"/>
                <w:spacing w:val="2"/>
                <w:sz w:val="20"/>
                <w:szCs w:val="20"/>
              </w:rPr>
              <w:t>b</w:t>
            </w:r>
            <w:r w:rsidRPr="00401671">
              <w:rPr>
                <w:rFonts w:eastAsia="Arial"/>
                <w:sz w:val="20"/>
                <w:szCs w:val="20"/>
              </w:rPr>
              <w:t>e</w:t>
            </w:r>
            <w:r w:rsidRPr="00401671">
              <w:rPr>
                <w:rFonts w:eastAsia="Arial"/>
                <w:spacing w:val="2"/>
                <w:sz w:val="20"/>
                <w:szCs w:val="20"/>
              </w:rPr>
              <w:t>t</w:t>
            </w:r>
            <w:r w:rsidRPr="00401671">
              <w:rPr>
                <w:rFonts w:eastAsia="Arial"/>
                <w:sz w:val="20"/>
                <w:szCs w:val="20"/>
              </w:rPr>
              <w:t>ween</w:t>
            </w:r>
            <w:r w:rsidRPr="00401671">
              <w:rPr>
                <w:rFonts w:eastAsia="Arial"/>
                <w:spacing w:val="-9"/>
                <w:sz w:val="20"/>
                <w:szCs w:val="20"/>
              </w:rPr>
              <w:t xml:space="preserve"> </w:t>
            </w:r>
            <w:r w:rsidRPr="00401671">
              <w:rPr>
                <w:rFonts w:eastAsia="Arial"/>
                <w:spacing w:val="1"/>
                <w:sz w:val="20"/>
                <w:szCs w:val="20"/>
              </w:rPr>
              <w:t>s</w:t>
            </w:r>
            <w:r w:rsidRPr="00401671">
              <w:rPr>
                <w:rFonts w:eastAsia="Arial"/>
                <w:spacing w:val="2"/>
                <w:sz w:val="20"/>
                <w:szCs w:val="20"/>
              </w:rPr>
              <w:t>e</w:t>
            </w:r>
            <w:r w:rsidRPr="00401671">
              <w:rPr>
                <w:rFonts w:eastAsia="Arial"/>
                <w:spacing w:val="-1"/>
                <w:sz w:val="20"/>
                <w:szCs w:val="20"/>
              </w:rPr>
              <w:t>l</w:t>
            </w:r>
            <w:r w:rsidRPr="00401671">
              <w:rPr>
                <w:rFonts w:eastAsia="Arial"/>
                <w:spacing w:val="7"/>
                <w:sz w:val="20"/>
                <w:szCs w:val="20"/>
              </w:rPr>
              <w:t>f</w:t>
            </w:r>
            <w:r w:rsidRPr="00401671">
              <w:rPr>
                <w:rFonts w:eastAsia="Arial"/>
                <w:spacing w:val="1"/>
                <w:sz w:val="20"/>
                <w:szCs w:val="20"/>
              </w:rPr>
              <w:t>-s</w:t>
            </w:r>
            <w:r w:rsidRPr="00401671">
              <w:rPr>
                <w:rFonts w:eastAsia="Arial"/>
                <w:sz w:val="20"/>
                <w:szCs w:val="20"/>
              </w:rPr>
              <w:t>er</w:t>
            </w:r>
            <w:r w:rsidRPr="00401671">
              <w:rPr>
                <w:rFonts w:eastAsia="Arial"/>
                <w:spacing w:val="-1"/>
                <w:sz w:val="20"/>
                <w:szCs w:val="20"/>
              </w:rPr>
              <w:t>vi</w:t>
            </w:r>
            <w:r w:rsidRPr="00401671">
              <w:rPr>
                <w:rFonts w:eastAsia="Arial"/>
                <w:spacing w:val="1"/>
                <w:sz w:val="20"/>
                <w:szCs w:val="20"/>
              </w:rPr>
              <w:t>c</w:t>
            </w:r>
            <w:r w:rsidRPr="00401671">
              <w:rPr>
                <w:rFonts w:eastAsia="Arial"/>
                <w:sz w:val="20"/>
                <w:szCs w:val="20"/>
              </w:rPr>
              <w:t>e,</w:t>
            </w:r>
            <w:r w:rsidRPr="00401671">
              <w:rPr>
                <w:rFonts w:eastAsia="Arial"/>
                <w:spacing w:val="-10"/>
                <w:sz w:val="20"/>
                <w:szCs w:val="20"/>
              </w:rPr>
              <w:t xml:space="preserve"> </w:t>
            </w:r>
            <w:r w:rsidRPr="00401671">
              <w:rPr>
                <w:rFonts w:eastAsia="Arial"/>
                <w:sz w:val="20"/>
                <w:szCs w:val="20"/>
              </w:rPr>
              <w:t>p</w:t>
            </w:r>
            <w:r w:rsidRPr="00401671">
              <w:rPr>
                <w:rFonts w:eastAsia="Arial"/>
                <w:spacing w:val="-1"/>
                <w:sz w:val="20"/>
                <w:szCs w:val="20"/>
              </w:rPr>
              <w:t>a</w:t>
            </w:r>
            <w:r w:rsidRPr="00401671">
              <w:rPr>
                <w:rFonts w:eastAsia="Arial"/>
                <w:spacing w:val="1"/>
                <w:sz w:val="20"/>
                <w:szCs w:val="20"/>
              </w:rPr>
              <w:t>r</w:t>
            </w:r>
            <w:r w:rsidRPr="00401671">
              <w:rPr>
                <w:rFonts w:eastAsia="Arial"/>
                <w:sz w:val="20"/>
                <w:szCs w:val="20"/>
              </w:rPr>
              <w:t>t</w:t>
            </w:r>
            <w:r w:rsidRPr="00401671">
              <w:rPr>
                <w:rFonts w:eastAsia="Arial"/>
                <w:spacing w:val="-1"/>
                <w:sz w:val="20"/>
                <w:szCs w:val="20"/>
              </w:rPr>
              <w:t>i</w:t>
            </w:r>
            <w:r w:rsidRPr="00401671">
              <w:rPr>
                <w:rFonts w:eastAsia="Arial"/>
                <w:spacing w:val="2"/>
                <w:sz w:val="20"/>
                <w:szCs w:val="20"/>
              </w:rPr>
              <w:t>a</w:t>
            </w:r>
            <w:r w:rsidRPr="00401671">
              <w:rPr>
                <w:rFonts w:eastAsia="Arial"/>
                <w:sz w:val="20"/>
                <w:szCs w:val="20"/>
              </w:rPr>
              <w:t>l</w:t>
            </w:r>
            <w:r w:rsidRPr="00401671">
              <w:rPr>
                <w:rFonts w:eastAsia="Arial"/>
                <w:spacing w:val="-6"/>
                <w:sz w:val="20"/>
                <w:szCs w:val="20"/>
              </w:rPr>
              <w:t xml:space="preserve"> </w:t>
            </w:r>
            <w:r w:rsidRPr="00401671">
              <w:rPr>
                <w:rFonts w:eastAsia="Arial"/>
                <w:spacing w:val="1"/>
                <w:sz w:val="20"/>
                <w:szCs w:val="20"/>
              </w:rPr>
              <w:t>s</w:t>
            </w:r>
            <w:r w:rsidRPr="00401671">
              <w:rPr>
                <w:rFonts w:eastAsia="Arial"/>
                <w:sz w:val="20"/>
                <w:szCs w:val="20"/>
              </w:rPr>
              <w:t>e</w:t>
            </w:r>
            <w:r w:rsidRPr="00401671">
              <w:rPr>
                <w:rFonts w:eastAsia="Arial"/>
                <w:spacing w:val="3"/>
                <w:sz w:val="20"/>
                <w:szCs w:val="20"/>
              </w:rPr>
              <w:t>r</w:t>
            </w:r>
            <w:r w:rsidRPr="00401671">
              <w:rPr>
                <w:rFonts w:eastAsia="Arial"/>
                <w:spacing w:val="-1"/>
                <w:sz w:val="20"/>
                <w:szCs w:val="20"/>
              </w:rPr>
              <w:t>vi</w:t>
            </w:r>
            <w:r w:rsidRPr="00401671">
              <w:rPr>
                <w:rFonts w:eastAsia="Arial"/>
                <w:spacing w:val="1"/>
                <w:sz w:val="20"/>
                <w:szCs w:val="20"/>
              </w:rPr>
              <w:t>c</w:t>
            </w:r>
            <w:r w:rsidRPr="00401671">
              <w:rPr>
                <w:rFonts w:eastAsia="Arial"/>
                <w:sz w:val="20"/>
                <w:szCs w:val="20"/>
              </w:rPr>
              <w:t>e</w:t>
            </w:r>
            <w:r w:rsidRPr="00401671">
              <w:rPr>
                <w:rFonts w:eastAsia="Arial"/>
                <w:spacing w:val="-4"/>
                <w:sz w:val="20"/>
                <w:szCs w:val="20"/>
              </w:rPr>
              <w:t xml:space="preserve"> </w:t>
            </w:r>
            <w:r w:rsidRPr="00401671">
              <w:rPr>
                <w:rFonts w:eastAsia="Arial"/>
                <w:sz w:val="20"/>
                <w:szCs w:val="20"/>
              </w:rPr>
              <w:t>a</w:t>
            </w:r>
            <w:r w:rsidRPr="00401671">
              <w:rPr>
                <w:rFonts w:eastAsia="Arial"/>
                <w:spacing w:val="-1"/>
                <w:sz w:val="20"/>
                <w:szCs w:val="20"/>
              </w:rPr>
              <w:t>n</w:t>
            </w:r>
            <w:r w:rsidRPr="00401671">
              <w:rPr>
                <w:rFonts w:eastAsia="Arial"/>
                <w:sz w:val="20"/>
                <w:szCs w:val="20"/>
              </w:rPr>
              <w:t>d</w:t>
            </w:r>
            <w:r w:rsidRPr="00401671">
              <w:rPr>
                <w:rFonts w:eastAsia="Arial"/>
                <w:spacing w:val="-3"/>
                <w:sz w:val="20"/>
                <w:szCs w:val="20"/>
              </w:rPr>
              <w:t xml:space="preserve"> </w:t>
            </w:r>
            <w:r w:rsidRPr="00401671">
              <w:rPr>
                <w:rFonts w:eastAsia="Arial"/>
                <w:spacing w:val="1"/>
                <w:sz w:val="20"/>
                <w:szCs w:val="20"/>
              </w:rPr>
              <w:t>f</w:t>
            </w:r>
            <w:r w:rsidRPr="00401671">
              <w:rPr>
                <w:rFonts w:eastAsia="Arial"/>
                <w:sz w:val="20"/>
                <w:szCs w:val="20"/>
              </w:rPr>
              <w:t>u</w:t>
            </w:r>
            <w:r w:rsidRPr="00401671">
              <w:rPr>
                <w:rFonts w:eastAsia="Arial"/>
                <w:spacing w:val="1"/>
                <w:sz w:val="20"/>
                <w:szCs w:val="20"/>
              </w:rPr>
              <w:t>l</w:t>
            </w:r>
            <w:r w:rsidRPr="00401671">
              <w:rPr>
                <w:rFonts w:eastAsia="Arial"/>
                <w:sz w:val="20"/>
                <w:szCs w:val="20"/>
              </w:rPr>
              <w:t>l</w:t>
            </w:r>
            <w:r w:rsidRPr="00401671">
              <w:rPr>
                <w:rFonts w:eastAsia="Arial"/>
                <w:spacing w:val="-4"/>
                <w:sz w:val="20"/>
                <w:szCs w:val="20"/>
              </w:rPr>
              <w:t xml:space="preserve"> </w:t>
            </w:r>
            <w:r w:rsidRPr="00401671">
              <w:rPr>
                <w:rFonts w:eastAsia="Arial"/>
                <w:spacing w:val="1"/>
                <w:sz w:val="20"/>
                <w:szCs w:val="20"/>
              </w:rPr>
              <w:t>s</w:t>
            </w:r>
            <w:r w:rsidRPr="00401671">
              <w:rPr>
                <w:rFonts w:eastAsia="Arial"/>
                <w:sz w:val="20"/>
                <w:szCs w:val="20"/>
              </w:rPr>
              <w:t>e</w:t>
            </w:r>
            <w:r w:rsidRPr="00401671">
              <w:rPr>
                <w:rFonts w:eastAsia="Arial"/>
                <w:spacing w:val="3"/>
                <w:sz w:val="20"/>
                <w:szCs w:val="20"/>
              </w:rPr>
              <w:t>r</w:t>
            </w:r>
            <w:r w:rsidRPr="00401671">
              <w:rPr>
                <w:rFonts w:eastAsia="Arial"/>
                <w:spacing w:val="-1"/>
                <w:sz w:val="20"/>
                <w:szCs w:val="20"/>
              </w:rPr>
              <w:t>v</w:t>
            </w:r>
            <w:r w:rsidRPr="00401671">
              <w:rPr>
                <w:rFonts w:eastAsia="Arial"/>
                <w:spacing w:val="1"/>
                <w:sz w:val="20"/>
                <w:szCs w:val="20"/>
              </w:rPr>
              <w:t>ic</w:t>
            </w:r>
            <w:r w:rsidRPr="00401671">
              <w:rPr>
                <w:rFonts w:eastAsia="Arial"/>
                <w:sz w:val="20"/>
                <w:szCs w:val="20"/>
              </w:rPr>
              <w:t>e</w:t>
            </w:r>
            <w:r w:rsidRPr="00401671">
              <w:rPr>
                <w:rFonts w:eastAsia="Arial"/>
                <w:spacing w:val="-6"/>
                <w:sz w:val="20"/>
                <w:szCs w:val="20"/>
              </w:rPr>
              <w:t xml:space="preserve"> </w:t>
            </w:r>
            <w:r w:rsidRPr="00401671">
              <w:rPr>
                <w:rFonts w:eastAsia="Arial"/>
                <w:sz w:val="20"/>
                <w:szCs w:val="20"/>
              </w:rPr>
              <w:t>w</w:t>
            </w:r>
            <w:r w:rsidRPr="00401671">
              <w:rPr>
                <w:rFonts w:eastAsia="Arial"/>
                <w:spacing w:val="-1"/>
                <w:sz w:val="20"/>
                <w:szCs w:val="20"/>
              </w:rPr>
              <w:t>h</w:t>
            </w:r>
            <w:r w:rsidRPr="00401671">
              <w:rPr>
                <w:rFonts w:eastAsia="Arial"/>
                <w:spacing w:val="2"/>
                <w:sz w:val="20"/>
                <w:szCs w:val="20"/>
              </w:rPr>
              <w:t>o</w:t>
            </w:r>
            <w:r w:rsidRPr="00401671">
              <w:rPr>
                <w:rFonts w:eastAsia="Arial"/>
                <w:spacing w:val="-1"/>
                <w:sz w:val="20"/>
                <w:szCs w:val="20"/>
              </w:rPr>
              <w:t>l</w:t>
            </w:r>
            <w:r w:rsidRPr="00401671">
              <w:rPr>
                <w:rFonts w:eastAsia="Arial"/>
                <w:sz w:val="20"/>
                <w:szCs w:val="20"/>
              </w:rPr>
              <w:t>e</w:t>
            </w:r>
            <w:r w:rsidRPr="00401671">
              <w:rPr>
                <w:rFonts w:eastAsia="Arial"/>
                <w:spacing w:val="1"/>
                <w:sz w:val="20"/>
                <w:szCs w:val="20"/>
              </w:rPr>
              <w:t>s</w:t>
            </w:r>
            <w:r w:rsidRPr="00401671">
              <w:rPr>
                <w:rFonts w:eastAsia="Arial"/>
                <w:sz w:val="20"/>
                <w:szCs w:val="20"/>
              </w:rPr>
              <w:t>a</w:t>
            </w:r>
            <w:r w:rsidRPr="00401671">
              <w:rPr>
                <w:rFonts w:eastAsia="Arial"/>
                <w:spacing w:val="1"/>
                <w:sz w:val="20"/>
                <w:szCs w:val="20"/>
              </w:rPr>
              <w:t>l</w:t>
            </w:r>
            <w:r w:rsidRPr="00401671">
              <w:rPr>
                <w:rFonts w:eastAsia="Arial"/>
                <w:sz w:val="20"/>
                <w:szCs w:val="20"/>
              </w:rPr>
              <w:t>e</w:t>
            </w:r>
            <w:r w:rsidRPr="00401671">
              <w:rPr>
                <w:rFonts w:eastAsia="Arial"/>
                <w:spacing w:val="-9"/>
                <w:sz w:val="20"/>
                <w:szCs w:val="20"/>
              </w:rPr>
              <w:t xml:space="preserve"> </w:t>
            </w:r>
            <w:r w:rsidRPr="00401671">
              <w:rPr>
                <w:rFonts w:eastAsia="Arial"/>
                <w:spacing w:val="1"/>
                <w:sz w:val="20"/>
                <w:szCs w:val="20"/>
              </w:rPr>
              <w:t>a</w:t>
            </w:r>
            <w:r w:rsidRPr="00401671">
              <w:rPr>
                <w:rFonts w:eastAsia="Arial"/>
                <w:sz w:val="20"/>
                <w:szCs w:val="20"/>
              </w:rPr>
              <w:t xml:space="preserve">nd </w:t>
            </w:r>
            <w:r w:rsidRPr="00401671">
              <w:rPr>
                <w:rFonts w:eastAsia="Arial"/>
                <w:spacing w:val="1"/>
                <w:sz w:val="20"/>
                <w:szCs w:val="20"/>
              </w:rPr>
              <w:t>r</w:t>
            </w:r>
            <w:r w:rsidRPr="00401671">
              <w:rPr>
                <w:rFonts w:eastAsia="Arial"/>
                <w:sz w:val="20"/>
                <w:szCs w:val="20"/>
              </w:rPr>
              <w:t>et</w:t>
            </w:r>
            <w:r w:rsidRPr="00401671">
              <w:rPr>
                <w:rFonts w:eastAsia="Arial"/>
                <w:spacing w:val="-1"/>
                <w:sz w:val="20"/>
                <w:szCs w:val="20"/>
              </w:rPr>
              <w:t>a</w:t>
            </w:r>
            <w:r w:rsidRPr="00401671">
              <w:rPr>
                <w:rFonts w:eastAsia="Arial"/>
                <w:spacing w:val="1"/>
                <w:sz w:val="20"/>
                <w:szCs w:val="20"/>
              </w:rPr>
              <w:t>i</w:t>
            </w:r>
            <w:r w:rsidRPr="00401671">
              <w:rPr>
                <w:rFonts w:eastAsia="Arial"/>
                <w:sz w:val="20"/>
                <w:szCs w:val="20"/>
              </w:rPr>
              <w:t>l</w:t>
            </w:r>
            <w:r w:rsidRPr="00401671">
              <w:rPr>
                <w:rFonts w:eastAsia="Arial"/>
                <w:spacing w:val="-5"/>
                <w:sz w:val="20"/>
                <w:szCs w:val="20"/>
              </w:rPr>
              <w:t xml:space="preserve"> </w:t>
            </w:r>
            <w:r w:rsidRPr="00401671">
              <w:rPr>
                <w:rFonts w:eastAsia="Arial"/>
                <w:sz w:val="20"/>
                <w:szCs w:val="20"/>
              </w:rPr>
              <w:t>o</w:t>
            </w:r>
            <w:r w:rsidRPr="00401671">
              <w:rPr>
                <w:rFonts w:eastAsia="Arial"/>
                <w:spacing w:val="1"/>
                <w:sz w:val="20"/>
                <w:szCs w:val="20"/>
              </w:rPr>
              <w:t>u</w:t>
            </w:r>
            <w:r w:rsidRPr="00401671">
              <w:rPr>
                <w:rFonts w:eastAsia="Arial"/>
                <w:sz w:val="20"/>
                <w:szCs w:val="20"/>
              </w:rPr>
              <w:t>t</w:t>
            </w:r>
            <w:r w:rsidRPr="00401671">
              <w:rPr>
                <w:rFonts w:eastAsia="Arial"/>
                <w:spacing w:val="1"/>
                <w:sz w:val="20"/>
                <w:szCs w:val="20"/>
              </w:rPr>
              <w:t>l</w:t>
            </w:r>
            <w:r w:rsidRPr="00401671">
              <w:rPr>
                <w:rFonts w:eastAsia="Arial"/>
                <w:sz w:val="20"/>
                <w:szCs w:val="20"/>
              </w:rPr>
              <w:t>ets</w:t>
            </w:r>
          </w:p>
        </w:tc>
        <w:tc>
          <w:tcPr>
            <w:tcW w:w="256" w:type="pct"/>
            <w:vAlign w:val="center"/>
          </w:tcPr>
          <w:p w14:paraId="1BDD7599" w14:textId="25E86088" w:rsidR="004A385B" w:rsidRPr="001B6C46" w:rsidRDefault="004A385B" w:rsidP="00396236">
            <w:pPr>
              <w:jc w:val="center"/>
              <w:rPr>
                <w:bCs/>
                <w:sz w:val="18"/>
                <w:szCs w:val="18"/>
              </w:rPr>
            </w:pPr>
            <w:r>
              <w:rPr>
                <w:bCs/>
                <w:sz w:val="18"/>
                <w:szCs w:val="18"/>
              </w:rPr>
              <w:t>2</w:t>
            </w:r>
          </w:p>
        </w:tc>
        <w:tc>
          <w:tcPr>
            <w:tcW w:w="253" w:type="pct"/>
            <w:vAlign w:val="center"/>
          </w:tcPr>
          <w:p w14:paraId="19F53A0A" w14:textId="386136AB" w:rsidR="004A385B" w:rsidRPr="001B6C46" w:rsidRDefault="004A385B" w:rsidP="00396236">
            <w:pPr>
              <w:jc w:val="center"/>
              <w:rPr>
                <w:bCs/>
                <w:sz w:val="18"/>
                <w:szCs w:val="18"/>
              </w:rPr>
            </w:pPr>
            <w:r>
              <w:rPr>
                <w:bCs/>
                <w:sz w:val="18"/>
                <w:szCs w:val="18"/>
              </w:rPr>
              <w:t>1.1</w:t>
            </w:r>
          </w:p>
        </w:tc>
        <w:tc>
          <w:tcPr>
            <w:tcW w:w="253" w:type="pct"/>
            <w:shd w:val="clear" w:color="auto" w:fill="auto"/>
            <w:vAlign w:val="center"/>
          </w:tcPr>
          <w:p w14:paraId="6FC041BC" w14:textId="415D367F" w:rsidR="004A385B" w:rsidRPr="001B6C46" w:rsidRDefault="004A385B" w:rsidP="00396236">
            <w:pPr>
              <w:jc w:val="center"/>
              <w:rPr>
                <w:bCs/>
                <w:sz w:val="18"/>
                <w:szCs w:val="18"/>
              </w:rPr>
            </w:pPr>
            <w:r>
              <w:rPr>
                <w:bCs/>
                <w:sz w:val="18"/>
                <w:szCs w:val="18"/>
              </w:rPr>
              <w:t>20</w:t>
            </w:r>
          </w:p>
        </w:tc>
        <w:tc>
          <w:tcPr>
            <w:tcW w:w="754" w:type="pct"/>
            <w:shd w:val="clear" w:color="auto" w:fill="auto"/>
          </w:tcPr>
          <w:p w14:paraId="4053DEDB" w14:textId="0AFF393D" w:rsidR="004A385B" w:rsidRPr="001B6C46" w:rsidRDefault="004A385B" w:rsidP="00396236">
            <w:pPr>
              <w:rPr>
                <w:bCs/>
                <w:sz w:val="18"/>
                <w:szCs w:val="18"/>
              </w:rPr>
            </w:pPr>
            <w:r w:rsidRPr="00A866B3">
              <w:rPr>
                <w:bCs/>
                <w:sz w:val="18"/>
                <w:szCs w:val="18"/>
              </w:rPr>
              <w:t>Test KM02</w:t>
            </w:r>
            <w:r>
              <w:rPr>
                <w:bCs/>
                <w:sz w:val="18"/>
                <w:szCs w:val="18"/>
              </w:rPr>
              <w:t xml:space="preserve"> Q2</w:t>
            </w:r>
          </w:p>
        </w:tc>
        <w:tc>
          <w:tcPr>
            <w:tcW w:w="272" w:type="pct"/>
            <w:vMerge/>
            <w:vAlign w:val="center"/>
          </w:tcPr>
          <w:p w14:paraId="6C993BE4" w14:textId="6B8F3DA1" w:rsidR="004A385B" w:rsidRPr="001B6C46" w:rsidRDefault="004A385B" w:rsidP="00396236">
            <w:pPr>
              <w:ind w:left="125"/>
              <w:rPr>
                <w:bCs/>
                <w:sz w:val="18"/>
                <w:szCs w:val="18"/>
              </w:rPr>
            </w:pPr>
          </w:p>
        </w:tc>
      </w:tr>
      <w:tr w:rsidR="004A385B" w:rsidRPr="001B6C46" w14:paraId="16DCD3B4" w14:textId="77777777" w:rsidTr="00167772">
        <w:trPr>
          <w:cantSplit/>
          <w:trHeight w:val="442"/>
        </w:trPr>
        <w:tc>
          <w:tcPr>
            <w:tcW w:w="1160" w:type="pct"/>
            <w:vMerge/>
            <w:shd w:val="clear" w:color="auto" w:fill="auto"/>
          </w:tcPr>
          <w:p w14:paraId="63770D6A" w14:textId="77777777" w:rsidR="004A385B" w:rsidRPr="001B6C46" w:rsidRDefault="004A385B" w:rsidP="00396236">
            <w:pPr>
              <w:rPr>
                <w:b/>
                <w:bCs/>
                <w:sz w:val="18"/>
                <w:szCs w:val="18"/>
              </w:rPr>
            </w:pPr>
          </w:p>
        </w:tc>
        <w:tc>
          <w:tcPr>
            <w:tcW w:w="2052" w:type="pct"/>
            <w:shd w:val="clear" w:color="auto" w:fill="auto"/>
            <w:vAlign w:val="center"/>
          </w:tcPr>
          <w:p w14:paraId="694A7844" w14:textId="287750E7" w:rsidR="004A385B" w:rsidRPr="00401671" w:rsidRDefault="004A385B" w:rsidP="00396236">
            <w:pPr>
              <w:pStyle w:val="Default"/>
              <w:rPr>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1</w:t>
            </w:r>
            <w:r w:rsidRPr="00401671">
              <w:rPr>
                <w:rFonts w:eastAsia="Arial"/>
                <w:spacing w:val="-1"/>
                <w:sz w:val="20"/>
                <w:szCs w:val="20"/>
              </w:rPr>
              <w:t>0</w:t>
            </w:r>
            <w:r w:rsidRPr="00401671">
              <w:rPr>
                <w:rFonts w:eastAsia="Arial"/>
                <w:sz w:val="20"/>
                <w:szCs w:val="20"/>
              </w:rPr>
              <w:t>3</w:t>
            </w:r>
            <w:r w:rsidRPr="00401671">
              <w:rPr>
                <w:rFonts w:eastAsia="Arial"/>
                <w:spacing w:val="-6"/>
                <w:sz w:val="20"/>
                <w:szCs w:val="20"/>
              </w:rPr>
              <w:t xml:space="preserve"> </w:t>
            </w:r>
            <w:r w:rsidRPr="00401671">
              <w:rPr>
                <w:rFonts w:eastAsia="Arial"/>
                <w:spacing w:val="-1"/>
                <w:sz w:val="20"/>
                <w:szCs w:val="20"/>
              </w:rPr>
              <w:t>E</w:t>
            </w:r>
            <w:r w:rsidRPr="00401671">
              <w:rPr>
                <w:rFonts w:eastAsia="Arial"/>
                <w:spacing w:val="1"/>
                <w:sz w:val="20"/>
                <w:szCs w:val="20"/>
              </w:rPr>
              <w:t>x</w:t>
            </w:r>
            <w:r w:rsidRPr="00401671">
              <w:rPr>
                <w:rFonts w:eastAsia="Arial"/>
                <w:spacing w:val="2"/>
                <w:sz w:val="20"/>
                <w:szCs w:val="20"/>
              </w:rPr>
              <w:t>p</w:t>
            </w:r>
            <w:r w:rsidRPr="00401671">
              <w:rPr>
                <w:rFonts w:eastAsia="Arial"/>
                <w:spacing w:val="-1"/>
                <w:sz w:val="20"/>
                <w:szCs w:val="20"/>
              </w:rPr>
              <w:t>l</w:t>
            </w:r>
            <w:r w:rsidRPr="00401671">
              <w:rPr>
                <w:rFonts w:eastAsia="Arial"/>
                <w:sz w:val="20"/>
                <w:szCs w:val="20"/>
              </w:rPr>
              <w:t>a</w:t>
            </w:r>
            <w:r w:rsidRPr="00401671">
              <w:rPr>
                <w:rFonts w:eastAsia="Arial"/>
                <w:spacing w:val="1"/>
                <w:sz w:val="20"/>
                <w:szCs w:val="20"/>
              </w:rPr>
              <w:t>i</w:t>
            </w:r>
            <w:r w:rsidRPr="00401671">
              <w:rPr>
                <w:rFonts w:eastAsia="Arial"/>
                <w:sz w:val="20"/>
                <w:szCs w:val="20"/>
              </w:rPr>
              <w:t>n</w:t>
            </w:r>
            <w:r w:rsidRPr="00401671">
              <w:rPr>
                <w:rFonts w:eastAsia="Arial"/>
                <w:spacing w:val="-7"/>
                <w:sz w:val="20"/>
                <w:szCs w:val="20"/>
              </w:rPr>
              <w:t xml:space="preserve"> </w:t>
            </w:r>
            <w:r w:rsidRPr="00401671">
              <w:rPr>
                <w:rFonts w:eastAsia="Arial"/>
                <w:spacing w:val="-1"/>
                <w:sz w:val="20"/>
                <w:szCs w:val="20"/>
              </w:rPr>
              <w:t>t</w:t>
            </w:r>
            <w:r w:rsidRPr="00401671">
              <w:rPr>
                <w:rFonts w:eastAsia="Arial"/>
                <w:spacing w:val="2"/>
                <w:sz w:val="20"/>
                <w:szCs w:val="20"/>
              </w:rPr>
              <w:t>h</w:t>
            </w:r>
            <w:r w:rsidRPr="00401671">
              <w:rPr>
                <w:rFonts w:eastAsia="Arial"/>
                <w:sz w:val="20"/>
                <w:szCs w:val="20"/>
              </w:rPr>
              <w:t>e</w:t>
            </w:r>
            <w:r w:rsidRPr="00401671">
              <w:rPr>
                <w:rFonts w:eastAsia="Arial"/>
                <w:spacing w:val="-3"/>
                <w:sz w:val="20"/>
                <w:szCs w:val="20"/>
              </w:rPr>
              <w:t xml:space="preserve"> </w:t>
            </w:r>
            <w:r w:rsidRPr="00401671">
              <w:rPr>
                <w:rFonts w:eastAsia="Arial"/>
                <w:spacing w:val="1"/>
                <w:sz w:val="20"/>
                <w:szCs w:val="20"/>
              </w:rPr>
              <w:t>d</w:t>
            </w:r>
            <w:r w:rsidRPr="00401671">
              <w:rPr>
                <w:rFonts w:eastAsia="Arial"/>
                <w:spacing w:val="-1"/>
                <w:sz w:val="20"/>
                <w:szCs w:val="20"/>
              </w:rPr>
              <w:t>i</w:t>
            </w:r>
            <w:r w:rsidRPr="00401671">
              <w:rPr>
                <w:rFonts w:eastAsia="Arial"/>
                <w:spacing w:val="2"/>
                <w:sz w:val="20"/>
                <w:szCs w:val="20"/>
              </w:rPr>
              <w:t>ff</w:t>
            </w:r>
            <w:r w:rsidRPr="00401671">
              <w:rPr>
                <w:rFonts w:eastAsia="Arial"/>
                <w:sz w:val="20"/>
                <w:szCs w:val="20"/>
              </w:rPr>
              <w:t>eren</w:t>
            </w:r>
            <w:r w:rsidRPr="00401671">
              <w:rPr>
                <w:rFonts w:eastAsia="Arial"/>
                <w:spacing w:val="1"/>
                <w:sz w:val="20"/>
                <w:szCs w:val="20"/>
              </w:rPr>
              <w:t>c</w:t>
            </w:r>
            <w:r w:rsidRPr="00401671">
              <w:rPr>
                <w:rFonts w:eastAsia="Arial"/>
                <w:sz w:val="20"/>
                <w:szCs w:val="20"/>
              </w:rPr>
              <w:t>es</w:t>
            </w:r>
            <w:r w:rsidRPr="00401671">
              <w:rPr>
                <w:rFonts w:eastAsia="Arial"/>
                <w:spacing w:val="-10"/>
                <w:sz w:val="20"/>
                <w:szCs w:val="20"/>
              </w:rPr>
              <w:t xml:space="preserve"> </w:t>
            </w:r>
            <w:r w:rsidRPr="00401671">
              <w:rPr>
                <w:rFonts w:eastAsia="Arial"/>
                <w:sz w:val="20"/>
                <w:szCs w:val="20"/>
              </w:rPr>
              <w:t>b</w:t>
            </w:r>
            <w:r w:rsidRPr="00401671">
              <w:rPr>
                <w:rFonts w:eastAsia="Arial"/>
                <w:spacing w:val="-1"/>
                <w:sz w:val="20"/>
                <w:szCs w:val="20"/>
              </w:rPr>
              <w:t>e</w:t>
            </w:r>
            <w:r w:rsidRPr="00401671">
              <w:rPr>
                <w:rFonts w:eastAsia="Arial"/>
                <w:spacing w:val="2"/>
                <w:sz w:val="20"/>
                <w:szCs w:val="20"/>
              </w:rPr>
              <w:t>t</w:t>
            </w:r>
            <w:r w:rsidRPr="00401671">
              <w:rPr>
                <w:rFonts w:eastAsia="Arial"/>
                <w:sz w:val="20"/>
                <w:szCs w:val="20"/>
              </w:rPr>
              <w:t>ween</w:t>
            </w:r>
            <w:r w:rsidRPr="00401671">
              <w:rPr>
                <w:rFonts w:eastAsia="Arial"/>
                <w:spacing w:val="-9"/>
                <w:sz w:val="20"/>
                <w:szCs w:val="20"/>
              </w:rPr>
              <w:t xml:space="preserve"> </w:t>
            </w:r>
            <w:r w:rsidRPr="00401671">
              <w:rPr>
                <w:rFonts w:eastAsia="Arial"/>
                <w:spacing w:val="1"/>
                <w:sz w:val="20"/>
                <w:szCs w:val="20"/>
              </w:rPr>
              <w:t>s</w:t>
            </w:r>
            <w:r w:rsidRPr="00401671">
              <w:rPr>
                <w:rFonts w:eastAsia="Arial"/>
                <w:spacing w:val="2"/>
                <w:sz w:val="20"/>
                <w:szCs w:val="20"/>
              </w:rPr>
              <w:t>e</w:t>
            </w:r>
            <w:r w:rsidRPr="00401671">
              <w:rPr>
                <w:rFonts w:eastAsia="Arial"/>
                <w:spacing w:val="-1"/>
                <w:sz w:val="20"/>
                <w:szCs w:val="20"/>
              </w:rPr>
              <w:t>l</w:t>
            </w:r>
            <w:r w:rsidRPr="00401671">
              <w:rPr>
                <w:rFonts w:eastAsia="Arial"/>
                <w:spacing w:val="6"/>
                <w:sz w:val="20"/>
                <w:szCs w:val="20"/>
              </w:rPr>
              <w:t>f</w:t>
            </w:r>
            <w:r w:rsidRPr="00401671">
              <w:rPr>
                <w:rFonts w:eastAsia="Arial"/>
                <w:spacing w:val="1"/>
                <w:sz w:val="20"/>
                <w:szCs w:val="20"/>
              </w:rPr>
              <w:t>-s</w:t>
            </w:r>
            <w:r w:rsidRPr="00401671">
              <w:rPr>
                <w:rFonts w:eastAsia="Arial"/>
                <w:sz w:val="20"/>
                <w:szCs w:val="20"/>
              </w:rPr>
              <w:t>er</w:t>
            </w:r>
            <w:r w:rsidRPr="00401671">
              <w:rPr>
                <w:rFonts w:eastAsia="Arial"/>
                <w:spacing w:val="-1"/>
                <w:sz w:val="20"/>
                <w:szCs w:val="20"/>
              </w:rPr>
              <w:t>vi</w:t>
            </w:r>
            <w:r w:rsidRPr="00401671">
              <w:rPr>
                <w:rFonts w:eastAsia="Arial"/>
                <w:spacing w:val="1"/>
                <w:sz w:val="20"/>
                <w:szCs w:val="20"/>
              </w:rPr>
              <w:t>c</w:t>
            </w:r>
            <w:r w:rsidRPr="00401671">
              <w:rPr>
                <w:rFonts w:eastAsia="Arial"/>
                <w:sz w:val="20"/>
                <w:szCs w:val="20"/>
              </w:rPr>
              <w:t>e,</w:t>
            </w:r>
            <w:r w:rsidRPr="00401671">
              <w:rPr>
                <w:rFonts w:eastAsia="Arial"/>
                <w:spacing w:val="-9"/>
                <w:sz w:val="20"/>
                <w:szCs w:val="20"/>
              </w:rPr>
              <w:t xml:space="preserve"> </w:t>
            </w:r>
            <w:r w:rsidRPr="00401671">
              <w:rPr>
                <w:rFonts w:eastAsia="Arial"/>
                <w:sz w:val="20"/>
                <w:szCs w:val="20"/>
              </w:rPr>
              <w:t>p</w:t>
            </w:r>
            <w:r w:rsidRPr="00401671">
              <w:rPr>
                <w:rFonts w:eastAsia="Arial"/>
                <w:spacing w:val="-1"/>
                <w:sz w:val="20"/>
                <w:szCs w:val="20"/>
              </w:rPr>
              <w:t>a</w:t>
            </w:r>
            <w:r w:rsidRPr="00401671">
              <w:rPr>
                <w:rFonts w:eastAsia="Arial"/>
                <w:spacing w:val="1"/>
                <w:sz w:val="20"/>
                <w:szCs w:val="20"/>
              </w:rPr>
              <w:t>r</w:t>
            </w:r>
            <w:r w:rsidRPr="00401671">
              <w:rPr>
                <w:rFonts w:eastAsia="Arial"/>
                <w:sz w:val="20"/>
                <w:szCs w:val="20"/>
              </w:rPr>
              <w:t>t</w:t>
            </w:r>
            <w:r w:rsidRPr="00401671">
              <w:rPr>
                <w:rFonts w:eastAsia="Arial"/>
                <w:spacing w:val="-1"/>
                <w:sz w:val="20"/>
                <w:szCs w:val="20"/>
              </w:rPr>
              <w:t>i</w:t>
            </w:r>
            <w:r w:rsidRPr="00401671">
              <w:rPr>
                <w:rFonts w:eastAsia="Arial"/>
                <w:spacing w:val="2"/>
                <w:sz w:val="20"/>
                <w:szCs w:val="20"/>
              </w:rPr>
              <w:t>a</w:t>
            </w:r>
            <w:r w:rsidRPr="00401671">
              <w:rPr>
                <w:rFonts w:eastAsia="Arial"/>
                <w:sz w:val="20"/>
                <w:szCs w:val="20"/>
              </w:rPr>
              <w:t>l</w:t>
            </w:r>
            <w:r w:rsidRPr="00401671">
              <w:rPr>
                <w:rFonts w:eastAsia="Arial"/>
                <w:spacing w:val="-6"/>
                <w:sz w:val="20"/>
                <w:szCs w:val="20"/>
              </w:rPr>
              <w:t xml:space="preserve"> </w:t>
            </w:r>
            <w:r w:rsidRPr="00401671">
              <w:rPr>
                <w:rFonts w:eastAsia="Arial"/>
                <w:spacing w:val="1"/>
                <w:sz w:val="20"/>
                <w:szCs w:val="20"/>
              </w:rPr>
              <w:t>s</w:t>
            </w:r>
            <w:r w:rsidRPr="00401671">
              <w:rPr>
                <w:rFonts w:eastAsia="Arial"/>
                <w:sz w:val="20"/>
                <w:szCs w:val="20"/>
              </w:rPr>
              <w:t>e</w:t>
            </w:r>
            <w:r w:rsidRPr="00401671">
              <w:rPr>
                <w:rFonts w:eastAsia="Arial"/>
                <w:spacing w:val="3"/>
                <w:sz w:val="20"/>
                <w:szCs w:val="20"/>
              </w:rPr>
              <w:t>r</w:t>
            </w:r>
            <w:r w:rsidRPr="00401671">
              <w:rPr>
                <w:rFonts w:eastAsia="Arial"/>
                <w:spacing w:val="-1"/>
                <w:sz w:val="20"/>
                <w:szCs w:val="20"/>
              </w:rPr>
              <w:t>vi</w:t>
            </w:r>
            <w:r w:rsidRPr="00401671">
              <w:rPr>
                <w:rFonts w:eastAsia="Arial"/>
                <w:spacing w:val="1"/>
                <w:sz w:val="20"/>
                <w:szCs w:val="20"/>
              </w:rPr>
              <w:t>c</w:t>
            </w:r>
            <w:r w:rsidRPr="00401671">
              <w:rPr>
                <w:rFonts w:eastAsia="Arial"/>
                <w:sz w:val="20"/>
                <w:szCs w:val="20"/>
              </w:rPr>
              <w:t>e</w:t>
            </w:r>
            <w:r w:rsidRPr="00401671">
              <w:rPr>
                <w:rFonts w:eastAsia="Arial"/>
                <w:spacing w:val="-4"/>
                <w:sz w:val="20"/>
                <w:szCs w:val="20"/>
              </w:rPr>
              <w:t xml:space="preserve"> </w:t>
            </w:r>
            <w:r w:rsidRPr="00401671">
              <w:rPr>
                <w:rFonts w:eastAsia="Arial"/>
                <w:sz w:val="20"/>
                <w:szCs w:val="20"/>
              </w:rPr>
              <w:t>a</w:t>
            </w:r>
            <w:r w:rsidRPr="00401671">
              <w:rPr>
                <w:rFonts w:eastAsia="Arial"/>
                <w:spacing w:val="-1"/>
                <w:sz w:val="20"/>
                <w:szCs w:val="20"/>
              </w:rPr>
              <w:t>n</w:t>
            </w:r>
            <w:r w:rsidRPr="00401671">
              <w:rPr>
                <w:rFonts w:eastAsia="Arial"/>
                <w:sz w:val="20"/>
                <w:szCs w:val="20"/>
              </w:rPr>
              <w:t>d</w:t>
            </w:r>
            <w:r w:rsidRPr="00401671">
              <w:rPr>
                <w:rFonts w:eastAsia="Arial"/>
                <w:spacing w:val="-3"/>
                <w:sz w:val="20"/>
                <w:szCs w:val="20"/>
              </w:rPr>
              <w:t xml:space="preserve"> </w:t>
            </w:r>
            <w:r w:rsidRPr="00401671">
              <w:rPr>
                <w:rFonts w:eastAsia="Arial"/>
                <w:spacing w:val="1"/>
                <w:sz w:val="20"/>
                <w:szCs w:val="20"/>
              </w:rPr>
              <w:t>f</w:t>
            </w:r>
            <w:r w:rsidRPr="00401671">
              <w:rPr>
                <w:rFonts w:eastAsia="Arial"/>
                <w:sz w:val="20"/>
                <w:szCs w:val="20"/>
              </w:rPr>
              <w:t>u</w:t>
            </w:r>
            <w:r w:rsidRPr="00401671">
              <w:rPr>
                <w:rFonts w:eastAsia="Arial"/>
                <w:spacing w:val="1"/>
                <w:sz w:val="20"/>
                <w:szCs w:val="20"/>
              </w:rPr>
              <w:t>l</w:t>
            </w:r>
            <w:r w:rsidRPr="00401671">
              <w:rPr>
                <w:rFonts w:eastAsia="Arial"/>
                <w:sz w:val="20"/>
                <w:szCs w:val="20"/>
              </w:rPr>
              <w:t>l</w:t>
            </w:r>
            <w:r w:rsidRPr="00401671">
              <w:rPr>
                <w:rFonts w:eastAsia="Arial"/>
                <w:spacing w:val="-4"/>
                <w:sz w:val="20"/>
                <w:szCs w:val="20"/>
              </w:rPr>
              <w:t xml:space="preserve"> </w:t>
            </w:r>
            <w:r w:rsidRPr="00401671">
              <w:rPr>
                <w:rFonts w:eastAsia="Arial"/>
                <w:spacing w:val="1"/>
                <w:sz w:val="20"/>
                <w:szCs w:val="20"/>
              </w:rPr>
              <w:t>s</w:t>
            </w:r>
            <w:r w:rsidRPr="00401671">
              <w:rPr>
                <w:rFonts w:eastAsia="Arial"/>
                <w:sz w:val="20"/>
                <w:szCs w:val="20"/>
              </w:rPr>
              <w:t>e</w:t>
            </w:r>
            <w:r w:rsidRPr="00401671">
              <w:rPr>
                <w:rFonts w:eastAsia="Arial"/>
                <w:spacing w:val="3"/>
                <w:sz w:val="20"/>
                <w:szCs w:val="20"/>
              </w:rPr>
              <w:t>r</w:t>
            </w:r>
            <w:r w:rsidRPr="00401671">
              <w:rPr>
                <w:rFonts w:eastAsia="Arial"/>
                <w:spacing w:val="-1"/>
                <w:sz w:val="20"/>
                <w:szCs w:val="20"/>
              </w:rPr>
              <w:t>v</w:t>
            </w:r>
            <w:r w:rsidRPr="00401671">
              <w:rPr>
                <w:rFonts w:eastAsia="Arial"/>
                <w:spacing w:val="1"/>
                <w:sz w:val="20"/>
                <w:szCs w:val="20"/>
              </w:rPr>
              <w:t>ic</w:t>
            </w:r>
            <w:r w:rsidRPr="00401671">
              <w:rPr>
                <w:rFonts w:eastAsia="Arial"/>
                <w:sz w:val="20"/>
                <w:szCs w:val="20"/>
              </w:rPr>
              <w:t>e</w:t>
            </w:r>
            <w:r w:rsidRPr="00401671">
              <w:rPr>
                <w:rFonts w:eastAsia="Arial"/>
                <w:spacing w:val="-6"/>
                <w:sz w:val="20"/>
                <w:szCs w:val="20"/>
              </w:rPr>
              <w:t xml:space="preserve"> </w:t>
            </w:r>
            <w:r w:rsidRPr="00401671">
              <w:rPr>
                <w:rFonts w:eastAsia="Arial"/>
                <w:sz w:val="20"/>
                <w:szCs w:val="20"/>
              </w:rPr>
              <w:t>w</w:t>
            </w:r>
            <w:r w:rsidRPr="00401671">
              <w:rPr>
                <w:rFonts w:eastAsia="Arial"/>
                <w:spacing w:val="-1"/>
                <w:sz w:val="20"/>
                <w:szCs w:val="20"/>
              </w:rPr>
              <w:t>h</w:t>
            </w:r>
            <w:r w:rsidRPr="00401671">
              <w:rPr>
                <w:rFonts w:eastAsia="Arial"/>
                <w:spacing w:val="2"/>
                <w:sz w:val="20"/>
                <w:szCs w:val="20"/>
              </w:rPr>
              <w:t>o</w:t>
            </w:r>
            <w:r w:rsidRPr="00401671">
              <w:rPr>
                <w:rFonts w:eastAsia="Arial"/>
                <w:spacing w:val="-1"/>
                <w:sz w:val="20"/>
                <w:szCs w:val="20"/>
              </w:rPr>
              <w:t>l</w:t>
            </w:r>
            <w:r w:rsidRPr="00401671">
              <w:rPr>
                <w:rFonts w:eastAsia="Arial"/>
                <w:sz w:val="20"/>
                <w:szCs w:val="20"/>
              </w:rPr>
              <w:t>e</w:t>
            </w:r>
            <w:r w:rsidRPr="00401671">
              <w:rPr>
                <w:rFonts w:eastAsia="Arial"/>
                <w:spacing w:val="1"/>
                <w:sz w:val="20"/>
                <w:szCs w:val="20"/>
              </w:rPr>
              <w:t>s</w:t>
            </w:r>
            <w:r w:rsidRPr="00401671">
              <w:rPr>
                <w:rFonts w:eastAsia="Arial"/>
                <w:sz w:val="20"/>
                <w:szCs w:val="20"/>
              </w:rPr>
              <w:t>a</w:t>
            </w:r>
            <w:r w:rsidRPr="00401671">
              <w:rPr>
                <w:rFonts w:eastAsia="Arial"/>
                <w:spacing w:val="1"/>
                <w:sz w:val="20"/>
                <w:szCs w:val="20"/>
              </w:rPr>
              <w:t>l</w:t>
            </w:r>
            <w:r w:rsidRPr="00401671">
              <w:rPr>
                <w:rFonts w:eastAsia="Arial"/>
                <w:sz w:val="20"/>
                <w:szCs w:val="20"/>
              </w:rPr>
              <w:t>e</w:t>
            </w:r>
            <w:r w:rsidRPr="00401671">
              <w:rPr>
                <w:rFonts w:eastAsia="Arial"/>
                <w:spacing w:val="-9"/>
                <w:sz w:val="20"/>
                <w:szCs w:val="20"/>
              </w:rPr>
              <w:t xml:space="preserve"> </w:t>
            </w:r>
            <w:r w:rsidRPr="00401671">
              <w:rPr>
                <w:rFonts w:eastAsia="Arial"/>
                <w:spacing w:val="1"/>
                <w:sz w:val="20"/>
                <w:szCs w:val="20"/>
              </w:rPr>
              <w:t>a</w:t>
            </w:r>
            <w:r w:rsidRPr="00401671">
              <w:rPr>
                <w:rFonts w:eastAsia="Arial"/>
                <w:sz w:val="20"/>
                <w:szCs w:val="20"/>
              </w:rPr>
              <w:t xml:space="preserve">nd </w:t>
            </w:r>
            <w:r w:rsidRPr="00401671">
              <w:rPr>
                <w:rFonts w:eastAsia="Arial"/>
                <w:spacing w:val="1"/>
                <w:sz w:val="20"/>
                <w:szCs w:val="20"/>
              </w:rPr>
              <w:t>r</w:t>
            </w:r>
            <w:r w:rsidRPr="00401671">
              <w:rPr>
                <w:rFonts w:eastAsia="Arial"/>
                <w:sz w:val="20"/>
                <w:szCs w:val="20"/>
              </w:rPr>
              <w:t>et</w:t>
            </w:r>
            <w:r w:rsidRPr="00401671">
              <w:rPr>
                <w:rFonts w:eastAsia="Arial"/>
                <w:spacing w:val="-1"/>
                <w:sz w:val="20"/>
                <w:szCs w:val="20"/>
              </w:rPr>
              <w:t>a</w:t>
            </w:r>
            <w:r w:rsidRPr="00401671">
              <w:rPr>
                <w:rFonts w:eastAsia="Arial"/>
                <w:spacing w:val="1"/>
                <w:sz w:val="20"/>
                <w:szCs w:val="20"/>
              </w:rPr>
              <w:t>i</w:t>
            </w:r>
            <w:r w:rsidRPr="00401671">
              <w:rPr>
                <w:rFonts w:eastAsia="Arial"/>
                <w:sz w:val="20"/>
                <w:szCs w:val="20"/>
              </w:rPr>
              <w:t>l</w:t>
            </w:r>
            <w:r w:rsidRPr="00401671">
              <w:rPr>
                <w:rFonts w:eastAsia="Arial"/>
                <w:spacing w:val="-5"/>
                <w:sz w:val="20"/>
                <w:szCs w:val="20"/>
              </w:rPr>
              <w:t xml:space="preserve"> </w:t>
            </w:r>
            <w:r w:rsidRPr="00401671">
              <w:rPr>
                <w:rFonts w:eastAsia="Arial"/>
                <w:sz w:val="20"/>
                <w:szCs w:val="20"/>
              </w:rPr>
              <w:t>o</w:t>
            </w:r>
            <w:r w:rsidRPr="00401671">
              <w:rPr>
                <w:rFonts w:eastAsia="Arial"/>
                <w:spacing w:val="1"/>
                <w:sz w:val="20"/>
                <w:szCs w:val="20"/>
              </w:rPr>
              <w:t>u</w:t>
            </w:r>
            <w:r w:rsidRPr="00401671">
              <w:rPr>
                <w:rFonts w:eastAsia="Arial"/>
                <w:sz w:val="20"/>
                <w:szCs w:val="20"/>
              </w:rPr>
              <w:t>t</w:t>
            </w:r>
            <w:r w:rsidRPr="00401671">
              <w:rPr>
                <w:rFonts w:eastAsia="Arial"/>
                <w:spacing w:val="1"/>
                <w:sz w:val="20"/>
                <w:szCs w:val="20"/>
              </w:rPr>
              <w:t>l</w:t>
            </w:r>
            <w:r w:rsidRPr="00401671">
              <w:rPr>
                <w:rFonts w:eastAsia="Arial"/>
                <w:sz w:val="20"/>
                <w:szCs w:val="20"/>
              </w:rPr>
              <w:t>ets</w:t>
            </w:r>
          </w:p>
        </w:tc>
        <w:tc>
          <w:tcPr>
            <w:tcW w:w="256" w:type="pct"/>
            <w:vAlign w:val="center"/>
          </w:tcPr>
          <w:p w14:paraId="68F4C3F5" w14:textId="047B0B3A" w:rsidR="004A385B" w:rsidRPr="001B6C46" w:rsidRDefault="004A385B" w:rsidP="00396236">
            <w:pPr>
              <w:jc w:val="center"/>
              <w:rPr>
                <w:bCs/>
                <w:sz w:val="18"/>
                <w:szCs w:val="18"/>
              </w:rPr>
            </w:pPr>
            <w:r>
              <w:rPr>
                <w:bCs/>
                <w:sz w:val="18"/>
                <w:szCs w:val="18"/>
              </w:rPr>
              <w:t>2</w:t>
            </w:r>
          </w:p>
        </w:tc>
        <w:tc>
          <w:tcPr>
            <w:tcW w:w="253" w:type="pct"/>
            <w:vAlign w:val="center"/>
          </w:tcPr>
          <w:p w14:paraId="110E867E" w14:textId="2E61A103" w:rsidR="004A385B" w:rsidRPr="001B6C46" w:rsidRDefault="004A385B" w:rsidP="00396236">
            <w:pPr>
              <w:jc w:val="center"/>
              <w:rPr>
                <w:bCs/>
                <w:sz w:val="18"/>
                <w:szCs w:val="18"/>
              </w:rPr>
            </w:pPr>
            <w:r>
              <w:rPr>
                <w:bCs/>
                <w:sz w:val="18"/>
                <w:szCs w:val="18"/>
              </w:rPr>
              <w:t>1.1</w:t>
            </w:r>
          </w:p>
        </w:tc>
        <w:tc>
          <w:tcPr>
            <w:tcW w:w="253" w:type="pct"/>
            <w:shd w:val="clear" w:color="auto" w:fill="auto"/>
            <w:vAlign w:val="center"/>
          </w:tcPr>
          <w:p w14:paraId="754A463E" w14:textId="1CE45AE2" w:rsidR="004A385B" w:rsidRPr="001B6C46" w:rsidRDefault="004A385B" w:rsidP="00396236">
            <w:pPr>
              <w:jc w:val="center"/>
              <w:rPr>
                <w:bCs/>
                <w:sz w:val="18"/>
                <w:szCs w:val="18"/>
              </w:rPr>
            </w:pPr>
            <w:r>
              <w:rPr>
                <w:bCs/>
                <w:sz w:val="18"/>
                <w:szCs w:val="18"/>
              </w:rPr>
              <w:t>20</w:t>
            </w:r>
          </w:p>
        </w:tc>
        <w:tc>
          <w:tcPr>
            <w:tcW w:w="754" w:type="pct"/>
            <w:shd w:val="clear" w:color="auto" w:fill="auto"/>
          </w:tcPr>
          <w:p w14:paraId="3D75BAC0" w14:textId="6BF0E15A" w:rsidR="004A385B" w:rsidRPr="001B6C46" w:rsidRDefault="004A385B" w:rsidP="00396236">
            <w:pPr>
              <w:rPr>
                <w:bCs/>
                <w:sz w:val="18"/>
                <w:szCs w:val="18"/>
              </w:rPr>
            </w:pPr>
            <w:r w:rsidRPr="00A866B3">
              <w:rPr>
                <w:bCs/>
                <w:sz w:val="18"/>
                <w:szCs w:val="18"/>
              </w:rPr>
              <w:t>Test KM02</w:t>
            </w:r>
            <w:r>
              <w:rPr>
                <w:bCs/>
                <w:sz w:val="18"/>
                <w:szCs w:val="18"/>
              </w:rPr>
              <w:t xml:space="preserve"> Q3</w:t>
            </w:r>
          </w:p>
        </w:tc>
        <w:tc>
          <w:tcPr>
            <w:tcW w:w="272" w:type="pct"/>
            <w:vMerge/>
            <w:vAlign w:val="center"/>
          </w:tcPr>
          <w:p w14:paraId="688A25E6" w14:textId="713C451E" w:rsidR="004A385B" w:rsidRPr="001B6C46" w:rsidRDefault="004A385B" w:rsidP="00396236">
            <w:pPr>
              <w:ind w:left="125"/>
              <w:rPr>
                <w:bCs/>
                <w:sz w:val="18"/>
                <w:szCs w:val="18"/>
              </w:rPr>
            </w:pPr>
          </w:p>
        </w:tc>
      </w:tr>
      <w:tr w:rsidR="004A385B" w:rsidRPr="001B6C46" w14:paraId="5ED6993E" w14:textId="77777777" w:rsidTr="00167772">
        <w:trPr>
          <w:cantSplit/>
          <w:trHeight w:val="442"/>
        </w:trPr>
        <w:tc>
          <w:tcPr>
            <w:tcW w:w="1160" w:type="pct"/>
            <w:vMerge/>
            <w:shd w:val="clear" w:color="auto" w:fill="auto"/>
          </w:tcPr>
          <w:p w14:paraId="30B2707D" w14:textId="77777777" w:rsidR="004A385B" w:rsidRPr="001B6C46" w:rsidRDefault="004A385B" w:rsidP="00396236">
            <w:pPr>
              <w:rPr>
                <w:b/>
                <w:bCs/>
                <w:sz w:val="18"/>
                <w:szCs w:val="18"/>
              </w:rPr>
            </w:pPr>
          </w:p>
        </w:tc>
        <w:tc>
          <w:tcPr>
            <w:tcW w:w="2052" w:type="pct"/>
            <w:shd w:val="clear" w:color="auto" w:fill="auto"/>
            <w:vAlign w:val="center"/>
          </w:tcPr>
          <w:p w14:paraId="3D555F2F" w14:textId="1096AED2" w:rsidR="004A385B" w:rsidRDefault="004A385B" w:rsidP="00396236">
            <w:pPr>
              <w:tabs>
                <w:tab w:val="left" w:pos="820"/>
              </w:tabs>
              <w:spacing w:line="276" w:lineRule="auto"/>
              <w:ind w:right="148"/>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1</w:t>
            </w:r>
            <w:r>
              <w:rPr>
                <w:rFonts w:eastAsia="Arial"/>
                <w:spacing w:val="-1"/>
              </w:rPr>
              <w:t>0</w:t>
            </w:r>
            <w:r>
              <w:rPr>
                <w:rFonts w:eastAsia="Arial"/>
              </w:rPr>
              <w:t>4</w:t>
            </w:r>
            <w:r>
              <w:rPr>
                <w:rFonts w:eastAsia="Arial"/>
                <w:spacing w:val="-6"/>
              </w:rPr>
              <w:t xml:space="preserve"> </w:t>
            </w:r>
            <w:r>
              <w:rPr>
                <w:rFonts w:eastAsia="Arial"/>
                <w:spacing w:val="-1"/>
              </w:rPr>
              <w:t>E</w:t>
            </w:r>
            <w:r>
              <w:rPr>
                <w:rFonts w:eastAsia="Arial"/>
                <w:spacing w:val="1"/>
              </w:rPr>
              <w:t>x</w:t>
            </w:r>
            <w:r>
              <w:rPr>
                <w:rFonts w:eastAsia="Arial"/>
                <w:spacing w:val="2"/>
              </w:rPr>
              <w:t>p</w:t>
            </w:r>
            <w:r>
              <w:rPr>
                <w:rFonts w:eastAsia="Arial"/>
                <w:spacing w:val="-1"/>
              </w:rPr>
              <w:t>l</w:t>
            </w:r>
            <w:r>
              <w:rPr>
                <w:rFonts w:eastAsia="Arial"/>
              </w:rPr>
              <w:t>a</w:t>
            </w:r>
            <w:r>
              <w:rPr>
                <w:rFonts w:eastAsia="Arial"/>
                <w:spacing w:val="1"/>
              </w:rPr>
              <w:t>i</w:t>
            </w:r>
            <w:r>
              <w:rPr>
                <w:rFonts w:eastAsia="Arial"/>
              </w:rPr>
              <w:t>n</w:t>
            </w:r>
            <w:r>
              <w:rPr>
                <w:rFonts w:eastAsia="Arial"/>
                <w:spacing w:val="-7"/>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2"/>
              </w:rPr>
              <w:t>i</w:t>
            </w:r>
            <w:r>
              <w:rPr>
                <w:rFonts w:eastAsia="Arial"/>
                <w:spacing w:val="4"/>
              </w:rPr>
              <w:t>m</w:t>
            </w:r>
            <w:r>
              <w:rPr>
                <w:rFonts w:eastAsia="Arial"/>
              </w:rPr>
              <w:t>p</w:t>
            </w:r>
            <w:r>
              <w:rPr>
                <w:rFonts w:eastAsia="Arial"/>
                <w:spacing w:val="-1"/>
              </w:rPr>
              <w:t>a</w:t>
            </w:r>
            <w:r>
              <w:rPr>
                <w:rFonts w:eastAsia="Arial"/>
                <w:spacing w:val="1"/>
              </w:rPr>
              <w:t>c</w:t>
            </w:r>
            <w:r>
              <w:rPr>
                <w:rFonts w:eastAsia="Arial"/>
              </w:rPr>
              <w:t>t</w:t>
            </w:r>
            <w:r>
              <w:rPr>
                <w:rFonts w:eastAsia="Arial"/>
                <w:spacing w:val="-6"/>
              </w:rPr>
              <w:t xml:space="preserve"> </w:t>
            </w:r>
            <w:r>
              <w:rPr>
                <w:rFonts w:eastAsia="Arial"/>
              </w:rPr>
              <w:t>t</w:t>
            </w:r>
            <w:r>
              <w:rPr>
                <w:rFonts w:eastAsia="Arial"/>
                <w:spacing w:val="-1"/>
              </w:rPr>
              <w:t>h</w:t>
            </w:r>
            <w:r>
              <w:rPr>
                <w:rFonts w:eastAsia="Arial"/>
              </w:rPr>
              <w:t>at</w:t>
            </w:r>
            <w:r>
              <w:rPr>
                <w:rFonts w:eastAsia="Arial"/>
                <w:spacing w:val="-2"/>
              </w:rPr>
              <w:t xml:space="preserve"> </w:t>
            </w:r>
            <w:r>
              <w:rPr>
                <w:rFonts w:eastAsia="Arial"/>
              </w:rPr>
              <w:t>the</w:t>
            </w:r>
            <w:r>
              <w:rPr>
                <w:rFonts w:eastAsia="Arial"/>
                <w:spacing w:val="-4"/>
              </w:rPr>
              <w:t xml:space="preserve"> </w:t>
            </w:r>
            <w:r>
              <w:rPr>
                <w:rFonts w:eastAsia="Arial"/>
                <w:spacing w:val="1"/>
              </w:rPr>
              <w:t>s</w:t>
            </w:r>
            <w:r>
              <w:rPr>
                <w:rFonts w:eastAsia="Arial"/>
              </w:rPr>
              <w:t>e</w:t>
            </w:r>
            <w:r>
              <w:rPr>
                <w:rFonts w:eastAsia="Arial"/>
                <w:spacing w:val="3"/>
              </w:rPr>
              <w:t>r</w:t>
            </w:r>
            <w:r>
              <w:rPr>
                <w:rFonts w:eastAsia="Arial"/>
                <w:spacing w:val="-1"/>
              </w:rPr>
              <w:t>vi</w:t>
            </w:r>
            <w:r>
              <w:rPr>
                <w:rFonts w:eastAsia="Arial"/>
                <w:spacing w:val="1"/>
              </w:rPr>
              <w:t>c</w:t>
            </w:r>
            <w:r>
              <w:rPr>
                <w:rFonts w:eastAsia="Arial"/>
              </w:rPr>
              <w:t>e</w:t>
            </w:r>
            <w:r>
              <w:rPr>
                <w:rFonts w:eastAsia="Arial"/>
                <w:spacing w:val="-4"/>
              </w:rPr>
              <w:t xml:space="preserve"> </w:t>
            </w:r>
            <w:r>
              <w:rPr>
                <w:rFonts w:eastAsia="Arial"/>
              </w:rPr>
              <w:t>e</w:t>
            </w:r>
            <w:r>
              <w:rPr>
                <w:rFonts w:eastAsia="Arial"/>
                <w:spacing w:val="1"/>
              </w:rPr>
              <w:t>n</w:t>
            </w:r>
            <w:r>
              <w:rPr>
                <w:rFonts w:eastAsia="Arial"/>
                <w:spacing w:val="-1"/>
              </w:rPr>
              <w:t>vi</w:t>
            </w:r>
            <w:r>
              <w:rPr>
                <w:rFonts w:eastAsia="Arial"/>
                <w:spacing w:val="3"/>
              </w:rPr>
              <w:t>r</w:t>
            </w:r>
            <w:r>
              <w:rPr>
                <w:rFonts w:eastAsia="Arial"/>
              </w:rPr>
              <w:t>o</w:t>
            </w:r>
            <w:r>
              <w:rPr>
                <w:rFonts w:eastAsia="Arial"/>
                <w:spacing w:val="-1"/>
              </w:rPr>
              <w:t>n</w:t>
            </w:r>
            <w:r>
              <w:rPr>
                <w:rFonts w:eastAsia="Arial"/>
                <w:spacing w:val="2"/>
              </w:rPr>
              <w:t>m</w:t>
            </w:r>
            <w:r>
              <w:rPr>
                <w:rFonts w:eastAsia="Arial"/>
              </w:rPr>
              <w:t>e</w:t>
            </w:r>
            <w:r>
              <w:rPr>
                <w:rFonts w:eastAsia="Arial"/>
                <w:spacing w:val="-1"/>
              </w:rPr>
              <w:t>n</w:t>
            </w:r>
            <w:r>
              <w:rPr>
                <w:rFonts w:eastAsia="Arial"/>
              </w:rPr>
              <w:t>t</w:t>
            </w:r>
            <w:r>
              <w:rPr>
                <w:rFonts w:eastAsia="Arial"/>
                <w:spacing w:val="-11"/>
              </w:rPr>
              <w:t xml:space="preserve"> </w:t>
            </w:r>
            <w:r>
              <w:rPr>
                <w:rFonts w:eastAsia="Arial"/>
                <w:spacing w:val="1"/>
              </w:rPr>
              <w:t>h</w:t>
            </w:r>
            <w:r>
              <w:rPr>
                <w:rFonts w:eastAsia="Arial"/>
              </w:rPr>
              <w:t>as</w:t>
            </w:r>
            <w:r>
              <w:rPr>
                <w:rFonts w:eastAsia="Arial"/>
                <w:spacing w:val="-3"/>
              </w:rPr>
              <w:t xml:space="preserve"> </w:t>
            </w:r>
            <w:r>
              <w:rPr>
                <w:rFonts w:eastAsia="Arial"/>
              </w:rPr>
              <w:t>on</w:t>
            </w:r>
            <w:r>
              <w:rPr>
                <w:rFonts w:eastAsia="Arial"/>
                <w:spacing w:val="-3"/>
              </w:rPr>
              <w:t xml:space="preserve"> </w:t>
            </w:r>
            <w:r>
              <w:rPr>
                <w:rFonts w:eastAsia="Arial"/>
                <w:spacing w:val="1"/>
              </w:rPr>
              <w:t>c</w:t>
            </w:r>
            <w:r>
              <w:rPr>
                <w:rFonts w:eastAsia="Arial"/>
              </w:rPr>
              <w:t>u</w:t>
            </w:r>
            <w:r>
              <w:rPr>
                <w:rFonts w:eastAsia="Arial"/>
                <w:spacing w:val="1"/>
              </w:rPr>
              <w:t>s</w:t>
            </w:r>
            <w:r>
              <w:rPr>
                <w:rFonts w:eastAsia="Arial"/>
                <w:spacing w:val="2"/>
              </w:rPr>
              <w:t>t</w:t>
            </w:r>
            <w:r>
              <w:rPr>
                <w:rFonts w:eastAsia="Arial"/>
              </w:rPr>
              <w:t>o</w:t>
            </w:r>
            <w:r>
              <w:rPr>
                <w:rFonts w:eastAsia="Arial"/>
                <w:spacing w:val="4"/>
              </w:rPr>
              <w:t>m</w:t>
            </w:r>
            <w:r>
              <w:rPr>
                <w:rFonts w:eastAsia="Arial"/>
              </w:rPr>
              <w:t>er</w:t>
            </w:r>
            <w:r>
              <w:rPr>
                <w:rFonts w:eastAsia="Arial"/>
                <w:spacing w:val="-8"/>
              </w:rPr>
              <w:t xml:space="preserve">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spacing w:val="-1"/>
              </w:rPr>
              <w:t>o</w:t>
            </w:r>
            <w:r>
              <w:rPr>
                <w:rFonts w:eastAsia="Arial"/>
                <w:spacing w:val="2"/>
              </w:rPr>
              <w:t>ff</w:t>
            </w:r>
            <w:r>
              <w:rPr>
                <w:rFonts w:eastAsia="Arial"/>
              </w:rPr>
              <w:t>ered</w:t>
            </w:r>
            <w:r>
              <w:rPr>
                <w:rFonts w:eastAsia="Arial"/>
                <w:spacing w:val="-6"/>
              </w:rPr>
              <w:t xml:space="preserve"> </w:t>
            </w:r>
            <w:r>
              <w:rPr>
                <w:rFonts w:eastAsia="Arial"/>
                <w:spacing w:val="1"/>
              </w:rPr>
              <w:t>b</w:t>
            </w:r>
            <w:r>
              <w:rPr>
                <w:rFonts w:eastAsia="Arial"/>
              </w:rPr>
              <w:t>y</w:t>
            </w:r>
            <w:r>
              <w:rPr>
                <w:rFonts w:eastAsia="Arial"/>
                <w:spacing w:val="-4"/>
              </w:rPr>
              <w:t xml:space="preserve"> </w:t>
            </w:r>
            <w:r>
              <w:rPr>
                <w:rFonts w:eastAsia="Arial"/>
              </w:rPr>
              <w:t>a</w:t>
            </w:r>
            <w:r>
              <w:rPr>
                <w:rFonts w:eastAsia="Arial"/>
                <w:spacing w:val="-1"/>
              </w:rPr>
              <w:t xml:space="preserve"> </w:t>
            </w:r>
            <w:r>
              <w:rPr>
                <w:rFonts w:eastAsia="Arial"/>
              </w:rPr>
              <w:t>ret</w:t>
            </w:r>
            <w:r>
              <w:rPr>
                <w:rFonts w:eastAsia="Arial"/>
                <w:spacing w:val="2"/>
              </w:rPr>
              <w:t>a</w:t>
            </w:r>
            <w:r>
              <w:rPr>
                <w:rFonts w:eastAsia="Arial"/>
                <w:spacing w:val="-1"/>
              </w:rPr>
              <w:t>i</w:t>
            </w:r>
            <w:r>
              <w:rPr>
                <w:rFonts w:eastAsia="Arial"/>
              </w:rPr>
              <w:t>l or</w:t>
            </w:r>
            <w:r>
              <w:rPr>
                <w:rFonts w:eastAsia="Arial"/>
                <w:spacing w:val="-2"/>
              </w:rPr>
              <w:t xml:space="preserve"> </w:t>
            </w:r>
            <w:r>
              <w:rPr>
                <w:rFonts w:eastAsia="Arial"/>
              </w:rPr>
              <w:t>wh</w:t>
            </w:r>
            <w:r>
              <w:rPr>
                <w:rFonts w:eastAsia="Arial"/>
                <w:spacing w:val="2"/>
              </w:rPr>
              <w:t>o</w:t>
            </w:r>
            <w:r>
              <w:rPr>
                <w:rFonts w:eastAsia="Arial"/>
                <w:spacing w:val="-1"/>
              </w:rPr>
              <w:t>l</w:t>
            </w:r>
            <w:r>
              <w:rPr>
                <w:rFonts w:eastAsia="Arial"/>
              </w:rPr>
              <w:t>e</w:t>
            </w:r>
            <w:r>
              <w:rPr>
                <w:rFonts w:eastAsia="Arial"/>
                <w:spacing w:val="1"/>
              </w:rPr>
              <w:t>s</w:t>
            </w:r>
            <w:r>
              <w:rPr>
                <w:rFonts w:eastAsia="Arial"/>
                <w:spacing w:val="2"/>
              </w:rPr>
              <w:t>a</w:t>
            </w:r>
            <w:r>
              <w:rPr>
                <w:rFonts w:eastAsia="Arial"/>
                <w:spacing w:val="-1"/>
              </w:rPr>
              <w:t>l</w:t>
            </w:r>
            <w:r>
              <w:rPr>
                <w:rFonts w:eastAsia="Arial"/>
              </w:rPr>
              <w:t>e</w:t>
            </w:r>
            <w:r>
              <w:rPr>
                <w:rFonts w:eastAsia="Arial"/>
                <w:spacing w:val="-9"/>
              </w:rPr>
              <w:t xml:space="preserve"> </w:t>
            </w:r>
            <w:r>
              <w:rPr>
                <w:rFonts w:eastAsia="Arial"/>
                <w:spacing w:val="1"/>
              </w:rPr>
              <w:t>o</w:t>
            </w:r>
            <w:r>
              <w:rPr>
                <w:rFonts w:eastAsia="Arial"/>
              </w:rPr>
              <w:t>ut</w:t>
            </w:r>
            <w:r>
              <w:rPr>
                <w:rFonts w:eastAsia="Arial"/>
                <w:spacing w:val="1"/>
              </w:rPr>
              <w:t>l</w:t>
            </w:r>
            <w:r>
              <w:rPr>
                <w:rFonts w:eastAsia="Arial"/>
              </w:rPr>
              <w:t>et</w:t>
            </w:r>
          </w:p>
          <w:p w14:paraId="48924BEB" w14:textId="50DF24B3" w:rsidR="004A385B" w:rsidRPr="001B6C46" w:rsidRDefault="004A385B" w:rsidP="00396236">
            <w:pPr>
              <w:pStyle w:val="Default"/>
              <w:rPr>
                <w:sz w:val="18"/>
                <w:szCs w:val="18"/>
              </w:rPr>
            </w:pPr>
          </w:p>
        </w:tc>
        <w:tc>
          <w:tcPr>
            <w:tcW w:w="256" w:type="pct"/>
            <w:vAlign w:val="center"/>
          </w:tcPr>
          <w:p w14:paraId="2F774E6A" w14:textId="726AB3AC" w:rsidR="004A385B" w:rsidRPr="001B6C46" w:rsidRDefault="004A385B" w:rsidP="00396236">
            <w:pPr>
              <w:jc w:val="center"/>
              <w:rPr>
                <w:bCs/>
                <w:sz w:val="18"/>
                <w:szCs w:val="18"/>
              </w:rPr>
            </w:pPr>
            <w:r>
              <w:rPr>
                <w:bCs/>
                <w:sz w:val="18"/>
                <w:szCs w:val="18"/>
              </w:rPr>
              <w:t>2</w:t>
            </w:r>
          </w:p>
        </w:tc>
        <w:tc>
          <w:tcPr>
            <w:tcW w:w="253" w:type="pct"/>
            <w:vAlign w:val="center"/>
          </w:tcPr>
          <w:p w14:paraId="0F07FC65" w14:textId="43A8F0E6" w:rsidR="004A385B" w:rsidRPr="001B6C46" w:rsidRDefault="004A385B" w:rsidP="00396236">
            <w:pPr>
              <w:jc w:val="center"/>
              <w:rPr>
                <w:bCs/>
                <w:sz w:val="18"/>
                <w:szCs w:val="18"/>
              </w:rPr>
            </w:pPr>
            <w:r>
              <w:rPr>
                <w:bCs/>
                <w:sz w:val="18"/>
                <w:szCs w:val="18"/>
              </w:rPr>
              <w:t>1.1</w:t>
            </w:r>
          </w:p>
        </w:tc>
        <w:tc>
          <w:tcPr>
            <w:tcW w:w="253" w:type="pct"/>
            <w:shd w:val="clear" w:color="auto" w:fill="auto"/>
            <w:vAlign w:val="center"/>
          </w:tcPr>
          <w:p w14:paraId="406A77E6" w14:textId="54BFC35A" w:rsidR="004A385B" w:rsidRPr="001B6C46" w:rsidRDefault="004A385B" w:rsidP="00396236">
            <w:pPr>
              <w:jc w:val="center"/>
              <w:rPr>
                <w:bCs/>
                <w:sz w:val="18"/>
                <w:szCs w:val="18"/>
              </w:rPr>
            </w:pPr>
            <w:r>
              <w:rPr>
                <w:bCs/>
                <w:sz w:val="18"/>
                <w:szCs w:val="18"/>
              </w:rPr>
              <w:t>20</w:t>
            </w:r>
          </w:p>
        </w:tc>
        <w:tc>
          <w:tcPr>
            <w:tcW w:w="754" w:type="pct"/>
            <w:shd w:val="clear" w:color="auto" w:fill="auto"/>
          </w:tcPr>
          <w:p w14:paraId="4F8677CA" w14:textId="06333A5B" w:rsidR="004A385B" w:rsidRPr="001B6C46" w:rsidRDefault="004A385B" w:rsidP="00396236">
            <w:pPr>
              <w:rPr>
                <w:bCs/>
                <w:sz w:val="18"/>
                <w:szCs w:val="18"/>
              </w:rPr>
            </w:pPr>
            <w:r w:rsidRPr="00A866B3">
              <w:rPr>
                <w:bCs/>
                <w:sz w:val="18"/>
                <w:szCs w:val="18"/>
              </w:rPr>
              <w:t>Test KM02</w:t>
            </w:r>
            <w:r>
              <w:rPr>
                <w:bCs/>
                <w:sz w:val="18"/>
                <w:szCs w:val="18"/>
              </w:rPr>
              <w:t xml:space="preserve"> Q4</w:t>
            </w:r>
          </w:p>
        </w:tc>
        <w:tc>
          <w:tcPr>
            <w:tcW w:w="272" w:type="pct"/>
            <w:vMerge/>
            <w:vAlign w:val="center"/>
          </w:tcPr>
          <w:p w14:paraId="74AE53ED" w14:textId="3C1919F2" w:rsidR="004A385B" w:rsidRPr="001B6C46" w:rsidRDefault="004A385B" w:rsidP="00396236">
            <w:pPr>
              <w:ind w:left="125"/>
              <w:rPr>
                <w:bCs/>
                <w:sz w:val="18"/>
                <w:szCs w:val="18"/>
              </w:rPr>
            </w:pPr>
          </w:p>
        </w:tc>
      </w:tr>
      <w:tr w:rsidR="00396236" w:rsidRPr="001B6C46" w14:paraId="116BE52A" w14:textId="77777777" w:rsidTr="00167772">
        <w:trPr>
          <w:cantSplit/>
          <w:trHeight w:val="442"/>
        </w:trPr>
        <w:tc>
          <w:tcPr>
            <w:tcW w:w="1160" w:type="pct"/>
            <w:vMerge w:val="restart"/>
            <w:shd w:val="clear" w:color="auto" w:fill="auto"/>
          </w:tcPr>
          <w:p w14:paraId="779B45DC" w14:textId="77777777" w:rsidR="00396236" w:rsidRDefault="00396236" w:rsidP="00396236">
            <w:pPr>
              <w:rPr>
                <w:rFonts w:eastAsia="Arial"/>
              </w:rPr>
            </w:pPr>
            <w:r>
              <w:rPr>
                <w:rFonts w:eastAsia="Arial"/>
                <w:b/>
              </w:rPr>
              <w:t>K</w:t>
            </w:r>
            <w:r>
              <w:rPr>
                <w:rFonts w:eastAsia="Arial"/>
                <w:b/>
                <w:spacing w:val="4"/>
              </w:rPr>
              <w:t>M</w:t>
            </w:r>
            <w:r>
              <w:rPr>
                <w:rFonts w:eastAsia="Arial"/>
                <w:b/>
                <w:spacing w:val="1"/>
              </w:rPr>
              <w:t>-</w:t>
            </w:r>
            <w:r>
              <w:rPr>
                <w:rFonts w:eastAsia="Arial"/>
                <w:b/>
              </w:rPr>
              <w:t>02</w:t>
            </w:r>
            <w:r>
              <w:rPr>
                <w:rFonts w:eastAsia="Arial"/>
                <w:b/>
                <w:spacing w:val="1"/>
              </w:rPr>
              <w:t>-</w:t>
            </w:r>
            <w:r>
              <w:rPr>
                <w:rFonts w:eastAsia="Arial"/>
                <w:b/>
              </w:rPr>
              <w:t>K</w:t>
            </w:r>
            <w:r>
              <w:rPr>
                <w:rFonts w:eastAsia="Arial"/>
                <w:b/>
                <w:spacing w:val="3"/>
              </w:rPr>
              <w:t>T</w:t>
            </w:r>
            <w:r>
              <w:rPr>
                <w:rFonts w:eastAsia="Arial"/>
                <w:b/>
              </w:rPr>
              <w:t>0</w:t>
            </w:r>
            <w:r>
              <w:rPr>
                <w:rFonts w:eastAsia="Arial"/>
                <w:b/>
                <w:spacing w:val="-1"/>
              </w:rPr>
              <w:t>2</w:t>
            </w:r>
            <w:r>
              <w:rPr>
                <w:rFonts w:eastAsia="Arial"/>
                <w:b/>
              </w:rPr>
              <w:t>:</w:t>
            </w:r>
            <w:r>
              <w:rPr>
                <w:rFonts w:eastAsia="Arial"/>
                <w:b/>
                <w:spacing w:val="-11"/>
              </w:rPr>
              <w:t xml:space="preserve"> </w:t>
            </w:r>
            <w:r>
              <w:rPr>
                <w:rFonts w:eastAsia="Arial"/>
                <w:b/>
              </w:rPr>
              <w:t>Conc</w:t>
            </w:r>
            <w:r>
              <w:rPr>
                <w:rFonts w:eastAsia="Arial"/>
                <w:b/>
                <w:spacing w:val="-1"/>
              </w:rPr>
              <w:t>e</w:t>
            </w:r>
            <w:r>
              <w:rPr>
                <w:rFonts w:eastAsia="Arial"/>
                <w:b/>
              </w:rPr>
              <w:t>p</w:t>
            </w:r>
            <w:r>
              <w:rPr>
                <w:rFonts w:eastAsia="Arial"/>
                <w:b/>
                <w:spacing w:val="1"/>
              </w:rPr>
              <w:t>t</w:t>
            </w:r>
            <w:r>
              <w:rPr>
                <w:rFonts w:eastAsia="Arial"/>
                <w:b/>
              </w:rPr>
              <w:t>s</w:t>
            </w:r>
            <w:r>
              <w:rPr>
                <w:rFonts w:eastAsia="Arial"/>
                <w:b/>
                <w:spacing w:val="-9"/>
              </w:rPr>
              <w:t xml:space="preserve"> </w:t>
            </w:r>
            <w:r>
              <w:rPr>
                <w:rFonts w:eastAsia="Arial"/>
                <w:b/>
                <w:spacing w:val="-1"/>
              </w:rPr>
              <w:t>a</w:t>
            </w:r>
            <w:r>
              <w:rPr>
                <w:rFonts w:eastAsia="Arial"/>
                <w:b/>
              </w:rPr>
              <w:t>nd</w:t>
            </w:r>
            <w:r>
              <w:rPr>
                <w:rFonts w:eastAsia="Arial"/>
                <w:b/>
                <w:spacing w:val="-4"/>
              </w:rPr>
              <w:t xml:space="preserve"> </w:t>
            </w:r>
            <w:r>
              <w:rPr>
                <w:rFonts w:eastAsia="Arial"/>
                <w:b/>
              </w:rPr>
              <w:t>princip</w:t>
            </w:r>
            <w:r>
              <w:rPr>
                <w:rFonts w:eastAsia="Arial"/>
                <w:b/>
                <w:spacing w:val="3"/>
              </w:rPr>
              <w:t>l</w:t>
            </w:r>
            <w:r>
              <w:rPr>
                <w:rFonts w:eastAsia="Arial"/>
                <w:b/>
              </w:rPr>
              <w:t>es</w:t>
            </w:r>
            <w:r>
              <w:rPr>
                <w:rFonts w:eastAsia="Arial"/>
                <w:b/>
                <w:spacing w:val="-10"/>
              </w:rPr>
              <w:t xml:space="preserve"> </w:t>
            </w:r>
            <w:r>
              <w:rPr>
                <w:rFonts w:eastAsia="Arial"/>
                <w:b/>
              </w:rPr>
              <w:t>of</w:t>
            </w:r>
            <w:r>
              <w:rPr>
                <w:rFonts w:eastAsia="Arial"/>
                <w:b/>
                <w:spacing w:val="-1"/>
              </w:rPr>
              <w:t xml:space="preserve"> </w:t>
            </w:r>
            <w:r>
              <w:rPr>
                <w:rFonts w:eastAsia="Arial"/>
                <w:b/>
                <w:spacing w:val="2"/>
              </w:rPr>
              <w:t>s</w:t>
            </w:r>
            <w:r>
              <w:rPr>
                <w:rFonts w:eastAsia="Arial"/>
                <w:b/>
              </w:rPr>
              <w:t>e</w:t>
            </w:r>
            <w:r>
              <w:rPr>
                <w:rFonts w:eastAsia="Arial"/>
                <w:b/>
                <w:spacing w:val="-1"/>
              </w:rPr>
              <w:t>r</w:t>
            </w:r>
            <w:r>
              <w:rPr>
                <w:rFonts w:eastAsia="Arial"/>
                <w:b/>
                <w:spacing w:val="4"/>
              </w:rPr>
              <w:t>v</w:t>
            </w:r>
            <w:r>
              <w:rPr>
                <w:rFonts w:eastAsia="Arial"/>
                <w:b/>
              </w:rPr>
              <w:t>ice</w:t>
            </w:r>
            <w:r>
              <w:rPr>
                <w:rFonts w:eastAsia="Arial"/>
                <w:b/>
                <w:spacing w:val="-8"/>
              </w:rPr>
              <w:t xml:space="preserve"> </w:t>
            </w:r>
            <w:r>
              <w:rPr>
                <w:rFonts w:eastAsia="Arial"/>
                <w:b/>
                <w:spacing w:val="2"/>
              </w:rPr>
              <w:t>e</w:t>
            </w:r>
            <w:r>
              <w:rPr>
                <w:rFonts w:eastAsia="Arial"/>
                <w:b/>
              </w:rPr>
              <w:t>x</w:t>
            </w:r>
            <w:r>
              <w:rPr>
                <w:rFonts w:eastAsia="Arial"/>
                <w:b/>
                <w:spacing w:val="-1"/>
              </w:rPr>
              <w:t>c</w:t>
            </w:r>
            <w:r>
              <w:rPr>
                <w:rFonts w:eastAsia="Arial"/>
                <w:b/>
                <w:spacing w:val="2"/>
              </w:rPr>
              <w:t>e</w:t>
            </w:r>
            <w:r>
              <w:rPr>
                <w:rFonts w:eastAsia="Arial"/>
                <w:b/>
              </w:rPr>
              <w:t>l</w:t>
            </w:r>
            <w:r>
              <w:rPr>
                <w:rFonts w:eastAsia="Arial"/>
                <w:b/>
                <w:spacing w:val="4"/>
              </w:rPr>
              <w:t>l</w:t>
            </w:r>
            <w:r>
              <w:rPr>
                <w:rFonts w:eastAsia="Arial"/>
                <w:b/>
              </w:rPr>
              <w:t>en</w:t>
            </w:r>
            <w:r>
              <w:rPr>
                <w:rFonts w:eastAsia="Arial"/>
                <w:b/>
                <w:spacing w:val="2"/>
              </w:rPr>
              <w:t>c</w:t>
            </w:r>
            <w:r>
              <w:rPr>
                <w:rFonts w:eastAsia="Arial"/>
                <w:b/>
              </w:rPr>
              <w:t>e</w:t>
            </w:r>
            <w:r>
              <w:rPr>
                <w:rFonts w:eastAsia="Arial"/>
                <w:b/>
                <w:spacing w:val="-10"/>
              </w:rPr>
              <w:t xml:space="preserve"> </w:t>
            </w:r>
            <w:r>
              <w:rPr>
                <w:rFonts w:eastAsia="Arial"/>
                <w:b/>
              </w:rPr>
              <w:t>(5</w:t>
            </w:r>
            <w:r>
              <w:rPr>
                <w:rFonts w:eastAsia="Arial"/>
                <w:b/>
                <w:spacing w:val="2"/>
              </w:rPr>
              <w:t>0</w:t>
            </w:r>
            <w:r>
              <w:rPr>
                <w:rFonts w:eastAsia="Arial"/>
                <w:b/>
                <w:spacing w:val="-2"/>
              </w:rPr>
              <w:t>%</w:t>
            </w:r>
            <w:r>
              <w:rPr>
                <w:rFonts w:eastAsia="Arial"/>
                <w:b/>
              </w:rPr>
              <w:t>)</w:t>
            </w:r>
          </w:p>
          <w:p w14:paraId="2D81DA80" w14:textId="629E3216" w:rsidR="00396236" w:rsidRPr="001B6C46" w:rsidRDefault="00396236" w:rsidP="00396236">
            <w:pPr>
              <w:pStyle w:val="Default"/>
              <w:rPr>
                <w:sz w:val="18"/>
                <w:szCs w:val="18"/>
              </w:rPr>
            </w:pPr>
          </w:p>
        </w:tc>
        <w:tc>
          <w:tcPr>
            <w:tcW w:w="2052" w:type="pct"/>
            <w:shd w:val="clear" w:color="auto" w:fill="auto"/>
            <w:vAlign w:val="center"/>
          </w:tcPr>
          <w:p w14:paraId="69A82030" w14:textId="7BC15171" w:rsidR="00396236" w:rsidRPr="00401671" w:rsidRDefault="00396236" w:rsidP="00396236">
            <w:pPr>
              <w:pStyle w:val="Default"/>
              <w:rPr>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2</w:t>
            </w:r>
            <w:r w:rsidRPr="00401671">
              <w:rPr>
                <w:rFonts w:eastAsia="Arial"/>
                <w:spacing w:val="-1"/>
                <w:sz w:val="20"/>
                <w:szCs w:val="20"/>
              </w:rPr>
              <w:t>0</w:t>
            </w:r>
            <w:r w:rsidRPr="00401671">
              <w:rPr>
                <w:rFonts w:eastAsia="Arial"/>
                <w:sz w:val="20"/>
                <w:szCs w:val="20"/>
              </w:rPr>
              <w:t>1</w:t>
            </w:r>
            <w:r w:rsidRPr="00401671">
              <w:rPr>
                <w:rFonts w:eastAsia="Arial"/>
                <w:spacing w:val="-6"/>
                <w:sz w:val="20"/>
                <w:szCs w:val="20"/>
              </w:rPr>
              <w:t xml:space="preserve"> </w:t>
            </w:r>
            <w:r w:rsidRPr="00401671">
              <w:rPr>
                <w:rFonts w:eastAsia="Arial"/>
                <w:spacing w:val="-1"/>
                <w:sz w:val="20"/>
                <w:szCs w:val="20"/>
              </w:rPr>
              <w:t>E</w:t>
            </w:r>
            <w:r w:rsidRPr="00401671">
              <w:rPr>
                <w:rFonts w:eastAsia="Arial"/>
                <w:spacing w:val="1"/>
                <w:sz w:val="20"/>
                <w:szCs w:val="20"/>
              </w:rPr>
              <w:t>x</w:t>
            </w:r>
            <w:r w:rsidRPr="00401671">
              <w:rPr>
                <w:rFonts w:eastAsia="Arial"/>
                <w:spacing w:val="2"/>
                <w:sz w:val="20"/>
                <w:szCs w:val="20"/>
              </w:rPr>
              <w:t>p</w:t>
            </w:r>
            <w:r w:rsidRPr="00401671">
              <w:rPr>
                <w:rFonts w:eastAsia="Arial"/>
                <w:spacing w:val="-1"/>
                <w:sz w:val="20"/>
                <w:szCs w:val="20"/>
              </w:rPr>
              <w:t>l</w:t>
            </w:r>
            <w:r w:rsidRPr="00401671">
              <w:rPr>
                <w:rFonts w:eastAsia="Arial"/>
                <w:sz w:val="20"/>
                <w:szCs w:val="20"/>
              </w:rPr>
              <w:t>a</w:t>
            </w:r>
            <w:r w:rsidRPr="00401671">
              <w:rPr>
                <w:rFonts w:eastAsia="Arial"/>
                <w:spacing w:val="1"/>
                <w:sz w:val="20"/>
                <w:szCs w:val="20"/>
              </w:rPr>
              <w:t>i</w:t>
            </w:r>
            <w:r w:rsidRPr="00401671">
              <w:rPr>
                <w:rFonts w:eastAsia="Arial"/>
                <w:sz w:val="20"/>
                <w:szCs w:val="20"/>
              </w:rPr>
              <w:t>n</w:t>
            </w:r>
            <w:r w:rsidRPr="00401671">
              <w:rPr>
                <w:rFonts w:eastAsia="Arial"/>
                <w:spacing w:val="-7"/>
                <w:sz w:val="20"/>
                <w:szCs w:val="20"/>
              </w:rPr>
              <w:t xml:space="preserve"> </w:t>
            </w:r>
            <w:r w:rsidRPr="00401671">
              <w:rPr>
                <w:rFonts w:eastAsia="Arial"/>
                <w:spacing w:val="-1"/>
                <w:sz w:val="20"/>
                <w:szCs w:val="20"/>
              </w:rPr>
              <w:t>t</w:t>
            </w:r>
            <w:r w:rsidRPr="00401671">
              <w:rPr>
                <w:rFonts w:eastAsia="Arial"/>
                <w:spacing w:val="2"/>
                <w:sz w:val="20"/>
                <w:szCs w:val="20"/>
              </w:rPr>
              <w:t>h</w:t>
            </w:r>
            <w:r w:rsidRPr="00401671">
              <w:rPr>
                <w:rFonts w:eastAsia="Arial"/>
                <w:sz w:val="20"/>
                <w:szCs w:val="20"/>
              </w:rPr>
              <w:t>e</w:t>
            </w:r>
            <w:r w:rsidRPr="00401671">
              <w:rPr>
                <w:rFonts w:eastAsia="Arial"/>
                <w:spacing w:val="-3"/>
                <w:sz w:val="20"/>
                <w:szCs w:val="20"/>
              </w:rPr>
              <w:t xml:space="preserve"> </w:t>
            </w:r>
            <w:r w:rsidRPr="00401671">
              <w:rPr>
                <w:rFonts w:eastAsia="Arial"/>
                <w:spacing w:val="1"/>
                <w:sz w:val="20"/>
                <w:szCs w:val="20"/>
              </w:rPr>
              <w:t>d</w:t>
            </w:r>
            <w:r w:rsidRPr="00401671">
              <w:rPr>
                <w:rFonts w:eastAsia="Arial"/>
                <w:spacing w:val="-1"/>
                <w:sz w:val="20"/>
                <w:szCs w:val="20"/>
              </w:rPr>
              <w:t>i</w:t>
            </w:r>
            <w:r w:rsidRPr="00401671">
              <w:rPr>
                <w:rFonts w:eastAsia="Arial"/>
                <w:spacing w:val="2"/>
                <w:sz w:val="20"/>
                <w:szCs w:val="20"/>
              </w:rPr>
              <w:t>ff</w:t>
            </w:r>
            <w:r w:rsidRPr="00401671">
              <w:rPr>
                <w:rFonts w:eastAsia="Arial"/>
                <w:sz w:val="20"/>
                <w:szCs w:val="20"/>
              </w:rPr>
              <w:t>eren</w:t>
            </w:r>
            <w:r w:rsidRPr="00401671">
              <w:rPr>
                <w:rFonts w:eastAsia="Arial"/>
                <w:spacing w:val="1"/>
                <w:sz w:val="20"/>
                <w:szCs w:val="20"/>
              </w:rPr>
              <w:t>c</w:t>
            </w:r>
            <w:r w:rsidRPr="00401671">
              <w:rPr>
                <w:rFonts w:eastAsia="Arial"/>
                <w:sz w:val="20"/>
                <w:szCs w:val="20"/>
              </w:rPr>
              <w:t>e</w:t>
            </w:r>
            <w:r w:rsidRPr="00401671">
              <w:rPr>
                <w:rFonts w:eastAsia="Arial"/>
                <w:spacing w:val="-9"/>
                <w:sz w:val="20"/>
                <w:szCs w:val="20"/>
              </w:rPr>
              <w:t xml:space="preserve"> </w:t>
            </w:r>
            <w:r w:rsidRPr="00401671">
              <w:rPr>
                <w:rFonts w:eastAsia="Arial"/>
                <w:spacing w:val="-1"/>
                <w:sz w:val="20"/>
                <w:szCs w:val="20"/>
              </w:rPr>
              <w:t>b</w:t>
            </w:r>
            <w:r w:rsidRPr="00401671">
              <w:rPr>
                <w:rFonts w:eastAsia="Arial"/>
                <w:sz w:val="20"/>
                <w:szCs w:val="20"/>
              </w:rPr>
              <w:t>e</w:t>
            </w:r>
            <w:r w:rsidRPr="00401671">
              <w:rPr>
                <w:rFonts w:eastAsia="Arial"/>
                <w:spacing w:val="2"/>
                <w:sz w:val="20"/>
                <w:szCs w:val="20"/>
              </w:rPr>
              <w:t>t</w:t>
            </w:r>
            <w:r w:rsidRPr="00401671">
              <w:rPr>
                <w:rFonts w:eastAsia="Arial"/>
                <w:sz w:val="20"/>
                <w:szCs w:val="20"/>
              </w:rPr>
              <w:t>we</w:t>
            </w:r>
            <w:r w:rsidRPr="00401671">
              <w:rPr>
                <w:rFonts w:eastAsia="Arial"/>
                <w:spacing w:val="1"/>
                <w:sz w:val="20"/>
                <w:szCs w:val="20"/>
              </w:rPr>
              <w:t>e</w:t>
            </w:r>
            <w:r w:rsidRPr="00401671">
              <w:rPr>
                <w:rFonts w:eastAsia="Arial"/>
                <w:sz w:val="20"/>
                <w:szCs w:val="20"/>
              </w:rPr>
              <w:t>n</w:t>
            </w:r>
            <w:r w:rsidRPr="00401671">
              <w:rPr>
                <w:rFonts w:eastAsia="Arial"/>
                <w:spacing w:val="-8"/>
                <w:sz w:val="20"/>
                <w:szCs w:val="20"/>
              </w:rPr>
              <w:t xml:space="preserve"> </w:t>
            </w:r>
            <w:r w:rsidRPr="00401671">
              <w:rPr>
                <w:rFonts w:eastAsia="Arial"/>
                <w:sz w:val="20"/>
                <w:szCs w:val="20"/>
              </w:rPr>
              <w:t>cu</w:t>
            </w:r>
            <w:r w:rsidRPr="00401671">
              <w:rPr>
                <w:rFonts w:eastAsia="Arial"/>
                <w:spacing w:val="1"/>
                <w:sz w:val="20"/>
                <w:szCs w:val="20"/>
              </w:rPr>
              <w:t>s</w:t>
            </w:r>
            <w:r w:rsidRPr="00401671">
              <w:rPr>
                <w:rFonts w:eastAsia="Arial"/>
                <w:sz w:val="20"/>
                <w:szCs w:val="20"/>
              </w:rPr>
              <w:t>to</w:t>
            </w:r>
            <w:r w:rsidRPr="00401671">
              <w:rPr>
                <w:rFonts w:eastAsia="Arial"/>
                <w:spacing w:val="4"/>
                <w:sz w:val="20"/>
                <w:szCs w:val="20"/>
              </w:rPr>
              <w:t>m</w:t>
            </w:r>
            <w:r w:rsidRPr="00401671">
              <w:rPr>
                <w:rFonts w:eastAsia="Arial"/>
                <w:sz w:val="20"/>
                <w:szCs w:val="20"/>
              </w:rPr>
              <w:t>er</w:t>
            </w:r>
            <w:r w:rsidRPr="00401671">
              <w:rPr>
                <w:rFonts w:eastAsia="Arial"/>
                <w:spacing w:val="-8"/>
                <w:sz w:val="20"/>
                <w:szCs w:val="20"/>
              </w:rPr>
              <w:t xml:space="preserve"> </w:t>
            </w:r>
            <w:r w:rsidRPr="00401671">
              <w:rPr>
                <w:rFonts w:eastAsia="Arial"/>
                <w:spacing w:val="1"/>
                <w:sz w:val="20"/>
                <w:szCs w:val="20"/>
              </w:rPr>
              <w:t>s</w:t>
            </w:r>
            <w:r w:rsidRPr="00401671">
              <w:rPr>
                <w:rFonts w:eastAsia="Arial"/>
                <w:sz w:val="20"/>
                <w:szCs w:val="20"/>
              </w:rPr>
              <w:t>er</w:t>
            </w:r>
            <w:r w:rsidRPr="00401671">
              <w:rPr>
                <w:rFonts w:eastAsia="Arial"/>
                <w:spacing w:val="-1"/>
                <w:sz w:val="20"/>
                <w:szCs w:val="20"/>
              </w:rPr>
              <w:t>vi</w:t>
            </w:r>
            <w:r w:rsidRPr="00401671">
              <w:rPr>
                <w:rFonts w:eastAsia="Arial"/>
                <w:spacing w:val="1"/>
                <w:sz w:val="20"/>
                <w:szCs w:val="20"/>
              </w:rPr>
              <w:t>c</w:t>
            </w:r>
            <w:r w:rsidRPr="00401671">
              <w:rPr>
                <w:rFonts w:eastAsia="Arial"/>
                <w:sz w:val="20"/>
                <w:szCs w:val="20"/>
              </w:rPr>
              <w:t>e</w:t>
            </w:r>
            <w:r w:rsidRPr="00401671">
              <w:rPr>
                <w:rFonts w:eastAsia="Arial"/>
                <w:spacing w:val="-6"/>
                <w:sz w:val="20"/>
                <w:szCs w:val="20"/>
              </w:rPr>
              <w:t xml:space="preserve"> </w:t>
            </w:r>
            <w:r w:rsidRPr="00401671">
              <w:rPr>
                <w:rFonts w:eastAsia="Arial"/>
                <w:spacing w:val="-1"/>
                <w:sz w:val="20"/>
                <w:szCs w:val="20"/>
              </w:rPr>
              <w:t>a</w:t>
            </w:r>
            <w:r w:rsidRPr="00401671">
              <w:rPr>
                <w:rFonts w:eastAsia="Arial"/>
                <w:spacing w:val="2"/>
                <w:sz w:val="20"/>
                <w:szCs w:val="20"/>
              </w:rPr>
              <w:t>n</w:t>
            </w:r>
            <w:r w:rsidRPr="00401671">
              <w:rPr>
                <w:rFonts w:eastAsia="Arial"/>
                <w:sz w:val="20"/>
                <w:szCs w:val="20"/>
              </w:rPr>
              <w:t>d</w:t>
            </w:r>
            <w:r w:rsidRPr="00401671">
              <w:rPr>
                <w:rFonts w:eastAsia="Arial"/>
                <w:spacing w:val="-3"/>
                <w:sz w:val="20"/>
                <w:szCs w:val="20"/>
              </w:rPr>
              <w:t xml:space="preserve"> </w:t>
            </w:r>
            <w:r w:rsidRPr="00401671">
              <w:rPr>
                <w:rFonts w:eastAsia="Arial"/>
                <w:sz w:val="20"/>
                <w:szCs w:val="20"/>
              </w:rPr>
              <w:t>ser</w:t>
            </w:r>
            <w:r w:rsidRPr="00401671">
              <w:rPr>
                <w:rFonts w:eastAsia="Arial"/>
                <w:spacing w:val="2"/>
                <w:sz w:val="20"/>
                <w:szCs w:val="20"/>
              </w:rPr>
              <w:t>v</w:t>
            </w:r>
            <w:r w:rsidRPr="00401671">
              <w:rPr>
                <w:rFonts w:eastAsia="Arial"/>
                <w:spacing w:val="-1"/>
                <w:sz w:val="20"/>
                <w:szCs w:val="20"/>
              </w:rPr>
              <w:t>i</w:t>
            </w:r>
            <w:r w:rsidRPr="00401671">
              <w:rPr>
                <w:rFonts w:eastAsia="Arial"/>
                <w:spacing w:val="1"/>
                <w:sz w:val="20"/>
                <w:szCs w:val="20"/>
              </w:rPr>
              <w:t>c</w:t>
            </w:r>
            <w:r w:rsidRPr="00401671">
              <w:rPr>
                <w:rFonts w:eastAsia="Arial"/>
                <w:sz w:val="20"/>
                <w:szCs w:val="20"/>
              </w:rPr>
              <w:t>e</w:t>
            </w:r>
            <w:r w:rsidRPr="00401671">
              <w:rPr>
                <w:rFonts w:eastAsia="Arial"/>
                <w:spacing w:val="-6"/>
                <w:sz w:val="20"/>
                <w:szCs w:val="20"/>
              </w:rPr>
              <w:t xml:space="preserve"> </w:t>
            </w:r>
            <w:r w:rsidRPr="00401671">
              <w:rPr>
                <w:rFonts w:eastAsia="Arial"/>
                <w:spacing w:val="-1"/>
                <w:sz w:val="20"/>
                <w:szCs w:val="20"/>
              </w:rPr>
              <w:t>e</w:t>
            </w:r>
            <w:r w:rsidRPr="00401671">
              <w:rPr>
                <w:rFonts w:eastAsia="Arial"/>
                <w:spacing w:val="7"/>
                <w:sz w:val="20"/>
                <w:szCs w:val="20"/>
              </w:rPr>
              <w:t>x</w:t>
            </w:r>
            <w:r w:rsidRPr="00401671">
              <w:rPr>
                <w:rFonts w:eastAsia="Arial"/>
                <w:spacing w:val="1"/>
                <w:sz w:val="20"/>
                <w:szCs w:val="20"/>
              </w:rPr>
              <w:t>c</w:t>
            </w:r>
            <w:r w:rsidRPr="00401671">
              <w:rPr>
                <w:rFonts w:eastAsia="Arial"/>
                <w:spacing w:val="2"/>
                <w:sz w:val="20"/>
                <w:szCs w:val="20"/>
              </w:rPr>
              <w:t>e</w:t>
            </w:r>
            <w:r w:rsidRPr="00401671">
              <w:rPr>
                <w:rFonts w:eastAsia="Arial"/>
                <w:spacing w:val="-1"/>
                <w:sz w:val="20"/>
                <w:szCs w:val="20"/>
              </w:rPr>
              <w:t>ll</w:t>
            </w:r>
            <w:r w:rsidRPr="00401671">
              <w:rPr>
                <w:rFonts w:eastAsia="Arial"/>
                <w:spacing w:val="2"/>
                <w:sz w:val="20"/>
                <w:szCs w:val="20"/>
              </w:rPr>
              <w:t>e</w:t>
            </w:r>
            <w:r w:rsidRPr="00401671">
              <w:rPr>
                <w:rFonts w:eastAsia="Arial"/>
                <w:sz w:val="20"/>
                <w:szCs w:val="20"/>
              </w:rPr>
              <w:t>n</w:t>
            </w:r>
            <w:r w:rsidRPr="00401671">
              <w:rPr>
                <w:rFonts w:eastAsia="Arial"/>
                <w:spacing w:val="1"/>
                <w:sz w:val="20"/>
                <w:szCs w:val="20"/>
              </w:rPr>
              <w:t>c</w:t>
            </w:r>
            <w:r w:rsidRPr="00401671">
              <w:rPr>
                <w:rFonts w:eastAsia="Arial"/>
                <w:sz w:val="20"/>
                <w:szCs w:val="20"/>
              </w:rPr>
              <w:t>e</w:t>
            </w:r>
          </w:p>
        </w:tc>
        <w:tc>
          <w:tcPr>
            <w:tcW w:w="256" w:type="pct"/>
            <w:vAlign w:val="center"/>
          </w:tcPr>
          <w:p w14:paraId="71E7BA69" w14:textId="432E904E" w:rsidR="00396236" w:rsidRPr="001B6C46" w:rsidRDefault="00396236" w:rsidP="00396236">
            <w:pPr>
              <w:jc w:val="center"/>
              <w:rPr>
                <w:bCs/>
                <w:sz w:val="18"/>
                <w:szCs w:val="18"/>
              </w:rPr>
            </w:pPr>
            <w:r>
              <w:rPr>
                <w:bCs/>
                <w:sz w:val="18"/>
                <w:szCs w:val="18"/>
              </w:rPr>
              <w:t>2</w:t>
            </w:r>
          </w:p>
        </w:tc>
        <w:tc>
          <w:tcPr>
            <w:tcW w:w="253" w:type="pct"/>
            <w:vAlign w:val="center"/>
          </w:tcPr>
          <w:p w14:paraId="61E73A57" w14:textId="6DBE02EC" w:rsidR="00396236" w:rsidRPr="001B6C46" w:rsidRDefault="00396236" w:rsidP="00396236">
            <w:pPr>
              <w:jc w:val="center"/>
              <w:rPr>
                <w:bCs/>
                <w:sz w:val="18"/>
                <w:szCs w:val="18"/>
              </w:rPr>
            </w:pPr>
            <w:r>
              <w:rPr>
                <w:bCs/>
                <w:sz w:val="18"/>
                <w:szCs w:val="18"/>
              </w:rPr>
              <w:t>2.2</w:t>
            </w:r>
          </w:p>
        </w:tc>
        <w:tc>
          <w:tcPr>
            <w:tcW w:w="253" w:type="pct"/>
            <w:shd w:val="clear" w:color="auto" w:fill="auto"/>
            <w:vAlign w:val="center"/>
          </w:tcPr>
          <w:p w14:paraId="273F54F3" w14:textId="177BC158" w:rsidR="00396236" w:rsidRPr="001B6C46" w:rsidRDefault="007B1905" w:rsidP="00396236">
            <w:pPr>
              <w:jc w:val="center"/>
              <w:rPr>
                <w:bCs/>
                <w:sz w:val="18"/>
                <w:szCs w:val="18"/>
              </w:rPr>
            </w:pPr>
            <w:r>
              <w:rPr>
                <w:bCs/>
                <w:sz w:val="18"/>
                <w:szCs w:val="18"/>
              </w:rPr>
              <w:t>22</w:t>
            </w:r>
          </w:p>
        </w:tc>
        <w:tc>
          <w:tcPr>
            <w:tcW w:w="754" w:type="pct"/>
            <w:shd w:val="clear" w:color="auto" w:fill="auto"/>
          </w:tcPr>
          <w:p w14:paraId="43AAA55A" w14:textId="21AAB9D8" w:rsidR="00396236" w:rsidRPr="001B6C46" w:rsidRDefault="00396236" w:rsidP="00396236">
            <w:pPr>
              <w:rPr>
                <w:bCs/>
                <w:sz w:val="18"/>
                <w:szCs w:val="18"/>
              </w:rPr>
            </w:pPr>
            <w:r w:rsidRPr="00A866B3">
              <w:rPr>
                <w:bCs/>
                <w:sz w:val="18"/>
                <w:szCs w:val="18"/>
              </w:rPr>
              <w:t>Test KM02</w:t>
            </w:r>
            <w:r w:rsidR="0086468B">
              <w:rPr>
                <w:bCs/>
                <w:sz w:val="18"/>
                <w:szCs w:val="18"/>
              </w:rPr>
              <w:t xml:space="preserve"> Q5</w:t>
            </w:r>
          </w:p>
        </w:tc>
        <w:tc>
          <w:tcPr>
            <w:tcW w:w="272" w:type="pct"/>
            <w:vAlign w:val="center"/>
          </w:tcPr>
          <w:p w14:paraId="04963495" w14:textId="4BF366D5" w:rsidR="00396236" w:rsidRPr="001B6C46" w:rsidRDefault="004A385B" w:rsidP="00396236">
            <w:pPr>
              <w:ind w:left="125"/>
              <w:rPr>
                <w:bCs/>
                <w:sz w:val="18"/>
                <w:szCs w:val="18"/>
              </w:rPr>
            </w:pPr>
            <w:r>
              <w:rPr>
                <w:bCs/>
                <w:sz w:val="18"/>
                <w:szCs w:val="18"/>
              </w:rPr>
              <w:t>2</w:t>
            </w:r>
          </w:p>
        </w:tc>
      </w:tr>
      <w:tr w:rsidR="00396236" w:rsidRPr="001B6C46" w14:paraId="3E7794F6" w14:textId="77777777" w:rsidTr="00167772">
        <w:trPr>
          <w:cantSplit/>
          <w:trHeight w:val="442"/>
        </w:trPr>
        <w:tc>
          <w:tcPr>
            <w:tcW w:w="1160" w:type="pct"/>
            <w:vMerge/>
            <w:shd w:val="clear" w:color="auto" w:fill="auto"/>
          </w:tcPr>
          <w:p w14:paraId="7343361A" w14:textId="77777777" w:rsidR="00396236" w:rsidRPr="001B6C46" w:rsidRDefault="00396236" w:rsidP="00396236">
            <w:pPr>
              <w:rPr>
                <w:b/>
                <w:bCs/>
                <w:sz w:val="18"/>
                <w:szCs w:val="18"/>
              </w:rPr>
            </w:pPr>
          </w:p>
        </w:tc>
        <w:tc>
          <w:tcPr>
            <w:tcW w:w="2052" w:type="pct"/>
            <w:shd w:val="clear" w:color="auto" w:fill="auto"/>
            <w:vAlign w:val="center"/>
          </w:tcPr>
          <w:p w14:paraId="747F65F9" w14:textId="137E138D" w:rsidR="00396236" w:rsidRPr="00401671" w:rsidRDefault="00396236" w:rsidP="00396236">
            <w:pPr>
              <w:pStyle w:val="Default"/>
              <w:rPr>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2</w:t>
            </w:r>
            <w:r w:rsidRPr="00401671">
              <w:rPr>
                <w:rFonts w:eastAsia="Arial"/>
                <w:spacing w:val="-1"/>
                <w:sz w:val="20"/>
                <w:szCs w:val="20"/>
              </w:rPr>
              <w:t>0</w:t>
            </w:r>
            <w:r w:rsidRPr="00401671">
              <w:rPr>
                <w:rFonts w:eastAsia="Arial"/>
                <w:sz w:val="20"/>
                <w:szCs w:val="20"/>
              </w:rPr>
              <w:t>2</w:t>
            </w:r>
            <w:r w:rsidRPr="00401671">
              <w:rPr>
                <w:rFonts w:eastAsia="Arial"/>
                <w:spacing w:val="-6"/>
                <w:sz w:val="20"/>
                <w:szCs w:val="20"/>
              </w:rPr>
              <w:t xml:space="preserve"> </w:t>
            </w:r>
            <w:r w:rsidRPr="00401671">
              <w:rPr>
                <w:rFonts w:eastAsia="Arial"/>
                <w:spacing w:val="-1"/>
                <w:sz w:val="20"/>
                <w:szCs w:val="20"/>
              </w:rPr>
              <w:t>E</w:t>
            </w:r>
            <w:r w:rsidRPr="00401671">
              <w:rPr>
                <w:rFonts w:eastAsia="Arial"/>
                <w:spacing w:val="1"/>
                <w:sz w:val="20"/>
                <w:szCs w:val="20"/>
              </w:rPr>
              <w:t>x</w:t>
            </w:r>
            <w:r w:rsidRPr="00401671">
              <w:rPr>
                <w:rFonts w:eastAsia="Arial"/>
                <w:spacing w:val="2"/>
                <w:sz w:val="20"/>
                <w:szCs w:val="20"/>
              </w:rPr>
              <w:t>p</w:t>
            </w:r>
            <w:r w:rsidRPr="00401671">
              <w:rPr>
                <w:rFonts w:eastAsia="Arial"/>
                <w:spacing w:val="-1"/>
                <w:sz w:val="20"/>
                <w:szCs w:val="20"/>
              </w:rPr>
              <w:t>l</w:t>
            </w:r>
            <w:r w:rsidRPr="00401671">
              <w:rPr>
                <w:rFonts w:eastAsia="Arial"/>
                <w:sz w:val="20"/>
                <w:szCs w:val="20"/>
              </w:rPr>
              <w:t>a</w:t>
            </w:r>
            <w:r w:rsidRPr="00401671">
              <w:rPr>
                <w:rFonts w:eastAsia="Arial"/>
                <w:spacing w:val="1"/>
                <w:sz w:val="20"/>
                <w:szCs w:val="20"/>
              </w:rPr>
              <w:t>i</w:t>
            </w:r>
            <w:r w:rsidRPr="00401671">
              <w:rPr>
                <w:rFonts w:eastAsia="Arial"/>
                <w:sz w:val="20"/>
                <w:szCs w:val="20"/>
              </w:rPr>
              <w:t>n</w:t>
            </w:r>
            <w:r w:rsidRPr="00401671">
              <w:rPr>
                <w:rFonts w:eastAsia="Arial"/>
                <w:spacing w:val="-7"/>
                <w:sz w:val="20"/>
                <w:szCs w:val="20"/>
              </w:rPr>
              <w:t xml:space="preserve"> </w:t>
            </w:r>
            <w:r w:rsidRPr="00401671">
              <w:rPr>
                <w:rFonts w:eastAsia="Arial"/>
                <w:spacing w:val="-1"/>
                <w:sz w:val="20"/>
                <w:szCs w:val="20"/>
              </w:rPr>
              <w:t>t</w:t>
            </w:r>
            <w:r w:rsidRPr="00401671">
              <w:rPr>
                <w:rFonts w:eastAsia="Arial"/>
                <w:spacing w:val="2"/>
                <w:sz w:val="20"/>
                <w:szCs w:val="20"/>
              </w:rPr>
              <w:t>h</w:t>
            </w:r>
            <w:r w:rsidRPr="00401671">
              <w:rPr>
                <w:rFonts w:eastAsia="Arial"/>
                <w:sz w:val="20"/>
                <w:szCs w:val="20"/>
              </w:rPr>
              <w:t>e</w:t>
            </w:r>
            <w:r w:rsidRPr="00401671">
              <w:rPr>
                <w:rFonts w:eastAsia="Arial"/>
                <w:spacing w:val="-3"/>
                <w:sz w:val="20"/>
                <w:szCs w:val="20"/>
              </w:rPr>
              <w:t xml:space="preserve"> </w:t>
            </w:r>
            <w:r w:rsidRPr="00401671">
              <w:rPr>
                <w:rFonts w:eastAsia="Arial"/>
                <w:spacing w:val="-2"/>
                <w:sz w:val="20"/>
                <w:szCs w:val="20"/>
              </w:rPr>
              <w:t>i</w:t>
            </w:r>
            <w:r w:rsidRPr="00401671">
              <w:rPr>
                <w:rFonts w:eastAsia="Arial"/>
                <w:spacing w:val="4"/>
                <w:sz w:val="20"/>
                <w:szCs w:val="20"/>
              </w:rPr>
              <w:t>m</w:t>
            </w:r>
            <w:r w:rsidRPr="00401671">
              <w:rPr>
                <w:rFonts w:eastAsia="Arial"/>
                <w:sz w:val="20"/>
                <w:szCs w:val="20"/>
              </w:rPr>
              <w:t>p</w:t>
            </w:r>
            <w:r w:rsidRPr="00401671">
              <w:rPr>
                <w:rFonts w:eastAsia="Arial"/>
                <w:spacing w:val="-1"/>
                <w:sz w:val="20"/>
                <w:szCs w:val="20"/>
              </w:rPr>
              <w:t>o</w:t>
            </w:r>
            <w:r w:rsidRPr="00401671">
              <w:rPr>
                <w:rFonts w:eastAsia="Arial"/>
                <w:spacing w:val="1"/>
                <w:sz w:val="20"/>
                <w:szCs w:val="20"/>
              </w:rPr>
              <w:t>r</w:t>
            </w:r>
            <w:r w:rsidRPr="00401671">
              <w:rPr>
                <w:rFonts w:eastAsia="Arial"/>
                <w:spacing w:val="2"/>
                <w:sz w:val="20"/>
                <w:szCs w:val="20"/>
              </w:rPr>
              <w:t>t</w:t>
            </w:r>
            <w:r w:rsidRPr="00401671">
              <w:rPr>
                <w:rFonts w:eastAsia="Arial"/>
                <w:sz w:val="20"/>
                <w:szCs w:val="20"/>
              </w:rPr>
              <w:t>a</w:t>
            </w:r>
            <w:r w:rsidRPr="00401671">
              <w:rPr>
                <w:rFonts w:eastAsia="Arial"/>
                <w:spacing w:val="-1"/>
                <w:sz w:val="20"/>
                <w:szCs w:val="20"/>
              </w:rPr>
              <w:t>n</w:t>
            </w:r>
            <w:r w:rsidRPr="00401671">
              <w:rPr>
                <w:rFonts w:eastAsia="Arial"/>
                <w:spacing w:val="1"/>
                <w:sz w:val="20"/>
                <w:szCs w:val="20"/>
              </w:rPr>
              <w:t>c</w:t>
            </w:r>
            <w:r w:rsidRPr="00401671">
              <w:rPr>
                <w:rFonts w:eastAsia="Arial"/>
                <w:sz w:val="20"/>
                <w:szCs w:val="20"/>
              </w:rPr>
              <w:t>e</w:t>
            </w:r>
            <w:r w:rsidRPr="00401671">
              <w:rPr>
                <w:rFonts w:eastAsia="Arial"/>
                <w:spacing w:val="-10"/>
                <w:sz w:val="20"/>
                <w:szCs w:val="20"/>
              </w:rPr>
              <w:t xml:space="preserve"> </w:t>
            </w:r>
            <w:r w:rsidRPr="00401671">
              <w:rPr>
                <w:rFonts w:eastAsia="Arial"/>
                <w:spacing w:val="-1"/>
                <w:sz w:val="20"/>
                <w:szCs w:val="20"/>
              </w:rPr>
              <w:t>o</w:t>
            </w:r>
            <w:r w:rsidRPr="00401671">
              <w:rPr>
                <w:rFonts w:eastAsia="Arial"/>
                <w:sz w:val="20"/>
                <w:szCs w:val="20"/>
              </w:rPr>
              <w:t>f a</w:t>
            </w:r>
            <w:r w:rsidRPr="00401671">
              <w:rPr>
                <w:rFonts w:eastAsia="Arial"/>
                <w:spacing w:val="1"/>
                <w:sz w:val="20"/>
                <w:szCs w:val="20"/>
              </w:rPr>
              <w:t>d</w:t>
            </w:r>
            <w:r w:rsidRPr="00401671">
              <w:rPr>
                <w:rFonts w:eastAsia="Arial"/>
                <w:sz w:val="20"/>
                <w:szCs w:val="20"/>
              </w:rPr>
              <w:t>h</w:t>
            </w:r>
            <w:r w:rsidRPr="00401671">
              <w:rPr>
                <w:rFonts w:eastAsia="Arial"/>
                <w:spacing w:val="-1"/>
                <w:sz w:val="20"/>
                <w:szCs w:val="20"/>
              </w:rPr>
              <w:t>e</w:t>
            </w:r>
            <w:r w:rsidRPr="00401671">
              <w:rPr>
                <w:rFonts w:eastAsia="Arial"/>
                <w:spacing w:val="1"/>
                <w:sz w:val="20"/>
                <w:szCs w:val="20"/>
              </w:rPr>
              <w:t>ri</w:t>
            </w:r>
            <w:r w:rsidRPr="00401671">
              <w:rPr>
                <w:rFonts w:eastAsia="Arial"/>
                <w:sz w:val="20"/>
                <w:szCs w:val="20"/>
              </w:rPr>
              <w:t>ng</w:t>
            </w:r>
            <w:r w:rsidRPr="00401671">
              <w:rPr>
                <w:rFonts w:eastAsia="Arial"/>
                <w:spacing w:val="-9"/>
                <w:sz w:val="20"/>
                <w:szCs w:val="20"/>
              </w:rPr>
              <w:t xml:space="preserve"> </w:t>
            </w:r>
            <w:r w:rsidRPr="00401671">
              <w:rPr>
                <w:rFonts w:eastAsia="Arial"/>
                <w:spacing w:val="2"/>
                <w:sz w:val="20"/>
                <w:szCs w:val="20"/>
              </w:rPr>
              <w:t>t</w:t>
            </w:r>
            <w:r w:rsidRPr="00401671">
              <w:rPr>
                <w:rFonts w:eastAsia="Arial"/>
                <w:sz w:val="20"/>
                <w:szCs w:val="20"/>
              </w:rPr>
              <w:t>o</w:t>
            </w:r>
            <w:r w:rsidRPr="00401671">
              <w:rPr>
                <w:rFonts w:eastAsia="Arial"/>
                <w:spacing w:val="-2"/>
                <w:sz w:val="20"/>
                <w:szCs w:val="20"/>
              </w:rPr>
              <w:t xml:space="preserve"> </w:t>
            </w:r>
            <w:r w:rsidRPr="00401671">
              <w:rPr>
                <w:rFonts w:eastAsia="Arial"/>
                <w:sz w:val="20"/>
                <w:szCs w:val="20"/>
              </w:rPr>
              <w:t>ser</w:t>
            </w:r>
            <w:r w:rsidRPr="00401671">
              <w:rPr>
                <w:rFonts w:eastAsia="Arial"/>
                <w:spacing w:val="2"/>
                <w:sz w:val="20"/>
                <w:szCs w:val="20"/>
              </w:rPr>
              <w:t>v</w:t>
            </w:r>
            <w:r w:rsidRPr="00401671">
              <w:rPr>
                <w:rFonts w:eastAsia="Arial"/>
                <w:spacing w:val="-1"/>
                <w:sz w:val="20"/>
                <w:szCs w:val="20"/>
              </w:rPr>
              <w:t>i</w:t>
            </w:r>
            <w:r w:rsidRPr="00401671">
              <w:rPr>
                <w:rFonts w:eastAsia="Arial"/>
                <w:spacing w:val="1"/>
                <w:sz w:val="20"/>
                <w:szCs w:val="20"/>
              </w:rPr>
              <w:t>c</w:t>
            </w:r>
            <w:r w:rsidRPr="00401671">
              <w:rPr>
                <w:rFonts w:eastAsia="Arial"/>
                <w:sz w:val="20"/>
                <w:szCs w:val="20"/>
              </w:rPr>
              <w:t>e</w:t>
            </w:r>
            <w:r w:rsidRPr="00401671">
              <w:rPr>
                <w:rFonts w:eastAsia="Arial"/>
                <w:spacing w:val="-4"/>
                <w:sz w:val="20"/>
                <w:szCs w:val="20"/>
              </w:rPr>
              <w:t xml:space="preserve"> </w:t>
            </w:r>
            <w:r w:rsidRPr="00401671">
              <w:rPr>
                <w:rFonts w:eastAsia="Arial"/>
                <w:spacing w:val="1"/>
                <w:sz w:val="20"/>
                <w:szCs w:val="20"/>
              </w:rPr>
              <w:t>s</w:t>
            </w:r>
            <w:r w:rsidRPr="00401671">
              <w:rPr>
                <w:rFonts w:eastAsia="Arial"/>
                <w:sz w:val="20"/>
                <w:szCs w:val="20"/>
              </w:rPr>
              <w:t>ta</w:t>
            </w:r>
            <w:r w:rsidRPr="00401671">
              <w:rPr>
                <w:rFonts w:eastAsia="Arial"/>
                <w:spacing w:val="-1"/>
                <w:sz w:val="20"/>
                <w:szCs w:val="20"/>
              </w:rPr>
              <w:t>n</w:t>
            </w:r>
            <w:r w:rsidRPr="00401671">
              <w:rPr>
                <w:rFonts w:eastAsia="Arial"/>
                <w:sz w:val="20"/>
                <w:szCs w:val="20"/>
              </w:rPr>
              <w:t>d</w:t>
            </w:r>
            <w:r w:rsidRPr="00401671">
              <w:rPr>
                <w:rFonts w:eastAsia="Arial"/>
                <w:spacing w:val="-1"/>
                <w:sz w:val="20"/>
                <w:szCs w:val="20"/>
              </w:rPr>
              <w:t>a</w:t>
            </w:r>
            <w:r w:rsidRPr="00401671">
              <w:rPr>
                <w:rFonts w:eastAsia="Arial"/>
                <w:spacing w:val="1"/>
                <w:sz w:val="20"/>
                <w:szCs w:val="20"/>
              </w:rPr>
              <w:t>r</w:t>
            </w:r>
            <w:r w:rsidRPr="00401671">
              <w:rPr>
                <w:rFonts w:eastAsia="Arial"/>
                <w:sz w:val="20"/>
                <w:szCs w:val="20"/>
              </w:rPr>
              <w:t>ds</w:t>
            </w:r>
            <w:r w:rsidRPr="00401671">
              <w:rPr>
                <w:rFonts w:eastAsia="Arial"/>
                <w:spacing w:val="-6"/>
                <w:sz w:val="20"/>
                <w:szCs w:val="20"/>
              </w:rPr>
              <w:t xml:space="preserve"> </w:t>
            </w:r>
            <w:r w:rsidRPr="00401671">
              <w:rPr>
                <w:rFonts w:eastAsia="Arial"/>
                <w:sz w:val="20"/>
                <w:szCs w:val="20"/>
              </w:rPr>
              <w:t>of an</w:t>
            </w:r>
            <w:r w:rsidRPr="00401671">
              <w:rPr>
                <w:rFonts w:eastAsia="Arial"/>
                <w:spacing w:val="-3"/>
                <w:sz w:val="20"/>
                <w:szCs w:val="20"/>
              </w:rPr>
              <w:t xml:space="preserve"> </w:t>
            </w:r>
            <w:r w:rsidRPr="00401671">
              <w:rPr>
                <w:rFonts w:eastAsia="Arial"/>
                <w:sz w:val="20"/>
                <w:szCs w:val="20"/>
              </w:rPr>
              <w:t>or</w:t>
            </w:r>
            <w:r w:rsidRPr="00401671">
              <w:rPr>
                <w:rFonts w:eastAsia="Arial"/>
                <w:spacing w:val="2"/>
                <w:sz w:val="20"/>
                <w:szCs w:val="20"/>
              </w:rPr>
              <w:t>g</w:t>
            </w:r>
            <w:r w:rsidRPr="00401671">
              <w:rPr>
                <w:rFonts w:eastAsia="Arial"/>
                <w:sz w:val="20"/>
                <w:szCs w:val="20"/>
              </w:rPr>
              <w:t>a</w:t>
            </w:r>
            <w:r w:rsidRPr="00401671">
              <w:rPr>
                <w:rFonts w:eastAsia="Arial"/>
                <w:spacing w:val="-1"/>
                <w:sz w:val="20"/>
                <w:szCs w:val="20"/>
              </w:rPr>
              <w:t>ni</w:t>
            </w:r>
            <w:r w:rsidRPr="00401671">
              <w:rPr>
                <w:rFonts w:eastAsia="Arial"/>
                <w:spacing w:val="3"/>
                <w:sz w:val="20"/>
                <w:szCs w:val="20"/>
              </w:rPr>
              <w:t>s</w:t>
            </w:r>
            <w:r w:rsidRPr="00401671">
              <w:rPr>
                <w:rFonts w:eastAsia="Arial"/>
                <w:sz w:val="20"/>
                <w:szCs w:val="20"/>
              </w:rPr>
              <w:t>at</w:t>
            </w:r>
            <w:r w:rsidRPr="00401671">
              <w:rPr>
                <w:rFonts w:eastAsia="Arial"/>
                <w:spacing w:val="1"/>
                <w:sz w:val="20"/>
                <w:szCs w:val="20"/>
              </w:rPr>
              <w:t>i</w:t>
            </w:r>
            <w:r w:rsidRPr="00401671">
              <w:rPr>
                <w:rFonts w:eastAsia="Arial"/>
                <w:sz w:val="20"/>
                <w:szCs w:val="20"/>
              </w:rPr>
              <w:t>on</w:t>
            </w:r>
          </w:p>
        </w:tc>
        <w:tc>
          <w:tcPr>
            <w:tcW w:w="256" w:type="pct"/>
            <w:vAlign w:val="center"/>
          </w:tcPr>
          <w:p w14:paraId="5677FC43" w14:textId="2D82FF96" w:rsidR="00396236" w:rsidRPr="001B6C46" w:rsidRDefault="00396236" w:rsidP="00396236">
            <w:pPr>
              <w:jc w:val="center"/>
              <w:rPr>
                <w:bCs/>
                <w:sz w:val="18"/>
                <w:szCs w:val="18"/>
              </w:rPr>
            </w:pPr>
            <w:r>
              <w:rPr>
                <w:bCs/>
                <w:sz w:val="18"/>
                <w:szCs w:val="18"/>
              </w:rPr>
              <w:t>2</w:t>
            </w:r>
          </w:p>
        </w:tc>
        <w:tc>
          <w:tcPr>
            <w:tcW w:w="253" w:type="pct"/>
            <w:vAlign w:val="center"/>
          </w:tcPr>
          <w:p w14:paraId="54158B74" w14:textId="4BEB352B" w:rsidR="00396236" w:rsidRPr="001B6C46" w:rsidRDefault="00396236" w:rsidP="00396236">
            <w:pPr>
              <w:jc w:val="center"/>
              <w:rPr>
                <w:bCs/>
                <w:sz w:val="18"/>
                <w:szCs w:val="18"/>
              </w:rPr>
            </w:pPr>
            <w:r>
              <w:rPr>
                <w:bCs/>
                <w:sz w:val="18"/>
                <w:szCs w:val="18"/>
              </w:rPr>
              <w:t>2.5</w:t>
            </w:r>
          </w:p>
        </w:tc>
        <w:tc>
          <w:tcPr>
            <w:tcW w:w="253" w:type="pct"/>
            <w:shd w:val="clear" w:color="auto" w:fill="auto"/>
            <w:vAlign w:val="center"/>
          </w:tcPr>
          <w:p w14:paraId="5993B74F" w14:textId="2BF1D5AB" w:rsidR="00396236" w:rsidRPr="001B6C46" w:rsidRDefault="00396236" w:rsidP="00396236">
            <w:pPr>
              <w:jc w:val="center"/>
              <w:rPr>
                <w:bCs/>
                <w:sz w:val="18"/>
                <w:szCs w:val="18"/>
              </w:rPr>
            </w:pPr>
          </w:p>
        </w:tc>
        <w:tc>
          <w:tcPr>
            <w:tcW w:w="754" w:type="pct"/>
            <w:shd w:val="clear" w:color="auto" w:fill="auto"/>
          </w:tcPr>
          <w:p w14:paraId="3F69A091" w14:textId="2B5D0CD1" w:rsidR="00396236" w:rsidRPr="001B6C46" w:rsidRDefault="00396236" w:rsidP="00396236">
            <w:pPr>
              <w:rPr>
                <w:bCs/>
                <w:sz w:val="18"/>
                <w:szCs w:val="18"/>
              </w:rPr>
            </w:pPr>
            <w:r w:rsidRPr="00A866B3">
              <w:rPr>
                <w:bCs/>
                <w:sz w:val="18"/>
                <w:szCs w:val="18"/>
              </w:rPr>
              <w:t>Test KM02</w:t>
            </w:r>
            <w:r w:rsidR="0086468B">
              <w:rPr>
                <w:bCs/>
                <w:sz w:val="18"/>
                <w:szCs w:val="18"/>
              </w:rPr>
              <w:t xml:space="preserve"> Q7</w:t>
            </w:r>
          </w:p>
        </w:tc>
        <w:tc>
          <w:tcPr>
            <w:tcW w:w="272" w:type="pct"/>
            <w:vAlign w:val="center"/>
          </w:tcPr>
          <w:p w14:paraId="5241B989" w14:textId="53BCCD13" w:rsidR="00396236" w:rsidRPr="001B6C46" w:rsidRDefault="004A385B" w:rsidP="00396236">
            <w:pPr>
              <w:ind w:left="125"/>
              <w:rPr>
                <w:bCs/>
                <w:sz w:val="18"/>
                <w:szCs w:val="18"/>
              </w:rPr>
            </w:pPr>
            <w:r>
              <w:rPr>
                <w:bCs/>
                <w:sz w:val="18"/>
                <w:szCs w:val="18"/>
              </w:rPr>
              <w:t>2</w:t>
            </w:r>
          </w:p>
        </w:tc>
      </w:tr>
      <w:tr w:rsidR="00401671" w:rsidRPr="001B6C46" w14:paraId="46945D22" w14:textId="77777777" w:rsidTr="00401671">
        <w:trPr>
          <w:cantSplit/>
          <w:trHeight w:val="442"/>
        </w:trPr>
        <w:tc>
          <w:tcPr>
            <w:tcW w:w="1160" w:type="pct"/>
            <w:vMerge/>
            <w:shd w:val="clear" w:color="auto" w:fill="auto"/>
          </w:tcPr>
          <w:p w14:paraId="0C9A7331" w14:textId="77777777" w:rsidR="00401671" w:rsidRPr="001B6C46" w:rsidRDefault="00401671" w:rsidP="008E7089">
            <w:pPr>
              <w:rPr>
                <w:b/>
                <w:bCs/>
                <w:sz w:val="18"/>
                <w:szCs w:val="18"/>
              </w:rPr>
            </w:pPr>
          </w:p>
        </w:tc>
        <w:tc>
          <w:tcPr>
            <w:tcW w:w="2052" w:type="pct"/>
            <w:shd w:val="clear" w:color="auto" w:fill="auto"/>
            <w:vAlign w:val="center"/>
          </w:tcPr>
          <w:p w14:paraId="1C41DFC4" w14:textId="09D4AAC7" w:rsidR="00401671" w:rsidRPr="001B6C46" w:rsidRDefault="00401671" w:rsidP="00401671">
            <w:pPr>
              <w:rPr>
                <w:sz w:val="18"/>
                <w:szCs w:val="18"/>
              </w:rPr>
            </w:pPr>
            <w:r>
              <w:rPr>
                <w:rFonts w:eastAsia="Arial"/>
              </w:rPr>
              <w:t>I</w:t>
            </w:r>
            <w:r>
              <w:rPr>
                <w:rFonts w:eastAsia="Arial"/>
                <w:spacing w:val="-1"/>
              </w:rPr>
              <w:t>A</w:t>
            </w:r>
            <w:r>
              <w:rPr>
                <w:rFonts w:eastAsia="Arial"/>
              </w:rPr>
              <w:t>C</w:t>
            </w:r>
            <w:r>
              <w:rPr>
                <w:rFonts w:eastAsia="Arial"/>
                <w:spacing w:val="2"/>
              </w:rPr>
              <w:t>0</w:t>
            </w:r>
            <w:r>
              <w:rPr>
                <w:rFonts w:eastAsia="Arial"/>
              </w:rPr>
              <w:t>2</w:t>
            </w:r>
            <w:r>
              <w:rPr>
                <w:rFonts w:eastAsia="Arial"/>
                <w:spacing w:val="-1"/>
              </w:rPr>
              <w:t>0</w:t>
            </w:r>
            <w:r>
              <w:rPr>
                <w:rFonts w:eastAsia="Arial"/>
              </w:rPr>
              <w:t>3</w:t>
            </w:r>
            <w:r>
              <w:rPr>
                <w:rFonts w:eastAsia="Arial"/>
                <w:spacing w:val="-6"/>
              </w:rPr>
              <w:t xml:space="preserve"> </w:t>
            </w:r>
            <w:r>
              <w:rPr>
                <w:rFonts w:eastAsia="Arial"/>
                <w:spacing w:val="-1"/>
              </w:rPr>
              <w:t>E</w:t>
            </w:r>
            <w:r>
              <w:rPr>
                <w:rFonts w:eastAsia="Arial"/>
                <w:spacing w:val="1"/>
              </w:rPr>
              <w:t>x</w:t>
            </w:r>
            <w:r>
              <w:rPr>
                <w:rFonts w:eastAsia="Arial"/>
                <w:spacing w:val="2"/>
              </w:rPr>
              <w:t>p</w:t>
            </w:r>
            <w:r>
              <w:rPr>
                <w:rFonts w:eastAsia="Arial"/>
                <w:spacing w:val="-1"/>
              </w:rPr>
              <w:t>l</w:t>
            </w:r>
            <w:r>
              <w:rPr>
                <w:rFonts w:eastAsia="Arial"/>
              </w:rPr>
              <w:t>a</w:t>
            </w:r>
            <w:r>
              <w:rPr>
                <w:rFonts w:eastAsia="Arial"/>
                <w:spacing w:val="1"/>
              </w:rPr>
              <w:t>i</w:t>
            </w:r>
            <w:r>
              <w:rPr>
                <w:rFonts w:eastAsia="Arial"/>
              </w:rPr>
              <w:t>n</w:t>
            </w:r>
            <w:r>
              <w:rPr>
                <w:rFonts w:eastAsia="Arial"/>
                <w:spacing w:val="-7"/>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rPr>
              <w:t>c</w:t>
            </w:r>
            <w:r>
              <w:rPr>
                <w:rFonts w:eastAsia="Arial"/>
                <w:spacing w:val="-1"/>
              </w:rPr>
              <w:t>i</w:t>
            </w:r>
            <w:r>
              <w:rPr>
                <w:rFonts w:eastAsia="Arial"/>
                <w:spacing w:val="1"/>
              </w:rPr>
              <w:t>rc</w:t>
            </w:r>
            <w:r>
              <w:rPr>
                <w:rFonts w:eastAsia="Arial"/>
                <w:spacing w:val="-1"/>
              </w:rPr>
              <w:t>l</w:t>
            </w:r>
            <w:r>
              <w:rPr>
                <w:rFonts w:eastAsia="Arial"/>
              </w:rPr>
              <w:t>e</w:t>
            </w:r>
            <w:r>
              <w:rPr>
                <w:rFonts w:eastAsia="Arial"/>
                <w:spacing w:val="-1"/>
              </w:rPr>
              <w:t xml:space="preserve"> </w:t>
            </w:r>
            <w:r>
              <w:rPr>
                <w:rFonts w:eastAsia="Arial"/>
              </w:rPr>
              <w:t xml:space="preserve">of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4"/>
              </w:rPr>
              <w:t xml:space="preserve"> </w:t>
            </w:r>
            <w:r>
              <w:rPr>
                <w:rFonts w:eastAsia="Arial"/>
                <w:spacing w:val="-2"/>
              </w:rPr>
              <w:t>w</w:t>
            </w:r>
            <w:r>
              <w:rPr>
                <w:rFonts w:eastAsia="Arial"/>
                <w:spacing w:val="2"/>
              </w:rPr>
              <w:t>h</w:t>
            </w:r>
            <w:r>
              <w:rPr>
                <w:rFonts w:eastAsia="Arial"/>
              </w:rPr>
              <w:t>en</w:t>
            </w:r>
            <w:r>
              <w:rPr>
                <w:rFonts w:eastAsia="Arial"/>
                <w:spacing w:val="-4"/>
              </w:rPr>
              <w:t xml:space="preserve"> </w:t>
            </w:r>
            <w:r>
              <w:rPr>
                <w:rFonts w:eastAsia="Arial"/>
              </w:rPr>
              <w:t>pro</w:t>
            </w:r>
            <w:r>
              <w:rPr>
                <w:rFonts w:eastAsia="Arial"/>
                <w:spacing w:val="1"/>
              </w:rPr>
              <w:t>v</w:t>
            </w:r>
            <w:r>
              <w:rPr>
                <w:rFonts w:eastAsia="Arial"/>
                <w:spacing w:val="-1"/>
              </w:rPr>
              <w:t>i</w:t>
            </w:r>
            <w:r>
              <w:rPr>
                <w:rFonts w:eastAsia="Arial"/>
                <w:spacing w:val="2"/>
              </w:rPr>
              <w:t>d</w:t>
            </w:r>
            <w:r>
              <w:rPr>
                <w:rFonts w:eastAsia="Arial"/>
                <w:spacing w:val="-1"/>
              </w:rPr>
              <w:t>i</w:t>
            </w:r>
            <w:r>
              <w:rPr>
                <w:rFonts w:eastAsia="Arial"/>
              </w:rPr>
              <w:t>ng</w:t>
            </w:r>
            <w:r>
              <w:rPr>
                <w:rFonts w:eastAsia="Arial"/>
                <w:spacing w:val="-7"/>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4"/>
              </w:rPr>
              <w:t xml:space="preserve"> </w:t>
            </w:r>
            <w:r>
              <w:rPr>
                <w:rFonts w:eastAsia="Arial"/>
                <w:spacing w:val="-2"/>
              </w:rPr>
              <w:t>w</w:t>
            </w:r>
            <w:r>
              <w:rPr>
                <w:rFonts w:eastAsia="Arial"/>
                <w:spacing w:val="-1"/>
              </w:rPr>
              <w:t>i</w:t>
            </w:r>
            <w:r>
              <w:rPr>
                <w:rFonts w:eastAsia="Arial"/>
                <w:spacing w:val="2"/>
              </w:rPr>
              <w:t>t</w:t>
            </w:r>
            <w:r>
              <w:rPr>
                <w:rFonts w:eastAsia="Arial"/>
              </w:rPr>
              <w:t>h</w:t>
            </w:r>
            <w:r>
              <w:rPr>
                <w:rFonts w:eastAsia="Arial"/>
                <w:spacing w:val="-4"/>
              </w:rPr>
              <w:t xml:space="preserve"> </w:t>
            </w:r>
            <w:r>
              <w:rPr>
                <w:rFonts w:eastAsia="Arial"/>
                <w:spacing w:val="-1"/>
              </w:rPr>
              <w:t>e</w:t>
            </w:r>
            <w:r>
              <w:rPr>
                <w:rFonts w:eastAsia="Arial"/>
                <w:spacing w:val="1"/>
              </w:rPr>
              <w:t>x</w:t>
            </w:r>
            <w:r>
              <w:rPr>
                <w:rFonts w:eastAsia="Arial"/>
              </w:rPr>
              <w:t>a</w:t>
            </w:r>
            <w:r>
              <w:rPr>
                <w:rFonts w:eastAsia="Arial"/>
                <w:spacing w:val="2"/>
              </w:rPr>
              <w:t>m</w:t>
            </w:r>
            <w:r>
              <w:rPr>
                <w:rFonts w:eastAsia="Arial"/>
              </w:rPr>
              <w:t>p</w:t>
            </w:r>
            <w:r>
              <w:rPr>
                <w:rFonts w:eastAsia="Arial"/>
                <w:spacing w:val="-1"/>
              </w:rPr>
              <w:t>l</w:t>
            </w:r>
            <w:r>
              <w:rPr>
                <w:rFonts w:eastAsia="Arial"/>
              </w:rPr>
              <w:t>es</w:t>
            </w:r>
          </w:p>
        </w:tc>
        <w:tc>
          <w:tcPr>
            <w:tcW w:w="256" w:type="pct"/>
            <w:vAlign w:val="center"/>
          </w:tcPr>
          <w:p w14:paraId="26322830" w14:textId="19639F1F" w:rsidR="00401671" w:rsidRPr="001B6C46" w:rsidRDefault="00625BBB" w:rsidP="008E7089">
            <w:pPr>
              <w:jc w:val="center"/>
              <w:rPr>
                <w:bCs/>
                <w:sz w:val="18"/>
                <w:szCs w:val="18"/>
              </w:rPr>
            </w:pPr>
            <w:r>
              <w:rPr>
                <w:bCs/>
                <w:sz w:val="18"/>
                <w:szCs w:val="18"/>
              </w:rPr>
              <w:t>2</w:t>
            </w:r>
          </w:p>
        </w:tc>
        <w:tc>
          <w:tcPr>
            <w:tcW w:w="253" w:type="pct"/>
            <w:vAlign w:val="center"/>
          </w:tcPr>
          <w:p w14:paraId="6D3C85F0" w14:textId="1D572C65" w:rsidR="00401671" w:rsidRPr="001B6C46" w:rsidRDefault="00625BBB" w:rsidP="008E7089">
            <w:pPr>
              <w:jc w:val="center"/>
              <w:rPr>
                <w:bCs/>
                <w:sz w:val="18"/>
                <w:szCs w:val="18"/>
              </w:rPr>
            </w:pPr>
            <w:r>
              <w:rPr>
                <w:bCs/>
                <w:sz w:val="18"/>
                <w:szCs w:val="18"/>
              </w:rPr>
              <w:t>2.1</w:t>
            </w:r>
          </w:p>
        </w:tc>
        <w:tc>
          <w:tcPr>
            <w:tcW w:w="253" w:type="pct"/>
            <w:shd w:val="clear" w:color="auto" w:fill="auto"/>
            <w:vAlign w:val="center"/>
          </w:tcPr>
          <w:p w14:paraId="45EB337C" w14:textId="7A33CD73" w:rsidR="00401671" w:rsidRPr="001B6C46" w:rsidRDefault="007B1905" w:rsidP="008E7089">
            <w:pPr>
              <w:jc w:val="center"/>
              <w:rPr>
                <w:bCs/>
                <w:sz w:val="18"/>
                <w:szCs w:val="18"/>
              </w:rPr>
            </w:pPr>
            <w:r>
              <w:rPr>
                <w:bCs/>
                <w:sz w:val="18"/>
                <w:szCs w:val="18"/>
              </w:rPr>
              <w:t>21</w:t>
            </w:r>
          </w:p>
        </w:tc>
        <w:tc>
          <w:tcPr>
            <w:tcW w:w="754" w:type="pct"/>
            <w:shd w:val="clear" w:color="auto" w:fill="auto"/>
            <w:vAlign w:val="center"/>
          </w:tcPr>
          <w:p w14:paraId="6B22FA14" w14:textId="7625E3C9" w:rsidR="00401671" w:rsidRPr="001B6C46" w:rsidRDefault="00396236" w:rsidP="00626CB1">
            <w:pPr>
              <w:rPr>
                <w:bCs/>
                <w:sz w:val="18"/>
                <w:szCs w:val="18"/>
              </w:rPr>
            </w:pPr>
            <w:r>
              <w:rPr>
                <w:bCs/>
                <w:sz w:val="18"/>
                <w:szCs w:val="18"/>
              </w:rPr>
              <w:t>Test KM02</w:t>
            </w:r>
            <w:r w:rsidR="0086468B">
              <w:rPr>
                <w:bCs/>
                <w:sz w:val="18"/>
                <w:szCs w:val="18"/>
              </w:rPr>
              <w:t xml:space="preserve"> Q6</w:t>
            </w:r>
          </w:p>
        </w:tc>
        <w:tc>
          <w:tcPr>
            <w:tcW w:w="272" w:type="pct"/>
            <w:vAlign w:val="center"/>
          </w:tcPr>
          <w:p w14:paraId="37E0CFE5" w14:textId="26976B12" w:rsidR="00401671" w:rsidRPr="001B6C46" w:rsidRDefault="004A385B" w:rsidP="008E7089">
            <w:pPr>
              <w:ind w:left="125"/>
              <w:rPr>
                <w:bCs/>
                <w:sz w:val="18"/>
                <w:szCs w:val="18"/>
              </w:rPr>
            </w:pPr>
            <w:r>
              <w:rPr>
                <w:bCs/>
                <w:sz w:val="18"/>
                <w:szCs w:val="18"/>
              </w:rPr>
              <w:t>1.5</w:t>
            </w:r>
          </w:p>
        </w:tc>
      </w:tr>
      <w:tr w:rsidR="00396236" w:rsidRPr="001B6C46" w14:paraId="5B17480B" w14:textId="77777777" w:rsidTr="00167772">
        <w:trPr>
          <w:cantSplit/>
          <w:trHeight w:val="442"/>
        </w:trPr>
        <w:tc>
          <w:tcPr>
            <w:tcW w:w="1160" w:type="pct"/>
            <w:vMerge/>
            <w:shd w:val="clear" w:color="auto" w:fill="auto"/>
          </w:tcPr>
          <w:p w14:paraId="44C5AC21" w14:textId="77777777" w:rsidR="00396236" w:rsidRPr="001B6C46" w:rsidRDefault="00396236" w:rsidP="00396236">
            <w:pPr>
              <w:rPr>
                <w:b/>
                <w:bCs/>
                <w:sz w:val="18"/>
                <w:szCs w:val="18"/>
              </w:rPr>
            </w:pPr>
          </w:p>
        </w:tc>
        <w:tc>
          <w:tcPr>
            <w:tcW w:w="2052" w:type="pct"/>
            <w:shd w:val="clear" w:color="auto" w:fill="auto"/>
            <w:vAlign w:val="center"/>
          </w:tcPr>
          <w:p w14:paraId="6E695277" w14:textId="391E92D0" w:rsidR="00396236" w:rsidRPr="00401671" w:rsidRDefault="00396236" w:rsidP="00396236">
            <w:pPr>
              <w:pStyle w:val="Default"/>
              <w:rPr>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2</w:t>
            </w:r>
            <w:r w:rsidRPr="00401671">
              <w:rPr>
                <w:rFonts w:eastAsia="Arial"/>
                <w:spacing w:val="-1"/>
                <w:sz w:val="20"/>
                <w:szCs w:val="20"/>
              </w:rPr>
              <w:t>0</w:t>
            </w:r>
            <w:r w:rsidRPr="00401671">
              <w:rPr>
                <w:rFonts w:eastAsia="Arial"/>
                <w:sz w:val="20"/>
                <w:szCs w:val="20"/>
              </w:rPr>
              <w:t>4</w:t>
            </w:r>
            <w:r w:rsidRPr="00401671">
              <w:rPr>
                <w:rFonts w:eastAsia="Arial"/>
                <w:spacing w:val="-6"/>
                <w:sz w:val="20"/>
                <w:szCs w:val="20"/>
              </w:rPr>
              <w:t xml:space="preserve"> </w:t>
            </w:r>
            <w:r w:rsidRPr="00401671">
              <w:rPr>
                <w:rFonts w:eastAsia="Arial"/>
                <w:spacing w:val="-1"/>
                <w:sz w:val="20"/>
                <w:szCs w:val="20"/>
              </w:rPr>
              <w:t>E</w:t>
            </w:r>
            <w:r w:rsidRPr="00401671">
              <w:rPr>
                <w:rFonts w:eastAsia="Arial"/>
                <w:spacing w:val="1"/>
                <w:sz w:val="20"/>
                <w:szCs w:val="20"/>
              </w:rPr>
              <w:t>x</w:t>
            </w:r>
            <w:r w:rsidRPr="00401671">
              <w:rPr>
                <w:rFonts w:eastAsia="Arial"/>
                <w:spacing w:val="2"/>
                <w:sz w:val="20"/>
                <w:szCs w:val="20"/>
              </w:rPr>
              <w:t>p</w:t>
            </w:r>
            <w:r w:rsidRPr="00401671">
              <w:rPr>
                <w:rFonts w:eastAsia="Arial"/>
                <w:spacing w:val="-1"/>
                <w:sz w:val="20"/>
                <w:szCs w:val="20"/>
              </w:rPr>
              <w:t>l</w:t>
            </w:r>
            <w:r w:rsidRPr="00401671">
              <w:rPr>
                <w:rFonts w:eastAsia="Arial"/>
                <w:sz w:val="20"/>
                <w:szCs w:val="20"/>
              </w:rPr>
              <w:t>a</w:t>
            </w:r>
            <w:r w:rsidRPr="00401671">
              <w:rPr>
                <w:rFonts w:eastAsia="Arial"/>
                <w:spacing w:val="1"/>
                <w:sz w:val="20"/>
                <w:szCs w:val="20"/>
              </w:rPr>
              <w:t>i</w:t>
            </w:r>
            <w:r w:rsidRPr="00401671">
              <w:rPr>
                <w:rFonts w:eastAsia="Arial"/>
                <w:sz w:val="20"/>
                <w:szCs w:val="20"/>
              </w:rPr>
              <w:t>n</w:t>
            </w:r>
            <w:r w:rsidRPr="00401671">
              <w:rPr>
                <w:rFonts w:eastAsia="Arial"/>
                <w:spacing w:val="-7"/>
                <w:sz w:val="20"/>
                <w:szCs w:val="20"/>
              </w:rPr>
              <w:t xml:space="preserve"> </w:t>
            </w:r>
            <w:r w:rsidRPr="00401671">
              <w:rPr>
                <w:rFonts w:eastAsia="Arial"/>
                <w:spacing w:val="-1"/>
                <w:sz w:val="20"/>
                <w:szCs w:val="20"/>
              </w:rPr>
              <w:t>t</w:t>
            </w:r>
            <w:r w:rsidRPr="00401671">
              <w:rPr>
                <w:rFonts w:eastAsia="Arial"/>
                <w:spacing w:val="2"/>
                <w:sz w:val="20"/>
                <w:szCs w:val="20"/>
              </w:rPr>
              <w:t>h</w:t>
            </w:r>
            <w:r w:rsidRPr="00401671">
              <w:rPr>
                <w:rFonts w:eastAsia="Arial"/>
                <w:sz w:val="20"/>
                <w:szCs w:val="20"/>
              </w:rPr>
              <w:t>e</w:t>
            </w:r>
            <w:r w:rsidRPr="00401671">
              <w:rPr>
                <w:rFonts w:eastAsia="Arial"/>
                <w:spacing w:val="-3"/>
                <w:sz w:val="20"/>
                <w:szCs w:val="20"/>
              </w:rPr>
              <w:t xml:space="preserve"> </w:t>
            </w:r>
            <w:r w:rsidRPr="00401671">
              <w:rPr>
                <w:rFonts w:eastAsia="Arial"/>
                <w:spacing w:val="-2"/>
                <w:sz w:val="20"/>
                <w:szCs w:val="20"/>
              </w:rPr>
              <w:t>i</w:t>
            </w:r>
            <w:r w:rsidRPr="00401671">
              <w:rPr>
                <w:rFonts w:eastAsia="Arial"/>
                <w:spacing w:val="4"/>
                <w:sz w:val="20"/>
                <w:szCs w:val="20"/>
              </w:rPr>
              <w:t>m</w:t>
            </w:r>
            <w:r w:rsidRPr="00401671">
              <w:rPr>
                <w:rFonts w:eastAsia="Arial"/>
                <w:sz w:val="20"/>
                <w:szCs w:val="20"/>
              </w:rPr>
              <w:t>p</w:t>
            </w:r>
            <w:r w:rsidRPr="00401671">
              <w:rPr>
                <w:rFonts w:eastAsia="Arial"/>
                <w:spacing w:val="-1"/>
                <w:sz w:val="20"/>
                <w:szCs w:val="20"/>
              </w:rPr>
              <w:t>a</w:t>
            </w:r>
            <w:r w:rsidRPr="00401671">
              <w:rPr>
                <w:rFonts w:eastAsia="Arial"/>
                <w:spacing w:val="1"/>
                <w:sz w:val="20"/>
                <w:szCs w:val="20"/>
              </w:rPr>
              <w:t>c</w:t>
            </w:r>
            <w:r w:rsidRPr="00401671">
              <w:rPr>
                <w:rFonts w:eastAsia="Arial"/>
                <w:sz w:val="20"/>
                <w:szCs w:val="20"/>
              </w:rPr>
              <w:t>t</w:t>
            </w:r>
            <w:r w:rsidRPr="00401671">
              <w:rPr>
                <w:rFonts w:eastAsia="Arial"/>
                <w:spacing w:val="-6"/>
                <w:sz w:val="20"/>
                <w:szCs w:val="20"/>
              </w:rPr>
              <w:t xml:space="preserve"> </w:t>
            </w:r>
            <w:r w:rsidRPr="00401671">
              <w:rPr>
                <w:rFonts w:eastAsia="Arial"/>
                <w:sz w:val="20"/>
                <w:szCs w:val="20"/>
              </w:rPr>
              <w:t>t</w:t>
            </w:r>
            <w:r w:rsidRPr="00401671">
              <w:rPr>
                <w:rFonts w:eastAsia="Arial"/>
                <w:spacing w:val="-1"/>
                <w:sz w:val="20"/>
                <w:szCs w:val="20"/>
              </w:rPr>
              <w:t>h</w:t>
            </w:r>
            <w:r w:rsidRPr="00401671">
              <w:rPr>
                <w:rFonts w:eastAsia="Arial"/>
                <w:sz w:val="20"/>
                <w:szCs w:val="20"/>
              </w:rPr>
              <w:t>at</w:t>
            </w:r>
            <w:r w:rsidRPr="00401671">
              <w:rPr>
                <w:rFonts w:eastAsia="Arial"/>
                <w:spacing w:val="-2"/>
                <w:sz w:val="20"/>
                <w:szCs w:val="20"/>
              </w:rPr>
              <w:t xml:space="preserve"> </w:t>
            </w:r>
            <w:r w:rsidRPr="00401671">
              <w:rPr>
                <w:rFonts w:eastAsia="Arial"/>
                <w:sz w:val="20"/>
                <w:szCs w:val="20"/>
              </w:rPr>
              <w:t>g</w:t>
            </w:r>
            <w:r w:rsidRPr="00401671">
              <w:rPr>
                <w:rFonts w:eastAsia="Arial"/>
                <w:spacing w:val="1"/>
                <w:sz w:val="20"/>
                <w:szCs w:val="20"/>
              </w:rPr>
              <w:t>o</w:t>
            </w:r>
            <w:r w:rsidRPr="00401671">
              <w:rPr>
                <w:rFonts w:eastAsia="Arial"/>
                <w:sz w:val="20"/>
                <w:szCs w:val="20"/>
              </w:rPr>
              <w:t>od</w:t>
            </w:r>
            <w:r w:rsidRPr="00401671">
              <w:rPr>
                <w:rFonts w:eastAsia="Arial"/>
                <w:spacing w:val="-5"/>
                <w:sz w:val="20"/>
                <w:szCs w:val="20"/>
              </w:rPr>
              <w:t xml:space="preserve"> </w:t>
            </w:r>
            <w:r w:rsidRPr="00401671">
              <w:rPr>
                <w:rFonts w:eastAsia="Arial"/>
                <w:spacing w:val="1"/>
                <w:sz w:val="20"/>
                <w:szCs w:val="20"/>
              </w:rPr>
              <w:t>s</w:t>
            </w:r>
            <w:r w:rsidRPr="00401671">
              <w:rPr>
                <w:rFonts w:eastAsia="Arial"/>
                <w:sz w:val="20"/>
                <w:szCs w:val="20"/>
              </w:rPr>
              <w:t>er</w:t>
            </w:r>
            <w:r w:rsidRPr="00401671">
              <w:rPr>
                <w:rFonts w:eastAsia="Arial"/>
                <w:spacing w:val="2"/>
                <w:sz w:val="20"/>
                <w:szCs w:val="20"/>
              </w:rPr>
              <w:t>v</w:t>
            </w:r>
            <w:r w:rsidRPr="00401671">
              <w:rPr>
                <w:rFonts w:eastAsia="Arial"/>
                <w:spacing w:val="-1"/>
                <w:sz w:val="20"/>
                <w:szCs w:val="20"/>
              </w:rPr>
              <w:t>i</w:t>
            </w:r>
            <w:r w:rsidRPr="00401671">
              <w:rPr>
                <w:rFonts w:eastAsia="Arial"/>
                <w:spacing w:val="1"/>
                <w:sz w:val="20"/>
                <w:szCs w:val="20"/>
              </w:rPr>
              <w:t>c</w:t>
            </w:r>
            <w:r w:rsidRPr="00401671">
              <w:rPr>
                <w:rFonts w:eastAsia="Arial"/>
                <w:sz w:val="20"/>
                <w:szCs w:val="20"/>
              </w:rPr>
              <w:t>e</w:t>
            </w:r>
            <w:r w:rsidRPr="00401671">
              <w:rPr>
                <w:rFonts w:eastAsia="Arial"/>
                <w:spacing w:val="-4"/>
                <w:sz w:val="20"/>
                <w:szCs w:val="20"/>
              </w:rPr>
              <w:t xml:space="preserve"> </w:t>
            </w:r>
            <w:r w:rsidRPr="00401671">
              <w:rPr>
                <w:rFonts w:eastAsia="Arial"/>
                <w:sz w:val="20"/>
                <w:szCs w:val="20"/>
              </w:rPr>
              <w:t>h</w:t>
            </w:r>
            <w:r w:rsidRPr="00401671">
              <w:rPr>
                <w:rFonts w:eastAsia="Arial"/>
                <w:spacing w:val="-1"/>
                <w:sz w:val="20"/>
                <w:szCs w:val="20"/>
              </w:rPr>
              <w:t>a</w:t>
            </w:r>
            <w:r w:rsidRPr="00401671">
              <w:rPr>
                <w:rFonts w:eastAsia="Arial"/>
                <w:sz w:val="20"/>
                <w:szCs w:val="20"/>
              </w:rPr>
              <w:t>s</w:t>
            </w:r>
            <w:r w:rsidRPr="00401671">
              <w:rPr>
                <w:rFonts w:eastAsia="Arial"/>
                <w:spacing w:val="-2"/>
                <w:sz w:val="20"/>
                <w:szCs w:val="20"/>
              </w:rPr>
              <w:t xml:space="preserve"> </w:t>
            </w:r>
            <w:r w:rsidRPr="00401671">
              <w:rPr>
                <w:rFonts w:eastAsia="Arial"/>
                <w:sz w:val="20"/>
                <w:szCs w:val="20"/>
              </w:rPr>
              <w:t>on</w:t>
            </w:r>
            <w:r w:rsidRPr="00401671">
              <w:rPr>
                <w:rFonts w:eastAsia="Arial"/>
                <w:spacing w:val="-1"/>
                <w:sz w:val="20"/>
                <w:szCs w:val="20"/>
              </w:rPr>
              <w:t xml:space="preserve"> </w:t>
            </w:r>
            <w:r w:rsidRPr="00401671">
              <w:rPr>
                <w:rFonts w:eastAsia="Arial"/>
                <w:spacing w:val="1"/>
                <w:sz w:val="20"/>
                <w:szCs w:val="20"/>
              </w:rPr>
              <w:t>s</w:t>
            </w:r>
            <w:r w:rsidRPr="00401671">
              <w:rPr>
                <w:rFonts w:eastAsia="Arial"/>
                <w:sz w:val="20"/>
                <w:szCs w:val="20"/>
              </w:rPr>
              <w:t>a</w:t>
            </w:r>
            <w:r w:rsidRPr="00401671">
              <w:rPr>
                <w:rFonts w:eastAsia="Arial"/>
                <w:spacing w:val="-1"/>
                <w:sz w:val="20"/>
                <w:szCs w:val="20"/>
              </w:rPr>
              <w:t>l</w:t>
            </w:r>
            <w:r w:rsidRPr="00401671">
              <w:rPr>
                <w:rFonts w:eastAsia="Arial"/>
                <w:sz w:val="20"/>
                <w:szCs w:val="20"/>
              </w:rPr>
              <w:t>es</w:t>
            </w:r>
            <w:r w:rsidRPr="00401671">
              <w:rPr>
                <w:rFonts w:eastAsia="Arial"/>
                <w:spacing w:val="-5"/>
                <w:sz w:val="20"/>
                <w:szCs w:val="20"/>
              </w:rPr>
              <w:t xml:space="preserve"> </w:t>
            </w:r>
            <w:r w:rsidRPr="00401671">
              <w:rPr>
                <w:rFonts w:eastAsia="Arial"/>
                <w:sz w:val="20"/>
                <w:szCs w:val="20"/>
              </w:rPr>
              <w:t>u</w:t>
            </w:r>
            <w:r w:rsidRPr="00401671">
              <w:rPr>
                <w:rFonts w:eastAsia="Arial"/>
                <w:spacing w:val="3"/>
                <w:sz w:val="20"/>
                <w:szCs w:val="20"/>
              </w:rPr>
              <w:t>s</w:t>
            </w:r>
            <w:r w:rsidRPr="00401671">
              <w:rPr>
                <w:rFonts w:eastAsia="Arial"/>
                <w:spacing w:val="-1"/>
                <w:sz w:val="20"/>
                <w:szCs w:val="20"/>
              </w:rPr>
              <w:t>i</w:t>
            </w:r>
            <w:r w:rsidRPr="00401671">
              <w:rPr>
                <w:rFonts w:eastAsia="Arial"/>
                <w:sz w:val="20"/>
                <w:szCs w:val="20"/>
              </w:rPr>
              <w:t>ng</w:t>
            </w:r>
            <w:r w:rsidRPr="00401671">
              <w:rPr>
                <w:rFonts w:eastAsia="Arial"/>
                <w:spacing w:val="-4"/>
                <w:sz w:val="20"/>
                <w:szCs w:val="20"/>
              </w:rPr>
              <w:t xml:space="preserve"> </w:t>
            </w:r>
            <w:r w:rsidRPr="00401671">
              <w:rPr>
                <w:rFonts w:eastAsia="Arial"/>
                <w:sz w:val="20"/>
                <w:szCs w:val="20"/>
              </w:rPr>
              <w:t>e</w:t>
            </w:r>
            <w:r w:rsidRPr="00401671">
              <w:rPr>
                <w:rFonts w:eastAsia="Arial"/>
                <w:spacing w:val="1"/>
                <w:sz w:val="20"/>
                <w:szCs w:val="20"/>
              </w:rPr>
              <w:t>x</w:t>
            </w:r>
            <w:r w:rsidRPr="00401671">
              <w:rPr>
                <w:rFonts w:eastAsia="Arial"/>
                <w:sz w:val="20"/>
                <w:szCs w:val="20"/>
              </w:rPr>
              <w:t>a</w:t>
            </w:r>
            <w:r w:rsidRPr="00401671">
              <w:rPr>
                <w:rFonts w:eastAsia="Arial"/>
                <w:spacing w:val="4"/>
                <w:sz w:val="20"/>
                <w:szCs w:val="20"/>
              </w:rPr>
              <w:t>m</w:t>
            </w:r>
            <w:r w:rsidRPr="00401671">
              <w:rPr>
                <w:rFonts w:eastAsia="Arial"/>
                <w:sz w:val="20"/>
                <w:szCs w:val="20"/>
              </w:rPr>
              <w:t>p</w:t>
            </w:r>
            <w:r w:rsidRPr="00401671">
              <w:rPr>
                <w:rFonts w:eastAsia="Arial"/>
                <w:spacing w:val="-1"/>
                <w:sz w:val="20"/>
                <w:szCs w:val="20"/>
              </w:rPr>
              <w:t>l</w:t>
            </w:r>
            <w:r w:rsidRPr="00401671">
              <w:rPr>
                <w:rFonts w:eastAsia="Arial"/>
                <w:sz w:val="20"/>
                <w:szCs w:val="20"/>
              </w:rPr>
              <w:t>es</w:t>
            </w:r>
          </w:p>
        </w:tc>
        <w:tc>
          <w:tcPr>
            <w:tcW w:w="256" w:type="pct"/>
            <w:vAlign w:val="center"/>
          </w:tcPr>
          <w:p w14:paraId="598D8F52" w14:textId="344EEFEA" w:rsidR="00396236" w:rsidRPr="001B6C46" w:rsidRDefault="00396236" w:rsidP="00396236">
            <w:pPr>
              <w:jc w:val="center"/>
              <w:rPr>
                <w:bCs/>
                <w:sz w:val="18"/>
                <w:szCs w:val="18"/>
              </w:rPr>
            </w:pPr>
            <w:r>
              <w:rPr>
                <w:bCs/>
                <w:sz w:val="18"/>
                <w:szCs w:val="18"/>
              </w:rPr>
              <w:t>2</w:t>
            </w:r>
          </w:p>
        </w:tc>
        <w:tc>
          <w:tcPr>
            <w:tcW w:w="253" w:type="pct"/>
            <w:vAlign w:val="center"/>
          </w:tcPr>
          <w:p w14:paraId="26C032CE" w14:textId="4AB24EF0" w:rsidR="00396236" w:rsidRPr="001B6C46" w:rsidRDefault="00396236" w:rsidP="00396236">
            <w:pPr>
              <w:jc w:val="center"/>
              <w:rPr>
                <w:bCs/>
                <w:sz w:val="18"/>
                <w:szCs w:val="18"/>
              </w:rPr>
            </w:pPr>
            <w:r>
              <w:rPr>
                <w:bCs/>
                <w:sz w:val="18"/>
                <w:szCs w:val="18"/>
              </w:rPr>
              <w:t>2.3</w:t>
            </w:r>
          </w:p>
        </w:tc>
        <w:tc>
          <w:tcPr>
            <w:tcW w:w="253" w:type="pct"/>
            <w:shd w:val="clear" w:color="auto" w:fill="auto"/>
            <w:vAlign w:val="center"/>
          </w:tcPr>
          <w:p w14:paraId="3669BF89" w14:textId="0F8B5972" w:rsidR="00396236" w:rsidRPr="001B6C46" w:rsidRDefault="00EB1642" w:rsidP="00396236">
            <w:pPr>
              <w:jc w:val="center"/>
              <w:rPr>
                <w:bCs/>
                <w:sz w:val="18"/>
                <w:szCs w:val="18"/>
              </w:rPr>
            </w:pPr>
            <w:r>
              <w:rPr>
                <w:bCs/>
                <w:sz w:val="18"/>
                <w:szCs w:val="18"/>
              </w:rPr>
              <w:t>23</w:t>
            </w:r>
          </w:p>
        </w:tc>
        <w:tc>
          <w:tcPr>
            <w:tcW w:w="754" w:type="pct"/>
            <w:shd w:val="clear" w:color="auto" w:fill="auto"/>
          </w:tcPr>
          <w:p w14:paraId="051DE1E3" w14:textId="7DA9C333" w:rsidR="00396236" w:rsidRPr="001B6C46" w:rsidRDefault="0086468B" w:rsidP="00396236">
            <w:pPr>
              <w:rPr>
                <w:bCs/>
                <w:sz w:val="18"/>
                <w:szCs w:val="18"/>
              </w:rPr>
            </w:pPr>
            <w:r w:rsidRPr="00A866B3">
              <w:rPr>
                <w:bCs/>
                <w:sz w:val="18"/>
                <w:szCs w:val="18"/>
              </w:rPr>
              <w:t>Test KM02</w:t>
            </w:r>
            <w:r>
              <w:rPr>
                <w:bCs/>
                <w:sz w:val="18"/>
                <w:szCs w:val="18"/>
              </w:rPr>
              <w:t xml:space="preserve"> Q7</w:t>
            </w:r>
          </w:p>
        </w:tc>
        <w:tc>
          <w:tcPr>
            <w:tcW w:w="272" w:type="pct"/>
            <w:vAlign w:val="center"/>
          </w:tcPr>
          <w:p w14:paraId="666F68E0" w14:textId="0696654F" w:rsidR="00396236" w:rsidRPr="001B6C46" w:rsidRDefault="004A385B" w:rsidP="00396236">
            <w:pPr>
              <w:ind w:left="125"/>
              <w:rPr>
                <w:bCs/>
                <w:sz w:val="18"/>
                <w:szCs w:val="18"/>
              </w:rPr>
            </w:pPr>
            <w:r>
              <w:rPr>
                <w:bCs/>
                <w:sz w:val="18"/>
                <w:szCs w:val="18"/>
              </w:rPr>
              <w:t>0.25</w:t>
            </w:r>
          </w:p>
        </w:tc>
      </w:tr>
      <w:tr w:rsidR="00396236" w:rsidRPr="001B6C46" w14:paraId="36D8EDD0" w14:textId="77777777" w:rsidTr="00167772">
        <w:trPr>
          <w:cantSplit/>
          <w:trHeight w:val="442"/>
        </w:trPr>
        <w:tc>
          <w:tcPr>
            <w:tcW w:w="1160" w:type="pct"/>
            <w:vMerge/>
            <w:shd w:val="clear" w:color="auto" w:fill="auto"/>
          </w:tcPr>
          <w:p w14:paraId="2733B2B4" w14:textId="77777777" w:rsidR="00396236" w:rsidRPr="001B6C46" w:rsidRDefault="00396236" w:rsidP="00396236">
            <w:pPr>
              <w:rPr>
                <w:b/>
                <w:bCs/>
                <w:sz w:val="18"/>
                <w:szCs w:val="18"/>
              </w:rPr>
            </w:pPr>
          </w:p>
        </w:tc>
        <w:tc>
          <w:tcPr>
            <w:tcW w:w="2052" w:type="pct"/>
            <w:shd w:val="clear" w:color="auto" w:fill="auto"/>
            <w:vAlign w:val="center"/>
          </w:tcPr>
          <w:p w14:paraId="055B5BAA" w14:textId="23ECABCC" w:rsidR="00396236" w:rsidRPr="00401671" w:rsidRDefault="00396236" w:rsidP="00396236">
            <w:pPr>
              <w:pStyle w:val="Default"/>
              <w:rPr>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2</w:t>
            </w:r>
            <w:r w:rsidRPr="00401671">
              <w:rPr>
                <w:rFonts w:eastAsia="Arial"/>
                <w:spacing w:val="-1"/>
                <w:sz w:val="20"/>
                <w:szCs w:val="20"/>
              </w:rPr>
              <w:t>0</w:t>
            </w:r>
            <w:r w:rsidRPr="00401671">
              <w:rPr>
                <w:rFonts w:eastAsia="Arial"/>
                <w:sz w:val="20"/>
                <w:szCs w:val="20"/>
              </w:rPr>
              <w:t>5</w:t>
            </w:r>
            <w:r w:rsidRPr="00401671">
              <w:rPr>
                <w:rFonts w:eastAsia="Arial"/>
                <w:spacing w:val="-6"/>
                <w:sz w:val="20"/>
                <w:szCs w:val="20"/>
              </w:rPr>
              <w:t xml:space="preserve"> </w:t>
            </w:r>
            <w:r w:rsidRPr="00401671">
              <w:rPr>
                <w:rFonts w:eastAsia="Arial"/>
                <w:spacing w:val="-1"/>
                <w:sz w:val="20"/>
                <w:szCs w:val="20"/>
              </w:rPr>
              <w:t>E</w:t>
            </w:r>
            <w:r w:rsidRPr="00401671">
              <w:rPr>
                <w:rFonts w:eastAsia="Arial"/>
                <w:spacing w:val="1"/>
                <w:sz w:val="20"/>
                <w:szCs w:val="20"/>
              </w:rPr>
              <w:t>x</w:t>
            </w:r>
            <w:r w:rsidRPr="00401671">
              <w:rPr>
                <w:rFonts w:eastAsia="Arial"/>
                <w:spacing w:val="2"/>
                <w:sz w:val="20"/>
                <w:szCs w:val="20"/>
              </w:rPr>
              <w:t>p</w:t>
            </w:r>
            <w:r w:rsidRPr="00401671">
              <w:rPr>
                <w:rFonts w:eastAsia="Arial"/>
                <w:spacing w:val="-1"/>
                <w:sz w:val="20"/>
                <w:szCs w:val="20"/>
              </w:rPr>
              <w:t>l</w:t>
            </w:r>
            <w:r w:rsidRPr="00401671">
              <w:rPr>
                <w:rFonts w:eastAsia="Arial"/>
                <w:sz w:val="20"/>
                <w:szCs w:val="20"/>
              </w:rPr>
              <w:t>a</w:t>
            </w:r>
            <w:r w:rsidRPr="00401671">
              <w:rPr>
                <w:rFonts w:eastAsia="Arial"/>
                <w:spacing w:val="1"/>
                <w:sz w:val="20"/>
                <w:szCs w:val="20"/>
              </w:rPr>
              <w:t>i</w:t>
            </w:r>
            <w:r w:rsidRPr="00401671">
              <w:rPr>
                <w:rFonts w:eastAsia="Arial"/>
                <w:sz w:val="20"/>
                <w:szCs w:val="20"/>
              </w:rPr>
              <w:t>n</w:t>
            </w:r>
            <w:r w:rsidRPr="00401671">
              <w:rPr>
                <w:rFonts w:eastAsia="Arial"/>
                <w:spacing w:val="-7"/>
                <w:sz w:val="20"/>
                <w:szCs w:val="20"/>
              </w:rPr>
              <w:t xml:space="preserve"> </w:t>
            </w:r>
            <w:r w:rsidRPr="00401671">
              <w:rPr>
                <w:rFonts w:eastAsia="Arial"/>
                <w:spacing w:val="-1"/>
                <w:sz w:val="20"/>
                <w:szCs w:val="20"/>
              </w:rPr>
              <w:t>t</w:t>
            </w:r>
            <w:r w:rsidRPr="00401671">
              <w:rPr>
                <w:rFonts w:eastAsia="Arial"/>
                <w:spacing w:val="2"/>
                <w:sz w:val="20"/>
                <w:szCs w:val="20"/>
              </w:rPr>
              <w:t>h</w:t>
            </w:r>
            <w:r w:rsidRPr="00401671">
              <w:rPr>
                <w:rFonts w:eastAsia="Arial"/>
                <w:sz w:val="20"/>
                <w:szCs w:val="20"/>
              </w:rPr>
              <w:t>e</w:t>
            </w:r>
            <w:r w:rsidRPr="00401671">
              <w:rPr>
                <w:rFonts w:eastAsia="Arial"/>
                <w:spacing w:val="-3"/>
                <w:sz w:val="20"/>
                <w:szCs w:val="20"/>
              </w:rPr>
              <w:t xml:space="preserve"> </w:t>
            </w:r>
            <w:r w:rsidRPr="00401671">
              <w:rPr>
                <w:rFonts w:eastAsia="Arial"/>
                <w:spacing w:val="-2"/>
                <w:sz w:val="20"/>
                <w:szCs w:val="20"/>
              </w:rPr>
              <w:t>i</w:t>
            </w:r>
            <w:r w:rsidRPr="00401671">
              <w:rPr>
                <w:rFonts w:eastAsia="Arial"/>
                <w:spacing w:val="4"/>
                <w:sz w:val="20"/>
                <w:szCs w:val="20"/>
              </w:rPr>
              <w:t>m</w:t>
            </w:r>
            <w:r w:rsidRPr="00401671">
              <w:rPr>
                <w:rFonts w:eastAsia="Arial"/>
                <w:sz w:val="20"/>
                <w:szCs w:val="20"/>
              </w:rPr>
              <w:t>p</w:t>
            </w:r>
            <w:r w:rsidRPr="00401671">
              <w:rPr>
                <w:rFonts w:eastAsia="Arial"/>
                <w:spacing w:val="-1"/>
                <w:sz w:val="20"/>
                <w:szCs w:val="20"/>
              </w:rPr>
              <w:t>a</w:t>
            </w:r>
            <w:r w:rsidRPr="00401671">
              <w:rPr>
                <w:rFonts w:eastAsia="Arial"/>
                <w:spacing w:val="1"/>
                <w:sz w:val="20"/>
                <w:szCs w:val="20"/>
              </w:rPr>
              <w:t>c</w:t>
            </w:r>
            <w:r w:rsidRPr="00401671">
              <w:rPr>
                <w:rFonts w:eastAsia="Arial"/>
                <w:sz w:val="20"/>
                <w:szCs w:val="20"/>
              </w:rPr>
              <w:t>t</w:t>
            </w:r>
            <w:r w:rsidRPr="00401671">
              <w:rPr>
                <w:rFonts w:eastAsia="Arial"/>
                <w:spacing w:val="-6"/>
                <w:sz w:val="20"/>
                <w:szCs w:val="20"/>
              </w:rPr>
              <w:t xml:space="preserve"> </w:t>
            </w:r>
            <w:r w:rsidRPr="00401671">
              <w:rPr>
                <w:rFonts w:eastAsia="Arial"/>
                <w:sz w:val="20"/>
                <w:szCs w:val="20"/>
              </w:rPr>
              <w:t>t</w:t>
            </w:r>
            <w:r w:rsidRPr="00401671">
              <w:rPr>
                <w:rFonts w:eastAsia="Arial"/>
                <w:spacing w:val="-1"/>
                <w:sz w:val="20"/>
                <w:szCs w:val="20"/>
              </w:rPr>
              <w:t>h</w:t>
            </w:r>
            <w:r w:rsidRPr="00401671">
              <w:rPr>
                <w:rFonts w:eastAsia="Arial"/>
                <w:sz w:val="20"/>
                <w:szCs w:val="20"/>
              </w:rPr>
              <w:t>at</w:t>
            </w:r>
            <w:r w:rsidRPr="00401671">
              <w:rPr>
                <w:rFonts w:eastAsia="Arial"/>
                <w:spacing w:val="-2"/>
                <w:sz w:val="20"/>
                <w:szCs w:val="20"/>
              </w:rPr>
              <w:t xml:space="preserve"> </w:t>
            </w:r>
            <w:r w:rsidRPr="00401671">
              <w:rPr>
                <w:rFonts w:eastAsia="Arial"/>
                <w:sz w:val="20"/>
                <w:szCs w:val="20"/>
              </w:rPr>
              <w:t>p</w:t>
            </w:r>
            <w:r w:rsidRPr="00401671">
              <w:rPr>
                <w:rFonts w:eastAsia="Arial"/>
                <w:spacing w:val="1"/>
                <w:sz w:val="20"/>
                <w:szCs w:val="20"/>
              </w:rPr>
              <w:t>o</w:t>
            </w:r>
            <w:r w:rsidRPr="00401671">
              <w:rPr>
                <w:rFonts w:eastAsia="Arial"/>
                <w:sz w:val="20"/>
                <w:szCs w:val="20"/>
              </w:rPr>
              <w:t>or</w:t>
            </w:r>
            <w:r w:rsidRPr="00401671">
              <w:rPr>
                <w:rFonts w:eastAsia="Arial"/>
                <w:spacing w:val="-4"/>
                <w:sz w:val="20"/>
                <w:szCs w:val="20"/>
              </w:rPr>
              <w:t xml:space="preserve"> </w:t>
            </w:r>
            <w:r w:rsidRPr="00401671">
              <w:rPr>
                <w:rFonts w:eastAsia="Arial"/>
                <w:spacing w:val="1"/>
                <w:sz w:val="20"/>
                <w:szCs w:val="20"/>
              </w:rPr>
              <w:t>s</w:t>
            </w:r>
            <w:r w:rsidRPr="00401671">
              <w:rPr>
                <w:rFonts w:eastAsia="Arial"/>
                <w:sz w:val="20"/>
                <w:szCs w:val="20"/>
              </w:rPr>
              <w:t>er</w:t>
            </w:r>
            <w:r w:rsidRPr="00401671">
              <w:rPr>
                <w:rFonts w:eastAsia="Arial"/>
                <w:spacing w:val="-1"/>
                <w:sz w:val="20"/>
                <w:szCs w:val="20"/>
              </w:rPr>
              <w:t>vi</w:t>
            </w:r>
            <w:r w:rsidRPr="00401671">
              <w:rPr>
                <w:rFonts w:eastAsia="Arial"/>
                <w:spacing w:val="1"/>
                <w:sz w:val="20"/>
                <w:szCs w:val="20"/>
              </w:rPr>
              <w:t>c</w:t>
            </w:r>
            <w:r w:rsidRPr="00401671">
              <w:rPr>
                <w:rFonts w:eastAsia="Arial"/>
                <w:sz w:val="20"/>
                <w:szCs w:val="20"/>
              </w:rPr>
              <w:t>e</w:t>
            </w:r>
            <w:r w:rsidRPr="00401671">
              <w:rPr>
                <w:rFonts w:eastAsia="Arial"/>
                <w:spacing w:val="-4"/>
                <w:sz w:val="20"/>
                <w:szCs w:val="20"/>
              </w:rPr>
              <w:t xml:space="preserve"> </w:t>
            </w:r>
            <w:r w:rsidRPr="00401671">
              <w:rPr>
                <w:rFonts w:eastAsia="Arial"/>
                <w:sz w:val="20"/>
                <w:szCs w:val="20"/>
              </w:rPr>
              <w:t>h</w:t>
            </w:r>
            <w:r w:rsidRPr="00401671">
              <w:rPr>
                <w:rFonts w:eastAsia="Arial"/>
                <w:spacing w:val="-1"/>
                <w:sz w:val="20"/>
                <w:szCs w:val="20"/>
              </w:rPr>
              <w:t>a</w:t>
            </w:r>
            <w:r w:rsidRPr="00401671">
              <w:rPr>
                <w:rFonts w:eastAsia="Arial"/>
                <w:sz w:val="20"/>
                <w:szCs w:val="20"/>
              </w:rPr>
              <w:t>s</w:t>
            </w:r>
            <w:r w:rsidRPr="00401671">
              <w:rPr>
                <w:rFonts w:eastAsia="Arial"/>
                <w:spacing w:val="-2"/>
                <w:sz w:val="20"/>
                <w:szCs w:val="20"/>
              </w:rPr>
              <w:t xml:space="preserve"> </w:t>
            </w:r>
            <w:r w:rsidRPr="00401671">
              <w:rPr>
                <w:rFonts w:eastAsia="Arial"/>
                <w:spacing w:val="2"/>
                <w:sz w:val="20"/>
                <w:szCs w:val="20"/>
              </w:rPr>
              <w:t>o</w:t>
            </w:r>
            <w:r w:rsidRPr="00401671">
              <w:rPr>
                <w:rFonts w:eastAsia="Arial"/>
                <w:sz w:val="20"/>
                <w:szCs w:val="20"/>
              </w:rPr>
              <w:t>n</w:t>
            </w:r>
            <w:r w:rsidRPr="00401671">
              <w:rPr>
                <w:rFonts w:eastAsia="Arial"/>
                <w:spacing w:val="-2"/>
                <w:sz w:val="20"/>
                <w:szCs w:val="20"/>
              </w:rPr>
              <w:t xml:space="preserve"> </w:t>
            </w:r>
            <w:r w:rsidRPr="00401671">
              <w:rPr>
                <w:rFonts w:eastAsia="Arial"/>
                <w:spacing w:val="3"/>
                <w:sz w:val="20"/>
                <w:szCs w:val="20"/>
              </w:rPr>
              <w:t>s</w:t>
            </w:r>
            <w:r w:rsidRPr="00401671">
              <w:rPr>
                <w:rFonts w:eastAsia="Arial"/>
                <w:sz w:val="20"/>
                <w:szCs w:val="20"/>
              </w:rPr>
              <w:t>a</w:t>
            </w:r>
            <w:r w:rsidRPr="00401671">
              <w:rPr>
                <w:rFonts w:eastAsia="Arial"/>
                <w:spacing w:val="-1"/>
                <w:sz w:val="20"/>
                <w:szCs w:val="20"/>
              </w:rPr>
              <w:t>l</w:t>
            </w:r>
            <w:r w:rsidRPr="00401671">
              <w:rPr>
                <w:rFonts w:eastAsia="Arial"/>
                <w:sz w:val="20"/>
                <w:szCs w:val="20"/>
              </w:rPr>
              <w:t>es</w:t>
            </w:r>
            <w:r w:rsidRPr="00401671">
              <w:rPr>
                <w:rFonts w:eastAsia="Arial"/>
                <w:spacing w:val="-5"/>
                <w:sz w:val="20"/>
                <w:szCs w:val="20"/>
              </w:rPr>
              <w:t xml:space="preserve"> </w:t>
            </w:r>
            <w:r w:rsidRPr="00401671">
              <w:rPr>
                <w:rFonts w:eastAsia="Arial"/>
                <w:sz w:val="20"/>
                <w:szCs w:val="20"/>
              </w:rPr>
              <w:t>u</w:t>
            </w:r>
            <w:r w:rsidRPr="00401671">
              <w:rPr>
                <w:rFonts w:eastAsia="Arial"/>
                <w:spacing w:val="3"/>
                <w:sz w:val="20"/>
                <w:szCs w:val="20"/>
              </w:rPr>
              <w:t>s</w:t>
            </w:r>
            <w:r w:rsidRPr="00401671">
              <w:rPr>
                <w:rFonts w:eastAsia="Arial"/>
                <w:spacing w:val="-1"/>
                <w:sz w:val="20"/>
                <w:szCs w:val="20"/>
              </w:rPr>
              <w:t>i</w:t>
            </w:r>
            <w:r w:rsidRPr="00401671">
              <w:rPr>
                <w:rFonts w:eastAsia="Arial"/>
                <w:sz w:val="20"/>
                <w:szCs w:val="20"/>
              </w:rPr>
              <w:t>ng</w:t>
            </w:r>
            <w:r w:rsidRPr="00401671">
              <w:rPr>
                <w:rFonts w:eastAsia="Arial"/>
                <w:spacing w:val="-4"/>
                <w:sz w:val="20"/>
                <w:szCs w:val="20"/>
              </w:rPr>
              <w:t xml:space="preserve"> </w:t>
            </w:r>
            <w:r w:rsidRPr="00401671">
              <w:rPr>
                <w:rFonts w:eastAsia="Arial"/>
                <w:sz w:val="20"/>
                <w:szCs w:val="20"/>
              </w:rPr>
              <w:t>e</w:t>
            </w:r>
            <w:r w:rsidRPr="00401671">
              <w:rPr>
                <w:rFonts w:eastAsia="Arial"/>
                <w:spacing w:val="1"/>
                <w:sz w:val="20"/>
                <w:szCs w:val="20"/>
              </w:rPr>
              <w:t>x</w:t>
            </w:r>
            <w:r w:rsidRPr="00401671">
              <w:rPr>
                <w:rFonts w:eastAsia="Arial"/>
                <w:sz w:val="20"/>
                <w:szCs w:val="20"/>
              </w:rPr>
              <w:t>a</w:t>
            </w:r>
            <w:r w:rsidRPr="00401671">
              <w:rPr>
                <w:rFonts w:eastAsia="Arial"/>
                <w:spacing w:val="4"/>
                <w:sz w:val="20"/>
                <w:szCs w:val="20"/>
              </w:rPr>
              <w:t>m</w:t>
            </w:r>
            <w:r w:rsidRPr="00401671">
              <w:rPr>
                <w:rFonts w:eastAsia="Arial"/>
                <w:sz w:val="20"/>
                <w:szCs w:val="20"/>
              </w:rPr>
              <w:t>p</w:t>
            </w:r>
            <w:r w:rsidRPr="00401671">
              <w:rPr>
                <w:rFonts w:eastAsia="Arial"/>
                <w:spacing w:val="-1"/>
                <w:sz w:val="20"/>
                <w:szCs w:val="20"/>
              </w:rPr>
              <w:t>l</w:t>
            </w:r>
            <w:r w:rsidRPr="00401671">
              <w:rPr>
                <w:rFonts w:eastAsia="Arial"/>
                <w:sz w:val="20"/>
                <w:szCs w:val="20"/>
              </w:rPr>
              <w:t>es</w:t>
            </w:r>
          </w:p>
        </w:tc>
        <w:tc>
          <w:tcPr>
            <w:tcW w:w="256" w:type="pct"/>
            <w:vAlign w:val="center"/>
          </w:tcPr>
          <w:p w14:paraId="1CD84C0C" w14:textId="358B2E4C" w:rsidR="00396236" w:rsidRPr="001B6C46" w:rsidRDefault="00396236" w:rsidP="00396236">
            <w:pPr>
              <w:jc w:val="center"/>
              <w:rPr>
                <w:bCs/>
                <w:sz w:val="18"/>
                <w:szCs w:val="18"/>
              </w:rPr>
            </w:pPr>
            <w:r>
              <w:rPr>
                <w:bCs/>
                <w:sz w:val="18"/>
                <w:szCs w:val="18"/>
              </w:rPr>
              <w:t>2</w:t>
            </w:r>
          </w:p>
        </w:tc>
        <w:tc>
          <w:tcPr>
            <w:tcW w:w="253" w:type="pct"/>
            <w:vAlign w:val="center"/>
          </w:tcPr>
          <w:p w14:paraId="30EA202F" w14:textId="5711DA67" w:rsidR="00396236" w:rsidRPr="001B6C46" w:rsidRDefault="00396236" w:rsidP="00396236">
            <w:pPr>
              <w:jc w:val="center"/>
              <w:rPr>
                <w:bCs/>
                <w:sz w:val="18"/>
                <w:szCs w:val="18"/>
              </w:rPr>
            </w:pPr>
            <w:r>
              <w:rPr>
                <w:bCs/>
                <w:sz w:val="18"/>
                <w:szCs w:val="18"/>
              </w:rPr>
              <w:t>2.4</w:t>
            </w:r>
          </w:p>
        </w:tc>
        <w:tc>
          <w:tcPr>
            <w:tcW w:w="253" w:type="pct"/>
            <w:shd w:val="clear" w:color="auto" w:fill="auto"/>
            <w:vAlign w:val="center"/>
          </w:tcPr>
          <w:p w14:paraId="20E16AEA" w14:textId="5F69677F" w:rsidR="00396236" w:rsidRPr="001B6C46" w:rsidRDefault="00EB1642" w:rsidP="00396236">
            <w:pPr>
              <w:jc w:val="center"/>
              <w:rPr>
                <w:bCs/>
                <w:sz w:val="18"/>
                <w:szCs w:val="18"/>
              </w:rPr>
            </w:pPr>
            <w:r>
              <w:rPr>
                <w:bCs/>
                <w:sz w:val="18"/>
                <w:szCs w:val="18"/>
              </w:rPr>
              <w:t>23</w:t>
            </w:r>
          </w:p>
        </w:tc>
        <w:tc>
          <w:tcPr>
            <w:tcW w:w="754" w:type="pct"/>
            <w:shd w:val="clear" w:color="auto" w:fill="auto"/>
          </w:tcPr>
          <w:p w14:paraId="02CF638F" w14:textId="7CEE55F0" w:rsidR="00396236" w:rsidRPr="001B6C46" w:rsidRDefault="0086468B" w:rsidP="00396236">
            <w:pPr>
              <w:rPr>
                <w:bCs/>
                <w:sz w:val="18"/>
                <w:szCs w:val="18"/>
              </w:rPr>
            </w:pPr>
            <w:r w:rsidRPr="00A866B3">
              <w:rPr>
                <w:bCs/>
                <w:sz w:val="18"/>
                <w:szCs w:val="18"/>
              </w:rPr>
              <w:t>Test KM02</w:t>
            </w:r>
            <w:r>
              <w:rPr>
                <w:bCs/>
                <w:sz w:val="18"/>
                <w:szCs w:val="18"/>
              </w:rPr>
              <w:t xml:space="preserve"> Q7</w:t>
            </w:r>
          </w:p>
        </w:tc>
        <w:tc>
          <w:tcPr>
            <w:tcW w:w="272" w:type="pct"/>
            <w:vAlign w:val="center"/>
          </w:tcPr>
          <w:p w14:paraId="692B228A" w14:textId="62DE9E1D" w:rsidR="00396236" w:rsidRPr="001B6C46" w:rsidRDefault="00B30FBE" w:rsidP="00396236">
            <w:pPr>
              <w:ind w:left="125"/>
              <w:rPr>
                <w:bCs/>
                <w:sz w:val="18"/>
                <w:szCs w:val="18"/>
              </w:rPr>
            </w:pPr>
            <w:r>
              <w:rPr>
                <w:bCs/>
                <w:sz w:val="18"/>
                <w:szCs w:val="18"/>
              </w:rPr>
              <w:t>2.5</w:t>
            </w:r>
          </w:p>
        </w:tc>
      </w:tr>
      <w:tr w:rsidR="00396236" w:rsidRPr="001B6C46" w14:paraId="755EAA3B" w14:textId="77777777" w:rsidTr="00167772">
        <w:trPr>
          <w:cantSplit/>
          <w:trHeight w:val="24"/>
        </w:trPr>
        <w:tc>
          <w:tcPr>
            <w:tcW w:w="1160" w:type="pct"/>
            <w:vMerge/>
            <w:shd w:val="clear" w:color="auto" w:fill="auto"/>
          </w:tcPr>
          <w:p w14:paraId="5FFA1F8E" w14:textId="77777777" w:rsidR="00396236" w:rsidRPr="001B6C46" w:rsidRDefault="00396236" w:rsidP="00396236">
            <w:pPr>
              <w:rPr>
                <w:b/>
                <w:bCs/>
                <w:sz w:val="18"/>
                <w:szCs w:val="18"/>
              </w:rPr>
            </w:pPr>
          </w:p>
        </w:tc>
        <w:tc>
          <w:tcPr>
            <w:tcW w:w="2052" w:type="pct"/>
            <w:shd w:val="clear" w:color="auto" w:fill="auto"/>
            <w:vAlign w:val="center"/>
          </w:tcPr>
          <w:p w14:paraId="19998519" w14:textId="29B59EF1" w:rsidR="00396236" w:rsidRPr="00401671" w:rsidRDefault="00396236" w:rsidP="00396236">
            <w:pPr>
              <w:pStyle w:val="Default"/>
              <w:rPr>
                <w:rFonts w:eastAsia="Arial"/>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2</w:t>
            </w:r>
            <w:r w:rsidRPr="00401671">
              <w:rPr>
                <w:rFonts w:eastAsia="Arial"/>
                <w:spacing w:val="-1"/>
                <w:sz w:val="20"/>
                <w:szCs w:val="20"/>
              </w:rPr>
              <w:t>0</w:t>
            </w:r>
            <w:r w:rsidRPr="00401671">
              <w:rPr>
                <w:rFonts w:eastAsia="Arial"/>
                <w:sz w:val="20"/>
                <w:szCs w:val="20"/>
              </w:rPr>
              <w:t>6</w:t>
            </w:r>
            <w:r w:rsidRPr="00401671">
              <w:rPr>
                <w:rFonts w:eastAsia="Arial"/>
                <w:spacing w:val="-6"/>
                <w:sz w:val="20"/>
                <w:szCs w:val="20"/>
              </w:rPr>
              <w:t xml:space="preserve"> </w:t>
            </w:r>
            <w:r w:rsidRPr="00401671">
              <w:rPr>
                <w:rFonts w:eastAsia="Arial"/>
                <w:spacing w:val="-1"/>
                <w:sz w:val="20"/>
                <w:szCs w:val="20"/>
              </w:rPr>
              <w:t>E</w:t>
            </w:r>
            <w:r w:rsidRPr="00401671">
              <w:rPr>
                <w:rFonts w:eastAsia="Arial"/>
                <w:spacing w:val="1"/>
                <w:sz w:val="20"/>
                <w:szCs w:val="20"/>
              </w:rPr>
              <w:t>x</w:t>
            </w:r>
            <w:r w:rsidRPr="00401671">
              <w:rPr>
                <w:rFonts w:eastAsia="Arial"/>
                <w:spacing w:val="2"/>
                <w:sz w:val="20"/>
                <w:szCs w:val="20"/>
              </w:rPr>
              <w:t>p</w:t>
            </w:r>
            <w:r w:rsidRPr="00401671">
              <w:rPr>
                <w:rFonts w:eastAsia="Arial"/>
                <w:spacing w:val="-1"/>
                <w:sz w:val="20"/>
                <w:szCs w:val="20"/>
              </w:rPr>
              <w:t>l</w:t>
            </w:r>
            <w:r w:rsidRPr="00401671">
              <w:rPr>
                <w:rFonts w:eastAsia="Arial"/>
                <w:sz w:val="20"/>
                <w:szCs w:val="20"/>
              </w:rPr>
              <w:t>a</w:t>
            </w:r>
            <w:r w:rsidRPr="00401671">
              <w:rPr>
                <w:rFonts w:eastAsia="Arial"/>
                <w:spacing w:val="1"/>
                <w:sz w:val="20"/>
                <w:szCs w:val="20"/>
              </w:rPr>
              <w:t>i</w:t>
            </w:r>
            <w:r w:rsidRPr="00401671">
              <w:rPr>
                <w:rFonts w:eastAsia="Arial"/>
                <w:sz w:val="20"/>
                <w:szCs w:val="20"/>
              </w:rPr>
              <w:t>n</w:t>
            </w:r>
            <w:r w:rsidRPr="00401671">
              <w:rPr>
                <w:rFonts w:eastAsia="Arial"/>
                <w:spacing w:val="-7"/>
                <w:sz w:val="20"/>
                <w:szCs w:val="20"/>
              </w:rPr>
              <w:t xml:space="preserve"> </w:t>
            </w:r>
            <w:r w:rsidRPr="00401671">
              <w:rPr>
                <w:rFonts w:eastAsia="Arial"/>
                <w:spacing w:val="-1"/>
                <w:sz w:val="20"/>
                <w:szCs w:val="20"/>
              </w:rPr>
              <w:t>t</w:t>
            </w:r>
            <w:r w:rsidRPr="00401671">
              <w:rPr>
                <w:rFonts w:eastAsia="Arial"/>
                <w:spacing w:val="2"/>
                <w:sz w:val="20"/>
                <w:szCs w:val="20"/>
              </w:rPr>
              <w:t>h</w:t>
            </w:r>
            <w:r w:rsidRPr="00401671">
              <w:rPr>
                <w:rFonts w:eastAsia="Arial"/>
                <w:sz w:val="20"/>
                <w:szCs w:val="20"/>
              </w:rPr>
              <w:t>e</w:t>
            </w:r>
            <w:r w:rsidRPr="00401671">
              <w:rPr>
                <w:rFonts w:eastAsia="Arial"/>
                <w:spacing w:val="-3"/>
                <w:sz w:val="20"/>
                <w:szCs w:val="20"/>
              </w:rPr>
              <w:t xml:space="preserve"> </w:t>
            </w:r>
            <w:r w:rsidRPr="00401671">
              <w:rPr>
                <w:rFonts w:eastAsia="Arial"/>
                <w:spacing w:val="-2"/>
                <w:sz w:val="20"/>
                <w:szCs w:val="20"/>
              </w:rPr>
              <w:t>i</w:t>
            </w:r>
            <w:r w:rsidRPr="00401671">
              <w:rPr>
                <w:rFonts w:eastAsia="Arial"/>
                <w:spacing w:val="4"/>
                <w:sz w:val="20"/>
                <w:szCs w:val="20"/>
              </w:rPr>
              <w:t>m</w:t>
            </w:r>
            <w:r w:rsidRPr="00401671">
              <w:rPr>
                <w:rFonts w:eastAsia="Arial"/>
                <w:sz w:val="20"/>
                <w:szCs w:val="20"/>
              </w:rPr>
              <w:t>p</w:t>
            </w:r>
            <w:r w:rsidRPr="00401671">
              <w:rPr>
                <w:rFonts w:eastAsia="Arial"/>
                <w:spacing w:val="-1"/>
                <w:sz w:val="20"/>
                <w:szCs w:val="20"/>
              </w:rPr>
              <w:t>a</w:t>
            </w:r>
            <w:r w:rsidRPr="00401671">
              <w:rPr>
                <w:rFonts w:eastAsia="Arial"/>
                <w:spacing w:val="1"/>
                <w:sz w:val="20"/>
                <w:szCs w:val="20"/>
              </w:rPr>
              <w:t>c</w:t>
            </w:r>
            <w:r w:rsidRPr="00401671">
              <w:rPr>
                <w:rFonts w:eastAsia="Arial"/>
                <w:sz w:val="20"/>
                <w:szCs w:val="20"/>
              </w:rPr>
              <w:t>t</w:t>
            </w:r>
            <w:r w:rsidRPr="00401671">
              <w:rPr>
                <w:rFonts w:eastAsia="Arial"/>
                <w:spacing w:val="-6"/>
                <w:sz w:val="20"/>
                <w:szCs w:val="20"/>
              </w:rPr>
              <w:t xml:space="preserve"> </w:t>
            </w:r>
            <w:r w:rsidRPr="00401671">
              <w:rPr>
                <w:rFonts w:eastAsia="Arial"/>
                <w:spacing w:val="-1"/>
                <w:sz w:val="20"/>
                <w:szCs w:val="20"/>
              </w:rPr>
              <w:t>o</w:t>
            </w:r>
            <w:r w:rsidRPr="00401671">
              <w:rPr>
                <w:rFonts w:eastAsia="Arial"/>
                <w:sz w:val="20"/>
                <w:szCs w:val="20"/>
              </w:rPr>
              <w:t xml:space="preserve">f </w:t>
            </w:r>
            <w:r w:rsidRPr="00401671">
              <w:rPr>
                <w:rFonts w:eastAsia="Arial"/>
                <w:spacing w:val="3"/>
                <w:sz w:val="20"/>
                <w:szCs w:val="20"/>
              </w:rPr>
              <w:t>k</w:t>
            </w:r>
            <w:r w:rsidRPr="00401671">
              <w:rPr>
                <w:rFonts w:eastAsia="Arial"/>
                <w:sz w:val="20"/>
                <w:szCs w:val="20"/>
              </w:rPr>
              <w:t>n</w:t>
            </w:r>
            <w:r w:rsidRPr="00401671">
              <w:rPr>
                <w:rFonts w:eastAsia="Arial"/>
                <w:spacing w:val="-1"/>
                <w:sz w:val="20"/>
                <w:szCs w:val="20"/>
              </w:rPr>
              <w:t>o</w:t>
            </w:r>
            <w:r w:rsidRPr="00401671">
              <w:rPr>
                <w:rFonts w:eastAsia="Arial"/>
                <w:spacing w:val="-2"/>
                <w:sz w:val="20"/>
                <w:szCs w:val="20"/>
              </w:rPr>
              <w:t>w</w:t>
            </w:r>
            <w:r w:rsidRPr="00401671">
              <w:rPr>
                <w:rFonts w:eastAsia="Arial"/>
                <w:spacing w:val="-1"/>
                <w:sz w:val="20"/>
                <w:szCs w:val="20"/>
              </w:rPr>
              <w:t>l</w:t>
            </w:r>
            <w:r w:rsidRPr="00401671">
              <w:rPr>
                <w:rFonts w:eastAsia="Arial"/>
                <w:spacing w:val="2"/>
                <w:sz w:val="20"/>
                <w:szCs w:val="20"/>
              </w:rPr>
              <w:t>e</w:t>
            </w:r>
            <w:r w:rsidRPr="00401671">
              <w:rPr>
                <w:rFonts w:eastAsia="Arial"/>
                <w:sz w:val="20"/>
                <w:szCs w:val="20"/>
              </w:rPr>
              <w:t>d</w:t>
            </w:r>
            <w:r w:rsidRPr="00401671">
              <w:rPr>
                <w:rFonts w:eastAsia="Arial"/>
                <w:spacing w:val="-1"/>
                <w:sz w:val="20"/>
                <w:szCs w:val="20"/>
              </w:rPr>
              <w:t>g</w:t>
            </w:r>
            <w:r w:rsidRPr="00401671">
              <w:rPr>
                <w:rFonts w:eastAsia="Arial"/>
                <w:sz w:val="20"/>
                <w:szCs w:val="20"/>
              </w:rPr>
              <w:t>e</w:t>
            </w:r>
            <w:r w:rsidRPr="00401671">
              <w:rPr>
                <w:rFonts w:eastAsia="Arial"/>
                <w:spacing w:val="-8"/>
                <w:sz w:val="20"/>
                <w:szCs w:val="20"/>
              </w:rPr>
              <w:t xml:space="preserve"> </w:t>
            </w:r>
            <w:r w:rsidRPr="00401671">
              <w:rPr>
                <w:rFonts w:eastAsia="Arial"/>
                <w:sz w:val="20"/>
                <w:szCs w:val="20"/>
              </w:rPr>
              <w:t>of</w:t>
            </w:r>
            <w:r w:rsidRPr="00401671">
              <w:rPr>
                <w:rFonts w:eastAsia="Arial"/>
                <w:spacing w:val="-1"/>
                <w:sz w:val="20"/>
                <w:szCs w:val="20"/>
              </w:rPr>
              <w:t xml:space="preserve"> </w:t>
            </w:r>
            <w:r w:rsidRPr="00401671">
              <w:rPr>
                <w:rFonts w:eastAsia="Arial"/>
                <w:sz w:val="20"/>
                <w:szCs w:val="20"/>
              </w:rPr>
              <w:t>t</w:t>
            </w:r>
            <w:r w:rsidRPr="00401671">
              <w:rPr>
                <w:rFonts w:eastAsia="Arial"/>
                <w:spacing w:val="-1"/>
                <w:sz w:val="20"/>
                <w:szCs w:val="20"/>
              </w:rPr>
              <w:t>h</w:t>
            </w:r>
            <w:r w:rsidRPr="00401671">
              <w:rPr>
                <w:rFonts w:eastAsia="Arial"/>
                <w:sz w:val="20"/>
                <w:szCs w:val="20"/>
              </w:rPr>
              <w:t>e</w:t>
            </w:r>
            <w:r w:rsidRPr="00401671">
              <w:rPr>
                <w:rFonts w:eastAsia="Arial"/>
                <w:spacing w:val="-3"/>
                <w:sz w:val="20"/>
                <w:szCs w:val="20"/>
              </w:rPr>
              <w:t xml:space="preserve"> </w:t>
            </w:r>
            <w:r w:rsidRPr="00401671">
              <w:rPr>
                <w:rFonts w:eastAsia="Arial"/>
                <w:sz w:val="20"/>
                <w:szCs w:val="20"/>
              </w:rPr>
              <w:t>sto</w:t>
            </w:r>
            <w:r w:rsidRPr="00401671">
              <w:rPr>
                <w:rFonts w:eastAsia="Arial"/>
                <w:spacing w:val="3"/>
                <w:sz w:val="20"/>
                <w:szCs w:val="20"/>
              </w:rPr>
              <w:t>r</w:t>
            </w:r>
            <w:r w:rsidRPr="00401671">
              <w:rPr>
                <w:rFonts w:eastAsia="Arial"/>
                <w:sz w:val="20"/>
                <w:szCs w:val="20"/>
              </w:rPr>
              <w:t>e</w:t>
            </w:r>
            <w:r w:rsidRPr="00401671">
              <w:rPr>
                <w:rFonts w:eastAsia="Arial"/>
                <w:spacing w:val="-4"/>
                <w:sz w:val="20"/>
                <w:szCs w:val="20"/>
              </w:rPr>
              <w:t xml:space="preserve"> </w:t>
            </w:r>
            <w:r w:rsidRPr="00401671">
              <w:rPr>
                <w:rFonts w:eastAsia="Arial"/>
                <w:spacing w:val="1"/>
                <w:sz w:val="20"/>
                <w:szCs w:val="20"/>
              </w:rPr>
              <w:t>l</w:t>
            </w:r>
            <w:r w:rsidRPr="00401671">
              <w:rPr>
                <w:rFonts w:eastAsia="Arial"/>
                <w:spacing w:val="2"/>
                <w:sz w:val="20"/>
                <w:szCs w:val="20"/>
              </w:rPr>
              <w:t>a</w:t>
            </w:r>
            <w:r w:rsidRPr="00401671">
              <w:rPr>
                <w:rFonts w:eastAsia="Arial"/>
                <w:spacing w:val="-4"/>
                <w:sz w:val="20"/>
                <w:szCs w:val="20"/>
              </w:rPr>
              <w:t>y</w:t>
            </w:r>
            <w:r w:rsidRPr="00401671">
              <w:rPr>
                <w:rFonts w:eastAsia="Arial"/>
                <w:spacing w:val="2"/>
                <w:sz w:val="20"/>
                <w:szCs w:val="20"/>
              </w:rPr>
              <w:t>o</w:t>
            </w:r>
            <w:r w:rsidRPr="00401671">
              <w:rPr>
                <w:rFonts w:eastAsia="Arial"/>
                <w:sz w:val="20"/>
                <w:szCs w:val="20"/>
              </w:rPr>
              <w:t>ut</w:t>
            </w:r>
            <w:r w:rsidRPr="00401671">
              <w:rPr>
                <w:rFonts w:eastAsia="Arial"/>
                <w:spacing w:val="-6"/>
                <w:sz w:val="20"/>
                <w:szCs w:val="20"/>
              </w:rPr>
              <w:t xml:space="preserve"> </w:t>
            </w:r>
            <w:r w:rsidRPr="00401671">
              <w:rPr>
                <w:rFonts w:eastAsia="Arial"/>
                <w:spacing w:val="2"/>
                <w:sz w:val="20"/>
                <w:szCs w:val="20"/>
              </w:rPr>
              <w:t>a</w:t>
            </w:r>
            <w:r w:rsidRPr="00401671">
              <w:rPr>
                <w:rFonts w:eastAsia="Arial"/>
                <w:sz w:val="20"/>
                <w:szCs w:val="20"/>
              </w:rPr>
              <w:t>nd</w:t>
            </w:r>
            <w:r w:rsidRPr="00401671">
              <w:rPr>
                <w:rFonts w:eastAsia="Arial"/>
                <w:spacing w:val="-2"/>
                <w:sz w:val="20"/>
                <w:szCs w:val="20"/>
              </w:rPr>
              <w:t xml:space="preserve"> </w:t>
            </w:r>
            <w:r w:rsidRPr="00401671">
              <w:rPr>
                <w:rFonts w:eastAsia="Arial"/>
                <w:spacing w:val="2"/>
                <w:sz w:val="20"/>
                <w:szCs w:val="20"/>
              </w:rPr>
              <w:t>a</w:t>
            </w:r>
            <w:r w:rsidRPr="00401671">
              <w:rPr>
                <w:rFonts w:eastAsia="Arial"/>
                <w:spacing w:val="-2"/>
                <w:sz w:val="20"/>
                <w:szCs w:val="20"/>
              </w:rPr>
              <w:t>w</w:t>
            </w:r>
            <w:r w:rsidRPr="00401671">
              <w:rPr>
                <w:rFonts w:eastAsia="Arial"/>
                <w:sz w:val="20"/>
                <w:szCs w:val="20"/>
              </w:rPr>
              <w:t>ar</w:t>
            </w:r>
            <w:r w:rsidRPr="00401671">
              <w:rPr>
                <w:rFonts w:eastAsia="Arial"/>
                <w:spacing w:val="2"/>
                <w:sz w:val="20"/>
                <w:szCs w:val="20"/>
              </w:rPr>
              <w:t>e</w:t>
            </w:r>
            <w:r w:rsidRPr="00401671">
              <w:rPr>
                <w:rFonts w:eastAsia="Arial"/>
                <w:sz w:val="20"/>
                <w:szCs w:val="20"/>
              </w:rPr>
              <w:t>n</w:t>
            </w:r>
            <w:r w:rsidRPr="00401671">
              <w:rPr>
                <w:rFonts w:eastAsia="Arial"/>
                <w:spacing w:val="-1"/>
                <w:sz w:val="20"/>
                <w:szCs w:val="20"/>
              </w:rPr>
              <w:t>e</w:t>
            </w:r>
            <w:r w:rsidRPr="00401671">
              <w:rPr>
                <w:rFonts w:eastAsia="Arial"/>
                <w:spacing w:val="1"/>
                <w:sz w:val="20"/>
                <w:szCs w:val="20"/>
              </w:rPr>
              <w:t>s</w:t>
            </w:r>
            <w:r w:rsidRPr="00401671">
              <w:rPr>
                <w:rFonts w:eastAsia="Arial"/>
                <w:sz w:val="20"/>
                <w:szCs w:val="20"/>
              </w:rPr>
              <w:t>s</w:t>
            </w:r>
            <w:r w:rsidRPr="00401671">
              <w:rPr>
                <w:rFonts w:eastAsia="Arial"/>
                <w:spacing w:val="-9"/>
                <w:sz w:val="20"/>
                <w:szCs w:val="20"/>
              </w:rPr>
              <w:t xml:space="preserve"> </w:t>
            </w:r>
            <w:r w:rsidRPr="00401671">
              <w:rPr>
                <w:rFonts w:eastAsia="Arial"/>
                <w:sz w:val="20"/>
                <w:szCs w:val="20"/>
              </w:rPr>
              <w:t>of</w:t>
            </w:r>
            <w:r w:rsidRPr="00401671">
              <w:rPr>
                <w:rFonts w:eastAsia="Arial"/>
                <w:spacing w:val="-1"/>
                <w:sz w:val="20"/>
                <w:szCs w:val="20"/>
              </w:rPr>
              <w:t xml:space="preserve"> </w:t>
            </w:r>
            <w:r w:rsidRPr="00401671">
              <w:rPr>
                <w:rFonts w:eastAsia="Arial"/>
                <w:spacing w:val="1"/>
                <w:sz w:val="20"/>
                <w:szCs w:val="20"/>
              </w:rPr>
              <w:t>s</w:t>
            </w:r>
            <w:r w:rsidRPr="00401671">
              <w:rPr>
                <w:rFonts w:eastAsia="Arial"/>
                <w:sz w:val="20"/>
                <w:szCs w:val="20"/>
              </w:rPr>
              <w:t>to</w:t>
            </w:r>
            <w:r w:rsidRPr="00401671">
              <w:rPr>
                <w:rFonts w:eastAsia="Arial"/>
                <w:spacing w:val="-2"/>
                <w:sz w:val="20"/>
                <w:szCs w:val="20"/>
              </w:rPr>
              <w:t>c</w:t>
            </w:r>
            <w:r w:rsidRPr="00401671">
              <w:rPr>
                <w:rFonts w:eastAsia="Arial"/>
                <w:sz w:val="20"/>
                <w:szCs w:val="20"/>
              </w:rPr>
              <w:t>k</w:t>
            </w:r>
            <w:r w:rsidRPr="00401671">
              <w:rPr>
                <w:rFonts w:eastAsia="Arial"/>
                <w:spacing w:val="-2"/>
                <w:sz w:val="20"/>
                <w:szCs w:val="20"/>
              </w:rPr>
              <w:t xml:space="preserve"> </w:t>
            </w:r>
            <w:r w:rsidRPr="00401671">
              <w:rPr>
                <w:rFonts w:eastAsia="Arial"/>
                <w:sz w:val="20"/>
                <w:szCs w:val="20"/>
              </w:rPr>
              <w:t>a</w:t>
            </w:r>
            <w:r w:rsidRPr="00401671">
              <w:rPr>
                <w:rFonts w:eastAsia="Arial"/>
                <w:spacing w:val="-2"/>
                <w:sz w:val="20"/>
                <w:szCs w:val="20"/>
              </w:rPr>
              <w:t>v</w:t>
            </w:r>
            <w:r w:rsidRPr="00401671">
              <w:rPr>
                <w:rFonts w:eastAsia="Arial"/>
                <w:sz w:val="20"/>
                <w:szCs w:val="20"/>
              </w:rPr>
              <w:t>a</w:t>
            </w:r>
            <w:r w:rsidRPr="00401671">
              <w:rPr>
                <w:rFonts w:eastAsia="Arial"/>
                <w:spacing w:val="1"/>
                <w:sz w:val="20"/>
                <w:szCs w:val="20"/>
              </w:rPr>
              <w:t>i</w:t>
            </w:r>
            <w:r w:rsidRPr="00401671">
              <w:rPr>
                <w:rFonts w:eastAsia="Arial"/>
                <w:spacing w:val="-1"/>
                <w:sz w:val="20"/>
                <w:szCs w:val="20"/>
              </w:rPr>
              <w:t>l</w:t>
            </w:r>
            <w:r w:rsidRPr="00401671">
              <w:rPr>
                <w:rFonts w:eastAsia="Arial"/>
                <w:spacing w:val="2"/>
                <w:sz w:val="20"/>
                <w:szCs w:val="20"/>
              </w:rPr>
              <w:t>a</w:t>
            </w:r>
            <w:r w:rsidRPr="00401671">
              <w:rPr>
                <w:rFonts w:eastAsia="Arial"/>
                <w:sz w:val="20"/>
                <w:szCs w:val="20"/>
              </w:rPr>
              <w:t>b</w:t>
            </w:r>
            <w:r w:rsidRPr="00401671">
              <w:rPr>
                <w:rFonts w:eastAsia="Arial"/>
                <w:spacing w:val="1"/>
                <w:sz w:val="20"/>
                <w:szCs w:val="20"/>
              </w:rPr>
              <w:t>i</w:t>
            </w:r>
            <w:r w:rsidRPr="00401671">
              <w:rPr>
                <w:rFonts w:eastAsia="Arial"/>
                <w:spacing w:val="-1"/>
                <w:sz w:val="20"/>
                <w:szCs w:val="20"/>
              </w:rPr>
              <w:t>li</w:t>
            </w:r>
            <w:r w:rsidRPr="00401671">
              <w:rPr>
                <w:rFonts w:eastAsia="Arial"/>
                <w:spacing w:val="4"/>
                <w:sz w:val="20"/>
                <w:szCs w:val="20"/>
              </w:rPr>
              <w:t>t</w:t>
            </w:r>
            <w:r w:rsidRPr="00401671">
              <w:rPr>
                <w:rFonts w:eastAsia="Arial"/>
                <w:sz w:val="20"/>
                <w:szCs w:val="20"/>
              </w:rPr>
              <w:t>y</w:t>
            </w:r>
            <w:r w:rsidRPr="00401671">
              <w:rPr>
                <w:rFonts w:eastAsia="Arial"/>
                <w:spacing w:val="-13"/>
                <w:sz w:val="20"/>
                <w:szCs w:val="20"/>
              </w:rPr>
              <w:t xml:space="preserve"> </w:t>
            </w:r>
            <w:r w:rsidRPr="00401671">
              <w:rPr>
                <w:rFonts w:eastAsia="Arial"/>
                <w:spacing w:val="2"/>
                <w:sz w:val="20"/>
                <w:szCs w:val="20"/>
              </w:rPr>
              <w:t>a</w:t>
            </w:r>
            <w:r w:rsidRPr="00401671">
              <w:rPr>
                <w:rFonts w:eastAsia="Arial"/>
                <w:sz w:val="20"/>
                <w:szCs w:val="20"/>
              </w:rPr>
              <w:t xml:space="preserve">nd </w:t>
            </w:r>
            <w:r w:rsidRPr="00401671">
              <w:rPr>
                <w:rFonts w:eastAsia="Arial"/>
                <w:spacing w:val="2"/>
                <w:sz w:val="20"/>
                <w:szCs w:val="20"/>
              </w:rPr>
              <w:t>a</w:t>
            </w:r>
            <w:r w:rsidRPr="00401671">
              <w:rPr>
                <w:rFonts w:eastAsia="Arial"/>
                <w:spacing w:val="-2"/>
                <w:sz w:val="20"/>
                <w:szCs w:val="20"/>
              </w:rPr>
              <w:t>w</w:t>
            </w:r>
            <w:r w:rsidRPr="00401671">
              <w:rPr>
                <w:rFonts w:eastAsia="Arial"/>
                <w:sz w:val="20"/>
                <w:szCs w:val="20"/>
              </w:rPr>
              <w:t>are</w:t>
            </w:r>
            <w:r w:rsidRPr="00401671">
              <w:rPr>
                <w:rFonts w:eastAsia="Arial"/>
                <w:spacing w:val="2"/>
                <w:sz w:val="20"/>
                <w:szCs w:val="20"/>
              </w:rPr>
              <w:t>n</w:t>
            </w:r>
            <w:r w:rsidRPr="00401671">
              <w:rPr>
                <w:rFonts w:eastAsia="Arial"/>
                <w:sz w:val="20"/>
                <w:szCs w:val="20"/>
              </w:rPr>
              <w:t>e</w:t>
            </w:r>
            <w:r w:rsidRPr="00401671">
              <w:rPr>
                <w:rFonts w:eastAsia="Arial"/>
                <w:spacing w:val="1"/>
                <w:sz w:val="20"/>
                <w:szCs w:val="20"/>
              </w:rPr>
              <w:t>s</w:t>
            </w:r>
            <w:r w:rsidRPr="00401671">
              <w:rPr>
                <w:rFonts w:eastAsia="Arial"/>
                <w:sz w:val="20"/>
                <w:szCs w:val="20"/>
              </w:rPr>
              <w:t>s</w:t>
            </w:r>
            <w:r w:rsidRPr="00401671">
              <w:rPr>
                <w:rFonts w:eastAsia="Arial"/>
                <w:spacing w:val="-9"/>
                <w:sz w:val="20"/>
                <w:szCs w:val="20"/>
              </w:rPr>
              <w:t xml:space="preserve"> </w:t>
            </w:r>
            <w:r w:rsidRPr="00401671">
              <w:rPr>
                <w:rFonts w:eastAsia="Arial"/>
                <w:sz w:val="20"/>
                <w:szCs w:val="20"/>
              </w:rPr>
              <w:t>of</w:t>
            </w:r>
            <w:r w:rsidRPr="00401671">
              <w:rPr>
                <w:rFonts w:eastAsia="Arial"/>
                <w:spacing w:val="-1"/>
                <w:sz w:val="20"/>
                <w:szCs w:val="20"/>
              </w:rPr>
              <w:t xml:space="preserve"> </w:t>
            </w:r>
            <w:r w:rsidRPr="00401671">
              <w:rPr>
                <w:rFonts w:eastAsia="Arial"/>
                <w:sz w:val="20"/>
                <w:szCs w:val="20"/>
              </w:rPr>
              <w:t>pro</w:t>
            </w:r>
            <w:r w:rsidRPr="00401671">
              <w:rPr>
                <w:rFonts w:eastAsia="Arial"/>
                <w:spacing w:val="4"/>
                <w:sz w:val="20"/>
                <w:szCs w:val="20"/>
              </w:rPr>
              <w:t>m</w:t>
            </w:r>
            <w:r w:rsidRPr="00401671">
              <w:rPr>
                <w:rFonts w:eastAsia="Arial"/>
                <w:sz w:val="20"/>
                <w:szCs w:val="20"/>
              </w:rPr>
              <w:t>ot</w:t>
            </w:r>
            <w:r w:rsidRPr="00401671">
              <w:rPr>
                <w:rFonts w:eastAsia="Arial"/>
                <w:spacing w:val="-2"/>
                <w:sz w:val="20"/>
                <w:szCs w:val="20"/>
              </w:rPr>
              <w:t>i</w:t>
            </w:r>
            <w:r w:rsidRPr="00401671">
              <w:rPr>
                <w:rFonts w:eastAsia="Arial"/>
                <w:sz w:val="20"/>
                <w:szCs w:val="20"/>
              </w:rPr>
              <w:t>o</w:t>
            </w:r>
            <w:r w:rsidRPr="00401671">
              <w:rPr>
                <w:rFonts w:eastAsia="Arial"/>
                <w:spacing w:val="-1"/>
                <w:sz w:val="20"/>
                <w:szCs w:val="20"/>
              </w:rPr>
              <w:t>n</w:t>
            </w:r>
            <w:r w:rsidRPr="00401671">
              <w:rPr>
                <w:rFonts w:eastAsia="Arial"/>
                <w:sz w:val="20"/>
                <w:szCs w:val="20"/>
              </w:rPr>
              <w:t>s</w:t>
            </w:r>
            <w:r w:rsidRPr="00401671">
              <w:rPr>
                <w:rFonts w:eastAsia="Arial"/>
                <w:spacing w:val="-9"/>
                <w:sz w:val="20"/>
                <w:szCs w:val="20"/>
              </w:rPr>
              <w:t xml:space="preserve"> </w:t>
            </w:r>
            <w:r w:rsidRPr="00401671">
              <w:rPr>
                <w:rFonts w:eastAsia="Arial"/>
                <w:spacing w:val="2"/>
                <w:sz w:val="20"/>
                <w:szCs w:val="20"/>
              </w:rPr>
              <w:t>h</w:t>
            </w:r>
            <w:r w:rsidRPr="00401671">
              <w:rPr>
                <w:rFonts w:eastAsia="Arial"/>
                <w:sz w:val="20"/>
                <w:szCs w:val="20"/>
              </w:rPr>
              <w:t>as</w:t>
            </w:r>
            <w:r w:rsidRPr="00401671">
              <w:rPr>
                <w:rFonts w:eastAsia="Arial"/>
                <w:spacing w:val="-3"/>
                <w:sz w:val="20"/>
                <w:szCs w:val="20"/>
              </w:rPr>
              <w:t xml:space="preserve"> </w:t>
            </w:r>
            <w:r w:rsidRPr="00401671">
              <w:rPr>
                <w:rFonts w:eastAsia="Arial"/>
                <w:sz w:val="20"/>
                <w:szCs w:val="20"/>
              </w:rPr>
              <w:t>on</w:t>
            </w:r>
            <w:r w:rsidRPr="00401671">
              <w:rPr>
                <w:rFonts w:eastAsia="Arial"/>
                <w:spacing w:val="-3"/>
                <w:sz w:val="20"/>
                <w:szCs w:val="20"/>
              </w:rPr>
              <w:t xml:space="preserve"> </w:t>
            </w:r>
            <w:r w:rsidRPr="00401671">
              <w:rPr>
                <w:rFonts w:eastAsia="Arial"/>
                <w:spacing w:val="2"/>
                <w:sz w:val="20"/>
                <w:szCs w:val="20"/>
              </w:rPr>
              <w:t>t</w:t>
            </w:r>
            <w:r w:rsidRPr="00401671">
              <w:rPr>
                <w:rFonts w:eastAsia="Arial"/>
                <w:sz w:val="20"/>
                <w:szCs w:val="20"/>
              </w:rPr>
              <w:t>he</w:t>
            </w:r>
            <w:r w:rsidRPr="00401671">
              <w:rPr>
                <w:rFonts w:eastAsia="Arial"/>
                <w:spacing w:val="-2"/>
                <w:sz w:val="20"/>
                <w:szCs w:val="20"/>
              </w:rPr>
              <w:t xml:space="preserve"> </w:t>
            </w:r>
            <w:r w:rsidRPr="00401671">
              <w:rPr>
                <w:rFonts w:eastAsia="Arial"/>
                <w:spacing w:val="-1"/>
                <w:sz w:val="20"/>
                <w:szCs w:val="20"/>
              </w:rPr>
              <w:t>l</w:t>
            </w:r>
            <w:r w:rsidRPr="00401671">
              <w:rPr>
                <w:rFonts w:eastAsia="Arial"/>
                <w:spacing w:val="2"/>
                <w:sz w:val="20"/>
                <w:szCs w:val="20"/>
              </w:rPr>
              <w:t>e</w:t>
            </w:r>
            <w:r w:rsidRPr="00401671">
              <w:rPr>
                <w:rFonts w:eastAsia="Arial"/>
                <w:spacing w:val="-1"/>
                <w:sz w:val="20"/>
                <w:szCs w:val="20"/>
              </w:rPr>
              <w:t>v</w:t>
            </w:r>
            <w:r w:rsidRPr="00401671">
              <w:rPr>
                <w:rFonts w:eastAsia="Arial"/>
                <w:sz w:val="20"/>
                <w:szCs w:val="20"/>
              </w:rPr>
              <w:t>el</w:t>
            </w:r>
            <w:r w:rsidRPr="00401671">
              <w:rPr>
                <w:rFonts w:eastAsia="Arial"/>
                <w:spacing w:val="-3"/>
                <w:sz w:val="20"/>
                <w:szCs w:val="20"/>
              </w:rPr>
              <w:t xml:space="preserve"> </w:t>
            </w:r>
            <w:r w:rsidRPr="00401671">
              <w:rPr>
                <w:rFonts w:eastAsia="Arial"/>
                <w:sz w:val="20"/>
                <w:szCs w:val="20"/>
              </w:rPr>
              <w:t>of</w:t>
            </w:r>
            <w:r w:rsidRPr="00401671">
              <w:rPr>
                <w:rFonts w:eastAsia="Arial"/>
                <w:spacing w:val="-1"/>
                <w:sz w:val="20"/>
                <w:szCs w:val="20"/>
              </w:rPr>
              <w:t xml:space="preserve"> </w:t>
            </w:r>
            <w:r w:rsidRPr="00401671">
              <w:rPr>
                <w:rFonts w:eastAsia="Arial"/>
                <w:spacing w:val="1"/>
                <w:sz w:val="20"/>
                <w:szCs w:val="20"/>
              </w:rPr>
              <w:t>s</w:t>
            </w:r>
            <w:r w:rsidRPr="00401671">
              <w:rPr>
                <w:rFonts w:eastAsia="Arial"/>
                <w:sz w:val="20"/>
                <w:szCs w:val="20"/>
              </w:rPr>
              <w:t>er</w:t>
            </w:r>
            <w:r w:rsidRPr="00401671">
              <w:rPr>
                <w:rFonts w:eastAsia="Arial"/>
                <w:spacing w:val="-1"/>
                <w:sz w:val="20"/>
                <w:szCs w:val="20"/>
              </w:rPr>
              <w:t>vi</w:t>
            </w:r>
            <w:r w:rsidRPr="00401671">
              <w:rPr>
                <w:rFonts w:eastAsia="Arial"/>
                <w:spacing w:val="1"/>
                <w:sz w:val="20"/>
                <w:szCs w:val="20"/>
              </w:rPr>
              <w:t>c</w:t>
            </w:r>
            <w:r w:rsidRPr="00401671">
              <w:rPr>
                <w:rFonts w:eastAsia="Arial"/>
                <w:sz w:val="20"/>
                <w:szCs w:val="20"/>
              </w:rPr>
              <w:t>e</w:t>
            </w:r>
            <w:r w:rsidRPr="00401671">
              <w:rPr>
                <w:rFonts w:eastAsia="Arial"/>
                <w:spacing w:val="-4"/>
                <w:sz w:val="20"/>
                <w:szCs w:val="20"/>
              </w:rPr>
              <w:t xml:space="preserve"> </w:t>
            </w:r>
            <w:r w:rsidRPr="00401671">
              <w:rPr>
                <w:rFonts w:eastAsia="Arial"/>
                <w:spacing w:val="2"/>
                <w:sz w:val="20"/>
                <w:szCs w:val="20"/>
              </w:rPr>
              <w:t>e</w:t>
            </w:r>
            <w:r w:rsidRPr="00401671">
              <w:rPr>
                <w:rFonts w:eastAsia="Arial"/>
                <w:spacing w:val="1"/>
                <w:sz w:val="20"/>
                <w:szCs w:val="20"/>
              </w:rPr>
              <w:t>xc</w:t>
            </w:r>
            <w:r w:rsidRPr="00401671">
              <w:rPr>
                <w:rFonts w:eastAsia="Arial"/>
                <w:sz w:val="20"/>
                <w:szCs w:val="20"/>
              </w:rPr>
              <w:t>e</w:t>
            </w:r>
            <w:r w:rsidRPr="00401671">
              <w:rPr>
                <w:rFonts w:eastAsia="Arial"/>
                <w:spacing w:val="-1"/>
                <w:sz w:val="20"/>
                <w:szCs w:val="20"/>
              </w:rPr>
              <w:t>ll</w:t>
            </w:r>
            <w:r w:rsidRPr="00401671">
              <w:rPr>
                <w:rFonts w:eastAsia="Arial"/>
                <w:sz w:val="20"/>
                <w:szCs w:val="20"/>
              </w:rPr>
              <w:t>e</w:t>
            </w:r>
            <w:r w:rsidRPr="00401671">
              <w:rPr>
                <w:rFonts w:eastAsia="Arial"/>
                <w:spacing w:val="-1"/>
                <w:sz w:val="20"/>
                <w:szCs w:val="20"/>
              </w:rPr>
              <w:t>n</w:t>
            </w:r>
            <w:r w:rsidRPr="00401671">
              <w:rPr>
                <w:rFonts w:eastAsia="Arial"/>
                <w:spacing w:val="1"/>
                <w:sz w:val="20"/>
                <w:szCs w:val="20"/>
              </w:rPr>
              <w:t>c</w:t>
            </w:r>
            <w:r w:rsidRPr="00401671">
              <w:rPr>
                <w:rFonts w:eastAsia="Arial"/>
                <w:sz w:val="20"/>
                <w:szCs w:val="20"/>
              </w:rPr>
              <w:t>e</w:t>
            </w:r>
          </w:p>
        </w:tc>
        <w:tc>
          <w:tcPr>
            <w:tcW w:w="256" w:type="pct"/>
            <w:vAlign w:val="center"/>
          </w:tcPr>
          <w:p w14:paraId="3193C2E2" w14:textId="62F49734" w:rsidR="00396236" w:rsidRPr="001B6C46" w:rsidRDefault="00396236" w:rsidP="00396236">
            <w:pPr>
              <w:jc w:val="center"/>
              <w:rPr>
                <w:bCs/>
                <w:sz w:val="18"/>
                <w:szCs w:val="18"/>
              </w:rPr>
            </w:pPr>
            <w:r>
              <w:rPr>
                <w:bCs/>
                <w:sz w:val="18"/>
                <w:szCs w:val="18"/>
              </w:rPr>
              <w:t>2</w:t>
            </w:r>
          </w:p>
        </w:tc>
        <w:tc>
          <w:tcPr>
            <w:tcW w:w="253" w:type="pct"/>
            <w:vAlign w:val="center"/>
          </w:tcPr>
          <w:p w14:paraId="0CA837CA" w14:textId="42D60F85" w:rsidR="00396236" w:rsidRPr="001B6C46" w:rsidRDefault="00396236" w:rsidP="00396236">
            <w:pPr>
              <w:jc w:val="center"/>
              <w:rPr>
                <w:bCs/>
                <w:sz w:val="18"/>
                <w:szCs w:val="18"/>
              </w:rPr>
            </w:pPr>
            <w:r>
              <w:rPr>
                <w:bCs/>
                <w:sz w:val="18"/>
                <w:szCs w:val="18"/>
              </w:rPr>
              <w:t>2.6</w:t>
            </w:r>
          </w:p>
        </w:tc>
        <w:tc>
          <w:tcPr>
            <w:tcW w:w="253" w:type="pct"/>
            <w:shd w:val="clear" w:color="auto" w:fill="auto"/>
            <w:vAlign w:val="center"/>
          </w:tcPr>
          <w:p w14:paraId="2C70F223" w14:textId="77777777" w:rsidR="00396236" w:rsidRPr="001B6C46" w:rsidRDefault="00396236" w:rsidP="00396236">
            <w:pPr>
              <w:jc w:val="center"/>
              <w:rPr>
                <w:bCs/>
                <w:sz w:val="18"/>
                <w:szCs w:val="18"/>
              </w:rPr>
            </w:pPr>
          </w:p>
        </w:tc>
        <w:tc>
          <w:tcPr>
            <w:tcW w:w="754" w:type="pct"/>
            <w:shd w:val="clear" w:color="auto" w:fill="auto"/>
          </w:tcPr>
          <w:p w14:paraId="0405F392" w14:textId="02280E20" w:rsidR="00396236" w:rsidRPr="001B6C46" w:rsidRDefault="00396236" w:rsidP="00396236">
            <w:pPr>
              <w:rPr>
                <w:bCs/>
                <w:sz w:val="18"/>
                <w:szCs w:val="18"/>
              </w:rPr>
            </w:pPr>
            <w:r w:rsidRPr="00BD09B4">
              <w:rPr>
                <w:bCs/>
                <w:sz w:val="18"/>
                <w:szCs w:val="18"/>
              </w:rPr>
              <w:t>Test KM02</w:t>
            </w:r>
            <w:r w:rsidR="0086468B">
              <w:rPr>
                <w:bCs/>
                <w:sz w:val="18"/>
                <w:szCs w:val="18"/>
              </w:rPr>
              <w:t xml:space="preserve"> Q8</w:t>
            </w:r>
          </w:p>
        </w:tc>
        <w:tc>
          <w:tcPr>
            <w:tcW w:w="272" w:type="pct"/>
            <w:vAlign w:val="center"/>
          </w:tcPr>
          <w:p w14:paraId="735DED1F" w14:textId="75623C77" w:rsidR="00396236" w:rsidRPr="001B6C46" w:rsidRDefault="00B30FBE" w:rsidP="00396236">
            <w:pPr>
              <w:ind w:left="125"/>
              <w:rPr>
                <w:bCs/>
                <w:sz w:val="18"/>
                <w:szCs w:val="18"/>
              </w:rPr>
            </w:pPr>
            <w:r>
              <w:rPr>
                <w:bCs/>
                <w:sz w:val="18"/>
                <w:szCs w:val="18"/>
              </w:rPr>
              <w:t>0.5</w:t>
            </w:r>
          </w:p>
        </w:tc>
      </w:tr>
      <w:tr w:rsidR="00396236" w:rsidRPr="001B6C46" w14:paraId="33508BF5" w14:textId="77777777" w:rsidTr="00167772">
        <w:trPr>
          <w:cantSplit/>
          <w:trHeight w:val="442"/>
        </w:trPr>
        <w:tc>
          <w:tcPr>
            <w:tcW w:w="1160" w:type="pct"/>
            <w:vMerge/>
            <w:shd w:val="clear" w:color="auto" w:fill="auto"/>
          </w:tcPr>
          <w:p w14:paraId="3980316F" w14:textId="77777777" w:rsidR="00396236" w:rsidRPr="001B6C46" w:rsidRDefault="00396236" w:rsidP="00396236">
            <w:pPr>
              <w:rPr>
                <w:b/>
                <w:bCs/>
                <w:sz w:val="18"/>
                <w:szCs w:val="18"/>
              </w:rPr>
            </w:pPr>
          </w:p>
        </w:tc>
        <w:tc>
          <w:tcPr>
            <w:tcW w:w="2052" w:type="pct"/>
            <w:shd w:val="clear" w:color="auto" w:fill="auto"/>
            <w:vAlign w:val="center"/>
          </w:tcPr>
          <w:p w14:paraId="05F5487E" w14:textId="55E7CDE7" w:rsidR="00396236" w:rsidRPr="00401671" w:rsidRDefault="00396236" w:rsidP="00396236">
            <w:pPr>
              <w:pStyle w:val="Default"/>
              <w:rPr>
                <w:rFonts w:eastAsia="Arial"/>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2</w:t>
            </w:r>
            <w:r w:rsidRPr="00401671">
              <w:rPr>
                <w:rFonts w:eastAsia="Arial"/>
                <w:spacing w:val="-1"/>
                <w:sz w:val="20"/>
                <w:szCs w:val="20"/>
              </w:rPr>
              <w:t>0</w:t>
            </w:r>
            <w:r w:rsidRPr="00401671">
              <w:rPr>
                <w:rFonts w:eastAsia="Arial"/>
                <w:sz w:val="20"/>
                <w:szCs w:val="20"/>
              </w:rPr>
              <w:t>7</w:t>
            </w:r>
            <w:r w:rsidRPr="00401671">
              <w:rPr>
                <w:rFonts w:eastAsia="Arial"/>
                <w:spacing w:val="-6"/>
                <w:sz w:val="20"/>
                <w:szCs w:val="20"/>
              </w:rPr>
              <w:t xml:space="preserve"> </w:t>
            </w:r>
            <w:r w:rsidRPr="00401671">
              <w:rPr>
                <w:rFonts w:eastAsia="Arial"/>
                <w:spacing w:val="-1"/>
                <w:sz w:val="20"/>
                <w:szCs w:val="20"/>
              </w:rPr>
              <w:t>E</w:t>
            </w:r>
            <w:r w:rsidRPr="00401671">
              <w:rPr>
                <w:rFonts w:eastAsia="Arial"/>
                <w:spacing w:val="1"/>
                <w:sz w:val="20"/>
                <w:szCs w:val="20"/>
              </w:rPr>
              <w:t>x</w:t>
            </w:r>
            <w:r w:rsidRPr="00401671">
              <w:rPr>
                <w:rFonts w:eastAsia="Arial"/>
                <w:spacing w:val="2"/>
                <w:sz w:val="20"/>
                <w:szCs w:val="20"/>
              </w:rPr>
              <w:t>p</w:t>
            </w:r>
            <w:r w:rsidRPr="00401671">
              <w:rPr>
                <w:rFonts w:eastAsia="Arial"/>
                <w:spacing w:val="-1"/>
                <w:sz w:val="20"/>
                <w:szCs w:val="20"/>
              </w:rPr>
              <w:t>l</w:t>
            </w:r>
            <w:r w:rsidRPr="00401671">
              <w:rPr>
                <w:rFonts w:eastAsia="Arial"/>
                <w:sz w:val="20"/>
                <w:szCs w:val="20"/>
              </w:rPr>
              <w:t>a</w:t>
            </w:r>
            <w:r w:rsidRPr="00401671">
              <w:rPr>
                <w:rFonts w:eastAsia="Arial"/>
                <w:spacing w:val="1"/>
                <w:sz w:val="20"/>
                <w:szCs w:val="20"/>
              </w:rPr>
              <w:t>i</w:t>
            </w:r>
            <w:r w:rsidRPr="00401671">
              <w:rPr>
                <w:rFonts w:eastAsia="Arial"/>
                <w:sz w:val="20"/>
                <w:szCs w:val="20"/>
              </w:rPr>
              <w:t>n</w:t>
            </w:r>
            <w:r w:rsidRPr="00401671">
              <w:rPr>
                <w:rFonts w:eastAsia="Arial"/>
                <w:spacing w:val="-7"/>
                <w:sz w:val="20"/>
                <w:szCs w:val="20"/>
              </w:rPr>
              <w:t xml:space="preserve"> </w:t>
            </w:r>
            <w:r w:rsidRPr="00401671">
              <w:rPr>
                <w:rFonts w:eastAsia="Arial"/>
                <w:spacing w:val="-1"/>
                <w:sz w:val="20"/>
                <w:szCs w:val="20"/>
              </w:rPr>
              <w:t>t</w:t>
            </w:r>
            <w:r w:rsidRPr="00401671">
              <w:rPr>
                <w:rFonts w:eastAsia="Arial"/>
                <w:spacing w:val="2"/>
                <w:sz w:val="20"/>
                <w:szCs w:val="20"/>
              </w:rPr>
              <w:t>h</w:t>
            </w:r>
            <w:r w:rsidRPr="00401671">
              <w:rPr>
                <w:rFonts w:eastAsia="Arial"/>
                <w:sz w:val="20"/>
                <w:szCs w:val="20"/>
              </w:rPr>
              <w:t>e</w:t>
            </w:r>
            <w:r w:rsidRPr="00401671">
              <w:rPr>
                <w:rFonts w:eastAsia="Arial"/>
                <w:spacing w:val="-3"/>
                <w:sz w:val="20"/>
                <w:szCs w:val="20"/>
              </w:rPr>
              <w:t xml:space="preserve"> </w:t>
            </w:r>
            <w:r w:rsidRPr="00401671">
              <w:rPr>
                <w:rFonts w:eastAsia="Arial"/>
                <w:spacing w:val="-2"/>
                <w:sz w:val="20"/>
                <w:szCs w:val="20"/>
              </w:rPr>
              <w:t>i</w:t>
            </w:r>
            <w:r w:rsidRPr="00401671">
              <w:rPr>
                <w:rFonts w:eastAsia="Arial"/>
                <w:spacing w:val="4"/>
                <w:sz w:val="20"/>
                <w:szCs w:val="20"/>
              </w:rPr>
              <w:t>m</w:t>
            </w:r>
            <w:r w:rsidRPr="00401671">
              <w:rPr>
                <w:rFonts w:eastAsia="Arial"/>
                <w:sz w:val="20"/>
                <w:szCs w:val="20"/>
              </w:rPr>
              <w:t>p</w:t>
            </w:r>
            <w:r w:rsidRPr="00401671">
              <w:rPr>
                <w:rFonts w:eastAsia="Arial"/>
                <w:spacing w:val="-1"/>
                <w:sz w:val="20"/>
                <w:szCs w:val="20"/>
              </w:rPr>
              <w:t>a</w:t>
            </w:r>
            <w:r w:rsidRPr="00401671">
              <w:rPr>
                <w:rFonts w:eastAsia="Arial"/>
                <w:spacing w:val="1"/>
                <w:sz w:val="20"/>
                <w:szCs w:val="20"/>
              </w:rPr>
              <w:t>c</w:t>
            </w:r>
            <w:r w:rsidRPr="00401671">
              <w:rPr>
                <w:rFonts w:eastAsia="Arial"/>
                <w:sz w:val="20"/>
                <w:szCs w:val="20"/>
              </w:rPr>
              <w:t>t</w:t>
            </w:r>
            <w:r w:rsidRPr="00401671">
              <w:rPr>
                <w:rFonts w:eastAsia="Arial"/>
                <w:spacing w:val="-4"/>
                <w:sz w:val="20"/>
                <w:szCs w:val="20"/>
              </w:rPr>
              <w:t xml:space="preserve"> </w:t>
            </w:r>
            <w:r w:rsidRPr="00401671">
              <w:rPr>
                <w:rFonts w:eastAsia="Arial"/>
                <w:sz w:val="20"/>
                <w:szCs w:val="20"/>
              </w:rPr>
              <w:t>th</w:t>
            </w:r>
            <w:r w:rsidRPr="00401671">
              <w:rPr>
                <w:rFonts w:eastAsia="Arial"/>
                <w:spacing w:val="-1"/>
                <w:sz w:val="20"/>
                <w:szCs w:val="20"/>
              </w:rPr>
              <w:t>a</w:t>
            </w:r>
            <w:r w:rsidRPr="00401671">
              <w:rPr>
                <w:rFonts w:eastAsia="Arial"/>
                <w:sz w:val="20"/>
                <w:szCs w:val="20"/>
              </w:rPr>
              <w:t>t</w:t>
            </w:r>
            <w:r w:rsidRPr="00401671">
              <w:rPr>
                <w:rFonts w:eastAsia="Arial"/>
                <w:spacing w:val="-1"/>
                <w:sz w:val="20"/>
                <w:szCs w:val="20"/>
              </w:rPr>
              <w:t xml:space="preserve"> </w:t>
            </w:r>
            <w:r w:rsidRPr="00401671">
              <w:rPr>
                <w:rFonts w:eastAsia="Arial"/>
                <w:sz w:val="20"/>
                <w:szCs w:val="20"/>
              </w:rPr>
              <w:t>the</w:t>
            </w:r>
            <w:r w:rsidRPr="00401671">
              <w:rPr>
                <w:rFonts w:eastAsia="Arial"/>
                <w:spacing w:val="-2"/>
                <w:sz w:val="20"/>
                <w:szCs w:val="20"/>
              </w:rPr>
              <w:t xml:space="preserve"> </w:t>
            </w:r>
            <w:r w:rsidRPr="00401671">
              <w:rPr>
                <w:rFonts w:eastAsia="Arial"/>
                <w:sz w:val="20"/>
                <w:szCs w:val="20"/>
              </w:rPr>
              <w:t>Consu</w:t>
            </w:r>
            <w:r w:rsidRPr="00401671">
              <w:rPr>
                <w:rFonts w:eastAsia="Arial"/>
                <w:spacing w:val="4"/>
                <w:sz w:val="20"/>
                <w:szCs w:val="20"/>
              </w:rPr>
              <w:t>m</w:t>
            </w:r>
            <w:r w:rsidRPr="00401671">
              <w:rPr>
                <w:rFonts w:eastAsia="Arial"/>
                <w:sz w:val="20"/>
                <w:szCs w:val="20"/>
              </w:rPr>
              <w:t>er</w:t>
            </w:r>
            <w:r w:rsidRPr="00401671">
              <w:rPr>
                <w:rFonts w:eastAsia="Arial"/>
                <w:spacing w:val="-9"/>
                <w:sz w:val="20"/>
                <w:szCs w:val="20"/>
              </w:rPr>
              <w:t xml:space="preserve"> </w:t>
            </w:r>
            <w:r w:rsidRPr="00401671">
              <w:rPr>
                <w:rFonts w:eastAsia="Arial"/>
                <w:sz w:val="20"/>
                <w:szCs w:val="20"/>
              </w:rPr>
              <w:t>Protec</w:t>
            </w:r>
            <w:r w:rsidRPr="00401671">
              <w:rPr>
                <w:rFonts w:eastAsia="Arial"/>
                <w:spacing w:val="2"/>
                <w:sz w:val="20"/>
                <w:szCs w:val="20"/>
              </w:rPr>
              <w:t>t</w:t>
            </w:r>
            <w:r w:rsidRPr="00401671">
              <w:rPr>
                <w:rFonts w:eastAsia="Arial"/>
                <w:spacing w:val="-1"/>
                <w:sz w:val="20"/>
                <w:szCs w:val="20"/>
              </w:rPr>
              <w:t>i</w:t>
            </w:r>
            <w:r w:rsidRPr="00401671">
              <w:rPr>
                <w:rFonts w:eastAsia="Arial"/>
                <w:sz w:val="20"/>
                <w:szCs w:val="20"/>
              </w:rPr>
              <w:t>on</w:t>
            </w:r>
            <w:r w:rsidRPr="00401671">
              <w:rPr>
                <w:rFonts w:eastAsia="Arial"/>
                <w:spacing w:val="-8"/>
                <w:sz w:val="20"/>
                <w:szCs w:val="20"/>
              </w:rPr>
              <w:t xml:space="preserve"> </w:t>
            </w:r>
            <w:r w:rsidRPr="00401671">
              <w:rPr>
                <w:rFonts w:eastAsia="Arial"/>
                <w:spacing w:val="-1"/>
                <w:sz w:val="20"/>
                <w:szCs w:val="20"/>
              </w:rPr>
              <w:t>A</w:t>
            </w:r>
            <w:r w:rsidRPr="00401671">
              <w:rPr>
                <w:rFonts w:eastAsia="Arial"/>
                <w:spacing w:val="1"/>
                <w:sz w:val="20"/>
                <w:szCs w:val="20"/>
              </w:rPr>
              <w:t>c</w:t>
            </w:r>
            <w:r w:rsidRPr="00401671">
              <w:rPr>
                <w:rFonts w:eastAsia="Arial"/>
                <w:sz w:val="20"/>
                <w:szCs w:val="20"/>
              </w:rPr>
              <w:t>t</w:t>
            </w:r>
            <w:r w:rsidRPr="00401671">
              <w:rPr>
                <w:rFonts w:eastAsia="Arial"/>
                <w:spacing w:val="-3"/>
                <w:sz w:val="20"/>
                <w:szCs w:val="20"/>
              </w:rPr>
              <w:t xml:space="preserve"> </w:t>
            </w:r>
            <w:r w:rsidRPr="00401671">
              <w:rPr>
                <w:rFonts w:eastAsia="Arial"/>
                <w:spacing w:val="1"/>
                <w:sz w:val="20"/>
                <w:szCs w:val="20"/>
              </w:rPr>
              <w:t>h</w:t>
            </w:r>
            <w:r w:rsidRPr="00401671">
              <w:rPr>
                <w:rFonts w:eastAsia="Arial"/>
                <w:sz w:val="20"/>
                <w:szCs w:val="20"/>
              </w:rPr>
              <w:t>as</w:t>
            </w:r>
            <w:r w:rsidRPr="00401671">
              <w:rPr>
                <w:rFonts w:eastAsia="Arial"/>
                <w:spacing w:val="-3"/>
                <w:sz w:val="20"/>
                <w:szCs w:val="20"/>
              </w:rPr>
              <w:t xml:space="preserve"> </w:t>
            </w:r>
            <w:r w:rsidRPr="00401671">
              <w:rPr>
                <w:rFonts w:eastAsia="Arial"/>
                <w:sz w:val="20"/>
                <w:szCs w:val="20"/>
              </w:rPr>
              <w:t>on</w:t>
            </w:r>
            <w:r w:rsidRPr="00401671">
              <w:rPr>
                <w:rFonts w:eastAsia="Arial"/>
                <w:spacing w:val="-3"/>
                <w:sz w:val="20"/>
                <w:szCs w:val="20"/>
              </w:rPr>
              <w:t xml:space="preserve"> </w:t>
            </w:r>
            <w:r w:rsidRPr="00401671">
              <w:rPr>
                <w:rFonts w:eastAsia="Arial"/>
                <w:spacing w:val="1"/>
                <w:sz w:val="20"/>
                <w:szCs w:val="20"/>
              </w:rPr>
              <w:t>s</w:t>
            </w:r>
            <w:r w:rsidRPr="00401671">
              <w:rPr>
                <w:rFonts w:eastAsia="Arial"/>
                <w:spacing w:val="2"/>
                <w:sz w:val="20"/>
                <w:szCs w:val="20"/>
              </w:rPr>
              <w:t>a</w:t>
            </w:r>
            <w:r w:rsidRPr="00401671">
              <w:rPr>
                <w:rFonts w:eastAsia="Arial"/>
                <w:spacing w:val="-1"/>
                <w:sz w:val="20"/>
                <w:szCs w:val="20"/>
              </w:rPr>
              <w:t>l</w:t>
            </w:r>
            <w:r w:rsidRPr="00401671">
              <w:rPr>
                <w:rFonts w:eastAsia="Arial"/>
                <w:sz w:val="20"/>
                <w:szCs w:val="20"/>
              </w:rPr>
              <w:t>es</w:t>
            </w:r>
          </w:p>
        </w:tc>
        <w:tc>
          <w:tcPr>
            <w:tcW w:w="256" w:type="pct"/>
            <w:vAlign w:val="center"/>
          </w:tcPr>
          <w:p w14:paraId="2DEAC318" w14:textId="291E4A4B" w:rsidR="00396236" w:rsidRPr="001B6C46" w:rsidRDefault="00396236" w:rsidP="00396236">
            <w:pPr>
              <w:jc w:val="center"/>
              <w:rPr>
                <w:bCs/>
                <w:sz w:val="18"/>
                <w:szCs w:val="18"/>
              </w:rPr>
            </w:pPr>
            <w:r>
              <w:rPr>
                <w:bCs/>
                <w:sz w:val="18"/>
                <w:szCs w:val="18"/>
              </w:rPr>
              <w:t>2</w:t>
            </w:r>
          </w:p>
        </w:tc>
        <w:tc>
          <w:tcPr>
            <w:tcW w:w="253" w:type="pct"/>
            <w:vAlign w:val="center"/>
          </w:tcPr>
          <w:p w14:paraId="224B47D6" w14:textId="7E2AEC56" w:rsidR="00396236" w:rsidRPr="001B6C46" w:rsidRDefault="00396236" w:rsidP="00396236">
            <w:pPr>
              <w:jc w:val="center"/>
              <w:rPr>
                <w:bCs/>
                <w:sz w:val="18"/>
                <w:szCs w:val="18"/>
              </w:rPr>
            </w:pPr>
            <w:r>
              <w:rPr>
                <w:bCs/>
                <w:sz w:val="18"/>
                <w:szCs w:val="18"/>
              </w:rPr>
              <w:t>2.7</w:t>
            </w:r>
          </w:p>
        </w:tc>
        <w:tc>
          <w:tcPr>
            <w:tcW w:w="253" w:type="pct"/>
            <w:shd w:val="clear" w:color="auto" w:fill="auto"/>
            <w:vAlign w:val="center"/>
          </w:tcPr>
          <w:p w14:paraId="3D0FA799" w14:textId="53BDF55B" w:rsidR="00396236" w:rsidRPr="001B6C46" w:rsidRDefault="00EB1642" w:rsidP="00396236">
            <w:pPr>
              <w:jc w:val="center"/>
              <w:rPr>
                <w:bCs/>
                <w:sz w:val="18"/>
                <w:szCs w:val="18"/>
              </w:rPr>
            </w:pPr>
            <w:r>
              <w:rPr>
                <w:bCs/>
                <w:sz w:val="18"/>
                <w:szCs w:val="18"/>
              </w:rPr>
              <w:t>24</w:t>
            </w:r>
          </w:p>
        </w:tc>
        <w:tc>
          <w:tcPr>
            <w:tcW w:w="754" w:type="pct"/>
            <w:shd w:val="clear" w:color="auto" w:fill="auto"/>
          </w:tcPr>
          <w:p w14:paraId="1C9D5DAB" w14:textId="221DA62A" w:rsidR="00396236" w:rsidRPr="001B6C46" w:rsidRDefault="00396236" w:rsidP="00396236">
            <w:pPr>
              <w:rPr>
                <w:bCs/>
                <w:sz w:val="18"/>
                <w:szCs w:val="18"/>
              </w:rPr>
            </w:pPr>
            <w:r w:rsidRPr="00BD09B4">
              <w:rPr>
                <w:bCs/>
                <w:sz w:val="18"/>
                <w:szCs w:val="18"/>
              </w:rPr>
              <w:t>Test KM02</w:t>
            </w:r>
            <w:r w:rsidR="0086468B">
              <w:rPr>
                <w:bCs/>
                <w:sz w:val="18"/>
                <w:szCs w:val="18"/>
              </w:rPr>
              <w:t xml:space="preserve"> Q9</w:t>
            </w:r>
          </w:p>
        </w:tc>
        <w:tc>
          <w:tcPr>
            <w:tcW w:w="272" w:type="pct"/>
            <w:vAlign w:val="center"/>
          </w:tcPr>
          <w:p w14:paraId="5C1F2EBA" w14:textId="37DCBFCF" w:rsidR="00396236" w:rsidRPr="001B6C46" w:rsidRDefault="00B30FBE" w:rsidP="00396236">
            <w:pPr>
              <w:ind w:left="125"/>
              <w:rPr>
                <w:bCs/>
                <w:sz w:val="18"/>
                <w:szCs w:val="18"/>
              </w:rPr>
            </w:pPr>
            <w:r>
              <w:rPr>
                <w:bCs/>
                <w:sz w:val="18"/>
                <w:szCs w:val="18"/>
              </w:rPr>
              <w:t>2.5</w:t>
            </w:r>
          </w:p>
        </w:tc>
      </w:tr>
    </w:tbl>
    <w:p w14:paraId="789E773F" w14:textId="72519469" w:rsidR="008E7089" w:rsidRDefault="008E7089"/>
    <w:p w14:paraId="3EB768F8" w14:textId="1D42D06E" w:rsidR="008E7089" w:rsidRDefault="008E7089"/>
    <w:p w14:paraId="2742D9BD" w14:textId="4AA7EFF7" w:rsidR="008E7089" w:rsidRDefault="008E708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3289"/>
        <w:gridCol w:w="5817"/>
        <w:gridCol w:w="9"/>
        <w:gridCol w:w="723"/>
        <w:gridCol w:w="717"/>
        <w:gridCol w:w="717"/>
        <w:gridCol w:w="2137"/>
        <w:gridCol w:w="765"/>
      </w:tblGrid>
      <w:tr w:rsidR="008E7089" w:rsidRPr="00495E68" w14:paraId="6B285365" w14:textId="77777777" w:rsidTr="00401671">
        <w:trPr>
          <w:cantSplit/>
          <w:trHeight w:val="2423"/>
          <w:tblHeader/>
        </w:trPr>
        <w:tc>
          <w:tcPr>
            <w:tcW w:w="1160" w:type="pct"/>
            <w:shd w:val="clear" w:color="auto" w:fill="D9D9D9" w:themeFill="background1" w:themeFillShade="D9"/>
            <w:vAlign w:val="bottom"/>
          </w:tcPr>
          <w:p w14:paraId="18453BF9" w14:textId="77777777" w:rsidR="008E7089" w:rsidRPr="00495E68" w:rsidRDefault="008E7089" w:rsidP="008E7089">
            <w:pPr>
              <w:spacing w:line="240" w:lineRule="auto"/>
              <w:rPr>
                <w:rFonts w:eastAsia="Times New Roman"/>
                <w:b/>
                <w:sz w:val="18"/>
                <w:szCs w:val="18"/>
              </w:rPr>
            </w:pPr>
            <w:r w:rsidRPr="00495E68">
              <w:rPr>
                <w:rFonts w:eastAsia="Times New Roman"/>
                <w:b/>
                <w:sz w:val="18"/>
                <w:szCs w:val="18"/>
              </w:rPr>
              <w:lastRenderedPageBreak/>
              <w:t>KM#</w:t>
            </w:r>
          </w:p>
        </w:tc>
        <w:tc>
          <w:tcPr>
            <w:tcW w:w="2052" w:type="pct"/>
            <w:shd w:val="clear" w:color="auto" w:fill="D9D9D9" w:themeFill="background1" w:themeFillShade="D9"/>
            <w:vAlign w:val="bottom"/>
          </w:tcPr>
          <w:p w14:paraId="331A757B" w14:textId="77777777" w:rsidR="008E7089" w:rsidRPr="00495E68" w:rsidRDefault="008E7089" w:rsidP="008E7089">
            <w:pPr>
              <w:spacing w:line="240" w:lineRule="auto"/>
              <w:rPr>
                <w:rFonts w:eastAsia="Times New Roman"/>
                <w:b/>
                <w:sz w:val="18"/>
                <w:szCs w:val="18"/>
              </w:rPr>
            </w:pPr>
            <w:r w:rsidRPr="00495E68">
              <w:rPr>
                <w:rFonts w:eastAsia="Times New Roman"/>
                <w:b/>
                <w:sz w:val="18"/>
                <w:szCs w:val="18"/>
              </w:rPr>
              <w:t>IAC #</w:t>
            </w:r>
          </w:p>
          <w:p w14:paraId="1919C81A" w14:textId="77777777" w:rsidR="008E7089" w:rsidRPr="00495E68" w:rsidRDefault="008E7089" w:rsidP="008E7089">
            <w:pPr>
              <w:spacing w:line="240" w:lineRule="auto"/>
              <w:rPr>
                <w:rFonts w:eastAsia="Times New Roman"/>
                <w:b/>
                <w:sz w:val="18"/>
                <w:szCs w:val="18"/>
              </w:rPr>
            </w:pPr>
            <w:r w:rsidRPr="00495E68">
              <w:rPr>
                <w:rFonts w:eastAsia="Times New Roman"/>
                <w:b/>
                <w:sz w:val="18"/>
                <w:szCs w:val="18"/>
              </w:rPr>
              <w:t>Internal Assessment criteria description</w:t>
            </w:r>
          </w:p>
        </w:tc>
        <w:tc>
          <w:tcPr>
            <w:tcW w:w="258" w:type="pct"/>
            <w:gridSpan w:val="2"/>
            <w:shd w:val="clear" w:color="auto" w:fill="D9D9D9" w:themeFill="background1" w:themeFillShade="D9"/>
            <w:textDirection w:val="btLr"/>
            <w:vAlign w:val="center"/>
          </w:tcPr>
          <w:p w14:paraId="0D1E4DD0" w14:textId="77777777" w:rsidR="008E7089" w:rsidRPr="00495E68" w:rsidRDefault="008E7089" w:rsidP="008E7089">
            <w:pPr>
              <w:spacing w:line="240" w:lineRule="auto"/>
              <w:ind w:left="113" w:right="113"/>
              <w:rPr>
                <w:b/>
                <w:bCs/>
                <w:sz w:val="18"/>
                <w:szCs w:val="18"/>
              </w:rPr>
            </w:pPr>
            <w:r w:rsidRPr="00495E68">
              <w:rPr>
                <w:b/>
                <w:bCs/>
                <w:sz w:val="18"/>
                <w:szCs w:val="18"/>
              </w:rPr>
              <w:t>Learner guide Module #</w:t>
            </w:r>
          </w:p>
        </w:tc>
        <w:tc>
          <w:tcPr>
            <w:tcW w:w="253" w:type="pct"/>
            <w:shd w:val="clear" w:color="auto" w:fill="D9D9D9" w:themeFill="background1" w:themeFillShade="D9"/>
            <w:textDirection w:val="btLr"/>
            <w:vAlign w:val="center"/>
          </w:tcPr>
          <w:p w14:paraId="5E9BD929" w14:textId="77777777" w:rsidR="008E7089" w:rsidRPr="00495E68" w:rsidRDefault="008E7089" w:rsidP="008E7089">
            <w:pPr>
              <w:spacing w:line="240" w:lineRule="auto"/>
              <w:ind w:left="113" w:right="113"/>
              <w:rPr>
                <w:b/>
                <w:bCs/>
                <w:sz w:val="18"/>
                <w:szCs w:val="18"/>
              </w:rPr>
            </w:pPr>
            <w:r w:rsidRPr="00495E68">
              <w:rPr>
                <w:b/>
                <w:bCs/>
                <w:sz w:val="18"/>
                <w:szCs w:val="18"/>
              </w:rPr>
              <w:t>Section # in Learner guide</w:t>
            </w:r>
          </w:p>
        </w:tc>
        <w:tc>
          <w:tcPr>
            <w:tcW w:w="253" w:type="pct"/>
            <w:shd w:val="clear" w:color="auto" w:fill="D9D9D9" w:themeFill="background1" w:themeFillShade="D9"/>
            <w:textDirection w:val="btLr"/>
            <w:vAlign w:val="center"/>
          </w:tcPr>
          <w:p w14:paraId="1BE6E75E" w14:textId="77777777" w:rsidR="008E7089" w:rsidRPr="00495E68" w:rsidRDefault="008E7089" w:rsidP="008E7089">
            <w:pPr>
              <w:spacing w:line="240" w:lineRule="auto"/>
              <w:ind w:left="113" w:right="113"/>
              <w:rPr>
                <w:b/>
                <w:bCs/>
                <w:sz w:val="18"/>
                <w:szCs w:val="18"/>
              </w:rPr>
            </w:pPr>
            <w:r w:rsidRPr="00495E68">
              <w:rPr>
                <w:b/>
                <w:bCs/>
                <w:sz w:val="18"/>
                <w:szCs w:val="18"/>
              </w:rPr>
              <w:t>Formative activity #</w:t>
            </w:r>
          </w:p>
        </w:tc>
        <w:tc>
          <w:tcPr>
            <w:tcW w:w="754" w:type="pct"/>
            <w:shd w:val="clear" w:color="auto" w:fill="D9D9D9" w:themeFill="background1" w:themeFillShade="D9"/>
            <w:textDirection w:val="btLr"/>
            <w:vAlign w:val="center"/>
          </w:tcPr>
          <w:p w14:paraId="0446C317" w14:textId="77777777" w:rsidR="008E7089" w:rsidRPr="00495E68" w:rsidRDefault="008E7089" w:rsidP="008E7089">
            <w:pPr>
              <w:spacing w:line="240" w:lineRule="auto"/>
              <w:ind w:left="113" w:right="113"/>
              <w:rPr>
                <w:b/>
                <w:bCs/>
                <w:sz w:val="18"/>
                <w:szCs w:val="18"/>
              </w:rPr>
            </w:pPr>
            <w:r w:rsidRPr="00495E68">
              <w:rPr>
                <w:b/>
                <w:bCs/>
                <w:sz w:val="18"/>
                <w:szCs w:val="18"/>
              </w:rPr>
              <w:t>Internal assessment test question no.</w:t>
            </w:r>
          </w:p>
        </w:tc>
        <w:tc>
          <w:tcPr>
            <w:tcW w:w="270" w:type="pct"/>
            <w:shd w:val="clear" w:color="auto" w:fill="D9D9D9" w:themeFill="background1" w:themeFillShade="D9"/>
            <w:textDirection w:val="btLr"/>
            <w:vAlign w:val="center"/>
          </w:tcPr>
          <w:p w14:paraId="29B6F6D7" w14:textId="77777777" w:rsidR="008E7089" w:rsidRPr="00495E68" w:rsidRDefault="008E7089" w:rsidP="008E7089">
            <w:pPr>
              <w:spacing w:line="240" w:lineRule="auto"/>
              <w:ind w:left="125" w:right="113"/>
              <w:rPr>
                <w:b/>
                <w:bCs/>
                <w:sz w:val="18"/>
                <w:szCs w:val="18"/>
              </w:rPr>
            </w:pPr>
            <w:r w:rsidRPr="00495E68">
              <w:rPr>
                <w:b/>
                <w:bCs/>
                <w:sz w:val="18"/>
                <w:szCs w:val="18"/>
              </w:rPr>
              <w:t>Notional hours in training</w:t>
            </w:r>
          </w:p>
        </w:tc>
      </w:tr>
      <w:tr w:rsidR="00396236" w:rsidRPr="001B6C46" w14:paraId="36B34A4F" w14:textId="77777777" w:rsidTr="00167772">
        <w:trPr>
          <w:cantSplit/>
          <w:trHeight w:val="442"/>
        </w:trPr>
        <w:tc>
          <w:tcPr>
            <w:tcW w:w="1160" w:type="pct"/>
            <w:vMerge w:val="restart"/>
            <w:shd w:val="clear" w:color="auto" w:fill="auto"/>
          </w:tcPr>
          <w:p w14:paraId="0DA1A167" w14:textId="252B8DBA" w:rsidR="00396236" w:rsidRPr="001B6C46" w:rsidRDefault="00396236" w:rsidP="00396236">
            <w:pPr>
              <w:rPr>
                <w:b/>
                <w:bCs/>
                <w:sz w:val="18"/>
                <w:szCs w:val="18"/>
              </w:rPr>
            </w:pPr>
            <w:r>
              <w:rPr>
                <w:rFonts w:eastAsia="Arial"/>
                <w:b/>
              </w:rPr>
              <w:t>K</w:t>
            </w:r>
            <w:r>
              <w:rPr>
                <w:rFonts w:eastAsia="Arial"/>
                <w:b/>
                <w:spacing w:val="4"/>
              </w:rPr>
              <w:t>M</w:t>
            </w:r>
            <w:r>
              <w:rPr>
                <w:rFonts w:eastAsia="Arial"/>
                <w:b/>
                <w:spacing w:val="1"/>
              </w:rPr>
              <w:t>-</w:t>
            </w:r>
            <w:r>
              <w:rPr>
                <w:rFonts w:eastAsia="Arial"/>
                <w:b/>
              </w:rPr>
              <w:t>02</w:t>
            </w:r>
            <w:r>
              <w:rPr>
                <w:rFonts w:eastAsia="Arial"/>
                <w:b/>
                <w:spacing w:val="1"/>
              </w:rPr>
              <w:t>-</w:t>
            </w:r>
            <w:r>
              <w:rPr>
                <w:rFonts w:eastAsia="Arial"/>
                <w:b/>
              </w:rPr>
              <w:t>K</w:t>
            </w:r>
            <w:r>
              <w:rPr>
                <w:rFonts w:eastAsia="Arial"/>
                <w:b/>
                <w:spacing w:val="3"/>
              </w:rPr>
              <w:t>T</w:t>
            </w:r>
            <w:r>
              <w:rPr>
                <w:rFonts w:eastAsia="Arial"/>
                <w:b/>
              </w:rPr>
              <w:t>0</w:t>
            </w:r>
            <w:r>
              <w:rPr>
                <w:rFonts w:eastAsia="Arial"/>
                <w:b/>
                <w:spacing w:val="-1"/>
              </w:rPr>
              <w:t>3</w:t>
            </w:r>
            <w:r>
              <w:rPr>
                <w:rFonts w:eastAsia="Arial"/>
                <w:b/>
              </w:rPr>
              <w:t>:</w:t>
            </w:r>
            <w:r>
              <w:rPr>
                <w:rFonts w:eastAsia="Arial"/>
                <w:b/>
                <w:spacing w:val="-11"/>
              </w:rPr>
              <w:t xml:space="preserve"> </w:t>
            </w:r>
            <w:r>
              <w:rPr>
                <w:rFonts w:eastAsia="Arial"/>
                <w:b/>
                <w:spacing w:val="-1"/>
              </w:rPr>
              <w:t>Pr</w:t>
            </w:r>
            <w:r>
              <w:rPr>
                <w:rFonts w:eastAsia="Arial"/>
                <w:b/>
              </w:rPr>
              <w:t>inc</w:t>
            </w:r>
            <w:r>
              <w:rPr>
                <w:rFonts w:eastAsia="Arial"/>
                <w:b/>
                <w:spacing w:val="2"/>
              </w:rPr>
              <w:t>i</w:t>
            </w:r>
            <w:r>
              <w:rPr>
                <w:rFonts w:eastAsia="Arial"/>
                <w:b/>
              </w:rPr>
              <w:t>ples</w:t>
            </w:r>
            <w:r>
              <w:rPr>
                <w:rFonts w:eastAsia="Arial"/>
                <w:b/>
                <w:spacing w:val="-11"/>
              </w:rPr>
              <w:t xml:space="preserve"> </w:t>
            </w:r>
            <w:r>
              <w:rPr>
                <w:rFonts w:eastAsia="Arial"/>
                <w:b/>
              </w:rPr>
              <w:t>of</w:t>
            </w:r>
            <w:r>
              <w:rPr>
                <w:rFonts w:eastAsia="Arial"/>
                <w:b/>
                <w:spacing w:val="-1"/>
              </w:rPr>
              <w:t xml:space="preserve"> </w:t>
            </w:r>
            <w:r>
              <w:rPr>
                <w:rFonts w:eastAsia="Arial"/>
                <w:b/>
              </w:rPr>
              <w:t>b</w:t>
            </w:r>
            <w:r>
              <w:rPr>
                <w:rFonts w:eastAsia="Arial"/>
                <w:b/>
                <w:spacing w:val="1"/>
              </w:rPr>
              <w:t>u</w:t>
            </w:r>
            <w:r>
              <w:rPr>
                <w:rFonts w:eastAsia="Arial"/>
                <w:b/>
              </w:rPr>
              <w:t>ildi</w:t>
            </w:r>
            <w:r>
              <w:rPr>
                <w:rFonts w:eastAsia="Arial"/>
                <w:b/>
                <w:spacing w:val="1"/>
              </w:rPr>
              <w:t>n</w:t>
            </w:r>
            <w:r>
              <w:rPr>
                <w:rFonts w:eastAsia="Arial"/>
                <w:b/>
              </w:rPr>
              <w:t>g</w:t>
            </w:r>
            <w:r>
              <w:rPr>
                <w:rFonts w:eastAsia="Arial"/>
                <w:b/>
                <w:spacing w:val="-8"/>
              </w:rPr>
              <w:t xml:space="preserve"> </w:t>
            </w:r>
            <w:r>
              <w:rPr>
                <w:rFonts w:eastAsia="Arial"/>
                <w:b/>
              </w:rPr>
              <w:t>custo</w:t>
            </w:r>
            <w:r>
              <w:rPr>
                <w:rFonts w:eastAsia="Arial"/>
                <w:b/>
                <w:spacing w:val="3"/>
              </w:rPr>
              <w:t>m</w:t>
            </w:r>
            <w:r>
              <w:rPr>
                <w:rFonts w:eastAsia="Arial"/>
                <w:b/>
              </w:rPr>
              <w:t>er</w:t>
            </w:r>
            <w:r>
              <w:rPr>
                <w:rFonts w:eastAsia="Arial"/>
                <w:b/>
                <w:spacing w:val="-8"/>
              </w:rPr>
              <w:t xml:space="preserve"> </w:t>
            </w:r>
            <w:r>
              <w:rPr>
                <w:rFonts w:eastAsia="Arial"/>
                <w:b/>
                <w:spacing w:val="-1"/>
              </w:rPr>
              <w:t>r</w:t>
            </w:r>
            <w:r>
              <w:rPr>
                <w:rFonts w:eastAsia="Arial"/>
                <w:b/>
              </w:rPr>
              <w:t>el</w:t>
            </w:r>
            <w:r>
              <w:rPr>
                <w:rFonts w:eastAsia="Arial"/>
                <w:b/>
                <w:spacing w:val="-1"/>
              </w:rPr>
              <w:t>a</w:t>
            </w:r>
            <w:r>
              <w:rPr>
                <w:rFonts w:eastAsia="Arial"/>
                <w:b/>
                <w:spacing w:val="1"/>
              </w:rPr>
              <w:t>t</w:t>
            </w:r>
            <w:r>
              <w:rPr>
                <w:rFonts w:eastAsia="Arial"/>
                <w:b/>
              </w:rPr>
              <w:t>io</w:t>
            </w:r>
            <w:r>
              <w:rPr>
                <w:rFonts w:eastAsia="Arial"/>
                <w:b/>
                <w:spacing w:val="3"/>
              </w:rPr>
              <w:t>n</w:t>
            </w:r>
            <w:r>
              <w:rPr>
                <w:rFonts w:eastAsia="Arial"/>
                <w:b/>
              </w:rPr>
              <w:t>shi</w:t>
            </w:r>
            <w:r>
              <w:rPr>
                <w:rFonts w:eastAsia="Arial"/>
                <w:b/>
                <w:spacing w:val="1"/>
              </w:rPr>
              <w:t>p</w:t>
            </w:r>
            <w:r>
              <w:rPr>
                <w:rFonts w:eastAsia="Arial"/>
                <w:b/>
              </w:rPr>
              <w:t>s</w:t>
            </w:r>
            <w:r>
              <w:rPr>
                <w:rFonts w:eastAsia="Arial"/>
                <w:b/>
                <w:spacing w:val="-12"/>
              </w:rPr>
              <w:t xml:space="preserve"> </w:t>
            </w:r>
            <w:r>
              <w:rPr>
                <w:rFonts w:eastAsia="Arial"/>
                <w:b/>
              </w:rPr>
              <w:t>(3</w:t>
            </w:r>
            <w:r>
              <w:rPr>
                <w:rFonts w:eastAsia="Arial"/>
                <w:b/>
                <w:spacing w:val="2"/>
              </w:rPr>
              <w:t>5</w:t>
            </w:r>
            <w:r>
              <w:rPr>
                <w:rFonts w:eastAsia="Arial"/>
                <w:b/>
                <w:spacing w:val="-2"/>
              </w:rPr>
              <w:t>%</w:t>
            </w:r>
            <w:r>
              <w:rPr>
                <w:rFonts w:eastAsia="Arial"/>
                <w:b/>
              </w:rPr>
              <w:t>)</w:t>
            </w:r>
          </w:p>
        </w:tc>
        <w:tc>
          <w:tcPr>
            <w:tcW w:w="2055" w:type="pct"/>
            <w:gridSpan w:val="2"/>
            <w:shd w:val="clear" w:color="auto" w:fill="auto"/>
            <w:vAlign w:val="center"/>
          </w:tcPr>
          <w:p w14:paraId="0CB9A9F0" w14:textId="23BB36EF" w:rsidR="00396236" w:rsidRPr="00401671" w:rsidRDefault="00396236" w:rsidP="00396236">
            <w:pPr>
              <w:pStyle w:val="Default"/>
              <w:rPr>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3</w:t>
            </w:r>
            <w:r w:rsidRPr="00401671">
              <w:rPr>
                <w:rFonts w:eastAsia="Arial"/>
                <w:spacing w:val="-1"/>
                <w:sz w:val="20"/>
                <w:szCs w:val="20"/>
              </w:rPr>
              <w:t>0</w:t>
            </w:r>
            <w:r w:rsidRPr="00401671">
              <w:rPr>
                <w:rFonts w:eastAsia="Arial"/>
                <w:sz w:val="20"/>
                <w:szCs w:val="20"/>
              </w:rPr>
              <w:t>1</w:t>
            </w:r>
            <w:r w:rsidRPr="00401671">
              <w:rPr>
                <w:rFonts w:eastAsia="Arial"/>
                <w:spacing w:val="-6"/>
                <w:sz w:val="20"/>
                <w:szCs w:val="20"/>
              </w:rPr>
              <w:t xml:space="preserve"> </w:t>
            </w:r>
            <w:r w:rsidRPr="00401671">
              <w:rPr>
                <w:rFonts w:eastAsia="Arial"/>
                <w:spacing w:val="-1"/>
                <w:sz w:val="20"/>
                <w:szCs w:val="20"/>
              </w:rPr>
              <w:t>E</w:t>
            </w:r>
            <w:r w:rsidRPr="00401671">
              <w:rPr>
                <w:rFonts w:eastAsia="Arial"/>
                <w:spacing w:val="1"/>
                <w:sz w:val="20"/>
                <w:szCs w:val="20"/>
              </w:rPr>
              <w:t>x</w:t>
            </w:r>
            <w:r w:rsidRPr="00401671">
              <w:rPr>
                <w:rFonts w:eastAsia="Arial"/>
                <w:spacing w:val="2"/>
                <w:sz w:val="20"/>
                <w:szCs w:val="20"/>
              </w:rPr>
              <w:t>p</w:t>
            </w:r>
            <w:r w:rsidRPr="00401671">
              <w:rPr>
                <w:rFonts w:eastAsia="Arial"/>
                <w:spacing w:val="-1"/>
                <w:sz w:val="20"/>
                <w:szCs w:val="20"/>
              </w:rPr>
              <w:t>l</w:t>
            </w:r>
            <w:r w:rsidRPr="00401671">
              <w:rPr>
                <w:rFonts w:eastAsia="Arial"/>
                <w:sz w:val="20"/>
                <w:szCs w:val="20"/>
              </w:rPr>
              <w:t>a</w:t>
            </w:r>
            <w:r w:rsidRPr="00401671">
              <w:rPr>
                <w:rFonts w:eastAsia="Arial"/>
                <w:spacing w:val="1"/>
                <w:sz w:val="20"/>
                <w:szCs w:val="20"/>
              </w:rPr>
              <w:t>i</w:t>
            </w:r>
            <w:r w:rsidRPr="00401671">
              <w:rPr>
                <w:rFonts w:eastAsia="Arial"/>
                <w:sz w:val="20"/>
                <w:szCs w:val="20"/>
              </w:rPr>
              <w:t>n</w:t>
            </w:r>
            <w:r w:rsidRPr="00401671">
              <w:rPr>
                <w:rFonts w:eastAsia="Arial"/>
                <w:spacing w:val="-7"/>
                <w:sz w:val="20"/>
                <w:szCs w:val="20"/>
              </w:rPr>
              <w:t xml:space="preserve"> </w:t>
            </w:r>
            <w:r w:rsidRPr="00401671">
              <w:rPr>
                <w:rFonts w:eastAsia="Arial"/>
                <w:spacing w:val="-1"/>
                <w:sz w:val="20"/>
                <w:szCs w:val="20"/>
              </w:rPr>
              <w:t>t</w:t>
            </w:r>
            <w:r w:rsidRPr="00401671">
              <w:rPr>
                <w:rFonts w:eastAsia="Arial"/>
                <w:spacing w:val="2"/>
                <w:sz w:val="20"/>
                <w:szCs w:val="20"/>
              </w:rPr>
              <w:t>h</w:t>
            </w:r>
            <w:r w:rsidRPr="00401671">
              <w:rPr>
                <w:rFonts w:eastAsia="Arial"/>
                <w:sz w:val="20"/>
                <w:szCs w:val="20"/>
              </w:rPr>
              <w:t>e</w:t>
            </w:r>
            <w:r w:rsidRPr="00401671">
              <w:rPr>
                <w:rFonts w:eastAsia="Arial"/>
                <w:spacing w:val="-3"/>
                <w:sz w:val="20"/>
                <w:szCs w:val="20"/>
              </w:rPr>
              <w:t xml:space="preserve"> </w:t>
            </w:r>
            <w:r w:rsidRPr="00401671">
              <w:rPr>
                <w:rFonts w:eastAsia="Arial"/>
                <w:spacing w:val="1"/>
                <w:sz w:val="20"/>
                <w:szCs w:val="20"/>
              </w:rPr>
              <w:t>d</w:t>
            </w:r>
            <w:r w:rsidRPr="00401671">
              <w:rPr>
                <w:rFonts w:eastAsia="Arial"/>
                <w:spacing w:val="-1"/>
                <w:sz w:val="20"/>
                <w:szCs w:val="20"/>
              </w:rPr>
              <w:t>i</w:t>
            </w:r>
            <w:r w:rsidRPr="00401671">
              <w:rPr>
                <w:rFonts w:eastAsia="Arial"/>
                <w:spacing w:val="2"/>
                <w:sz w:val="20"/>
                <w:szCs w:val="20"/>
              </w:rPr>
              <w:t>ff</w:t>
            </w:r>
            <w:r w:rsidRPr="00401671">
              <w:rPr>
                <w:rFonts w:eastAsia="Arial"/>
                <w:sz w:val="20"/>
                <w:szCs w:val="20"/>
              </w:rPr>
              <w:t>eren</w:t>
            </w:r>
            <w:r w:rsidRPr="00401671">
              <w:rPr>
                <w:rFonts w:eastAsia="Arial"/>
                <w:spacing w:val="1"/>
                <w:sz w:val="20"/>
                <w:szCs w:val="20"/>
              </w:rPr>
              <w:t>c</w:t>
            </w:r>
            <w:r w:rsidRPr="00401671">
              <w:rPr>
                <w:rFonts w:eastAsia="Arial"/>
                <w:sz w:val="20"/>
                <w:szCs w:val="20"/>
              </w:rPr>
              <w:t>e</w:t>
            </w:r>
            <w:r w:rsidRPr="00401671">
              <w:rPr>
                <w:rFonts w:eastAsia="Arial"/>
                <w:spacing w:val="-9"/>
                <w:sz w:val="20"/>
                <w:szCs w:val="20"/>
              </w:rPr>
              <w:t xml:space="preserve"> </w:t>
            </w:r>
            <w:r w:rsidRPr="00401671">
              <w:rPr>
                <w:rFonts w:eastAsia="Arial"/>
                <w:spacing w:val="-1"/>
                <w:sz w:val="20"/>
                <w:szCs w:val="20"/>
              </w:rPr>
              <w:t>b</w:t>
            </w:r>
            <w:r w:rsidRPr="00401671">
              <w:rPr>
                <w:rFonts w:eastAsia="Arial"/>
                <w:sz w:val="20"/>
                <w:szCs w:val="20"/>
              </w:rPr>
              <w:t>e</w:t>
            </w:r>
            <w:r w:rsidRPr="00401671">
              <w:rPr>
                <w:rFonts w:eastAsia="Arial"/>
                <w:spacing w:val="2"/>
                <w:sz w:val="20"/>
                <w:szCs w:val="20"/>
              </w:rPr>
              <w:t>t</w:t>
            </w:r>
            <w:r w:rsidRPr="00401671">
              <w:rPr>
                <w:rFonts w:eastAsia="Arial"/>
                <w:sz w:val="20"/>
                <w:szCs w:val="20"/>
              </w:rPr>
              <w:t>we</w:t>
            </w:r>
            <w:r w:rsidRPr="00401671">
              <w:rPr>
                <w:rFonts w:eastAsia="Arial"/>
                <w:spacing w:val="1"/>
                <w:sz w:val="20"/>
                <w:szCs w:val="20"/>
              </w:rPr>
              <w:t>e</w:t>
            </w:r>
            <w:r w:rsidRPr="00401671">
              <w:rPr>
                <w:rFonts w:eastAsia="Arial"/>
                <w:sz w:val="20"/>
                <w:szCs w:val="20"/>
              </w:rPr>
              <w:t>n</w:t>
            </w:r>
            <w:r w:rsidRPr="00401671">
              <w:rPr>
                <w:rFonts w:eastAsia="Arial"/>
                <w:spacing w:val="-8"/>
                <w:sz w:val="20"/>
                <w:szCs w:val="20"/>
              </w:rPr>
              <w:t xml:space="preserve"> </w:t>
            </w:r>
            <w:r w:rsidRPr="00401671">
              <w:rPr>
                <w:rFonts w:eastAsia="Arial"/>
                <w:spacing w:val="-1"/>
                <w:sz w:val="20"/>
                <w:szCs w:val="20"/>
              </w:rPr>
              <w:t>b</w:t>
            </w:r>
            <w:r w:rsidRPr="00401671">
              <w:rPr>
                <w:rFonts w:eastAsia="Arial"/>
                <w:spacing w:val="2"/>
                <w:sz w:val="20"/>
                <w:szCs w:val="20"/>
              </w:rPr>
              <w:t>u</w:t>
            </w:r>
            <w:r w:rsidRPr="00401671">
              <w:rPr>
                <w:rFonts w:eastAsia="Arial"/>
                <w:spacing w:val="-1"/>
                <w:sz w:val="20"/>
                <w:szCs w:val="20"/>
              </w:rPr>
              <w:t>i</w:t>
            </w:r>
            <w:r w:rsidRPr="00401671">
              <w:rPr>
                <w:rFonts w:eastAsia="Arial"/>
                <w:spacing w:val="1"/>
                <w:sz w:val="20"/>
                <w:szCs w:val="20"/>
              </w:rPr>
              <w:t>l</w:t>
            </w:r>
            <w:r w:rsidRPr="00401671">
              <w:rPr>
                <w:rFonts w:eastAsia="Arial"/>
                <w:sz w:val="20"/>
                <w:szCs w:val="20"/>
              </w:rPr>
              <w:t>d</w:t>
            </w:r>
            <w:r w:rsidRPr="00401671">
              <w:rPr>
                <w:rFonts w:eastAsia="Arial"/>
                <w:spacing w:val="1"/>
                <w:sz w:val="20"/>
                <w:szCs w:val="20"/>
              </w:rPr>
              <w:t>i</w:t>
            </w:r>
            <w:r w:rsidRPr="00401671">
              <w:rPr>
                <w:rFonts w:eastAsia="Arial"/>
                <w:sz w:val="20"/>
                <w:szCs w:val="20"/>
              </w:rPr>
              <w:t>ng</w:t>
            </w:r>
            <w:r w:rsidRPr="00401671">
              <w:rPr>
                <w:rFonts w:eastAsia="Arial"/>
                <w:spacing w:val="-8"/>
                <w:sz w:val="20"/>
                <w:szCs w:val="20"/>
              </w:rPr>
              <w:t xml:space="preserve"> </w:t>
            </w:r>
            <w:r w:rsidRPr="00401671">
              <w:rPr>
                <w:rFonts w:eastAsia="Arial"/>
                <w:spacing w:val="1"/>
                <w:sz w:val="20"/>
                <w:szCs w:val="20"/>
              </w:rPr>
              <w:t>c</w:t>
            </w:r>
            <w:r w:rsidRPr="00401671">
              <w:rPr>
                <w:rFonts w:eastAsia="Arial"/>
                <w:sz w:val="20"/>
                <w:szCs w:val="20"/>
              </w:rPr>
              <w:t>u</w:t>
            </w:r>
            <w:r w:rsidRPr="00401671">
              <w:rPr>
                <w:rFonts w:eastAsia="Arial"/>
                <w:spacing w:val="1"/>
                <w:sz w:val="20"/>
                <w:szCs w:val="20"/>
              </w:rPr>
              <w:t>s</w:t>
            </w:r>
            <w:r w:rsidRPr="00401671">
              <w:rPr>
                <w:rFonts w:eastAsia="Arial"/>
                <w:sz w:val="20"/>
                <w:szCs w:val="20"/>
              </w:rPr>
              <w:t>t</w:t>
            </w:r>
            <w:r w:rsidRPr="00401671">
              <w:rPr>
                <w:rFonts w:eastAsia="Arial"/>
                <w:spacing w:val="2"/>
                <w:sz w:val="20"/>
                <w:szCs w:val="20"/>
              </w:rPr>
              <w:t>o</w:t>
            </w:r>
            <w:r w:rsidRPr="00401671">
              <w:rPr>
                <w:rFonts w:eastAsia="Arial"/>
                <w:spacing w:val="4"/>
                <w:sz w:val="20"/>
                <w:szCs w:val="20"/>
              </w:rPr>
              <w:t>m</w:t>
            </w:r>
            <w:r w:rsidRPr="00401671">
              <w:rPr>
                <w:rFonts w:eastAsia="Arial"/>
                <w:sz w:val="20"/>
                <w:szCs w:val="20"/>
              </w:rPr>
              <w:t>er</w:t>
            </w:r>
            <w:r w:rsidRPr="00401671">
              <w:rPr>
                <w:rFonts w:eastAsia="Arial"/>
                <w:spacing w:val="-10"/>
                <w:sz w:val="20"/>
                <w:szCs w:val="20"/>
              </w:rPr>
              <w:t xml:space="preserve"> </w:t>
            </w:r>
            <w:r w:rsidRPr="00401671">
              <w:rPr>
                <w:rFonts w:eastAsia="Arial"/>
                <w:spacing w:val="1"/>
                <w:sz w:val="20"/>
                <w:szCs w:val="20"/>
              </w:rPr>
              <w:t>r</w:t>
            </w:r>
            <w:r w:rsidRPr="00401671">
              <w:rPr>
                <w:rFonts w:eastAsia="Arial"/>
                <w:sz w:val="20"/>
                <w:szCs w:val="20"/>
              </w:rPr>
              <w:t>e</w:t>
            </w:r>
            <w:r w:rsidRPr="00401671">
              <w:rPr>
                <w:rFonts w:eastAsia="Arial"/>
                <w:spacing w:val="-1"/>
                <w:sz w:val="20"/>
                <w:szCs w:val="20"/>
              </w:rPr>
              <w:t>l</w:t>
            </w:r>
            <w:r w:rsidRPr="00401671">
              <w:rPr>
                <w:rFonts w:eastAsia="Arial"/>
                <w:sz w:val="20"/>
                <w:szCs w:val="20"/>
              </w:rPr>
              <w:t>at</w:t>
            </w:r>
            <w:r w:rsidRPr="00401671">
              <w:rPr>
                <w:rFonts w:eastAsia="Arial"/>
                <w:spacing w:val="1"/>
                <w:sz w:val="20"/>
                <w:szCs w:val="20"/>
              </w:rPr>
              <w:t>i</w:t>
            </w:r>
            <w:r w:rsidRPr="00401671">
              <w:rPr>
                <w:rFonts w:eastAsia="Arial"/>
                <w:sz w:val="20"/>
                <w:szCs w:val="20"/>
              </w:rPr>
              <w:t>o</w:t>
            </w:r>
            <w:r w:rsidRPr="00401671">
              <w:rPr>
                <w:rFonts w:eastAsia="Arial"/>
                <w:spacing w:val="-1"/>
                <w:sz w:val="20"/>
                <w:szCs w:val="20"/>
              </w:rPr>
              <w:t>n</w:t>
            </w:r>
            <w:r w:rsidRPr="00401671">
              <w:rPr>
                <w:rFonts w:eastAsia="Arial"/>
                <w:spacing w:val="1"/>
                <w:sz w:val="20"/>
                <w:szCs w:val="20"/>
              </w:rPr>
              <w:t>s</w:t>
            </w:r>
            <w:r w:rsidRPr="00401671">
              <w:rPr>
                <w:rFonts w:eastAsia="Arial"/>
                <w:spacing w:val="2"/>
                <w:sz w:val="20"/>
                <w:szCs w:val="20"/>
              </w:rPr>
              <w:t>h</w:t>
            </w:r>
            <w:r w:rsidRPr="00401671">
              <w:rPr>
                <w:rFonts w:eastAsia="Arial"/>
                <w:spacing w:val="-1"/>
                <w:sz w:val="20"/>
                <w:szCs w:val="20"/>
              </w:rPr>
              <w:t>i</w:t>
            </w:r>
            <w:r w:rsidRPr="00401671">
              <w:rPr>
                <w:rFonts w:eastAsia="Arial"/>
                <w:sz w:val="20"/>
                <w:szCs w:val="20"/>
              </w:rPr>
              <w:t>ps</w:t>
            </w:r>
            <w:r w:rsidRPr="00401671">
              <w:rPr>
                <w:rFonts w:eastAsia="Arial"/>
                <w:spacing w:val="-11"/>
                <w:sz w:val="20"/>
                <w:szCs w:val="20"/>
              </w:rPr>
              <w:t xml:space="preserve"> </w:t>
            </w:r>
            <w:r w:rsidRPr="00401671">
              <w:rPr>
                <w:rFonts w:eastAsia="Arial"/>
                <w:sz w:val="20"/>
                <w:szCs w:val="20"/>
              </w:rPr>
              <w:t>a</w:t>
            </w:r>
            <w:r w:rsidRPr="00401671">
              <w:rPr>
                <w:rFonts w:eastAsia="Arial"/>
                <w:spacing w:val="1"/>
                <w:sz w:val="20"/>
                <w:szCs w:val="20"/>
              </w:rPr>
              <w:t>n</w:t>
            </w:r>
            <w:r w:rsidRPr="00401671">
              <w:rPr>
                <w:rFonts w:eastAsia="Arial"/>
                <w:sz w:val="20"/>
                <w:szCs w:val="20"/>
              </w:rPr>
              <w:t>d</w:t>
            </w:r>
            <w:r w:rsidRPr="00401671">
              <w:rPr>
                <w:rFonts w:eastAsia="Arial"/>
                <w:spacing w:val="-3"/>
                <w:sz w:val="20"/>
                <w:szCs w:val="20"/>
              </w:rPr>
              <w:t xml:space="preserve"> </w:t>
            </w:r>
            <w:r w:rsidRPr="00401671">
              <w:rPr>
                <w:rFonts w:eastAsia="Arial"/>
                <w:spacing w:val="-1"/>
                <w:sz w:val="20"/>
                <w:szCs w:val="20"/>
              </w:rPr>
              <w:t>o</w:t>
            </w:r>
            <w:r w:rsidRPr="00401671">
              <w:rPr>
                <w:rFonts w:eastAsia="Arial"/>
                <w:spacing w:val="2"/>
                <w:sz w:val="20"/>
                <w:szCs w:val="20"/>
              </w:rPr>
              <w:t>ff</w:t>
            </w:r>
            <w:r w:rsidRPr="00401671">
              <w:rPr>
                <w:rFonts w:eastAsia="Arial"/>
                <w:sz w:val="20"/>
                <w:szCs w:val="20"/>
              </w:rPr>
              <w:t>eri</w:t>
            </w:r>
            <w:r w:rsidRPr="00401671">
              <w:rPr>
                <w:rFonts w:eastAsia="Arial"/>
                <w:spacing w:val="-1"/>
                <w:sz w:val="20"/>
                <w:szCs w:val="20"/>
              </w:rPr>
              <w:t>n</w:t>
            </w:r>
            <w:r w:rsidRPr="00401671">
              <w:rPr>
                <w:rFonts w:eastAsia="Arial"/>
                <w:sz w:val="20"/>
                <w:szCs w:val="20"/>
              </w:rPr>
              <w:t xml:space="preserve">g </w:t>
            </w:r>
            <w:r w:rsidRPr="00401671">
              <w:rPr>
                <w:rFonts w:eastAsia="Arial"/>
                <w:spacing w:val="1"/>
                <w:sz w:val="20"/>
                <w:szCs w:val="20"/>
              </w:rPr>
              <w:t>c</w:t>
            </w:r>
            <w:r w:rsidRPr="00401671">
              <w:rPr>
                <w:rFonts w:eastAsia="Arial"/>
                <w:sz w:val="20"/>
                <w:szCs w:val="20"/>
              </w:rPr>
              <w:t>u</w:t>
            </w:r>
            <w:r w:rsidRPr="00401671">
              <w:rPr>
                <w:rFonts w:eastAsia="Arial"/>
                <w:spacing w:val="1"/>
                <w:sz w:val="20"/>
                <w:szCs w:val="20"/>
              </w:rPr>
              <w:t>s</w:t>
            </w:r>
            <w:r w:rsidRPr="00401671">
              <w:rPr>
                <w:rFonts w:eastAsia="Arial"/>
                <w:sz w:val="20"/>
                <w:szCs w:val="20"/>
              </w:rPr>
              <w:t>to</w:t>
            </w:r>
            <w:r w:rsidRPr="00401671">
              <w:rPr>
                <w:rFonts w:eastAsia="Arial"/>
                <w:spacing w:val="4"/>
                <w:sz w:val="20"/>
                <w:szCs w:val="20"/>
              </w:rPr>
              <w:t>m</w:t>
            </w:r>
            <w:r w:rsidRPr="00401671">
              <w:rPr>
                <w:rFonts w:eastAsia="Arial"/>
                <w:sz w:val="20"/>
                <w:szCs w:val="20"/>
              </w:rPr>
              <w:t xml:space="preserve">er </w:t>
            </w:r>
            <w:r w:rsidRPr="00401671">
              <w:rPr>
                <w:rFonts w:eastAsia="Arial"/>
                <w:spacing w:val="1"/>
                <w:sz w:val="20"/>
                <w:szCs w:val="20"/>
              </w:rPr>
              <w:t>s</w:t>
            </w:r>
            <w:r w:rsidRPr="00401671">
              <w:rPr>
                <w:rFonts w:eastAsia="Arial"/>
                <w:sz w:val="20"/>
                <w:szCs w:val="20"/>
              </w:rPr>
              <w:t>er</w:t>
            </w:r>
            <w:r w:rsidRPr="00401671">
              <w:rPr>
                <w:rFonts w:eastAsia="Arial"/>
                <w:spacing w:val="-1"/>
                <w:sz w:val="20"/>
                <w:szCs w:val="20"/>
              </w:rPr>
              <w:t>vi</w:t>
            </w:r>
            <w:r w:rsidRPr="00401671">
              <w:rPr>
                <w:rFonts w:eastAsia="Arial"/>
                <w:spacing w:val="1"/>
                <w:sz w:val="20"/>
                <w:szCs w:val="20"/>
              </w:rPr>
              <w:t>c</w:t>
            </w:r>
            <w:r w:rsidRPr="00401671">
              <w:rPr>
                <w:rFonts w:eastAsia="Arial"/>
                <w:sz w:val="20"/>
                <w:szCs w:val="20"/>
              </w:rPr>
              <w:t>e</w:t>
            </w:r>
          </w:p>
        </w:tc>
        <w:tc>
          <w:tcPr>
            <w:tcW w:w="255" w:type="pct"/>
            <w:vAlign w:val="center"/>
          </w:tcPr>
          <w:p w14:paraId="49B91489" w14:textId="4FB9A2E4" w:rsidR="00396236" w:rsidRPr="001B6C46" w:rsidRDefault="00396236" w:rsidP="00396236">
            <w:pPr>
              <w:jc w:val="center"/>
              <w:rPr>
                <w:bCs/>
                <w:sz w:val="18"/>
                <w:szCs w:val="18"/>
              </w:rPr>
            </w:pPr>
            <w:r>
              <w:rPr>
                <w:bCs/>
                <w:sz w:val="18"/>
                <w:szCs w:val="18"/>
              </w:rPr>
              <w:t>2</w:t>
            </w:r>
          </w:p>
        </w:tc>
        <w:tc>
          <w:tcPr>
            <w:tcW w:w="253" w:type="pct"/>
            <w:vAlign w:val="center"/>
          </w:tcPr>
          <w:p w14:paraId="5C559606" w14:textId="32513C0C" w:rsidR="00396236" w:rsidRPr="001B6C46" w:rsidRDefault="00396236" w:rsidP="00396236">
            <w:pPr>
              <w:jc w:val="center"/>
              <w:rPr>
                <w:bCs/>
                <w:sz w:val="18"/>
                <w:szCs w:val="18"/>
              </w:rPr>
            </w:pPr>
            <w:r>
              <w:rPr>
                <w:bCs/>
                <w:sz w:val="18"/>
                <w:szCs w:val="18"/>
              </w:rPr>
              <w:t>3.1</w:t>
            </w:r>
          </w:p>
        </w:tc>
        <w:tc>
          <w:tcPr>
            <w:tcW w:w="253" w:type="pct"/>
            <w:shd w:val="clear" w:color="auto" w:fill="auto"/>
            <w:vAlign w:val="center"/>
          </w:tcPr>
          <w:p w14:paraId="5A693E3E" w14:textId="77777777" w:rsidR="00396236" w:rsidRPr="001B6C46" w:rsidRDefault="00396236" w:rsidP="00396236">
            <w:pPr>
              <w:jc w:val="center"/>
              <w:rPr>
                <w:bCs/>
                <w:sz w:val="18"/>
                <w:szCs w:val="18"/>
              </w:rPr>
            </w:pPr>
          </w:p>
        </w:tc>
        <w:tc>
          <w:tcPr>
            <w:tcW w:w="754" w:type="pct"/>
            <w:shd w:val="clear" w:color="auto" w:fill="auto"/>
          </w:tcPr>
          <w:p w14:paraId="1285B71A" w14:textId="61C6E90F" w:rsidR="00396236" w:rsidRPr="001B6C46" w:rsidRDefault="00396236" w:rsidP="00396236">
            <w:pPr>
              <w:rPr>
                <w:bCs/>
                <w:sz w:val="18"/>
                <w:szCs w:val="18"/>
              </w:rPr>
            </w:pPr>
            <w:r w:rsidRPr="00B22FDC">
              <w:rPr>
                <w:bCs/>
                <w:sz w:val="18"/>
                <w:szCs w:val="18"/>
              </w:rPr>
              <w:t>Test KM02</w:t>
            </w:r>
            <w:r w:rsidR="0086468B">
              <w:rPr>
                <w:bCs/>
                <w:sz w:val="18"/>
                <w:szCs w:val="18"/>
              </w:rPr>
              <w:t xml:space="preserve"> Q10</w:t>
            </w:r>
          </w:p>
        </w:tc>
        <w:tc>
          <w:tcPr>
            <w:tcW w:w="270" w:type="pct"/>
            <w:vAlign w:val="center"/>
          </w:tcPr>
          <w:p w14:paraId="2ECE2D79" w14:textId="6A8348D1" w:rsidR="00396236" w:rsidRPr="001B6C46" w:rsidRDefault="00B30FBE" w:rsidP="00396236">
            <w:pPr>
              <w:ind w:left="125"/>
              <w:rPr>
                <w:bCs/>
                <w:sz w:val="18"/>
                <w:szCs w:val="18"/>
              </w:rPr>
            </w:pPr>
            <w:r>
              <w:rPr>
                <w:bCs/>
                <w:sz w:val="18"/>
                <w:szCs w:val="18"/>
              </w:rPr>
              <w:t>0.25</w:t>
            </w:r>
          </w:p>
        </w:tc>
      </w:tr>
      <w:tr w:rsidR="00396236" w:rsidRPr="001B6C46" w14:paraId="5D0A60CE" w14:textId="77777777" w:rsidTr="00167772">
        <w:trPr>
          <w:cantSplit/>
          <w:trHeight w:val="442"/>
        </w:trPr>
        <w:tc>
          <w:tcPr>
            <w:tcW w:w="1160" w:type="pct"/>
            <w:vMerge/>
            <w:shd w:val="clear" w:color="auto" w:fill="auto"/>
          </w:tcPr>
          <w:p w14:paraId="173679E4" w14:textId="77777777" w:rsidR="00396236" w:rsidRPr="001B6C46" w:rsidRDefault="00396236" w:rsidP="00396236">
            <w:pPr>
              <w:rPr>
                <w:b/>
                <w:bCs/>
                <w:sz w:val="18"/>
                <w:szCs w:val="18"/>
              </w:rPr>
            </w:pPr>
          </w:p>
        </w:tc>
        <w:tc>
          <w:tcPr>
            <w:tcW w:w="2055" w:type="pct"/>
            <w:gridSpan w:val="2"/>
            <w:shd w:val="clear" w:color="auto" w:fill="auto"/>
            <w:vAlign w:val="center"/>
          </w:tcPr>
          <w:p w14:paraId="1FEED45B" w14:textId="2142F0FA" w:rsidR="00396236" w:rsidRPr="00401671" w:rsidRDefault="00396236" w:rsidP="00396236">
            <w:pPr>
              <w:pStyle w:val="Default"/>
              <w:rPr>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3</w:t>
            </w:r>
            <w:r w:rsidRPr="00401671">
              <w:rPr>
                <w:rFonts w:eastAsia="Arial"/>
                <w:spacing w:val="-1"/>
                <w:sz w:val="20"/>
                <w:szCs w:val="20"/>
              </w:rPr>
              <w:t>0</w:t>
            </w:r>
            <w:r w:rsidRPr="00401671">
              <w:rPr>
                <w:rFonts w:eastAsia="Arial"/>
                <w:sz w:val="20"/>
                <w:szCs w:val="20"/>
              </w:rPr>
              <w:t>2</w:t>
            </w:r>
            <w:r w:rsidRPr="00401671">
              <w:rPr>
                <w:rFonts w:eastAsia="Arial"/>
                <w:spacing w:val="-6"/>
                <w:sz w:val="20"/>
                <w:szCs w:val="20"/>
              </w:rPr>
              <w:t xml:space="preserve"> </w:t>
            </w:r>
            <w:r w:rsidRPr="00401671">
              <w:rPr>
                <w:rFonts w:eastAsia="Arial"/>
                <w:spacing w:val="-1"/>
                <w:sz w:val="20"/>
                <w:szCs w:val="20"/>
              </w:rPr>
              <w:t>E</w:t>
            </w:r>
            <w:r w:rsidRPr="00401671">
              <w:rPr>
                <w:rFonts w:eastAsia="Arial"/>
                <w:spacing w:val="1"/>
                <w:sz w:val="20"/>
                <w:szCs w:val="20"/>
              </w:rPr>
              <w:t>x</w:t>
            </w:r>
            <w:r w:rsidRPr="00401671">
              <w:rPr>
                <w:rFonts w:eastAsia="Arial"/>
                <w:spacing w:val="2"/>
                <w:sz w:val="20"/>
                <w:szCs w:val="20"/>
              </w:rPr>
              <w:t>p</w:t>
            </w:r>
            <w:r w:rsidRPr="00401671">
              <w:rPr>
                <w:rFonts w:eastAsia="Arial"/>
                <w:spacing w:val="-1"/>
                <w:sz w:val="20"/>
                <w:szCs w:val="20"/>
              </w:rPr>
              <w:t>l</w:t>
            </w:r>
            <w:r w:rsidRPr="00401671">
              <w:rPr>
                <w:rFonts w:eastAsia="Arial"/>
                <w:sz w:val="20"/>
                <w:szCs w:val="20"/>
              </w:rPr>
              <w:t>a</w:t>
            </w:r>
            <w:r w:rsidRPr="00401671">
              <w:rPr>
                <w:rFonts w:eastAsia="Arial"/>
                <w:spacing w:val="1"/>
                <w:sz w:val="20"/>
                <w:szCs w:val="20"/>
              </w:rPr>
              <w:t>i</w:t>
            </w:r>
            <w:r w:rsidRPr="00401671">
              <w:rPr>
                <w:rFonts w:eastAsia="Arial"/>
                <w:sz w:val="20"/>
                <w:szCs w:val="20"/>
              </w:rPr>
              <w:t>n</w:t>
            </w:r>
            <w:r w:rsidRPr="00401671">
              <w:rPr>
                <w:rFonts w:eastAsia="Arial"/>
                <w:spacing w:val="-7"/>
                <w:sz w:val="20"/>
                <w:szCs w:val="20"/>
              </w:rPr>
              <w:t xml:space="preserve"> </w:t>
            </w:r>
            <w:r w:rsidRPr="00401671">
              <w:rPr>
                <w:rFonts w:eastAsia="Arial"/>
                <w:spacing w:val="1"/>
                <w:sz w:val="20"/>
                <w:szCs w:val="20"/>
              </w:rPr>
              <w:t>g</w:t>
            </w:r>
            <w:r w:rsidRPr="00401671">
              <w:rPr>
                <w:rFonts w:eastAsia="Arial"/>
                <w:sz w:val="20"/>
                <w:szCs w:val="20"/>
              </w:rPr>
              <w:t>e</w:t>
            </w:r>
            <w:r w:rsidRPr="00401671">
              <w:rPr>
                <w:rFonts w:eastAsia="Arial"/>
                <w:spacing w:val="-1"/>
                <w:sz w:val="20"/>
                <w:szCs w:val="20"/>
              </w:rPr>
              <w:t>n</w:t>
            </w:r>
            <w:r w:rsidRPr="00401671">
              <w:rPr>
                <w:rFonts w:eastAsia="Arial"/>
                <w:sz w:val="20"/>
                <w:szCs w:val="20"/>
              </w:rPr>
              <w:t>er</w:t>
            </w:r>
            <w:r w:rsidRPr="00401671">
              <w:rPr>
                <w:rFonts w:eastAsia="Arial"/>
                <w:spacing w:val="2"/>
                <w:sz w:val="20"/>
                <w:szCs w:val="20"/>
              </w:rPr>
              <w:t>a</w:t>
            </w:r>
            <w:r w:rsidRPr="00401671">
              <w:rPr>
                <w:rFonts w:eastAsia="Arial"/>
                <w:spacing w:val="1"/>
                <w:sz w:val="20"/>
                <w:szCs w:val="20"/>
              </w:rPr>
              <w:t>ll</w:t>
            </w:r>
            <w:r w:rsidRPr="00401671">
              <w:rPr>
                <w:rFonts w:eastAsia="Arial"/>
                <w:sz w:val="20"/>
                <w:szCs w:val="20"/>
              </w:rPr>
              <w:t>y</w:t>
            </w:r>
            <w:r w:rsidRPr="00401671">
              <w:rPr>
                <w:rFonts w:eastAsia="Arial"/>
                <w:spacing w:val="-10"/>
                <w:sz w:val="20"/>
                <w:szCs w:val="20"/>
              </w:rPr>
              <w:t xml:space="preserve"> </w:t>
            </w:r>
            <w:r w:rsidRPr="00401671">
              <w:rPr>
                <w:rFonts w:eastAsia="Arial"/>
                <w:sz w:val="20"/>
                <w:szCs w:val="20"/>
              </w:rPr>
              <w:t>a</w:t>
            </w:r>
            <w:r w:rsidRPr="00401671">
              <w:rPr>
                <w:rFonts w:eastAsia="Arial"/>
                <w:spacing w:val="1"/>
                <w:sz w:val="20"/>
                <w:szCs w:val="20"/>
              </w:rPr>
              <w:t>cc</w:t>
            </w:r>
            <w:r w:rsidRPr="00401671">
              <w:rPr>
                <w:rFonts w:eastAsia="Arial"/>
                <w:sz w:val="20"/>
                <w:szCs w:val="20"/>
              </w:rPr>
              <w:t>e</w:t>
            </w:r>
            <w:r w:rsidRPr="00401671">
              <w:rPr>
                <w:rFonts w:eastAsia="Arial"/>
                <w:spacing w:val="-1"/>
                <w:sz w:val="20"/>
                <w:szCs w:val="20"/>
              </w:rPr>
              <w:t>p</w:t>
            </w:r>
            <w:r w:rsidRPr="00401671">
              <w:rPr>
                <w:rFonts w:eastAsia="Arial"/>
                <w:sz w:val="20"/>
                <w:szCs w:val="20"/>
              </w:rPr>
              <w:t>ted</w:t>
            </w:r>
            <w:r w:rsidRPr="00401671">
              <w:rPr>
                <w:rFonts w:eastAsia="Arial"/>
                <w:spacing w:val="-7"/>
                <w:sz w:val="20"/>
                <w:szCs w:val="20"/>
              </w:rPr>
              <w:t xml:space="preserve"> </w:t>
            </w:r>
            <w:r w:rsidRPr="00401671">
              <w:rPr>
                <w:rFonts w:eastAsia="Arial"/>
                <w:sz w:val="20"/>
                <w:szCs w:val="20"/>
              </w:rPr>
              <w:t>w</w:t>
            </w:r>
            <w:r w:rsidRPr="00401671">
              <w:rPr>
                <w:rFonts w:eastAsia="Arial"/>
                <w:spacing w:val="4"/>
                <w:sz w:val="20"/>
                <w:szCs w:val="20"/>
              </w:rPr>
              <w:t>a</w:t>
            </w:r>
            <w:r w:rsidRPr="00401671">
              <w:rPr>
                <w:rFonts w:eastAsia="Arial"/>
                <w:spacing w:val="-6"/>
                <w:sz w:val="20"/>
                <w:szCs w:val="20"/>
              </w:rPr>
              <w:t>y</w:t>
            </w:r>
            <w:r w:rsidRPr="00401671">
              <w:rPr>
                <w:rFonts w:eastAsia="Arial"/>
                <w:sz w:val="20"/>
                <w:szCs w:val="20"/>
              </w:rPr>
              <w:t>s</w:t>
            </w:r>
            <w:r w:rsidRPr="00401671">
              <w:rPr>
                <w:rFonts w:eastAsia="Arial"/>
                <w:spacing w:val="-2"/>
                <w:sz w:val="20"/>
                <w:szCs w:val="20"/>
              </w:rPr>
              <w:t xml:space="preserve"> </w:t>
            </w:r>
            <w:r w:rsidRPr="00401671">
              <w:rPr>
                <w:rFonts w:eastAsia="Arial"/>
                <w:sz w:val="20"/>
                <w:szCs w:val="20"/>
              </w:rPr>
              <w:t>of b</w:t>
            </w:r>
            <w:r w:rsidRPr="00401671">
              <w:rPr>
                <w:rFonts w:eastAsia="Arial"/>
                <w:spacing w:val="-1"/>
                <w:sz w:val="20"/>
                <w:szCs w:val="20"/>
              </w:rPr>
              <w:t>u</w:t>
            </w:r>
            <w:r w:rsidRPr="00401671">
              <w:rPr>
                <w:rFonts w:eastAsia="Arial"/>
                <w:spacing w:val="1"/>
                <w:sz w:val="20"/>
                <w:szCs w:val="20"/>
              </w:rPr>
              <w:t>i</w:t>
            </w:r>
            <w:r w:rsidRPr="00401671">
              <w:rPr>
                <w:rFonts w:eastAsia="Arial"/>
                <w:spacing w:val="-1"/>
                <w:sz w:val="20"/>
                <w:szCs w:val="20"/>
              </w:rPr>
              <w:t>l</w:t>
            </w:r>
            <w:r w:rsidRPr="00401671">
              <w:rPr>
                <w:rFonts w:eastAsia="Arial"/>
                <w:spacing w:val="2"/>
                <w:sz w:val="20"/>
                <w:szCs w:val="20"/>
              </w:rPr>
              <w:t>d</w:t>
            </w:r>
            <w:r w:rsidRPr="00401671">
              <w:rPr>
                <w:rFonts w:eastAsia="Arial"/>
                <w:spacing w:val="-1"/>
                <w:sz w:val="20"/>
                <w:szCs w:val="20"/>
              </w:rPr>
              <w:t>i</w:t>
            </w:r>
            <w:r w:rsidRPr="00401671">
              <w:rPr>
                <w:rFonts w:eastAsia="Arial"/>
                <w:sz w:val="20"/>
                <w:szCs w:val="20"/>
              </w:rPr>
              <w:t>ng</w:t>
            </w:r>
            <w:r w:rsidRPr="00401671">
              <w:rPr>
                <w:rFonts w:eastAsia="Arial"/>
                <w:spacing w:val="-4"/>
                <w:sz w:val="20"/>
                <w:szCs w:val="20"/>
              </w:rPr>
              <w:t xml:space="preserve"> </w:t>
            </w:r>
            <w:r w:rsidRPr="00401671">
              <w:rPr>
                <w:rFonts w:eastAsia="Arial"/>
                <w:sz w:val="20"/>
                <w:szCs w:val="20"/>
              </w:rPr>
              <w:t>pro</w:t>
            </w:r>
            <w:r w:rsidRPr="00401671">
              <w:rPr>
                <w:rFonts w:eastAsia="Arial"/>
                <w:spacing w:val="2"/>
                <w:sz w:val="20"/>
                <w:szCs w:val="20"/>
              </w:rPr>
              <w:t>f</w:t>
            </w:r>
            <w:r w:rsidRPr="00401671">
              <w:rPr>
                <w:rFonts w:eastAsia="Arial"/>
                <w:sz w:val="20"/>
                <w:szCs w:val="20"/>
              </w:rPr>
              <w:t>e</w:t>
            </w:r>
            <w:r w:rsidRPr="00401671">
              <w:rPr>
                <w:rFonts w:eastAsia="Arial"/>
                <w:spacing w:val="1"/>
                <w:sz w:val="20"/>
                <w:szCs w:val="20"/>
              </w:rPr>
              <w:t>ss</w:t>
            </w:r>
            <w:r w:rsidRPr="00401671">
              <w:rPr>
                <w:rFonts w:eastAsia="Arial"/>
                <w:spacing w:val="-1"/>
                <w:sz w:val="20"/>
                <w:szCs w:val="20"/>
              </w:rPr>
              <w:t>i</w:t>
            </w:r>
            <w:r w:rsidRPr="00401671">
              <w:rPr>
                <w:rFonts w:eastAsia="Arial"/>
                <w:sz w:val="20"/>
                <w:szCs w:val="20"/>
              </w:rPr>
              <w:t>o</w:t>
            </w:r>
            <w:r w:rsidRPr="00401671">
              <w:rPr>
                <w:rFonts w:eastAsia="Arial"/>
                <w:spacing w:val="-1"/>
                <w:sz w:val="20"/>
                <w:szCs w:val="20"/>
              </w:rPr>
              <w:t>n</w:t>
            </w:r>
            <w:r w:rsidRPr="00401671">
              <w:rPr>
                <w:rFonts w:eastAsia="Arial"/>
                <w:sz w:val="20"/>
                <w:szCs w:val="20"/>
              </w:rPr>
              <w:t>al</w:t>
            </w:r>
            <w:r w:rsidRPr="00401671">
              <w:rPr>
                <w:rFonts w:eastAsia="Arial"/>
                <w:spacing w:val="-10"/>
                <w:sz w:val="20"/>
                <w:szCs w:val="20"/>
              </w:rPr>
              <w:t xml:space="preserve"> </w:t>
            </w:r>
            <w:r w:rsidRPr="00401671">
              <w:rPr>
                <w:rFonts w:eastAsia="Arial"/>
                <w:spacing w:val="1"/>
                <w:sz w:val="20"/>
                <w:szCs w:val="20"/>
              </w:rPr>
              <w:t>c</w:t>
            </w:r>
            <w:r w:rsidRPr="00401671">
              <w:rPr>
                <w:rFonts w:eastAsia="Arial"/>
                <w:sz w:val="20"/>
                <w:szCs w:val="20"/>
              </w:rPr>
              <w:t>u</w:t>
            </w:r>
            <w:r w:rsidRPr="00401671">
              <w:rPr>
                <w:rFonts w:eastAsia="Arial"/>
                <w:spacing w:val="1"/>
                <w:sz w:val="20"/>
                <w:szCs w:val="20"/>
              </w:rPr>
              <w:t>s</w:t>
            </w:r>
            <w:r w:rsidRPr="00401671">
              <w:rPr>
                <w:rFonts w:eastAsia="Arial"/>
                <w:sz w:val="20"/>
                <w:szCs w:val="20"/>
              </w:rPr>
              <w:t>to</w:t>
            </w:r>
            <w:r w:rsidRPr="00401671">
              <w:rPr>
                <w:rFonts w:eastAsia="Arial"/>
                <w:spacing w:val="4"/>
                <w:sz w:val="20"/>
                <w:szCs w:val="20"/>
              </w:rPr>
              <w:t>m</w:t>
            </w:r>
            <w:r w:rsidRPr="00401671">
              <w:rPr>
                <w:rFonts w:eastAsia="Arial"/>
                <w:sz w:val="20"/>
                <w:szCs w:val="20"/>
              </w:rPr>
              <w:t>er</w:t>
            </w:r>
            <w:r w:rsidRPr="00401671">
              <w:rPr>
                <w:rFonts w:eastAsia="Arial"/>
                <w:spacing w:val="-8"/>
                <w:sz w:val="20"/>
                <w:szCs w:val="20"/>
              </w:rPr>
              <w:t xml:space="preserve"> </w:t>
            </w:r>
            <w:r w:rsidRPr="00401671">
              <w:rPr>
                <w:rFonts w:eastAsia="Arial"/>
                <w:spacing w:val="1"/>
                <w:sz w:val="20"/>
                <w:szCs w:val="20"/>
              </w:rPr>
              <w:t>r</w:t>
            </w:r>
            <w:r w:rsidRPr="00401671">
              <w:rPr>
                <w:rFonts w:eastAsia="Arial"/>
                <w:sz w:val="20"/>
                <w:szCs w:val="20"/>
              </w:rPr>
              <w:t>e</w:t>
            </w:r>
            <w:r w:rsidRPr="00401671">
              <w:rPr>
                <w:rFonts w:eastAsia="Arial"/>
                <w:spacing w:val="-1"/>
                <w:sz w:val="20"/>
                <w:szCs w:val="20"/>
              </w:rPr>
              <w:t>l</w:t>
            </w:r>
            <w:r w:rsidRPr="00401671">
              <w:rPr>
                <w:rFonts w:eastAsia="Arial"/>
                <w:sz w:val="20"/>
                <w:szCs w:val="20"/>
              </w:rPr>
              <w:t>at</w:t>
            </w:r>
            <w:r w:rsidRPr="00401671">
              <w:rPr>
                <w:rFonts w:eastAsia="Arial"/>
                <w:spacing w:val="1"/>
                <w:sz w:val="20"/>
                <w:szCs w:val="20"/>
              </w:rPr>
              <w:t>i</w:t>
            </w:r>
            <w:r w:rsidRPr="00401671">
              <w:rPr>
                <w:rFonts w:eastAsia="Arial"/>
                <w:sz w:val="20"/>
                <w:szCs w:val="20"/>
              </w:rPr>
              <w:t>o</w:t>
            </w:r>
            <w:r w:rsidRPr="00401671">
              <w:rPr>
                <w:rFonts w:eastAsia="Arial"/>
                <w:spacing w:val="-1"/>
                <w:sz w:val="20"/>
                <w:szCs w:val="20"/>
              </w:rPr>
              <w:t>n</w:t>
            </w:r>
            <w:r w:rsidRPr="00401671">
              <w:rPr>
                <w:rFonts w:eastAsia="Arial"/>
                <w:spacing w:val="1"/>
                <w:sz w:val="20"/>
                <w:szCs w:val="20"/>
              </w:rPr>
              <w:t>s</w:t>
            </w:r>
            <w:r w:rsidRPr="00401671">
              <w:rPr>
                <w:rFonts w:eastAsia="Arial"/>
                <w:sz w:val="20"/>
                <w:szCs w:val="20"/>
              </w:rPr>
              <w:t>h</w:t>
            </w:r>
            <w:r w:rsidRPr="00401671">
              <w:rPr>
                <w:rFonts w:eastAsia="Arial"/>
                <w:spacing w:val="1"/>
                <w:sz w:val="20"/>
                <w:szCs w:val="20"/>
              </w:rPr>
              <w:t>i</w:t>
            </w:r>
            <w:r w:rsidRPr="00401671">
              <w:rPr>
                <w:rFonts w:eastAsia="Arial"/>
                <w:sz w:val="20"/>
                <w:szCs w:val="20"/>
              </w:rPr>
              <w:t>ps</w:t>
            </w:r>
            <w:r w:rsidRPr="00401671">
              <w:rPr>
                <w:rFonts w:eastAsia="Arial"/>
                <w:spacing w:val="-11"/>
                <w:sz w:val="20"/>
                <w:szCs w:val="20"/>
              </w:rPr>
              <w:t xml:space="preserve"> </w:t>
            </w:r>
            <w:r w:rsidRPr="00401671">
              <w:rPr>
                <w:rFonts w:eastAsia="Arial"/>
                <w:spacing w:val="-1"/>
                <w:sz w:val="20"/>
                <w:szCs w:val="20"/>
              </w:rPr>
              <w:t>i</w:t>
            </w:r>
            <w:r w:rsidRPr="00401671">
              <w:rPr>
                <w:rFonts w:eastAsia="Arial"/>
                <w:sz w:val="20"/>
                <w:szCs w:val="20"/>
              </w:rPr>
              <w:t>n the whole</w:t>
            </w:r>
            <w:r w:rsidRPr="00401671">
              <w:rPr>
                <w:rFonts w:eastAsia="Arial"/>
                <w:spacing w:val="1"/>
                <w:sz w:val="20"/>
                <w:szCs w:val="20"/>
              </w:rPr>
              <w:t>s</w:t>
            </w:r>
            <w:r w:rsidRPr="00401671">
              <w:rPr>
                <w:rFonts w:eastAsia="Arial"/>
                <w:sz w:val="20"/>
                <w:szCs w:val="20"/>
              </w:rPr>
              <w:t>a</w:t>
            </w:r>
            <w:r w:rsidRPr="00401671">
              <w:rPr>
                <w:rFonts w:eastAsia="Arial"/>
                <w:spacing w:val="1"/>
                <w:sz w:val="20"/>
                <w:szCs w:val="20"/>
              </w:rPr>
              <w:t>l</w:t>
            </w:r>
            <w:r w:rsidRPr="00401671">
              <w:rPr>
                <w:rFonts w:eastAsia="Arial"/>
                <w:sz w:val="20"/>
                <w:szCs w:val="20"/>
              </w:rPr>
              <w:t>e</w:t>
            </w:r>
            <w:r w:rsidRPr="00401671">
              <w:rPr>
                <w:rFonts w:eastAsia="Arial"/>
                <w:spacing w:val="-9"/>
                <w:sz w:val="20"/>
                <w:szCs w:val="20"/>
              </w:rPr>
              <w:t xml:space="preserve"> </w:t>
            </w:r>
            <w:r w:rsidRPr="00401671">
              <w:rPr>
                <w:rFonts w:eastAsia="Arial"/>
                <w:spacing w:val="-1"/>
                <w:sz w:val="20"/>
                <w:szCs w:val="20"/>
              </w:rPr>
              <w:t>a</w:t>
            </w:r>
            <w:r w:rsidRPr="00401671">
              <w:rPr>
                <w:rFonts w:eastAsia="Arial"/>
                <w:spacing w:val="2"/>
                <w:sz w:val="20"/>
                <w:szCs w:val="20"/>
              </w:rPr>
              <w:t>n</w:t>
            </w:r>
            <w:r w:rsidRPr="00401671">
              <w:rPr>
                <w:rFonts w:eastAsia="Arial"/>
                <w:sz w:val="20"/>
                <w:szCs w:val="20"/>
              </w:rPr>
              <w:t>d</w:t>
            </w:r>
            <w:r w:rsidRPr="00401671">
              <w:rPr>
                <w:rFonts w:eastAsia="Arial"/>
                <w:spacing w:val="-3"/>
                <w:sz w:val="20"/>
                <w:szCs w:val="20"/>
              </w:rPr>
              <w:t xml:space="preserve"> </w:t>
            </w:r>
            <w:r w:rsidRPr="00401671">
              <w:rPr>
                <w:rFonts w:eastAsia="Arial"/>
                <w:sz w:val="20"/>
                <w:szCs w:val="20"/>
              </w:rPr>
              <w:t>re</w:t>
            </w:r>
            <w:r w:rsidRPr="00401671">
              <w:rPr>
                <w:rFonts w:eastAsia="Arial"/>
                <w:spacing w:val="2"/>
                <w:sz w:val="20"/>
                <w:szCs w:val="20"/>
              </w:rPr>
              <w:t>t</w:t>
            </w:r>
            <w:r w:rsidRPr="00401671">
              <w:rPr>
                <w:rFonts w:eastAsia="Arial"/>
                <w:sz w:val="20"/>
                <w:szCs w:val="20"/>
              </w:rPr>
              <w:t>a</w:t>
            </w:r>
            <w:r w:rsidRPr="00401671">
              <w:rPr>
                <w:rFonts w:eastAsia="Arial"/>
                <w:spacing w:val="1"/>
                <w:sz w:val="20"/>
                <w:szCs w:val="20"/>
              </w:rPr>
              <w:t>i</w:t>
            </w:r>
            <w:r w:rsidRPr="00401671">
              <w:rPr>
                <w:rFonts w:eastAsia="Arial"/>
                <w:sz w:val="20"/>
                <w:szCs w:val="20"/>
              </w:rPr>
              <w:t>l</w:t>
            </w:r>
            <w:r w:rsidRPr="00401671">
              <w:rPr>
                <w:rFonts w:eastAsia="Arial"/>
                <w:spacing w:val="-5"/>
                <w:sz w:val="20"/>
                <w:szCs w:val="20"/>
              </w:rPr>
              <w:t xml:space="preserve"> </w:t>
            </w:r>
            <w:r w:rsidRPr="00401671">
              <w:rPr>
                <w:rFonts w:eastAsia="Arial"/>
                <w:spacing w:val="1"/>
                <w:sz w:val="20"/>
                <w:szCs w:val="20"/>
              </w:rPr>
              <w:t>s</w:t>
            </w:r>
            <w:r w:rsidRPr="00401671">
              <w:rPr>
                <w:rFonts w:eastAsia="Arial"/>
                <w:sz w:val="20"/>
                <w:szCs w:val="20"/>
              </w:rPr>
              <w:t>a</w:t>
            </w:r>
            <w:r w:rsidRPr="00401671">
              <w:rPr>
                <w:rFonts w:eastAsia="Arial"/>
                <w:spacing w:val="1"/>
                <w:sz w:val="20"/>
                <w:szCs w:val="20"/>
              </w:rPr>
              <w:t>l</w:t>
            </w:r>
            <w:r w:rsidRPr="00401671">
              <w:rPr>
                <w:rFonts w:eastAsia="Arial"/>
                <w:sz w:val="20"/>
                <w:szCs w:val="20"/>
              </w:rPr>
              <w:t>es</w:t>
            </w:r>
            <w:r w:rsidRPr="00401671">
              <w:rPr>
                <w:rFonts w:eastAsia="Arial"/>
                <w:spacing w:val="-5"/>
                <w:sz w:val="20"/>
                <w:szCs w:val="20"/>
              </w:rPr>
              <w:t xml:space="preserve"> </w:t>
            </w:r>
            <w:r w:rsidRPr="00401671">
              <w:rPr>
                <w:rFonts w:eastAsia="Arial"/>
                <w:sz w:val="20"/>
                <w:szCs w:val="20"/>
              </w:rPr>
              <w:t>e</w:t>
            </w:r>
            <w:r w:rsidRPr="00401671">
              <w:rPr>
                <w:rFonts w:eastAsia="Arial"/>
                <w:spacing w:val="-1"/>
                <w:sz w:val="20"/>
                <w:szCs w:val="20"/>
              </w:rPr>
              <w:t>n</w:t>
            </w:r>
            <w:r w:rsidRPr="00401671">
              <w:rPr>
                <w:rFonts w:eastAsia="Arial"/>
                <w:spacing w:val="1"/>
                <w:sz w:val="20"/>
                <w:szCs w:val="20"/>
              </w:rPr>
              <w:t>v</w:t>
            </w:r>
            <w:r w:rsidRPr="00401671">
              <w:rPr>
                <w:rFonts w:eastAsia="Arial"/>
                <w:spacing w:val="-1"/>
                <w:sz w:val="20"/>
                <w:szCs w:val="20"/>
              </w:rPr>
              <w:t>i</w:t>
            </w:r>
            <w:r w:rsidRPr="00401671">
              <w:rPr>
                <w:rFonts w:eastAsia="Arial"/>
                <w:spacing w:val="1"/>
                <w:sz w:val="20"/>
                <w:szCs w:val="20"/>
              </w:rPr>
              <w:t>r</w:t>
            </w:r>
            <w:r w:rsidRPr="00401671">
              <w:rPr>
                <w:rFonts w:eastAsia="Arial"/>
                <w:sz w:val="20"/>
                <w:szCs w:val="20"/>
              </w:rPr>
              <w:t>o</w:t>
            </w:r>
            <w:r w:rsidRPr="00401671">
              <w:rPr>
                <w:rFonts w:eastAsia="Arial"/>
                <w:spacing w:val="-1"/>
                <w:sz w:val="20"/>
                <w:szCs w:val="20"/>
              </w:rPr>
              <w:t>n</w:t>
            </w:r>
            <w:r w:rsidRPr="00401671">
              <w:rPr>
                <w:rFonts w:eastAsia="Arial"/>
                <w:spacing w:val="4"/>
                <w:sz w:val="20"/>
                <w:szCs w:val="20"/>
              </w:rPr>
              <w:t>m</w:t>
            </w:r>
            <w:r w:rsidRPr="00401671">
              <w:rPr>
                <w:rFonts w:eastAsia="Arial"/>
                <w:sz w:val="20"/>
                <w:szCs w:val="20"/>
              </w:rPr>
              <w:t>e</w:t>
            </w:r>
            <w:r w:rsidRPr="00401671">
              <w:rPr>
                <w:rFonts w:eastAsia="Arial"/>
                <w:spacing w:val="-1"/>
                <w:sz w:val="20"/>
                <w:szCs w:val="20"/>
              </w:rPr>
              <w:t>n</w:t>
            </w:r>
            <w:r w:rsidRPr="00401671">
              <w:rPr>
                <w:rFonts w:eastAsia="Arial"/>
                <w:sz w:val="20"/>
                <w:szCs w:val="20"/>
              </w:rPr>
              <w:t>t</w:t>
            </w:r>
          </w:p>
        </w:tc>
        <w:tc>
          <w:tcPr>
            <w:tcW w:w="255" w:type="pct"/>
            <w:vAlign w:val="center"/>
          </w:tcPr>
          <w:p w14:paraId="28556733" w14:textId="71795C04" w:rsidR="00396236" w:rsidRPr="001B6C46" w:rsidRDefault="00396236" w:rsidP="00396236">
            <w:pPr>
              <w:jc w:val="center"/>
              <w:rPr>
                <w:bCs/>
                <w:sz w:val="18"/>
                <w:szCs w:val="18"/>
              </w:rPr>
            </w:pPr>
            <w:r>
              <w:rPr>
                <w:bCs/>
                <w:sz w:val="18"/>
                <w:szCs w:val="18"/>
              </w:rPr>
              <w:t>2</w:t>
            </w:r>
          </w:p>
        </w:tc>
        <w:tc>
          <w:tcPr>
            <w:tcW w:w="253" w:type="pct"/>
            <w:vAlign w:val="center"/>
          </w:tcPr>
          <w:p w14:paraId="6F64D595" w14:textId="43F45E84" w:rsidR="00396236" w:rsidRPr="001B6C46" w:rsidRDefault="00396236" w:rsidP="00396236">
            <w:pPr>
              <w:jc w:val="center"/>
              <w:rPr>
                <w:bCs/>
                <w:sz w:val="18"/>
                <w:szCs w:val="18"/>
              </w:rPr>
            </w:pPr>
            <w:r>
              <w:rPr>
                <w:bCs/>
                <w:sz w:val="18"/>
                <w:szCs w:val="18"/>
              </w:rPr>
              <w:t>3.2</w:t>
            </w:r>
          </w:p>
        </w:tc>
        <w:tc>
          <w:tcPr>
            <w:tcW w:w="253" w:type="pct"/>
            <w:shd w:val="clear" w:color="auto" w:fill="auto"/>
            <w:vAlign w:val="center"/>
          </w:tcPr>
          <w:p w14:paraId="0A62AEF7" w14:textId="77777777" w:rsidR="00396236" w:rsidRPr="001B6C46" w:rsidRDefault="00396236" w:rsidP="00396236">
            <w:pPr>
              <w:jc w:val="center"/>
              <w:rPr>
                <w:bCs/>
                <w:sz w:val="18"/>
                <w:szCs w:val="18"/>
              </w:rPr>
            </w:pPr>
          </w:p>
        </w:tc>
        <w:tc>
          <w:tcPr>
            <w:tcW w:w="754" w:type="pct"/>
            <w:shd w:val="clear" w:color="auto" w:fill="auto"/>
          </w:tcPr>
          <w:p w14:paraId="06DEFAB2" w14:textId="07FA6B9A" w:rsidR="00396236" w:rsidRPr="001B6C46" w:rsidRDefault="00396236" w:rsidP="00396236">
            <w:pPr>
              <w:rPr>
                <w:bCs/>
                <w:sz w:val="18"/>
                <w:szCs w:val="18"/>
              </w:rPr>
            </w:pPr>
            <w:r w:rsidRPr="00B22FDC">
              <w:rPr>
                <w:bCs/>
                <w:sz w:val="18"/>
                <w:szCs w:val="18"/>
              </w:rPr>
              <w:t>Test KM02</w:t>
            </w:r>
            <w:r w:rsidR="0086468B">
              <w:rPr>
                <w:bCs/>
                <w:sz w:val="18"/>
                <w:szCs w:val="18"/>
              </w:rPr>
              <w:t xml:space="preserve"> Q11</w:t>
            </w:r>
          </w:p>
        </w:tc>
        <w:tc>
          <w:tcPr>
            <w:tcW w:w="270" w:type="pct"/>
            <w:vAlign w:val="center"/>
          </w:tcPr>
          <w:p w14:paraId="334444A6" w14:textId="436E7326" w:rsidR="00396236" w:rsidRPr="001B6C46" w:rsidRDefault="00B30FBE" w:rsidP="00396236">
            <w:pPr>
              <w:ind w:left="125"/>
              <w:rPr>
                <w:bCs/>
                <w:sz w:val="18"/>
                <w:szCs w:val="18"/>
              </w:rPr>
            </w:pPr>
            <w:r>
              <w:rPr>
                <w:bCs/>
                <w:sz w:val="18"/>
                <w:szCs w:val="18"/>
              </w:rPr>
              <w:t>0.25</w:t>
            </w:r>
          </w:p>
        </w:tc>
      </w:tr>
      <w:tr w:rsidR="00396236" w:rsidRPr="001B6C46" w14:paraId="4A7B3D7B" w14:textId="77777777" w:rsidTr="00167772">
        <w:trPr>
          <w:cantSplit/>
          <w:trHeight w:val="442"/>
        </w:trPr>
        <w:tc>
          <w:tcPr>
            <w:tcW w:w="1160" w:type="pct"/>
            <w:vMerge/>
            <w:shd w:val="clear" w:color="auto" w:fill="auto"/>
          </w:tcPr>
          <w:p w14:paraId="7230AA21" w14:textId="77777777" w:rsidR="00396236" w:rsidRPr="001B6C46" w:rsidRDefault="00396236" w:rsidP="00396236">
            <w:pPr>
              <w:rPr>
                <w:b/>
                <w:bCs/>
                <w:sz w:val="18"/>
                <w:szCs w:val="18"/>
              </w:rPr>
            </w:pPr>
          </w:p>
        </w:tc>
        <w:tc>
          <w:tcPr>
            <w:tcW w:w="2055" w:type="pct"/>
            <w:gridSpan w:val="2"/>
            <w:shd w:val="clear" w:color="auto" w:fill="auto"/>
            <w:vAlign w:val="center"/>
          </w:tcPr>
          <w:p w14:paraId="4FFBB863" w14:textId="051DDDED" w:rsidR="00396236" w:rsidRPr="00401671" w:rsidRDefault="00396236" w:rsidP="00396236">
            <w:pPr>
              <w:pStyle w:val="Default"/>
              <w:rPr>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3</w:t>
            </w:r>
            <w:r w:rsidRPr="00401671">
              <w:rPr>
                <w:rFonts w:eastAsia="Arial"/>
                <w:spacing w:val="-1"/>
                <w:sz w:val="20"/>
                <w:szCs w:val="20"/>
              </w:rPr>
              <w:t>0</w:t>
            </w:r>
            <w:r w:rsidRPr="00401671">
              <w:rPr>
                <w:rFonts w:eastAsia="Arial"/>
                <w:sz w:val="20"/>
                <w:szCs w:val="20"/>
              </w:rPr>
              <w:t>3</w:t>
            </w:r>
            <w:r w:rsidRPr="00401671">
              <w:rPr>
                <w:rFonts w:eastAsia="Arial"/>
                <w:spacing w:val="-6"/>
                <w:sz w:val="20"/>
                <w:szCs w:val="20"/>
              </w:rPr>
              <w:t xml:space="preserve"> </w:t>
            </w:r>
            <w:r w:rsidRPr="00401671">
              <w:rPr>
                <w:rFonts w:eastAsia="Arial"/>
                <w:spacing w:val="-1"/>
                <w:sz w:val="20"/>
                <w:szCs w:val="20"/>
              </w:rPr>
              <w:t>E</w:t>
            </w:r>
            <w:r w:rsidRPr="00401671">
              <w:rPr>
                <w:rFonts w:eastAsia="Arial"/>
                <w:spacing w:val="1"/>
                <w:sz w:val="20"/>
                <w:szCs w:val="20"/>
              </w:rPr>
              <w:t>x</w:t>
            </w:r>
            <w:r w:rsidRPr="00401671">
              <w:rPr>
                <w:rFonts w:eastAsia="Arial"/>
                <w:spacing w:val="2"/>
                <w:sz w:val="20"/>
                <w:szCs w:val="20"/>
              </w:rPr>
              <w:t>p</w:t>
            </w:r>
            <w:r w:rsidRPr="00401671">
              <w:rPr>
                <w:rFonts w:eastAsia="Arial"/>
                <w:spacing w:val="-1"/>
                <w:sz w:val="20"/>
                <w:szCs w:val="20"/>
              </w:rPr>
              <w:t>l</w:t>
            </w:r>
            <w:r w:rsidRPr="00401671">
              <w:rPr>
                <w:rFonts w:eastAsia="Arial"/>
                <w:sz w:val="20"/>
                <w:szCs w:val="20"/>
              </w:rPr>
              <w:t>a</w:t>
            </w:r>
            <w:r w:rsidRPr="00401671">
              <w:rPr>
                <w:rFonts w:eastAsia="Arial"/>
                <w:spacing w:val="1"/>
                <w:sz w:val="20"/>
                <w:szCs w:val="20"/>
              </w:rPr>
              <w:t>i</w:t>
            </w:r>
            <w:r w:rsidRPr="00401671">
              <w:rPr>
                <w:rFonts w:eastAsia="Arial"/>
                <w:sz w:val="20"/>
                <w:szCs w:val="20"/>
              </w:rPr>
              <w:t>n</w:t>
            </w:r>
            <w:r w:rsidRPr="00401671">
              <w:rPr>
                <w:rFonts w:eastAsia="Arial"/>
                <w:spacing w:val="-7"/>
                <w:sz w:val="20"/>
                <w:szCs w:val="20"/>
              </w:rPr>
              <w:t xml:space="preserve"> </w:t>
            </w:r>
            <w:r w:rsidRPr="00401671">
              <w:rPr>
                <w:rFonts w:eastAsia="Arial"/>
                <w:spacing w:val="-1"/>
                <w:sz w:val="20"/>
                <w:szCs w:val="20"/>
              </w:rPr>
              <w:t>t</w:t>
            </w:r>
            <w:r w:rsidRPr="00401671">
              <w:rPr>
                <w:rFonts w:eastAsia="Arial"/>
                <w:spacing w:val="2"/>
                <w:sz w:val="20"/>
                <w:szCs w:val="20"/>
              </w:rPr>
              <w:t>h</w:t>
            </w:r>
            <w:r w:rsidRPr="00401671">
              <w:rPr>
                <w:rFonts w:eastAsia="Arial"/>
                <w:sz w:val="20"/>
                <w:szCs w:val="20"/>
              </w:rPr>
              <w:t>e</w:t>
            </w:r>
            <w:r w:rsidRPr="00401671">
              <w:rPr>
                <w:rFonts w:eastAsia="Arial"/>
                <w:spacing w:val="-3"/>
                <w:sz w:val="20"/>
                <w:szCs w:val="20"/>
              </w:rPr>
              <w:t xml:space="preserve"> </w:t>
            </w:r>
            <w:r w:rsidRPr="00401671">
              <w:rPr>
                <w:rFonts w:eastAsia="Arial"/>
                <w:spacing w:val="-2"/>
                <w:sz w:val="20"/>
                <w:szCs w:val="20"/>
              </w:rPr>
              <w:t>i</w:t>
            </w:r>
            <w:r w:rsidRPr="00401671">
              <w:rPr>
                <w:rFonts w:eastAsia="Arial"/>
                <w:spacing w:val="4"/>
                <w:sz w:val="20"/>
                <w:szCs w:val="20"/>
              </w:rPr>
              <w:t>m</w:t>
            </w:r>
            <w:r w:rsidRPr="00401671">
              <w:rPr>
                <w:rFonts w:eastAsia="Arial"/>
                <w:sz w:val="20"/>
                <w:szCs w:val="20"/>
              </w:rPr>
              <w:t>p</w:t>
            </w:r>
            <w:r w:rsidRPr="00401671">
              <w:rPr>
                <w:rFonts w:eastAsia="Arial"/>
                <w:spacing w:val="-1"/>
                <w:sz w:val="20"/>
                <w:szCs w:val="20"/>
              </w:rPr>
              <w:t>o</w:t>
            </w:r>
            <w:r w:rsidRPr="00401671">
              <w:rPr>
                <w:rFonts w:eastAsia="Arial"/>
                <w:spacing w:val="1"/>
                <w:sz w:val="20"/>
                <w:szCs w:val="20"/>
              </w:rPr>
              <w:t>r</w:t>
            </w:r>
            <w:r w:rsidRPr="00401671">
              <w:rPr>
                <w:rFonts w:eastAsia="Arial"/>
                <w:spacing w:val="2"/>
                <w:sz w:val="20"/>
                <w:szCs w:val="20"/>
              </w:rPr>
              <w:t>t</w:t>
            </w:r>
            <w:r w:rsidRPr="00401671">
              <w:rPr>
                <w:rFonts w:eastAsia="Arial"/>
                <w:sz w:val="20"/>
                <w:szCs w:val="20"/>
              </w:rPr>
              <w:t>a</w:t>
            </w:r>
            <w:r w:rsidRPr="00401671">
              <w:rPr>
                <w:rFonts w:eastAsia="Arial"/>
                <w:spacing w:val="-1"/>
                <w:sz w:val="20"/>
                <w:szCs w:val="20"/>
              </w:rPr>
              <w:t>n</w:t>
            </w:r>
            <w:r w:rsidRPr="00401671">
              <w:rPr>
                <w:rFonts w:eastAsia="Arial"/>
                <w:spacing w:val="1"/>
                <w:sz w:val="20"/>
                <w:szCs w:val="20"/>
              </w:rPr>
              <w:t>c</w:t>
            </w:r>
            <w:r w:rsidRPr="00401671">
              <w:rPr>
                <w:rFonts w:eastAsia="Arial"/>
                <w:sz w:val="20"/>
                <w:szCs w:val="20"/>
              </w:rPr>
              <w:t>e</w:t>
            </w:r>
            <w:r w:rsidRPr="00401671">
              <w:rPr>
                <w:rFonts w:eastAsia="Arial"/>
                <w:spacing w:val="-10"/>
                <w:sz w:val="20"/>
                <w:szCs w:val="20"/>
              </w:rPr>
              <w:t xml:space="preserve"> </w:t>
            </w:r>
            <w:r w:rsidRPr="00401671">
              <w:rPr>
                <w:rFonts w:eastAsia="Arial"/>
                <w:spacing w:val="-1"/>
                <w:sz w:val="20"/>
                <w:szCs w:val="20"/>
              </w:rPr>
              <w:t>o</w:t>
            </w:r>
            <w:r w:rsidRPr="00401671">
              <w:rPr>
                <w:rFonts w:eastAsia="Arial"/>
                <w:sz w:val="20"/>
                <w:szCs w:val="20"/>
              </w:rPr>
              <w:t>f pro</w:t>
            </w:r>
            <w:r w:rsidRPr="00401671">
              <w:rPr>
                <w:rFonts w:eastAsia="Arial"/>
                <w:spacing w:val="1"/>
                <w:sz w:val="20"/>
                <w:szCs w:val="20"/>
              </w:rPr>
              <w:t>s</w:t>
            </w:r>
            <w:r w:rsidRPr="00401671">
              <w:rPr>
                <w:rFonts w:eastAsia="Arial"/>
                <w:sz w:val="20"/>
                <w:szCs w:val="20"/>
              </w:rPr>
              <w:t>p</w:t>
            </w:r>
            <w:r w:rsidRPr="00401671">
              <w:rPr>
                <w:rFonts w:eastAsia="Arial"/>
                <w:spacing w:val="-1"/>
                <w:sz w:val="20"/>
                <w:szCs w:val="20"/>
              </w:rPr>
              <w:t>e</w:t>
            </w:r>
            <w:r w:rsidRPr="00401671">
              <w:rPr>
                <w:rFonts w:eastAsia="Arial"/>
                <w:spacing w:val="1"/>
                <w:sz w:val="20"/>
                <w:szCs w:val="20"/>
              </w:rPr>
              <w:t>c</w:t>
            </w:r>
            <w:r w:rsidRPr="00401671">
              <w:rPr>
                <w:rFonts w:eastAsia="Arial"/>
                <w:spacing w:val="2"/>
                <w:sz w:val="20"/>
                <w:szCs w:val="20"/>
              </w:rPr>
              <w:t>t</w:t>
            </w:r>
            <w:r w:rsidRPr="00401671">
              <w:rPr>
                <w:rFonts w:eastAsia="Arial"/>
                <w:spacing w:val="-1"/>
                <w:sz w:val="20"/>
                <w:szCs w:val="20"/>
              </w:rPr>
              <w:t>i</w:t>
            </w:r>
            <w:r w:rsidRPr="00401671">
              <w:rPr>
                <w:rFonts w:eastAsia="Arial"/>
                <w:sz w:val="20"/>
                <w:szCs w:val="20"/>
              </w:rPr>
              <w:t>ng</w:t>
            </w:r>
            <w:r w:rsidRPr="00401671">
              <w:rPr>
                <w:rFonts w:eastAsia="Arial"/>
                <w:spacing w:val="-9"/>
                <w:sz w:val="20"/>
                <w:szCs w:val="20"/>
              </w:rPr>
              <w:t xml:space="preserve"> </w:t>
            </w:r>
            <w:r w:rsidRPr="00401671">
              <w:rPr>
                <w:rFonts w:eastAsia="Arial"/>
                <w:spacing w:val="1"/>
                <w:sz w:val="20"/>
                <w:szCs w:val="20"/>
              </w:rPr>
              <w:t>c</w:t>
            </w:r>
            <w:r w:rsidRPr="00401671">
              <w:rPr>
                <w:rFonts w:eastAsia="Arial"/>
                <w:sz w:val="20"/>
                <w:szCs w:val="20"/>
              </w:rPr>
              <w:t>u</w:t>
            </w:r>
            <w:r w:rsidRPr="00401671">
              <w:rPr>
                <w:rFonts w:eastAsia="Arial"/>
                <w:spacing w:val="1"/>
                <w:sz w:val="20"/>
                <w:szCs w:val="20"/>
              </w:rPr>
              <w:t>s</w:t>
            </w:r>
            <w:r w:rsidRPr="00401671">
              <w:rPr>
                <w:rFonts w:eastAsia="Arial"/>
                <w:sz w:val="20"/>
                <w:szCs w:val="20"/>
              </w:rPr>
              <w:t>to</w:t>
            </w:r>
            <w:r w:rsidRPr="00401671">
              <w:rPr>
                <w:rFonts w:eastAsia="Arial"/>
                <w:spacing w:val="1"/>
                <w:sz w:val="20"/>
                <w:szCs w:val="20"/>
              </w:rPr>
              <w:t>m</w:t>
            </w:r>
            <w:r w:rsidRPr="00401671">
              <w:rPr>
                <w:rFonts w:eastAsia="Arial"/>
                <w:sz w:val="20"/>
                <w:szCs w:val="20"/>
              </w:rPr>
              <w:t>ers</w:t>
            </w:r>
            <w:r w:rsidRPr="00401671">
              <w:rPr>
                <w:rFonts w:eastAsia="Arial"/>
                <w:spacing w:val="-7"/>
                <w:sz w:val="20"/>
                <w:szCs w:val="20"/>
              </w:rPr>
              <w:t xml:space="preserve"> </w:t>
            </w:r>
            <w:r w:rsidRPr="00401671">
              <w:rPr>
                <w:rFonts w:eastAsia="Arial"/>
                <w:sz w:val="20"/>
                <w:szCs w:val="20"/>
              </w:rPr>
              <w:t>to</w:t>
            </w:r>
            <w:r w:rsidRPr="00401671">
              <w:rPr>
                <w:rFonts w:eastAsia="Arial"/>
                <w:spacing w:val="-3"/>
                <w:sz w:val="20"/>
                <w:szCs w:val="20"/>
              </w:rPr>
              <w:t xml:space="preserve"> </w:t>
            </w:r>
            <w:r w:rsidRPr="00401671">
              <w:rPr>
                <w:rFonts w:eastAsia="Arial"/>
                <w:sz w:val="20"/>
                <w:szCs w:val="20"/>
              </w:rPr>
              <w:t>b</w:t>
            </w:r>
            <w:r w:rsidRPr="00401671">
              <w:rPr>
                <w:rFonts w:eastAsia="Arial"/>
                <w:spacing w:val="1"/>
                <w:sz w:val="20"/>
                <w:szCs w:val="20"/>
              </w:rPr>
              <w:t>u</w:t>
            </w:r>
            <w:r w:rsidRPr="00401671">
              <w:rPr>
                <w:rFonts w:eastAsia="Arial"/>
                <w:spacing w:val="-1"/>
                <w:sz w:val="20"/>
                <w:szCs w:val="20"/>
              </w:rPr>
              <w:t>i</w:t>
            </w:r>
            <w:r w:rsidRPr="00401671">
              <w:rPr>
                <w:rFonts w:eastAsia="Arial"/>
                <w:spacing w:val="1"/>
                <w:sz w:val="20"/>
                <w:szCs w:val="20"/>
              </w:rPr>
              <w:t>l</w:t>
            </w:r>
            <w:r w:rsidRPr="00401671">
              <w:rPr>
                <w:rFonts w:eastAsia="Arial"/>
                <w:sz w:val="20"/>
                <w:szCs w:val="20"/>
              </w:rPr>
              <w:t>d</w:t>
            </w:r>
            <w:r w:rsidRPr="00401671">
              <w:rPr>
                <w:rFonts w:eastAsia="Arial"/>
                <w:spacing w:val="-4"/>
                <w:sz w:val="20"/>
                <w:szCs w:val="20"/>
              </w:rPr>
              <w:t xml:space="preserve"> </w:t>
            </w:r>
            <w:r w:rsidRPr="00401671">
              <w:rPr>
                <w:rFonts w:eastAsia="Arial"/>
                <w:sz w:val="20"/>
                <w:szCs w:val="20"/>
              </w:rPr>
              <w:t>cu</w:t>
            </w:r>
            <w:r w:rsidRPr="00401671">
              <w:rPr>
                <w:rFonts w:eastAsia="Arial"/>
                <w:spacing w:val="1"/>
                <w:sz w:val="20"/>
                <w:szCs w:val="20"/>
              </w:rPr>
              <w:t>s</w:t>
            </w:r>
            <w:r w:rsidRPr="00401671">
              <w:rPr>
                <w:rFonts w:eastAsia="Arial"/>
                <w:sz w:val="20"/>
                <w:szCs w:val="20"/>
              </w:rPr>
              <w:t>to</w:t>
            </w:r>
            <w:r w:rsidRPr="00401671">
              <w:rPr>
                <w:rFonts w:eastAsia="Arial"/>
                <w:spacing w:val="4"/>
                <w:sz w:val="20"/>
                <w:szCs w:val="20"/>
              </w:rPr>
              <w:t>m</w:t>
            </w:r>
            <w:r w:rsidRPr="00401671">
              <w:rPr>
                <w:rFonts w:eastAsia="Arial"/>
                <w:sz w:val="20"/>
                <w:szCs w:val="20"/>
              </w:rPr>
              <w:t>er</w:t>
            </w:r>
            <w:r w:rsidRPr="00401671">
              <w:rPr>
                <w:rFonts w:eastAsia="Arial"/>
                <w:spacing w:val="-8"/>
                <w:sz w:val="20"/>
                <w:szCs w:val="20"/>
              </w:rPr>
              <w:t xml:space="preserve"> </w:t>
            </w:r>
            <w:r w:rsidRPr="00401671">
              <w:rPr>
                <w:rFonts w:eastAsia="Arial"/>
                <w:spacing w:val="1"/>
                <w:sz w:val="20"/>
                <w:szCs w:val="20"/>
              </w:rPr>
              <w:t>r</w:t>
            </w:r>
            <w:r w:rsidRPr="00401671">
              <w:rPr>
                <w:rFonts w:eastAsia="Arial"/>
                <w:sz w:val="20"/>
                <w:szCs w:val="20"/>
              </w:rPr>
              <w:t>e</w:t>
            </w:r>
            <w:r w:rsidRPr="00401671">
              <w:rPr>
                <w:rFonts w:eastAsia="Arial"/>
                <w:spacing w:val="-1"/>
                <w:sz w:val="20"/>
                <w:szCs w:val="20"/>
              </w:rPr>
              <w:t>l</w:t>
            </w:r>
            <w:r w:rsidRPr="00401671">
              <w:rPr>
                <w:rFonts w:eastAsia="Arial"/>
                <w:sz w:val="20"/>
                <w:szCs w:val="20"/>
              </w:rPr>
              <w:t>at</w:t>
            </w:r>
            <w:r w:rsidRPr="00401671">
              <w:rPr>
                <w:rFonts w:eastAsia="Arial"/>
                <w:spacing w:val="1"/>
                <w:sz w:val="20"/>
                <w:szCs w:val="20"/>
              </w:rPr>
              <w:t>i</w:t>
            </w:r>
            <w:r w:rsidRPr="00401671">
              <w:rPr>
                <w:rFonts w:eastAsia="Arial"/>
                <w:sz w:val="20"/>
                <w:szCs w:val="20"/>
              </w:rPr>
              <w:t>o</w:t>
            </w:r>
            <w:r w:rsidRPr="00401671">
              <w:rPr>
                <w:rFonts w:eastAsia="Arial"/>
                <w:spacing w:val="-1"/>
                <w:sz w:val="20"/>
                <w:szCs w:val="20"/>
              </w:rPr>
              <w:t>n</w:t>
            </w:r>
            <w:r w:rsidRPr="00401671">
              <w:rPr>
                <w:rFonts w:eastAsia="Arial"/>
                <w:spacing w:val="1"/>
                <w:sz w:val="20"/>
                <w:szCs w:val="20"/>
              </w:rPr>
              <w:t>s</w:t>
            </w:r>
            <w:r w:rsidRPr="00401671">
              <w:rPr>
                <w:rFonts w:eastAsia="Arial"/>
                <w:sz w:val="20"/>
                <w:szCs w:val="20"/>
              </w:rPr>
              <w:t>h</w:t>
            </w:r>
            <w:r w:rsidRPr="00401671">
              <w:rPr>
                <w:rFonts w:eastAsia="Arial"/>
                <w:spacing w:val="1"/>
                <w:sz w:val="20"/>
                <w:szCs w:val="20"/>
              </w:rPr>
              <w:t>i</w:t>
            </w:r>
            <w:r w:rsidRPr="00401671">
              <w:rPr>
                <w:rFonts w:eastAsia="Arial"/>
                <w:sz w:val="20"/>
                <w:szCs w:val="20"/>
              </w:rPr>
              <w:t>ps</w:t>
            </w:r>
            <w:r w:rsidRPr="00401671">
              <w:rPr>
                <w:rFonts w:eastAsia="Arial"/>
                <w:spacing w:val="-11"/>
                <w:sz w:val="20"/>
                <w:szCs w:val="20"/>
              </w:rPr>
              <w:t xml:space="preserve"> </w:t>
            </w:r>
            <w:r w:rsidRPr="00401671">
              <w:rPr>
                <w:rFonts w:eastAsia="Arial"/>
                <w:sz w:val="20"/>
                <w:szCs w:val="20"/>
              </w:rPr>
              <w:t>used</w:t>
            </w:r>
            <w:r w:rsidRPr="00401671">
              <w:rPr>
                <w:rFonts w:eastAsia="Arial"/>
                <w:spacing w:val="-3"/>
                <w:sz w:val="20"/>
                <w:szCs w:val="20"/>
              </w:rPr>
              <w:t xml:space="preserve"> </w:t>
            </w:r>
            <w:r w:rsidRPr="00401671">
              <w:rPr>
                <w:rFonts w:eastAsia="Arial"/>
                <w:spacing w:val="2"/>
                <w:sz w:val="20"/>
                <w:szCs w:val="20"/>
              </w:rPr>
              <w:t>b</w:t>
            </w:r>
            <w:r w:rsidRPr="00401671">
              <w:rPr>
                <w:rFonts w:eastAsia="Arial"/>
                <w:sz w:val="20"/>
                <w:szCs w:val="20"/>
              </w:rPr>
              <w:t xml:space="preserve">y </w:t>
            </w:r>
            <w:r w:rsidRPr="00401671">
              <w:rPr>
                <w:rFonts w:eastAsia="Arial"/>
                <w:spacing w:val="1"/>
                <w:sz w:val="20"/>
                <w:szCs w:val="20"/>
              </w:rPr>
              <w:t>s</w:t>
            </w:r>
            <w:r w:rsidRPr="00401671">
              <w:rPr>
                <w:rFonts w:eastAsia="Arial"/>
                <w:spacing w:val="-3"/>
                <w:sz w:val="20"/>
                <w:szCs w:val="20"/>
              </w:rPr>
              <w:t>o</w:t>
            </w:r>
            <w:r w:rsidRPr="00401671">
              <w:rPr>
                <w:rFonts w:eastAsia="Arial"/>
                <w:spacing w:val="4"/>
                <w:sz w:val="20"/>
                <w:szCs w:val="20"/>
              </w:rPr>
              <w:t>m</w:t>
            </w:r>
            <w:r w:rsidRPr="00401671">
              <w:rPr>
                <w:rFonts w:eastAsia="Arial"/>
                <w:sz w:val="20"/>
                <w:szCs w:val="20"/>
              </w:rPr>
              <w:t>e</w:t>
            </w:r>
            <w:r w:rsidRPr="00401671">
              <w:rPr>
                <w:rFonts w:eastAsia="Arial"/>
                <w:spacing w:val="-5"/>
                <w:sz w:val="20"/>
                <w:szCs w:val="20"/>
              </w:rPr>
              <w:t xml:space="preserve"> </w:t>
            </w:r>
            <w:r w:rsidRPr="00401671">
              <w:rPr>
                <w:rFonts w:eastAsia="Arial"/>
                <w:sz w:val="20"/>
                <w:szCs w:val="20"/>
              </w:rPr>
              <w:t>reta</w:t>
            </w:r>
            <w:r w:rsidRPr="00401671">
              <w:rPr>
                <w:rFonts w:eastAsia="Arial"/>
                <w:spacing w:val="1"/>
                <w:sz w:val="20"/>
                <w:szCs w:val="20"/>
              </w:rPr>
              <w:t>i</w:t>
            </w:r>
            <w:r w:rsidRPr="00401671">
              <w:rPr>
                <w:rFonts w:eastAsia="Arial"/>
                <w:sz w:val="20"/>
                <w:szCs w:val="20"/>
              </w:rPr>
              <w:t>l</w:t>
            </w:r>
            <w:r w:rsidRPr="00401671">
              <w:rPr>
                <w:rFonts w:eastAsia="Arial"/>
                <w:spacing w:val="-5"/>
                <w:sz w:val="20"/>
                <w:szCs w:val="20"/>
              </w:rPr>
              <w:t xml:space="preserve"> </w:t>
            </w:r>
            <w:r w:rsidRPr="00401671">
              <w:rPr>
                <w:rFonts w:eastAsia="Arial"/>
                <w:sz w:val="20"/>
                <w:szCs w:val="20"/>
              </w:rPr>
              <w:t>or</w:t>
            </w:r>
            <w:r w:rsidRPr="00401671">
              <w:rPr>
                <w:rFonts w:eastAsia="Arial"/>
                <w:spacing w:val="2"/>
                <w:sz w:val="20"/>
                <w:szCs w:val="20"/>
              </w:rPr>
              <w:t>g</w:t>
            </w:r>
            <w:r w:rsidRPr="00401671">
              <w:rPr>
                <w:rFonts w:eastAsia="Arial"/>
                <w:sz w:val="20"/>
                <w:szCs w:val="20"/>
              </w:rPr>
              <w:t>a</w:t>
            </w:r>
            <w:r w:rsidRPr="00401671">
              <w:rPr>
                <w:rFonts w:eastAsia="Arial"/>
                <w:spacing w:val="-1"/>
                <w:sz w:val="20"/>
                <w:szCs w:val="20"/>
              </w:rPr>
              <w:t>ni</w:t>
            </w:r>
            <w:r w:rsidRPr="00401671">
              <w:rPr>
                <w:rFonts w:eastAsia="Arial"/>
                <w:spacing w:val="1"/>
                <w:sz w:val="20"/>
                <w:szCs w:val="20"/>
              </w:rPr>
              <w:t>s</w:t>
            </w:r>
            <w:r w:rsidRPr="00401671">
              <w:rPr>
                <w:rFonts w:eastAsia="Arial"/>
                <w:spacing w:val="2"/>
                <w:sz w:val="20"/>
                <w:szCs w:val="20"/>
              </w:rPr>
              <w:t>a</w:t>
            </w:r>
            <w:r w:rsidRPr="00401671">
              <w:rPr>
                <w:rFonts w:eastAsia="Arial"/>
                <w:sz w:val="20"/>
                <w:szCs w:val="20"/>
              </w:rPr>
              <w:t>t</w:t>
            </w:r>
            <w:r w:rsidRPr="00401671">
              <w:rPr>
                <w:rFonts w:eastAsia="Arial"/>
                <w:spacing w:val="-1"/>
                <w:sz w:val="20"/>
                <w:szCs w:val="20"/>
              </w:rPr>
              <w:t>i</w:t>
            </w:r>
            <w:r w:rsidRPr="00401671">
              <w:rPr>
                <w:rFonts w:eastAsia="Arial"/>
                <w:spacing w:val="2"/>
                <w:sz w:val="20"/>
                <w:szCs w:val="20"/>
              </w:rPr>
              <w:t>o</w:t>
            </w:r>
            <w:r w:rsidRPr="00401671">
              <w:rPr>
                <w:rFonts w:eastAsia="Arial"/>
                <w:sz w:val="20"/>
                <w:szCs w:val="20"/>
              </w:rPr>
              <w:t>ns</w:t>
            </w:r>
          </w:p>
        </w:tc>
        <w:tc>
          <w:tcPr>
            <w:tcW w:w="255" w:type="pct"/>
            <w:vAlign w:val="center"/>
          </w:tcPr>
          <w:p w14:paraId="06DD864F" w14:textId="7BE0DDE4" w:rsidR="00396236" w:rsidRPr="001B6C46" w:rsidRDefault="00396236" w:rsidP="00396236">
            <w:pPr>
              <w:jc w:val="center"/>
              <w:rPr>
                <w:bCs/>
                <w:sz w:val="18"/>
                <w:szCs w:val="18"/>
              </w:rPr>
            </w:pPr>
            <w:r>
              <w:rPr>
                <w:bCs/>
                <w:sz w:val="18"/>
                <w:szCs w:val="18"/>
              </w:rPr>
              <w:t>2</w:t>
            </w:r>
          </w:p>
        </w:tc>
        <w:tc>
          <w:tcPr>
            <w:tcW w:w="253" w:type="pct"/>
            <w:vAlign w:val="center"/>
          </w:tcPr>
          <w:p w14:paraId="7B763E17" w14:textId="2E50DD3D" w:rsidR="00396236" w:rsidRPr="001B6C46" w:rsidRDefault="00396236" w:rsidP="00396236">
            <w:pPr>
              <w:jc w:val="center"/>
              <w:rPr>
                <w:bCs/>
                <w:sz w:val="18"/>
                <w:szCs w:val="18"/>
              </w:rPr>
            </w:pPr>
            <w:r>
              <w:rPr>
                <w:bCs/>
                <w:sz w:val="18"/>
                <w:szCs w:val="18"/>
              </w:rPr>
              <w:t>3.3</w:t>
            </w:r>
          </w:p>
        </w:tc>
        <w:tc>
          <w:tcPr>
            <w:tcW w:w="253" w:type="pct"/>
            <w:shd w:val="clear" w:color="auto" w:fill="auto"/>
            <w:vAlign w:val="center"/>
          </w:tcPr>
          <w:p w14:paraId="0238FDCF" w14:textId="77777777" w:rsidR="00396236" w:rsidRPr="001B6C46" w:rsidRDefault="00396236" w:rsidP="00396236">
            <w:pPr>
              <w:jc w:val="center"/>
              <w:rPr>
                <w:bCs/>
                <w:sz w:val="18"/>
                <w:szCs w:val="18"/>
              </w:rPr>
            </w:pPr>
          </w:p>
        </w:tc>
        <w:tc>
          <w:tcPr>
            <w:tcW w:w="754" w:type="pct"/>
            <w:shd w:val="clear" w:color="auto" w:fill="auto"/>
          </w:tcPr>
          <w:p w14:paraId="5F6D8EA4" w14:textId="31EAB819" w:rsidR="00396236" w:rsidRPr="001B6C46" w:rsidRDefault="00396236" w:rsidP="00396236">
            <w:pPr>
              <w:rPr>
                <w:bCs/>
                <w:sz w:val="18"/>
                <w:szCs w:val="18"/>
              </w:rPr>
            </w:pPr>
            <w:r w:rsidRPr="00B22FDC">
              <w:rPr>
                <w:bCs/>
                <w:sz w:val="18"/>
                <w:szCs w:val="18"/>
              </w:rPr>
              <w:t>Test KM02</w:t>
            </w:r>
            <w:r w:rsidR="0086468B">
              <w:rPr>
                <w:bCs/>
                <w:sz w:val="18"/>
                <w:szCs w:val="18"/>
              </w:rPr>
              <w:t xml:space="preserve"> Q12</w:t>
            </w:r>
          </w:p>
        </w:tc>
        <w:tc>
          <w:tcPr>
            <w:tcW w:w="270" w:type="pct"/>
            <w:vAlign w:val="center"/>
          </w:tcPr>
          <w:p w14:paraId="09061C60" w14:textId="64969EB1" w:rsidR="00396236" w:rsidRPr="001B6C46" w:rsidRDefault="00B30FBE" w:rsidP="00396236">
            <w:pPr>
              <w:ind w:left="125"/>
              <w:rPr>
                <w:bCs/>
                <w:sz w:val="18"/>
                <w:szCs w:val="18"/>
              </w:rPr>
            </w:pPr>
            <w:r>
              <w:rPr>
                <w:bCs/>
                <w:sz w:val="18"/>
                <w:szCs w:val="18"/>
              </w:rPr>
              <w:t>0.5</w:t>
            </w:r>
          </w:p>
        </w:tc>
      </w:tr>
      <w:tr w:rsidR="00396236" w:rsidRPr="001B6C46" w14:paraId="0D3F162C" w14:textId="77777777" w:rsidTr="00167772">
        <w:trPr>
          <w:cantSplit/>
          <w:trHeight w:val="442"/>
        </w:trPr>
        <w:tc>
          <w:tcPr>
            <w:tcW w:w="1160" w:type="pct"/>
            <w:vMerge/>
            <w:shd w:val="clear" w:color="auto" w:fill="auto"/>
          </w:tcPr>
          <w:p w14:paraId="74F270C5" w14:textId="77777777" w:rsidR="00396236" w:rsidRPr="001B6C46" w:rsidRDefault="00396236" w:rsidP="00396236">
            <w:pPr>
              <w:rPr>
                <w:b/>
                <w:bCs/>
                <w:sz w:val="18"/>
                <w:szCs w:val="18"/>
              </w:rPr>
            </w:pPr>
          </w:p>
        </w:tc>
        <w:tc>
          <w:tcPr>
            <w:tcW w:w="2055" w:type="pct"/>
            <w:gridSpan w:val="2"/>
            <w:shd w:val="clear" w:color="auto" w:fill="auto"/>
            <w:vAlign w:val="center"/>
          </w:tcPr>
          <w:p w14:paraId="13DD34A6" w14:textId="342055B5" w:rsidR="00396236" w:rsidRPr="00401671" w:rsidRDefault="00396236" w:rsidP="00396236">
            <w:pPr>
              <w:pStyle w:val="Default"/>
              <w:rPr>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3</w:t>
            </w:r>
            <w:r w:rsidRPr="00401671">
              <w:rPr>
                <w:rFonts w:eastAsia="Arial"/>
                <w:spacing w:val="-1"/>
                <w:sz w:val="20"/>
                <w:szCs w:val="20"/>
              </w:rPr>
              <w:t>0</w:t>
            </w:r>
            <w:r w:rsidRPr="00401671">
              <w:rPr>
                <w:rFonts w:eastAsia="Arial"/>
                <w:sz w:val="20"/>
                <w:szCs w:val="20"/>
              </w:rPr>
              <w:t>4</w:t>
            </w:r>
            <w:r w:rsidRPr="00401671">
              <w:rPr>
                <w:rFonts w:eastAsia="Arial"/>
                <w:spacing w:val="-6"/>
                <w:sz w:val="20"/>
                <w:szCs w:val="20"/>
              </w:rPr>
              <w:t xml:space="preserve"> </w:t>
            </w:r>
            <w:r w:rsidRPr="00401671">
              <w:rPr>
                <w:rFonts w:eastAsia="Arial"/>
                <w:spacing w:val="-1"/>
                <w:sz w:val="20"/>
                <w:szCs w:val="20"/>
              </w:rPr>
              <w:t>E</w:t>
            </w:r>
            <w:r w:rsidRPr="00401671">
              <w:rPr>
                <w:rFonts w:eastAsia="Arial"/>
                <w:spacing w:val="1"/>
                <w:sz w:val="20"/>
                <w:szCs w:val="20"/>
              </w:rPr>
              <w:t>x</w:t>
            </w:r>
            <w:r w:rsidRPr="00401671">
              <w:rPr>
                <w:rFonts w:eastAsia="Arial"/>
                <w:spacing w:val="2"/>
                <w:sz w:val="20"/>
                <w:szCs w:val="20"/>
              </w:rPr>
              <w:t>p</w:t>
            </w:r>
            <w:r w:rsidRPr="00401671">
              <w:rPr>
                <w:rFonts w:eastAsia="Arial"/>
                <w:spacing w:val="-1"/>
                <w:sz w:val="20"/>
                <w:szCs w:val="20"/>
              </w:rPr>
              <w:t>l</w:t>
            </w:r>
            <w:r w:rsidRPr="00401671">
              <w:rPr>
                <w:rFonts w:eastAsia="Arial"/>
                <w:sz w:val="20"/>
                <w:szCs w:val="20"/>
              </w:rPr>
              <w:t>a</w:t>
            </w:r>
            <w:r w:rsidRPr="00401671">
              <w:rPr>
                <w:rFonts w:eastAsia="Arial"/>
                <w:spacing w:val="1"/>
                <w:sz w:val="20"/>
                <w:szCs w:val="20"/>
              </w:rPr>
              <w:t>i</w:t>
            </w:r>
            <w:r w:rsidRPr="00401671">
              <w:rPr>
                <w:rFonts w:eastAsia="Arial"/>
                <w:sz w:val="20"/>
                <w:szCs w:val="20"/>
              </w:rPr>
              <w:t>n</w:t>
            </w:r>
            <w:r w:rsidRPr="00401671">
              <w:rPr>
                <w:rFonts w:eastAsia="Arial"/>
                <w:spacing w:val="-7"/>
                <w:sz w:val="20"/>
                <w:szCs w:val="20"/>
              </w:rPr>
              <w:t xml:space="preserve"> </w:t>
            </w:r>
            <w:r w:rsidRPr="00401671">
              <w:rPr>
                <w:rFonts w:eastAsia="Arial"/>
                <w:spacing w:val="-1"/>
                <w:sz w:val="20"/>
                <w:szCs w:val="20"/>
              </w:rPr>
              <w:t>t</w:t>
            </w:r>
            <w:r w:rsidRPr="00401671">
              <w:rPr>
                <w:rFonts w:eastAsia="Arial"/>
                <w:spacing w:val="2"/>
                <w:sz w:val="20"/>
                <w:szCs w:val="20"/>
              </w:rPr>
              <w:t>h</w:t>
            </w:r>
            <w:r w:rsidRPr="00401671">
              <w:rPr>
                <w:rFonts w:eastAsia="Arial"/>
                <w:sz w:val="20"/>
                <w:szCs w:val="20"/>
              </w:rPr>
              <w:t>e</w:t>
            </w:r>
            <w:r w:rsidRPr="00401671">
              <w:rPr>
                <w:rFonts w:eastAsia="Arial"/>
                <w:spacing w:val="-3"/>
                <w:sz w:val="20"/>
                <w:szCs w:val="20"/>
              </w:rPr>
              <w:t xml:space="preserve"> </w:t>
            </w:r>
            <w:r w:rsidRPr="00401671">
              <w:rPr>
                <w:rFonts w:eastAsia="Arial"/>
                <w:spacing w:val="-2"/>
                <w:sz w:val="20"/>
                <w:szCs w:val="20"/>
              </w:rPr>
              <w:t>i</w:t>
            </w:r>
            <w:r w:rsidRPr="00401671">
              <w:rPr>
                <w:rFonts w:eastAsia="Arial"/>
                <w:spacing w:val="4"/>
                <w:sz w:val="20"/>
                <w:szCs w:val="20"/>
              </w:rPr>
              <w:t>m</w:t>
            </w:r>
            <w:r w:rsidRPr="00401671">
              <w:rPr>
                <w:rFonts w:eastAsia="Arial"/>
                <w:sz w:val="20"/>
                <w:szCs w:val="20"/>
              </w:rPr>
              <w:t>p</w:t>
            </w:r>
            <w:r w:rsidRPr="00401671">
              <w:rPr>
                <w:rFonts w:eastAsia="Arial"/>
                <w:spacing w:val="-1"/>
                <w:sz w:val="20"/>
                <w:szCs w:val="20"/>
              </w:rPr>
              <w:t>a</w:t>
            </w:r>
            <w:r w:rsidRPr="00401671">
              <w:rPr>
                <w:rFonts w:eastAsia="Arial"/>
                <w:spacing w:val="1"/>
                <w:sz w:val="20"/>
                <w:szCs w:val="20"/>
              </w:rPr>
              <w:t>c</w:t>
            </w:r>
            <w:r w:rsidRPr="00401671">
              <w:rPr>
                <w:rFonts w:eastAsia="Arial"/>
                <w:sz w:val="20"/>
                <w:szCs w:val="20"/>
              </w:rPr>
              <w:t>t</w:t>
            </w:r>
            <w:r w:rsidRPr="00401671">
              <w:rPr>
                <w:rFonts w:eastAsia="Arial"/>
                <w:spacing w:val="-6"/>
                <w:sz w:val="20"/>
                <w:szCs w:val="20"/>
              </w:rPr>
              <w:t xml:space="preserve"> </w:t>
            </w:r>
            <w:r w:rsidRPr="00401671">
              <w:rPr>
                <w:rFonts w:eastAsia="Arial"/>
                <w:spacing w:val="-1"/>
                <w:sz w:val="20"/>
                <w:szCs w:val="20"/>
              </w:rPr>
              <w:t>o</w:t>
            </w:r>
            <w:r w:rsidRPr="00401671">
              <w:rPr>
                <w:rFonts w:eastAsia="Arial"/>
                <w:sz w:val="20"/>
                <w:szCs w:val="20"/>
              </w:rPr>
              <w:t>f h</w:t>
            </w:r>
            <w:r w:rsidRPr="00401671">
              <w:rPr>
                <w:rFonts w:eastAsia="Arial"/>
                <w:spacing w:val="-1"/>
                <w:sz w:val="20"/>
                <w:szCs w:val="20"/>
              </w:rPr>
              <w:t>e</w:t>
            </w:r>
            <w:r w:rsidRPr="00401671">
              <w:rPr>
                <w:rFonts w:eastAsia="Arial"/>
                <w:spacing w:val="2"/>
                <w:sz w:val="20"/>
                <w:szCs w:val="20"/>
              </w:rPr>
              <w:t>a</w:t>
            </w:r>
            <w:r w:rsidRPr="00401671">
              <w:rPr>
                <w:rFonts w:eastAsia="Arial"/>
                <w:spacing w:val="-1"/>
                <w:sz w:val="20"/>
                <w:szCs w:val="20"/>
              </w:rPr>
              <w:t>l</w:t>
            </w:r>
            <w:r w:rsidRPr="00401671">
              <w:rPr>
                <w:rFonts w:eastAsia="Arial"/>
                <w:sz w:val="20"/>
                <w:szCs w:val="20"/>
              </w:rPr>
              <w:t>t</w:t>
            </w:r>
            <w:r w:rsidRPr="00401671">
              <w:rPr>
                <w:rFonts w:eastAsia="Arial"/>
                <w:spacing w:val="4"/>
                <w:sz w:val="20"/>
                <w:szCs w:val="20"/>
              </w:rPr>
              <w:t>h</w:t>
            </w:r>
            <w:r w:rsidRPr="00401671">
              <w:rPr>
                <w:rFonts w:eastAsia="Arial"/>
                <w:sz w:val="20"/>
                <w:szCs w:val="20"/>
              </w:rPr>
              <w:t>y</w:t>
            </w:r>
            <w:r w:rsidRPr="00401671">
              <w:rPr>
                <w:rFonts w:eastAsia="Arial"/>
                <w:spacing w:val="-10"/>
                <w:sz w:val="20"/>
                <w:szCs w:val="20"/>
              </w:rPr>
              <w:t xml:space="preserve"> </w:t>
            </w:r>
            <w:r w:rsidRPr="00401671">
              <w:rPr>
                <w:rFonts w:eastAsia="Arial"/>
                <w:spacing w:val="1"/>
                <w:sz w:val="20"/>
                <w:szCs w:val="20"/>
              </w:rPr>
              <w:t>c</w:t>
            </w:r>
            <w:r w:rsidRPr="00401671">
              <w:rPr>
                <w:rFonts w:eastAsia="Arial"/>
                <w:sz w:val="20"/>
                <w:szCs w:val="20"/>
              </w:rPr>
              <w:t>u</w:t>
            </w:r>
            <w:r w:rsidRPr="00401671">
              <w:rPr>
                <w:rFonts w:eastAsia="Arial"/>
                <w:spacing w:val="1"/>
                <w:sz w:val="20"/>
                <w:szCs w:val="20"/>
              </w:rPr>
              <w:t>s</w:t>
            </w:r>
            <w:r w:rsidRPr="00401671">
              <w:rPr>
                <w:rFonts w:eastAsia="Arial"/>
                <w:sz w:val="20"/>
                <w:szCs w:val="20"/>
              </w:rPr>
              <w:t>to</w:t>
            </w:r>
            <w:r w:rsidRPr="00401671">
              <w:rPr>
                <w:rFonts w:eastAsia="Arial"/>
                <w:spacing w:val="4"/>
                <w:sz w:val="20"/>
                <w:szCs w:val="20"/>
              </w:rPr>
              <w:t>m</w:t>
            </w:r>
            <w:r w:rsidRPr="00401671">
              <w:rPr>
                <w:rFonts w:eastAsia="Arial"/>
                <w:sz w:val="20"/>
                <w:szCs w:val="20"/>
              </w:rPr>
              <w:t>er</w:t>
            </w:r>
            <w:r w:rsidRPr="00401671">
              <w:rPr>
                <w:rFonts w:eastAsia="Arial"/>
                <w:spacing w:val="-8"/>
                <w:sz w:val="20"/>
                <w:szCs w:val="20"/>
              </w:rPr>
              <w:t xml:space="preserve"> </w:t>
            </w:r>
            <w:r w:rsidRPr="00401671">
              <w:rPr>
                <w:rFonts w:eastAsia="Arial"/>
                <w:spacing w:val="1"/>
                <w:sz w:val="20"/>
                <w:szCs w:val="20"/>
              </w:rPr>
              <w:t>r</w:t>
            </w:r>
            <w:r w:rsidRPr="00401671">
              <w:rPr>
                <w:rFonts w:eastAsia="Arial"/>
                <w:sz w:val="20"/>
                <w:szCs w:val="20"/>
              </w:rPr>
              <w:t>e</w:t>
            </w:r>
            <w:r w:rsidRPr="00401671">
              <w:rPr>
                <w:rFonts w:eastAsia="Arial"/>
                <w:spacing w:val="-1"/>
                <w:sz w:val="20"/>
                <w:szCs w:val="20"/>
              </w:rPr>
              <w:t>l</w:t>
            </w:r>
            <w:r w:rsidRPr="00401671">
              <w:rPr>
                <w:rFonts w:eastAsia="Arial"/>
                <w:sz w:val="20"/>
                <w:szCs w:val="20"/>
              </w:rPr>
              <w:t>at</w:t>
            </w:r>
            <w:r w:rsidRPr="00401671">
              <w:rPr>
                <w:rFonts w:eastAsia="Arial"/>
                <w:spacing w:val="1"/>
                <w:sz w:val="20"/>
                <w:szCs w:val="20"/>
              </w:rPr>
              <w:t>i</w:t>
            </w:r>
            <w:r w:rsidRPr="00401671">
              <w:rPr>
                <w:rFonts w:eastAsia="Arial"/>
                <w:sz w:val="20"/>
                <w:szCs w:val="20"/>
              </w:rPr>
              <w:t>o</w:t>
            </w:r>
            <w:r w:rsidRPr="00401671">
              <w:rPr>
                <w:rFonts w:eastAsia="Arial"/>
                <w:spacing w:val="-1"/>
                <w:sz w:val="20"/>
                <w:szCs w:val="20"/>
              </w:rPr>
              <w:t>n</w:t>
            </w:r>
            <w:r w:rsidRPr="00401671">
              <w:rPr>
                <w:rFonts w:eastAsia="Arial"/>
                <w:spacing w:val="1"/>
                <w:sz w:val="20"/>
                <w:szCs w:val="20"/>
              </w:rPr>
              <w:t>s</w:t>
            </w:r>
            <w:r w:rsidRPr="00401671">
              <w:rPr>
                <w:rFonts w:eastAsia="Arial"/>
                <w:sz w:val="20"/>
                <w:szCs w:val="20"/>
              </w:rPr>
              <w:t>h</w:t>
            </w:r>
            <w:r w:rsidRPr="00401671">
              <w:rPr>
                <w:rFonts w:eastAsia="Arial"/>
                <w:spacing w:val="1"/>
                <w:sz w:val="20"/>
                <w:szCs w:val="20"/>
              </w:rPr>
              <w:t>i</w:t>
            </w:r>
            <w:r w:rsidRPr="00401671">
              <w:rPr>
                <w:rFonts w:eastAsia="Arial"/>
                <w:sz w:val="20"/>
                <w:szCs w:val="20"/>
              </w:rPr>
              <w:t>ps</w:t>
            </w:r>
            <w:r w:rsidRPr="00401671">
              <w:rPr>
                <w:rFonts w:eastAsia="Arial"/>
                <w:spacing w:val="-11"/>
                <w:sz w:val="20"/>
                <w:szCs w:val="20"/>
              </w:rPr>
              <w:t xml:space="preserve"> </w:t>
            </w:r>
            <w:r w:rsidRPr="00401671">
              <w:rPr>
                <w:rFonts w:eastAsia="Arial"/>
                <w:sz w:val="20"/>
                <w:szCs w:val="20"/>
              </w:rPr>
              <w:t>on</w:t>
            </w:r>
            <w:r w:rsidRPr="00401671">
              <w:rPr>
                <w:rFonts w:eastAsia="Arial"/>
                <w:spacing w:val="-3"/>
                <w:sz w:val="20"/>
                <w:szCs w:val="20"/>
              </w:rPr>
              <w:t xml:space="preserve"> </w:t>
            </w:r>
            <w:r w:rsidRPr="00401671">
              <w:rPr>
                <w:rFonts w:eastAsia="Arial"/>
                <w:spacing w:val="2"/>
                <w:sz w:val="20"/>
                <w:szCs w:val="20"/>
              </w:rPr>
              <w:t>t</w:t>
            </w:r>
            <w:r w:rsidRPr="00401671">
              <w:rPr>
                <w:rFonts w:eastAsia="Arial"/>
                <w:sz w:val="20"/>
                <w:szCs w:val="20"/>
              </w:rPr>
              <w:t>he</w:t>
            </w:r>
            <w:r w:rsidRPr="00401671">
              <w:rPr>
                <w:rFonts w:eastAsia="Arial"/>
                <w:spacing w:val="-4"/>
                <w:sz w:val="20"/>
                <w:szCs w:val="20"/>
              </w:rPr>
              <w:t xml:space="preserve"> </w:t>
            </w:r>
            <w:r w:rsidRPr="00401671">
              <w:rPr>
                <w:rFonts w:eastAsia="Arial"/>
                <w:spacing w:val="1"/>
                <w:sz w:val="20"/>
                <w:szCs w:val="20"/>
              </w:rPr>
              <w:t>s</w:t>
            </w:r>
            <w:r w:rsidRPr="00401671">
              <w:rPr>
                <w:rFonts w:eastAsia="Arial"/>
                <w:spacing w:val="2"/>
                <w:sz w:val="20"/>
                <w:szCs w:val="20"/>
              </w:rPr>
              <w:t>a</w:t>
            </w:r>
            <w:r w:rsidRPr="00401671">
              <w:rPr>
                <w:rFonts w:eastAsia="Arial"/>
                <w:spacing w:val="-1"/>
                <w:sz w:val="20"/>
                <w:szCs w:val="20"/>
              </w:rPr>
              <w:t>l</w:t>
            </w:r>
            <w:r w:rsidRPr="00401671">
              <w:rPr>
                <w:rFonts w:eastAsia="Arial"/>
                <w:sz w:val="20"/>
                <w:szCs w:val="20"/>
              </w:rPr>
              <w:t>es</w:t>
            </w:r>
            <w:r w:rsidRPr="00401671">
              <w:rPr>
                <w:rFonts w:eastAsia="Arial"/>
                <w:spacing w:val="-5"/>
                <w:sz w:val="20"/>
                <w:szCs w:val="20"/>
              </w:rPr>
              <w:t xml:space="preserve"> </w:t>
            </w:r>
            <w:r w:rsidRPr="00401671">
              <w:rPr>
                <w:rFonts w:eastAsia="Arial"/>
                <w:spacing w:val="2"/>
                <w:sz w:val="20"/>
                <w:szCs w:val="20"/>
              </w:rPr>
              <w:t>p</w:t>
            </w:r>
            <w:r w:rsidRPr="00401671">
              <w:rPr>
                <w:rFonts w:eastAsia="Arial"/>
                <w:sz w:val="20"/>
                <w:szCs w:val="20"/>
              </w:rPr>
              <w:t>er</w:t>
            </w:r>
            <w:r w:rsidRPr="00401671">
              <w:rPr>
                <w:rFonts w:eastAsia="Arial"/>
                <w:spacing w:val="2"/>
                <w:sz w:val="20"/>
                <w:szCs w:val="20"/>
              </w:rPr>
              <w:t>s</w:t>
            </w:r>
            <w:r w:rsidRPr="00401671">
              <w:rPr>
                <w:rFonts w:eastAsia="Arial"/>
                <w:sz w:val="20"/>
                <w:szCs w:val="20"/>
              </w:rPr>
              <w:t>on</w:t>
            </w:r>
            <w:r w:rsidRPr="00401671">
              <w:rPr>
                <w:rFonts w:eastAsia="Arial"/>
                <w:spacing w:val="-7"/>
                <w:sz w:val="20"/>
                <w:szCs w:val="20"/>
              </w:rPr>
              <w:t xml:space="preserve"> </w:t>
            </w:r>
            <w:r w:rsidRPr="00401671">
              <w:rPr>
                <w:rFonts w:eastAsia="Arial"/>
                <w:sz w:val="20"/>
                <w:szCs w:val="20"/>
              </w:rPr>
              <w:t>or</w:t>
            </w:r>
            <w:r w:rsidRPr="00401671">
              <w:rPr>
                <w:rFonts w:eastAsia="Arial"/>
                <w:spacing w:val="-2"/>
                <w:sz w:val="20"/>
                <w:szCs w:val="20"/>
              </w:rPr>
              <w:t xml:space="preserve"> </w:t>
            </w:r>
            <w:r w:rsidRPr="00401671">
              <w:rPr>
                <w:rFonts w:eastAsia="Arial"/>
                <w:sz w:val="20"/>
                <w:szCs w:val="20"/>
              </w:rPr>
              <w:t>t</w:t>
            </w:r>
            <w:r w:rsidRPr="00401671">
              <w:rPr>
                <w:rFonts w:eastAsia="Arial"/>
                <w:spacing w:val="2"/>
                <w:sz w:val="20"/>
                <w:szCs w:val="20"/>
              </w:rPr>
              <w:t>h</w:t>
            </w:r>
            <w:r w:rsidRPr="00401671">
              <w:rPr>
                <w:rFonts w:eastAsia="Arial"/>
                <w:sz w:val="20"/>
                <w:szCs w:val="20"/>
              </w:rPr>
              <w:t>e</w:t>
            </w:r>
            <w:r w:rsidRPr="00401671">
              <w:rPr>
                <w:rFonts w:eastAsia="Arial"/>
                <w:spacing w:val="-3"/>
                <w:sz w:val="20"/>
                <w:szCs w:val="20"/>
              </w:rPr>
              <w:t xml:space="preserve"> </w:t>
            </w:r>
            <w:r w:rsidRPr="00401671">
              <w:rPr>
                <w:rFonts w:eastAsia="Arial"/>
                <w:spacing w:val="-1"/>
                <w:sz w:val="20"/>
                <w:szCs w:val="20"/>
              </w:rPr>
              <w:t>b</w:t>
            </w:r>
            <w:r w:rsidRPr="00401671">
              <w:rPr>
                <w:rFonts w:eastAsia="Arial"/>
                <w:sz w:val="20"/>
                <w:szCs w:val="20"/>
              </w:rPr>
              <w:t>u</w:t>
            </w:r>
            <w:r w:rsidRPr="00401671">
              <w:rPr>
                <w:rFonts w:eastAsia="Arial"/>
                <w:spacing w:val="3"/>
                <w:sz w:val="20"/>
                <w:szCs w:val="20"/>
              </w:rPr>
              <w:t>s</w:t>
            </w:r>
            <w:r w:rsidRPr="00401671">
              <w:rPr>
                <w:rFonts w:eastAsia="Arial"/>
                <w:spacing w:val="-1"/>
                <w:sz w:val="20"/>
                <w:szCs w:val="20"/>
              </w:rPr>
              <w:t>i</w:t>
            </w:r>
            <w:r w:rsidRPr="00401671">
              <w:rPr>
                <w:rFonts w:eastAsia="Arial"/>
                <w:sz w:val="20"/>
                <w:szCs w:val="20"/>
              </w:rPr>
              <w:t>n</w:t>
            </w:r>
            <w:r w:rsidRPr="00401671">
              <w:rPr>
                <w:rFonts w:eastAsia="Arial"/>
                <w:spacing w:val="-1"/>
                <w:sz w:val="20"/>
                <w:szCs w:val="20"/>
              </w:rPr>
              <w:t>e</w:t>
            </w:r>
            <w:r w:rsidRPr="00401671">
              <w:rPr>
                <w:rFonts w:eastAsia="Arial"/>
                <w:spacing w:val="1"/>
                <w:sz w:val="20"/>
                <w:szCs w:val="20"/>
              </w:rPr>
              <w:t>s</w:t>
            </w:r>
            <w:r w:rsidRPr="00401671">
              <w:rPr>
                <w:rFonts w:eastAsia="Arial"/>
                <w:sz w:val="20"/>
                <w:szCs w:val="20"/>
              </w:rPr>
              <w:t>s</w:t>
            </w:r>
          </w:p>
        </w:tc>
        <w:tc>
          <w:tcPr>
            <w:tcW w:w="255" w:type="pct"/>
            <w:vAlign w:val="center"/>
          </w:tcPr>
          <w:p w14:paraId="28397A2E" w14:textId="6F444A85" w:rsidR="00396236" w:rsidRPr="001B6C46" w:rsidRDefault="00396236" w:rsidP="00396236">
            <w:pPr>
              <w:jc w:val="center"/>
              <w:rPr>
                <w:bCs/>
                <w:sz w:val="18"/>
                <w:szCs w:val="18"/>
              </w:rPr>
            </w:pPr>
            <w:r>
              <w:rPr>
                <w:bCs/>
                <w:sz w:val="18"/>
                <w:szCs w:val="18"/>
              </w:rPr>
              <w:t>2</w:t>
            </w:r>
          </w:p>
        </w:tc>
        <w:tc>
          <w:tcPr>
            <w:tcW w:w="253" w:type="pct"/>
            <w:vAlign w:val="center"/>
          </w:tcPr>
          <w:p w14:paraId="40110131" w14:textId="7A0037FF" w:rsidR="00396236" w:rsidRPr="001B6C46" w:rsidRDefault="00396236" w:rsidP="00396236">
            <w:pPr>
              <w:jc w:val="center"/>
              <w:rPr>
                <w:bCs/>
                <w:sz w:val="18"/>
                <w:szCs w:val="18"/>
              </w:rPr>
            </w:pPr>
            <w:r>
              <w:rPr>
                <w:bCs/>
                <w:sz w:val="18"/>
                <w:szCs w:val="18"/>
              </w:rPr>
              <w:t>3.4</w:t>
            </w:r>
          </w:p>
        </w:tc>
        <w:tc>
          <w:tcPr>
            <w:tcW w:w="253" w:type="pct"/>
            <w:shd w:val="clear" w:color="auto" w:fill="auto"/>
            <w:vAlign w:val="center"/>
          </w:tcPr>
          <w:p w14:paraId="67677D67" w14:textId="77777777" w:rsidR="00396236" w:rsidRPr="001B6C46" w:rsidRDefault="00396236" w:rsidP="00396236">
            <w:pPr>
              <w:jc w:val="center"/>
              <w:rPr>
                <w:bCs/>
                <w:sz w:val="18"/>
                <w:szCs w:val="18"/>
              </w:rPr>
            </w:pPr>
          </w:p>
        </w:tc>
        <w:tc>
          <w:tcPr>
            <w:tcW w:w="754" w:type="pct"/>
            <w:shd w:val="clear" w:color="auto" w:fill="auto"/>
          </w:tcPr>
          <w:p w14:paraId="0842D900" w14:textId="2EC1B980" w:rsidR="00396236" w:rsidRPr="001B6C46" w:rsidRDefault="00396236" w:rsidP="00396236">
            <w:pPr>
              <w:rPr>
                <w:bCs/>
                <w:sz w:val="18"/>
                <w:szCs w:val="18"/>
              </w:rPr>
            </w:pPr>
            <w:r w:rsidRPr="00B22FDC">
              <w:rPr>
                <w:bCs/>
                <w:sz w:val="18"/>
                <w:szCs w:val="18"/>
              </w:rPr>
              <w:t>Test KM02</w:t>
            </w:r>
            <w:r w:rsidR="0086468B">
              <w:rPr>
                <w:bCs/>
                <w:sz w:val="18"/>
                <w:szCs w:val="18"/>
              </w:rPr>
              <w:t xml:space="preserve"> Q13</w:t>
            </w:r>
          </w:p>
        </w:tc>
        <w:tc>
          <w:tcPr>
            <w:tcW w:w="270" w:type="pct"/>
            <w:vAlign w:val="center"/>
          </w:tcPr>
          <w:p w14:paraId="078B7CCA" w14:textId="72635148" w:rsidR="00396236" w:rsidRPr="001B6C46" w:rsidRDefault="00B30FBE" w:rsidP="00396236">
            <w:pPr>
              <w:ind w:left="125"/>
              <w:rPr>
                <w:bCs/>
                <w:sz w:val="18"/>
                <w:szCs w:val="18"/>
              </w:rPr>
            </w:pPr>
            <w:r>
              <w:rPr>
                <w:bCs/>
                <w:sz w:val="18"/>
                <w:szCs w:val="18"/>
              </w:rPr>
              <w:t>0.5</w:t>
            </w:r>
          </w:p>
        </w:tc>
      </w:tr>
      <w:tr w:rsidR="00396236" w:rsidRPr="001B6C46" w14:paraId="2D5C37F9" w14:textId="77777777" w:rsidTr="00167772">
        <w:trPr>
          <w:cantSplit/>
          <w:trHeight w:val="442"/>
        </w:trPr>
        <w:tc>
          <w:tcPr>
            <w:tcW w:w="1160" w:type="pct"/>
            <w:vMerge/>
            <w:shd w:val="clear" w:color="auto" w:fill="auto"/>
          </w:tcPr>
          <w:p w14:paraId="48423FB8" w14:textId="77777777" w:rsidR="00396236" w:rsidRPr="001B6C46" w:rsidRDefault="00396236" w:rsidP="00396236">
            <w:pPr>
              <w:rPr>
                <w:b/>
                <w:bCs/>
                <w:sz w:val="18"/>
                <w:szCs w:val="18"/>
              </w:rPr>
            </w:pPr>
          </w:p>
        </w:tc>
        <w:tc>
          <w:tcPr>
            <w:tcW w:w="2055" w:type="pct"/>
            <w:gridSpan w:val="2"/>
            <w:shd w:val="clear" w:color="auto" w:fill="auto"/>
            <w:vAlign w:val="center"/>
          </w:tcPr>
          <w:p w14:paraId="3093565A" w14:textId="62550033" w:rsidR="00396236" w:rsidRPr="00401671" w:rsidRDefault="00396236" w:rsidP="00396236">
            <w:pPr>
              <w:pStyle w:val="Default"/>
              <w:rPr>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3</w:t>
            </w:r>
            <w:r w:rsidRPr="00401671">
              <w:rPr>
                <w:rFonts w:eastAsia="Arial"/>
                <w:spacing w:val="-1"/>
                <w:sz w:val="20"/>
                <w:szCs w:val="20"/>
              </w:rPr>
              <w:t>0</w:t>
            </w:r>
            <w:r w:rsidRPr="00401671">
              <w:rPr>
                <w:rFonts w:eastAsia="Arial"/>
                <w:sz w:val="20"/>
                <w:szCs w:val="20"/>
              </w:rPr>
              <w:t>5</w:t>
            </w:r>
            <w:r w:rsidRPr="00401671">
              <w:rPr>
                <w:rFonts w:eastAsia="Arial"/>
                <w:spacing w:val="-6"/>
                <w:sz w:val="20"/>
                <w:szCs w:val="20"/>
              </w:rPr>
              <w:t xml:space="preserve"> </w:t>
            </w:r>
            <w:r w:rsidRPr="00401671">
              <w:rPr>
                <w:rFonts w:eastAsia="Arial"/>
                <w:sz w:val="20"/>
                <w:szCs w:val="20"/>
              </w:rPr>
              <w:t>De</w:t>
            </w:r>
            <w:r w:rsidRPr="00401671">
              <w:rPr>
                <w:rFonts w:eastAsia="Arial"/>
                <w:spacing w:val="1"/>
                <w:sz w:val="20"/>
                <w:szCs w:val="20"/>
              </w:rPr>
              <w:t>scr</w:t>
            </w:r>
            <w:r w:rsidRPr="00401671">
              <w:rPr>
                <w:rFonts w:eastAsia="Arial"/>
                <w:spacing w:val="-1"/>
                <w:sz w:val="20"/>
                <w:szCs w:val="20"/>
              </w:rPr>
              <w:t>i</w:t>
            </w:r>
            <w:r w:rsidRPr="00401671">
              <w:rPr>
                <w:rFonts w:eastAsia="Arial"/>
                <w:sz w:val="20"/>
                <w:szCs w:val="20"/>
              </w:rPr>
              <w:t>be</w:t>
            </w:r>
            <w:r w:rsidRPr="00401671">
              <w:rPr>
                <w:rFonts w:eastAsia="Arial"/>
                <w:spacing w:val="-7"/>
                <w:sz w:val="20"/>
                <w:szCs w:val="20"/>
              </w:rPr>
              <w:t xml:space="preserve"> </w:t>
            </w:r>
            <w:r w:rsidRPr="00401671">
              <w:rPr>
                <w:rFonts w:eastAsia="Arial"/>
                <w:sz w:val="20"/>
                <w:szCs w:val="20"/>
              </w:rPr>
              <w:t>g</w:t>
            </w:r>
            <w:r w:rsidRPr="00401671">
              <w:rPr>
                <w:rFonts w:eastAsia="Arial"/>
                <w:spacing w:val="1"/>
                <w:sz w:val="20"/>
                <w:szCs w:val="20"/>
              </w:rPr>
              <w:t>e</w:t>
            </w:r>
            <w:r w:rsidRPr="00401671">
              <w:rPr>
                <w:rFonts w:eastAsia="Arial"/>
                <w:sz w:val="20"/>
                <w:szCs w:val="20"/>
              </w:rPr>
              <w:t>n</w:t>
            </w:r>
            <w:r w:rsidRPr="00401671">
              <w:rPr>
                <w:rFonts w:eastAsia="Arial"/>
                <w:spacing w:val="-1"/>
                <w:sz w:val="20"/>
                <w:szCs w:val="20"/>
              </w:rPr>
              <w:t>e</w:t>
            </w:r>
            <w:r w:rsidRPr="00401671">
              <w:rPr>
                <w:rFonts w:eastAsia="Arial"/>
                <w:spacing w:val="1"/>
                <w:sz w:val="20"/>
                <w:szCs w:val="20"/>
              </w:rPr>
              <w:t>r</w:t>
            </w:r>
            <w:r w:rsidRPr="00401671">
              <w:rPr>
                <w:rFonts w:eastAsia="Arial"/>
                <w:sz w:val="20"/>
                <w:szCs w:val="20"/>
              </w:rPr>
              <w:t>a</w:t>
            </w:r>
            <w:r w:rsidRPr="00401671">
              <w:rPr>
                <w:rFonts w:eastAsia="Arial"/>
                <w:spacing w:val="1"/>
                <w:sz w:val="20"/>
                <w:szCs w:val="20"/>
              </w:rPr>
              <w:t>ll</w:t>
            </w:r>
            <w:r w:rsidRPr="00401671">
              <w:rPr>
                <w:rFonts w:eastAsia="Arial"/>
                <w:sz w:val="20"/>
                <w:szCs w:val="20"/>
              </w:rPr>
              <w:t>y</w:t>
            </w:r>
            <w:r w:rsidRPr="00401671">
              <w:rPr>
                <w:rFonts w:eastAsia="Arial"/>
                <w:spacing w:val="-10"/>
                <w:sz w:val="20"/>
                <w:szCs w:val="20"/>
              </w:rPr>
              <w:t xml:space="preserve"> </w:t>
            </w:r>
            <w:r w:rsidRPr="00401671">
              <w:rPr>
                <w:rFonts w:eastAsia="Arial"/>
                <w:sz w:val="20"/>
                <w:szCs w:val="20"/>
              </w:rPr>
              <w:t>a</w:t>
            </w:r>
            <w:r w:rsidRPr="00401671">
              <w:rPr>
                <w:rFonts w:eastAsia="Arial"/>
                <w:spacing w:val="1"/>
                <w:sz w:val="20"/>
                <w:szCs w:val="20"/>
              </w:rPr>
              <w:t>cc</w:t>
            </w:r>
            <w:r w:rsidRPr="00401671">
              <w:rPr>
                <w:rFonts w:eastAsia="Arial"/>
                <w:sz w:val="20"/>
                <w:szCs w:val="20"/>
              </w:rPr>
              <w:t>e</w:t>
            </w:r>
            <w:r w:rsidRPr="00401671">
              <w:rPr>
                <w:rFonts w:eastAsia="Arial"/>
                <w:spacing w:val="-1"/>
                <w:sz w:val="20"/>
                <w:szCs w:val="20"/>
              </w:rPr>
              <w:t>p</w:t>
            </w:r>
            <w:r w:rsidRPr="00401671">
              <w:rPr>
                <w:rFonts w:eastAsia="Arial"/>
                <w:spacing w:val="2"/>
                <w:sz w:val="20"/>
                <w:szCs w:val="20"/>
              </w:rPr>
              <w:t>t</w:t>
            </w:r>
            <w:r w:rsidRPr="00401671">
              <w:rPr>
                <w:rFonts w:eastAsia="Arial"/>
                <w:sz w:val="20"/>
                <w:szCs w:val="20"/>
              </w:rPr>
              <w:t>ed</w:t>
            </w:r>
            <w:r w:rsidRPr="00401671">
              <w:rPr>
                <w:rFonts w:eastAsia="Arial"/>
                <w:spacing w:val="-9"/>
                <w:sz w:val="20"/>
                <w:szCs w:val="20"/>
              </w:rPr>
              <w:t xml:space="preserve"> </w:t>
            </w:r>
            <w:r w:rsidRPr="00401671">
              <w:rPr>
                <w:rFonts w:eastAsia="Arial"/>
                <w:sz w:val="20"/>
                <w:szCs w:val="20"/>
              </w:rPr>
              <w:t>re</w:t>
            </w:r>
            <w:r w:rsidRPr="00401671">
              <w:rPr>
                <w:rFonts w:eastAsia="Arial"/>
                <w:spacing w:val="2"/>
                <w:sz w:val="20"/>
                <w:szCs w:val="20"/>
              </w:rPr>
              <w:t>t</w:t>
            </w:r>
            <w:r w:rsidRPr="00401671">
              <w:rPr>
                <w:rFonts w:eastAsia="Arial"/>
                <w:sz w:val="20"/>
                <w:szCs w:val="20"/>
              </w:rPr>
              <w:t>a</w:t>
            </w:r>
            <w:r w:rsidRPr="00401671">
              <w:rPr>
                <w:rFonts w:eastAsia="Arial"/>
                <w:spacing w:val="1"/>
                <w:sz w:val="20"/>
                <w:szCs w:val="20"/>
              </w:rPr>
              <w:t>i</w:t>
            </w:r>
            <w:r w:rsidRPr="00401671">
              <w:rPr>
                <w:rFonts w:eastAsia="Arial"/>
                <w:sz w:val="20"/>
                <w:szCs w:val="20"/>
              </w:rPr>
              <w:t>l</w:t>
            </w:r>
            <w:r w:rsidRPr="00401671">
              <w:rPr>
                <w:rFonts w:eastAsia="Arial"/>
                <w:spacing w:val="-5"/>
                <w:sz w:val="20"/>
                <w:szCs w:val="20"/>
              </w:rPr>
              <w:t xml:space="preserve"> </w:t>
            </w:r>
            <w:r w:rsidRPr="00401671">
              <w:rPr>
                <w:rFonts w:eastAsia="Arial"/>
                <w:sz w:val="20"/>
                <w:szCs w:val="20"/>
              </w:rPr>
              <w:t>or</w:t>
            </w:r>
            <w:r w:rsidRPr="00401671">
              <w:rPr>
                <w:rFonts w:eastAsia="Arial"/>
                <w:spacing w:val="2"/>
                <w:sz w:val="20"/>
                <w:szCs w:val="20"/>
              </w:rPr>
              <w:t>g</w:t>
            </w:r>
            <w:r w:rsidRPr="00401671">
              <w:rPr>
                <w:rFonts w:eastAsia="Arial"/>
                <w:sz w:val="20"/>
                <w:szCs w:val="20"/>
              </w:rPr>
              <w:t>a</w:t>
            </w:r>
            <w:r w:rsidRPr="00401671">
              <w:rPr>
                <w:rFonts w:eastAsia="Arial"/>
                <w:spacing w:val="1"/>
                <w:sz w:val="20"/>
                <w:szCs w:val="20"/>
              </w:rPr>
              <w:t>n</w:t>
            </w:r>
            <w:r w:rsidRPr="00401671">
              <w:rPr>
                <w:rFonts w:eastAsia="Arial"/>
                <w:spacing w:val="-1"/>
                <w:sz w:val="20"/>
                <w:szCs w:val="20"/>
              </w:rPr>
              <w:t>i</w:t>
            </w:r>
            <w:r w:rsidRPr="00401671">
              <w:rPr>
                <w:rFonts w:eastAsia="Arial"/>
                <w:spacing w:val="1"/>
                <w:sz w:val="20"/>
                <w:szCs w:val="20"/>
              </w:rPr>
              <w:t>s</w:t>
            </w:r>
            <w:r w:rsidRPr="00401671">
              <w:rPr>
                <w:rFonts w:eastAsia="Arial"/>
                <w:sz w:val="20"/>
                <w:szCs w:val="20"/>
              </w:rPr>
              <w:t>at</w:t>
            </w:r>
            <w:r w:rsidRPr="00401671">
              <w:rPr>
                <w:rFonts w:eastAsia="Arial"/>
                <w:spacing w:val="1"/>
                <w:sz w:val="20"/>
                <w:szCs w:val="20"/>
              </w:rPr>
              <w:t>i</w:t>
            </w:r>
            <w:r w:rsidRPr="00401671">
              <w:rPr>
                <w:rFonts w:eastAsia="Arial"/>
                <w:sz w:val="20"/>
                <w:szCs w:val="20"/>
              </w:rPr>
              <w:t>o</w:t>
            </w:r>
            <w:r w:rsidRPr="00401671">
              <w:rPr>
                <w:rFonts w:eastAsia="Arial"/>
                <w:spacing w:val="-1"/>
                <w:sz w:val="20"/>
                <w:szCs w:val="20"/>
              </w:rPr>
              <w:t>n</w:t>
            </w:r>
            <w:r w:rsidRPr="00401671">
              <w:rPr>
                <w:rFonts w:eastAsia="Arial"/>
                <w:spacing w:val="2"/>
                <w:sz w:val="20"/>
                <w:szCs w:val="20"/>
              </w:rPr>
              <w:t>a</w:t>
            </w:r>
            <w:r w:rsidRPr="00401671">
              <w:rPr>
                <w:rFonts w:eastAsia="Arial"/>
                <w:sz w:val="20"/>
                <w:szCs w:val="20"/>
              </w:rPr>
              <w:t>l</w:t>
            </w:r>
            <w:r w:rsidRPr="00401671">
              <w:rPr>
                <w:rFonts w:eastAsia="Arial"/>
                <w:spacing w:val="-13"/>
                <w:sz w:val="20"/>
                <w:szCs w:val="20"/>
              </w:rPr>
              <w:t xml:space="preserve"> </w:t>
            </w:r>
            <w:r w:rsidRPr="00401671">
              <w:rPr>
                <w:rFonts w:eastAsia="Arial"/>
                <w:sz w:val="20"/>
                <w:szCs w:val="20"/>
              </w:rPr>
              <w:t>t</w:t>
            </w:r>
            <w:r w:rsidRPr="00401671">
              <w:rPr>
                <w:rFonts w:eastAsia="Arial"/>
                <w:spacing w:val="1"/>
                <w:sz w:val="20"/>
                <w:szCs w:val="20"/>
              </w:rPr>
              <w:t>o</w:t>
            </w:r>
            <w:r w:rsidRPr="00401671">
              <w:rPr>
                <w:rFonts w:eastAsia="Arial"/>
                <w:sz w:val="20"/>
                <w:szCs w:val="20"/>
              </w:rPr>
              <w:t>o</w:t>
            </w:r>
            <w:r w:rsidRPr="00401671">
              <w:rPr>
                <w:rFonts w:eastAsia="Arial"/>
                <w:spacing w:val="-1"/>
                <w:sz w:val="20"/>
                <w:szCs w:val="20"/>
              </w:rPr>
              <w:t>l</w:t>
            </w:r>
            <w:r w:rsidRPr="00401671">
              <w:rPr>
                <w:rFonts w:eastAsia="Arial"/>
                <w:sz w:val="20"/>
                <w:szCs w:val="20"/>
              </w:rPr>
              <w:t>s</w:t>
            </w:r>
            <w:r w:rsidRPr="00401671">
              <w:rPr>
                <w:rFonts w:eastAsia="Arial"/>
                <w:spacing w:val="-3"/>
                <w:sz w:val="20"/>
                <w:szCs w:val="20"/>
              </w:rPr>
              <w:t xml:space="preserve"> </w:t>
            </w:r>
            <w:r w:rsidRPr="00401671">
              <w:rPr>
                <w:rFonts w:eastAsia="Arial"/>
                <w:sz w:val="20"/>
                <w:szCs w:val="20"/>
              </w:rPr>
              <w:t>or</w:t>
            </w:r>
            <w:r w:rsidRPr="00401671">
              <w:rPr>
                <w:rFonts w:eastAsia="Arial"/>
                <w:spacing w:val="-2"/>
                <w:sz w:val="20"/>
                <w:szCs w:val="20"/>
              </w:rPr>
              <w:t xml:space="preserve"> </w:t>
            </w:r>
            <w:r w:rsidRPr="00401671">
              <w:rPr>
                <w:rFonts w:eastAsia="Arial"/>
                <w:spacing w:val="1"/>
                <w:sz w:val="20"/>
                <w:szCs w:val="20"/>
              </w:rPr>
              <w:t>s</w:t>
            </w:r>
            <w:r w:rsidRPr="00401671">
              <w:rPr>
                <w:rFonts w:eastAsia="Arial"/>
                <w:sz w:val="20"/>
                <w:szCs w:val="20"/>
              </w:rPr>
              <w:t>tra</w:t>
            </w:r>
            <w:r w:rsidRPr="00401671">
              <w:rPr>
                <w:rFonts w:eastAsia="Arial"/>
                <w:spacing w:val="2"/>
                <w:sz w:val="20"/>
                <w:szCs w:val="20"/>
              </w:rPr>
              <w:t>t</w:t>
            </w:r>
            <w:r w:rsidRPr="00401671">
              <w:rPr>
                <w:rFonts w:eastAsia="Arial"/>
                <w:sz w:val="20"/>
                <w:szCs w:val="20"/>
              </w:rPr>
              <w:t>e</w:t>
            </w:r>
            <w:r w:rsidRPr="00401671">
              <w:rPr>
                <w:rFonts w:eastAsia="Arial"/>
                <w:spacing w:val="-1"/>
                <w:sz w:val="20"/>
                <w:szCs w:val="20"/>
              </w:rPr>
              <w:t>g</w:t>
            </w:r>
            <w:r w:rsidRPr="00401671">
              <w:rPr>
                <w:rFonts w:eastAsia="Arial"/>
                <w:spacing w:val="1"/>
                <w:sz w:val="20"/>
                <w:szCs w:val="20"/>
              </w:rPr>
              <w:t>i</w:t>
            </w:r>
            <w:r w:rsidRPr="00401671">
              <w:rPr>
                <w:rFonts w:eastAsia="Arial"/>
                <w:sz w:val="20"/>
                <w:szCs w:val="20"/>
              </w:rPr>
              <w:t>es</w:t>
            </w:r>
            <w:r w:rsidRPr="00401671">
              <w:rPr>
                <w:rFonts w:eastAsia="Arial"/>
                <w:spacing w:val="-9"/>
                <w:sz w:val="20"/>
                <w:szCs w:val="20"/>
              </w:rPr>
              <w:t xml:space="preserve"> </w:t>
            </w:r>
            <w:r w:rsidRPr="00401671">
              <w:rPr>
                <w:rFonts w:eastAsia="Arial"/>
                <w:sz w:val="20"/>
                <w:szCs w:val="20"/>
              </w:rPr>
              <w:t>us</w:t>
            </w:r>
            <w:r w:rsidRPr="00401671">
              <w:rPr>
                <w:rFonts w:eastAsia="Arial"/>
                <w:spacing w:val="2"/>
                <w:sz w:val="20"/>
                <w:szCs w:val="20"/>
              </w:rPr>
              <w:t>e</w:t>
            </w:r>
            <w:r w:rsidRPr="00401671">
              <w:rPr>
                <w:rFonts w:eastAsia="Arial"/>
                <w:sz w:val="20"/>
                <w:szCs w:val="20"/>
              </w:rPr>
              <w:t>d</w:t>
            </w:r>
            <w:r w:rsidRPr="00401671">
              <w:rPr>
                <w:rFonts w:eastAsia="Arial"/>
                <w:spacing w:val="-4"/>
                <w:sz w:val="20"/>
                <w:szCs w:val="20"/>
              </w:rPr>
              <w:t xml:space="preserve"> </w:t>
            </w:r>
            <w:r w:rsidRPr="00401671">
              <w:rPr>
                <w:rFonts w:eastAsia="Arial"/>
                <w:spacing w:val="1"/>
                <w:sz w:val="20"/>
                <w:szCs w:val="20"/>
              </w:rPr>
              <w:t>f</w:t>
            </w:r>
            <w:r w:rsidRPr="00401671">
              <w:rPr>
                <w:rFonts w:eastAsia="Arial"/>
                <w:sz w:val="20"/>
                <w:szCs w:val="20"/>
              </w:rPr>
              <w:t>or</w:t>
            </w:r>
            <w:r w:rsidRPr="00401671">
              <w:rPr>
                <w:rFonts w:eastAsia="Arial"/>
                <w:spacing w:val="-2"/>
                <w:sz w:val="20"/>
                <w:szCs w:val="20"/>
              </w:rPr>
              <w:t xml:space="preserve"> </w:t>
            </w:r>
            <w:r w:rsidRPr="00401671">
              <w:rPr>
                <w:rFonts w:eastAsia="Arial"/>
                <w:sz w:val="20"/>
                <w:szCs w:val="20"/>
              </w:rPr>
              <w:t>en</w:t>
            </w:r>
            <w:r w:rsidRPr="00401671">
              <w:rPr>
                <w:rFonts w:eastAsia="Arial"/>
                <w:spacing w:val="1"/>
                <w:sz w:val="20"/>
                <w:szCs w:val="20"/>
              </w:rPr>
              <w:t>c</w:t>
            </w:r>
            <w:r w:rsidRPr="00401671">
              <w:rPr>
                <w:rFonts w:eastAsia="Arial"/>
                <w:sz w:val="20"/>
                <w:szCs w:val="20"/>
              </w:rPr>
              <w:t>o</w:t>
            </w:r>
            <w:r w:rsidRPr="00401671">
              <w:rPr>
                <w:rFonts w:eastAsia="Arial"/>
                <w:spacing w:val="-1"/>
                <w:sz w:val="20"/>
                <w:szCs w:val="20"/>
              </w:rPr>
              <w:t>u</w:t>
            </w:r>
            <w:r w:rsidRPr="00401671">
              <w:rPr>
                <w:rFonts w:eastAsia="Arial"/>
                <w:spacing w:val="1"/>
                <w:sz w:val="20"/>
                <w:szCs w:val="20"/>
              </w:rPr>
              <w:t>r</w:t>
            </w:r>
            <w:r w:rsidRPr="00401671">
              <w:rPr>
                <w:rFonts w:eastAsia="Arial"/>
                <w:sz w:val="20"/>
                <w:szCs w:val="20"/>
              </w:rPr>
              <w:t>a</w:t>
            </w:r>
            <w:r w:rsidRPr="00401671">
              <w:rPr>
                <w:rFonts w:eastAsia="Arial"/>
                <w:spacing w:val="1"/>
                <w:sz w:val="20"/>
                <w:szCs w:val="20"/>
              </w:rPr>
              <w:t>g</w:t>
            </w:r>
            <w:r w:rsidRPr="00401671">
              <w:rPr>
                <w:rFonts w:eastAsia="Arial"/>
                <w:spacing w:val="-1"/>
                <w:sz w:val="20"/>
                <w:szCs w:val="20"/>
              </w:rPr>
              <w:t>i</w:t>
            </w:r>
            <w:r w:rsidRPr="00401671">
              <w:rPr>
                <w:rFonts w:eastAsia="Arial"/>
                <w:spacing w:val="2"/>
                <w:sz w:val="20"/>
                <w:szCs w:val="20"/>
              </w:rPr>
              <w:t>n</w:t>
            </w:r>
            <w:r w:rsidRPr="00401671">
              <w:rPr>
                <w:rFonts w:eastAsia="Arial"/>
                <w:sz w:val="20"/>
                <w:szCs w:val="20"/>
              </w:rPr>
              <w:t>g the</w:t>
            </w:r>
            <w:r w:rsidRPr="00401671">
              <w:rPr>
                <w:rFonts w:eastAsia="Arial"/>
                <w:spacing w:val="-4"/>
                <w:sz w:val="20"/>
                <w:szCs w:val="20"/>
              </w:rPr>
              <w:t xml:space="preserve"> </w:t>
            </w:r>
            <w:r w:rsidRPr="00401671">
              <w:rPr>
                <w:rFonts w:eastAsia="Arial"/>
                <w:spacing w:val="1"/>
                <w:sz w:val="20"/>
                <w:szCs w:val="20"/>
              </w:rPr>
              <w:t>c</w:t>
            </w:r>
            <w:r w:rsidRPr="00401671">
              <w:rPr>
                <w:rFonts w:eastAsia="Arial"/>
                <w:sz w:val="20"/>
                <w:szCs w:val="20"/>
              </w:rPr>
              <w:t>u</w:t>
            </w:r>
            <w:r w:rsidRPr="00401671">
              <w:rPr>
                <w:rFonts w:eastAsia="Arial"/>
                <w:spacing w:val="1"/>
                <w:sz w:val="20"/>
                <w:szCs w:val="20"/>
              </w:rPr>
              <w:t>s</w:t>
            </w:r>
            <w:r w:rsidRPr="00401671">
              <w:rPr>
                <w:rFonts w:eastAsia="Arial"/>
                <w:sz w:val="20"/>
                <w:szCs w:val="20"/>
              </w:rPr>
              <w:t>to</w:t>
            </w:r>
            <w:r w:rsidRPr="00401671">
              <w:rPr>
                <w:rFonts w:eastAsia="Arial"/>
                <w:spacing w:val="4"/>
                <w:sz w:val="20"/>
                <w:szCs w:val="20"/>
              </w:rPr>
              <w:t>m</w:t>
            </w:r>
            <w:r w:rsidRPr="00401671">
              <w:rPr>
                <w:rFonts w:eastAsia="Arial"/>
                <w:sz w:val="20"/>
                <w:szCs w:val="20"/>
              </w:rPr>
              <w:t>er</w:t>
            </w:r>
            <w:r w:rsidRPr="00401671">
              <w:rPr>
                <w:rFonts w:eastAsia="Arial"/>
                <w:spacing w:val="-8"/>
                <w:sz w:val="20"/>
                <w:szCs w:val="20"/>
              </w:rPr>
              <w:t xml:space="preserve"> </w:t>
            </w:r>
            <w:r w:rsidRPr="00401671">
              <w:rPr>
                <w:rFonts w:eastAsia="Arial"/>
                <w:sz w:val="20"/>
                <w:szCs w:val="20"/>
              </w:rPr>
              <w:t>to</w:t>
            </w:r>
            <w:r w:rsidRPr="00401671">
              <w:rPr>
                <w:rFonts w:eastAsia="Arial"/>
                <w:spacing w:val="-2"/>
                <w:sz w:val="20"/>
                <w:szCs w:val="20"/>
              </w:rPr>
              <w:t xml:space="preserve"> </w:t>
            </w:r>
            <w:r w:rsidRPr="00401671">
              <w:rPr>
                <w:rFonts w:eastAsia="Arial"/>
                <w:spacing w:val="1"/>
                <w:sz w:val="20"/>
                <w:szCs w:val="20"/>
              </w:rPr>
              <w:t>c</w:t>
            </w:r>
            <w:r w:rsidRPr="00401671">
              <w:rPr>
                <w:rFonts w:eastAsia="Arial"/>
                <w:sz w:val="20"/>
                <w:szCs w:val="20"/>
              </w:rPr>
              <w:t>o</w:t>
            </w:r>
            <w:r w:rsidRPr="00401671">
              <w:rPr>
                <w:rFonts w:eastAsia="Arial"/>
                <w:spacing w:val="4"/>
                <w:sz w:val="20"/>
                <w:szCs w:val="20"/>
              </w:rPr>
              <w:t>m</w:t>
            </w:r>
            <w:r w:rsidRPr="00401671">
              <w:rPr>
                <w:rFonts w:eastAsia="Arial"/>
                <w:sz w:val="20"/>
                <w:szCs w:val="20"/>
              </w:rPr>
              <w:t>e</w:t>
            </w:r>
            <w:r w:rsidRPr="00401671">
              <w:rPr>
                <w:rFonts w:eastAsia="Arial"/>
                <w:spacing w:val="-5"/>
                <w:sz w:val="20"/>
                <w:szCs w:val="20"/>
              </w:rPr>
              <w:t xml:space="preserve"> </w:t>
            </w:r>
            <w:r w:rsidRPr="00401671">
              <w:rPr>
                <w:rFonts w:eastAsia="Arial"/>
                <w:spacing w:val="-1"/>
                <w:sz w:val="20"/>
                <w:szCs w:val="20"/>
              </w:rPr>
              <w:t>b</w:t>
            </w:r>
            <w:r w:rsidRPr="00401671">
              <w:rPr>
                <w:rFonts w:eastAsia="Arial"/>
                <w:sz w:val="20"/>
                <w:szCs w:val="20"/>
              </w:rPr>
              <w:t>a</w:t>
            </w:r>
            <w:r w:rsidRPr="00401671">
              <w:rPr>
                <w:rFonts w:eastAsia="Arial"/>
                <w:spacing w:val="1"/>
                <w:sz w:val="20"/>
                <w:szCs w:val="20"/>
              </w:rPr>
              <w:t>c</w:t>
            </w:r>
            <w:r w:rsidRPr="00401671">
              <w:rPr>
                <w:rFonts w:eastAsia="Arial"/>
                <w:sz w:val="20"/>
                <w:szCs w:val="20"/>
              </w:rPr>
              <w:t>k</w:t>
            </w:r>
            <w:r w:rsidRPr="00401671">
              <w:rPr>
                <w:rFonts w:eastAsia="Arial"/>
                <w:spacing w:val="-3"/>
                <w:sz w:val="20"/>
                <w:szCs w:val="20"/>
              </w:rPr>
              <w:t xml:space="preserve"> </w:t>
            </w:r>
            <w:r w:rsidRPr="00401671">
              <w:rPr>
                <w:rFonts w:eastAsia="Arial"/>
                <w:sz w:val="20"/>
                <w:szCs w:val="20"/>
              </w:rPr>
              <w:t>a</w:t>
            </w:r>
            <w:r w:rsidRPr="00401671">
              <w:rPr>
                <w:rFonts w:eastAsia="Arial"/>
                <w:spacing w:val="-1"/>
                <w:sz w:val="20"/>
                <w:szCs w:val="20"/>
              </w:rPr>
              <w:t>n</w:t>
            </w:r>
            <w:r w:rsidRPr="00401671">
              <w:rPr>
                <w:rFonts w:eastAsia="Arial"/>
                <w:sz w:val="20"/>
                <w:szCs w:val="20"/>
              </w:rPr>
              <w:t>d</w:t>
            </w:r>
            <w:r w:rsidRPr="00401671">
              <w:rPr>
                <w:rFonts w:eastAsia="Arial"/>
                <w:spacing w:val="-3"/>
                <w:sz w:val="20"/>
                <w:szCs w:val="20"/>
              </w:rPr>
              <w:t xml:space="preserve"> </w:t>
            </w:r>
            <w:r w:rsidRPr="00401671">
              <w:rPr>
                <w:rFonts w:eastAsia="Arial"/>
                <w:sz w:val="20"/>
                <w:szCs w:val="20"/>
              </w:rPr>
              <w:t>s</w:t>
            </w:r>
            <w:r w:rsidRPr="00401671">
              <w:rPr>
                <w:rFonts w:eastAsia="Arial"/>
                <w:spacing w:val="2"/>
                <w:sz w:val="20"/>
                <w:szCs w:val="20"/>
              </w:rPr>
              <w:t>h</w:t>
            </w:r>
            <w:r w:rsidRPr="00401671">
              <w:rPr>
                <w:rFonts w:eastAsia="Arial"/>
                <w:sz w:val="20"/>
                <w:szCs w:val="20"/>
              </w:rPr>
              <w:t>op</w:t>
            </w:r>
            <w:r w:rsidRPr="00401671">
              <w:rPr>
                <w:rFonts w:eastAsia="Arial"/>
                <w:spacing w:val="-3"/>
                <w:sz w:val="20"/>
                <w:szCs w:val="20"/>
              </w:rPr>
              <w:t xml:space="preserve"> </w:t>
            </w:r>
            <w:r w:rsidRPr="00401671">
              <w:rPr>
                <w:rFonts w:eastAsia="Arial"/>
                <w:sz w:val="20"/>
                <w:szCs w:val="20"/>
              </w:rPr>
              <w:t>a</w:t>
            </w:r>
            <w:r w:rsidRPr="00401671">
              <w:rPr>
                <w:rFonts w:eastAsia="Arial"/>
                <w:spacing w:val="-1"/>
                <w:sz w:val="20"/>
                <w:szCs w:val="20"/>
              </w:rPr>
              <w:t>g</w:t>
            </w:r>
            <w:r w:rsidRPr="00401671">
              <w:rPr>
                <w:rFonts w:eastAsia="Arial"/>
                <w:spacing w:val="2"/>
                <w:sz w:val="20"/>
                <w:szCs w:val="20"/>
              </w:rPr>
              <w:t>a</w:t>
            </w:r>
            <w:r w:rsidRPr="00401671">
              <w:rPr>
                <w:rFonts w:eastAsia="Arial"/>
                <w:spacing w:val="-1"/>
                <w:sz w:val="20"/>
                <w:szCs w:val="20"/>
              </w:rPr>
              <w:t>i</w:t>
            </w:r>
            <w:r w:rsidRPr="00401671">
              <w:rPr>
                <w:rFonts w:eastAsia="Arial"/>
                <w:sz w:val="20"/>
                <w:szCs w:val="20"/>
              </w:rPr>
              <w:t>n</w:t>
            </w:r>
          </w:p>
        </w:tc>
        <w:tc>
          <w:tcPr>
            <w:tcW w:w="255" w:type="pct"/>
            <w:vAlign w:val="center"/>
          </w:tcPr>
          <w:p w14:paraId="1F6492BD" w14:textId="757139EE" w:rsidR="00396236" w:rsidRPr="001B6C46" w:rsidRDefault="00396236" w:rsidP="00396236">
            <w:pPr>
              <w:jc w:val="center"/>
              <w:rPr>
                <w:bCs/>
                <w:sz w:val="18"/>
                <w:szCs w:val="18"/>
              </w:rPr>
            </w:pPr>
            <w:r>
              <w:rPr>
                <w:bCs/>
                <w:sz w:val="18"/>
                <w:szCs w:val="18"/>
              </w:rPr>
              <w:t>2</w:t>
            </w:r>
          </w:p>
        </w:tc>
        <w:tc>
          <w:tcPr>
            <w:tcW w:w="253" w:type="pct"/>
            <w:vAlign w:val="center"/>
          </w:tcPr>
          <w:p w14:paraId="705E208B" w14:textId="0B034C77" w:rsidR="00396236" w:rsidRPr="001B6C46" w:rsidRDefault="00396236" w:rsidP="00396236">
            <w:pPr>
              <w:jc w:val="center"/>
              <w:rPr>
                <w:bCs/>
                <w:sz w:val="18"/>
                <w:szCs w:val="18"/>
              </w:rPr>
            </w:pPr>
            <w:r>
              <w:rPr>
                <w:bCs/>
                <w:sz w:val="18"/>
                <w:szCs w:val="18"/>
              </w:rPr>
              <w:t>3.5</w:t>
            </w:r>
          </w:p>
        </w:tc>
        <w:tc>
          <w:tcPr>
            <w:tcW w:w="253" w:type="pct"/>
            <w:shd w:val="clear" w:color="auto" w:fill="auto"/>
            <w:vAlign w:val="center"/>
          </w:tcPr>
          <w:p w14:paraId="66136410" w14:textId="77777777" w:rsidR="00396236" w:rsidRPr="001B6C46" w:rsidRDefault="00396236" w:rsidP="00396236">
            <w:pPr>
              <w:jc w:val="center"/>
              <w:rPr>
                <w:bCs/>
                <w:sz w:val="18"/>
                <w:szCs w:val="18"/>
              </w:rPr>
            </w:pPr>
          </w:p>
        </w:tc>
        <w:tc>
          <w:tcPr>
            <w:tcW w:w="754" w:type="pct"/>
            <w:shd w:val="clear" w:color="auto" w:fill="auto"/>
          </w:tcPr>
          <w:p w14:paraId="10F2A57D" w14:textId="047F9D75" w:rsidR="00396236" w:rsidRPr="001B6C46" w:rsidRDefault="00396236" w:rsidP="00396236">
            <w:pPr>
              <w:rPr>
                <w:bCs/>
                <w:sz w:val="18"/>
                <w:szCs w:val="18"/>
              </w:rPr>
            </w:pPr>
            <w:r w:rsidRPr="00B22FDC">
              <w:rPr>
                <w:bCs/>
                <w:sz w:val="18"/>
                <w:szCs w:val="18"/>
              </w:rPr>
              <w:t>Test KM02</w:t>
            </w:r>
            <w:r w:rsidR="0086468B">
              <w:rPr>
                <w:bCs/>
                <w:sz w:val="18"/>
                <w:szCs w:val="18"/>
              </w:rPr>
              <w:t xml:space="preserve"> Q15</w:t>
            </w:r>
          </w:p>
        </w:tc>
        <w:tc>
          <w:tcPr>
            <w:tcW w:w="270" w:type="pct"/>
            <w:vAlign w:val="center"/>
          </w:tcPr>
          <w:p w14:paraId="47C3608F" w14:textId="0F372AD1" w:rsidR="00396236" w:rsidRPr="001B6C46" w:rsidRDefault="00B30FBE" w:rsidP="00396236">
            <w:pPr>
              <w:ind w:left="125"/>
              <w:rPr>
                <w:bCs/>
                <w:sz w:val="18"/>
                <w:szCs w:val="18"/>
              </w:rPr>
            </w:pPr>
            <w:r>
              <w:rPr>
                <w:bCs/>
                <w:sz w:val="18"/>
                <w:szCs w:val="18"/>
              </w:rPr>
              <w:t>0.5</w:t>
            </w:r>
          </w:p>
        </w:tc>
      </w:tr>
      <w:tr w:rsidR="00396236" w:rsidRPr="001B6C46" w14:paraId="1030FEBE" w14:textId="77777777" w:rsidTr="00167772">
        <w:trPr>
          <w:cantSplit/>
          <w:trHeight w:val="442"/>
        </w:trPr>
        <w:tc>
          <w:tcPr>
            <w:tcW w:w="1160" w:type="pct"/>
            <w:vMerge/>
            <w:shd w:val="clear" w:color="auto" w:fill="auto"/>
          </w:tcPr>
          <w:p w14:paraId="45DC261F" w14:textId="77777777" w:rsidR="00396236" w:rsidRPr="001B6C46" w:rsidRDefault="00396236" w:rsidP="00396236">
            <w:pPr>
              <w:rPr>
                <w:b/>
                <w:bCs/>
                <w:sz w:val="18"/>
                <w:szCs w:val="18"/>
              </w:rPr>
            </w:pPr>
          </w:p>
        </w:tc>
        <w:tc>
          <w:tcPr>
            <w:tcW w:w="2055" w:type="pct"/>
            <w:gridSpan w:val="2"/>
            <w:shd w:val="clear" w:color="auto" w:fill="auto"/>
            <w:vAlign w:val="center"/>
          </w:tcPr>
          <w:p w14:paraId="29AF44DC" w14:textId="347628F9" w:rsidR="00396236" w:rsidRPr="00401671" w:rsidRDefault="00396236" w:rsidP="00396236">
            <w:pPr>
              <w:pStyle w:val="Default"/>
              <w:rPr>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3</w:t>
            </w:r>
            <w:r w:rsidRPr="00401671">
              <w:rPr>
                <w:rFonts w:eastAsia="Arial"/>
                <w:spacing w:val="-1"/>
                <w:sz w:val="20"/>
                <w:szCs w:val="20"/>
              </w:rPr>
              <w:t>0</w:t>
            </w:r>
            <w:r w:rsidRPr="00401671">
              <w:rPr>
                <w:rFonts w:eastAsia="Arial"/>
                <w:sz w:val="20"/>
                <w:szCs w:val="20"/>
              </w:rPr>
              <w:t>6</w:t>
            </w:r>
            <w:r w:rsidRPr="00401671">
              <w:rPr>
                <w:rFonts w:eastAsia="Arial"/>
                <w:spacing w:val="-6"/>
                <w:sz w:val="20"/>
                <w:szCs w:val="20"/>
              </w:rPr>
              <w:t xml:space="preserve"> </w:t>
            </w:r>
            <w:r w:rsidRPr="00401671">
              <w:rPr>
                <w:rFonts w:eastAsia="Arial"/>
                <w:sz w:val="20"/>
                <w:szCs w:val="20"/>
              </w:rPr>
              <w:t>De</w:t>
            </w:r>
            <w:r w:rsidRPr="00401671">
              <w:rPr>
                <w:rFonts w:eastAsia="Arial"/>
                <w:spacing w:val="1"/>
                <w:sz w:val="20"/>
                <w:szCs w:val="20"/>
              </w:rPr>
              <w:t>scr</w:t>
            </w:r>
            <w:r w:rsidRPr="00401671">
              <w:rPr>
                <w:rFonts w:eastAsia="Arial"/>
                <w:spacing w:val="-1"/>
                <w:sz w:val="20"/>
                <w:szCs w:val="20"/>
              </w:rPr>
              <w:t>i</w:t>
            </w:r>
            <w:r w:rsidRPr="00401671">
              <w:rPr>
                <w:rFonts w:eastAsia="Arial"/>
                <w:sz w:val="20"/>
                <w:szCs w:val="20"/>
              </w:rPr>
              <w:t>be</w:t>
            </w:r>
            <w:r w:rsidRPr="00401671">
              <w:rPr>
                <w:rFonts w:eastAsia="Arial"/>
                <w:spacing w:val="-7"/>
                <w:sz w:val="20"/>
                <w:szCs w:val="20"/>
              </w:rPr>
              <w:t xml:space="preserve"> </w:t>
            </w:r>
            <w:r w:rsidRPr="00401671">
              <w:rPr>
                <w:rFonts w:eastAsia="Arial"/>
                <w:sz w:val="20"/>
                <w:szCs w:val="20"/>
              </w:rPr>
              <w:t>the</w:t>
            </w:r>
            <w:r w:rsidRPr="00401671">
              <w:rPr>
                <w:rFonts w:eastAsia="Arial"/>
                <w:spacing w:val="-2"/>
                <w:sz w:val="20"/>
                <w:szCs w:val="20"/>
              </w:rPr>
              <w:t xml:space="preserve"> </w:t>
            </w:r>
            <w:r w:rsidRPr="00401671">
              <w:rPr>
                <w:rFonts w:eastAsia="Arial"/>
                <w:spacing w:val="-1"/>
                <w:sz w:val="20"/>
                <w:szCs w:val="20"/>
              </w:rPr>
              <w:t>i</w:t>
            </w:r>
            <w:r w:rsidRPr="00401671">
              <w:rPr>
                <w:rFonts w:eastAsia="Arial"/>
                <w:spacing w:val="4"/>
                <w:sz w:val="20"/>
                <w:szCs w:val="20"/>
              </w:rPr>
              <w:t>m</w:t>
            </w:r>
            <w:r w:rsidRPr="00401671">
              <w:rPr>
                <w:rFonts w:eastAsia="Arial"/>
                <w:sz w:val="20"/>
                <w:szCs w:val="20"/>
              </w:rPr>
              <w:t>p</w:t>
            </w:r>
            <w:r w:rsidRPr="00401671">
              <w:rPr>
                <w:rFonts w:eastAsia="Arial"/>
                <w:spacing w:val="-1"/>
                <w:sz w:val="20"/>
                <w:szCs w:val="20"/>
              </w:rPr>
              <w:t>a</w:t>
            </w:r>
            <w:r w:rsidRPr="00401671">
              <w:rPr>
                <w:rFonts w:eastAsia="Arial"/>
                <w:spacing w:val="1"/>
                <w:sz w:val="20"/>
                <w:szCs w:val="20"/>
              </w:rPr>
              <w:t>c</w:t>
            </w:r>
            <w:r w:rsidRPr="00401671">
              <w:rPr>
                <w:rFonts w:eastAsia="Arial"/>
                <w:sz w:val="20"/>
                <w:szCs w:val="20"/>
              </w:rPr>
              <w:t>t</w:t>
            </w:r>
            <w:r w:rsidRPr="00401671">
              <w:rPr>
                <w:rFonts w:eastAsia="Arial"/>
                <w:spacing w:val="-6"/>
                <w:sz w:val="20"/>
                <w:szCs w:val="20"/>
              </w:rPr>
              <w:t xml:space="preserve"> </w:t>
            </w:r>
            <w:r w:rsidRPr="00401671">
              <w:rPr>
                <w:rFonts w:eastAsia="Arial"/>
                <w:sz w:val="20"/>
                <w:szCs w:val="20"/>
              </w:rPr>
              <w:t>t</w:t>
            </w:r>
            <w:r w:rsidRPr="00401671">
              <w:rPr>
                <w:rFonts w:eastAsia="Arial"/>
                <w:spacing w:val="-1"/>
                <w:sz w:val="20"/>
                <w:szCs w:val="20"/>
              </w:rPr>
              <w:t>h</w:t>
            </w:r>
            <w:r w:rsidRPr="00401671">
              <w:rPr>
                <w:rFonts w:eastAsia="Arial"/>
                <w:sz w:val="20"/>
                <w:szCs w:val="20"/>
              </w:rPr>
              <w:t>at</w:t>
            </w:r>
            <w:r w:rsidRPr="00401671">
              <w:rPr>
                <w:rFonts w:eastAsia="Arial"/>
                <w:spacing w:val="-4"/>
                <w:sz w:val="20"/>
                <w:szCs w:val="20"/>
              </w:rPr>
              <w:t xml:space="preserve"> </w:t>
            </w:r>
            <w:r w:rsidRPr="00401671">
              <w:rPr>
                <w:rFonts w:eastAsia="Arial"/>
                <w:spacing w:val="2"/>
                <w:sz w:val="20"/>
                <w:szCs w:val="20"/>
              </w:rPr>
              <w:t>f</w:t>
            </w:r>
            <w:r w:rsidRPr="00401671">
              <w:rPr>
                <w:rFonts w:eastAsia="Arial"/>
                <w:sz w:val="20"/>
                <w:szCs w:val="20"/>
              </w:rPr>
              <w:t>o</w:t>
            </w:r>
            <w:r w:rsidRPr="00401671">
              <w:rPr>
                <w:rFonts w:eastAsia="Arial"/>
                <w:spacing w:val="1"/>
                <w:sz w:val="20"/>
                <w:szCs w:val="20"/>
              </w:rPr>
              <w:t>l</w:t>
            </w:r>
            <w:r w:rsidRPr="00401671">
              <w:rPr>
                <w:rFonts w:eastAsia="Arial"/>
                <w:spacing w:val="-1"/>
                <w:sz w:val="20"/>
                <w:szCs w:val="20"/>
              </w:rPr>
              <w:t>l</w:t>
            </w:r>
            <w:r w:rsidRPr="00401671">
              <w:rPr>
                <w:rFonts w:eastAsia="Arial"/>
                <w:spacing w:val="2"/>
                <w:sz w:val="20"/>
                <w:szCs w:val="20"/>
              </w:rPr>
              <w:t>o</w:t>
            </w:r>
            <w:r w:rsidRPr="00401671">
              <w:rPr>
                <w:rFonts w:eastAsia="Arial"/>
                <w:sz w:val="20"/>
                <w:szCs w:val="20"/>
              </w:rPr>
              <w:t>w</w:t>
            </w:r>
            <w:r w:rsidRPr="00401671">
              <w:rPr>
                <w:rFonts w:eastAsia="Arial"/>
                <w:spacing w:val="-1"/>
                <w:sz w:val="20"/>
                <w:szCs w:val="20"/>
              </w:rPr>
              <w:t>i</w:t>
            </w:r>
            <w:r w:rsidRPr="00401671">
              <w:rPr>
                <w:rFonts w:eastAsia="Arial"/>
                <w:sz w:val="20"/>
                <w:szCs w:val="20"/>
              </w:rPr>
              <w:t>ng</w:t>
            </w:r>
            <w:r w:rsidRPr="00401671">
              <w:rPr>
                <w:rFonts w:eastAsia="Arial"/>
                <w:spacing w:val="-7"/>
                <w:sz w:val="20"/>
                <w:szCs w:val="20"/>
              </w:rPr>
              <w:t xml:space="preserve"> </w:t>
            </w:r>
            <w:r w:rsidRPr="00401671">
              <w:rPr>
                <w:rFonts w:eastAsia="Arial"/>
                <w:sz w:val="20"/>
                <w:szCs w:val="20"/>
              </w:rPr>
              <w:t>up</w:t>
            </w:r>
            <w:r w:rsidRPr="00401671">
              <w:rPr>
                <w:rFonts w:eastAsia="Arial"/>
                <w:spacing w:val="-1"/>
                <w:sz w:val="20"/>
                <w:szCs w:val="20"/>
              </w:rPr>
              <w:t xml:space="preserve"> </w:t>
            </w:r>
            <w:r w:rsidRPr="00401671">
              <w:rPr>
                <w:rFonts w:eastAsia="Arial"/>
                <w:sz w:val="20"/>
                <w:szCs w:val="20"/>
              </w:rPr>
              <w:t>h</w:t>
            </w:r>
            <w:r w:rsidRPr="00401671">
              <w:rPr>
                <w:rFonts w:eastAsia="Arial"/>
                <w:spacing w:val="-1"/>
                <w:sz w:val="20"/>
                <w:szCs w:val="20"/>
              </w:rPr>
              <w:t>a</w:t>
            </w:r>
            <w:r w:rsidRPr="00401671">
              <w:rPr>
                <w:rFonts w:eastAsia="Arial"/>
                <w:sz w:val="20"/>
                <w:szCs w:val="20"/>
              </w:rPr>
              <w:t>s</w:t>
            </w:r>
            <w:r w:rsidRPr="00401671">
              <w:rPr>
                <w:rFonts w:eastAsia="Arial"/>
                <w:spacing w:val="-2"/>
                <w:sz w:val="20"/>
                <w:szCs w:val="20"/>
              </w:rPr>
              <w:t xml:space="preserve"> </w:t>
            </w:r>
            <w:r w:rsidRPr="00401671">
              <w:rPr>
                <w:rFonts w:eastAsia="Arial"/>
                <w:spacing w:val="2"/>
                <w:sz w:val="20"/>
                <w:szCs w:val="20"/>
              </w:rPr>
              <w:t>o</w:t>
            </w:r>
            <w:r w:rsidRPr="00401671">
              <w:rPr>
                <w:rFonts w:eastAsia="Arial"/>
                <w:sz w:val="20"/>
                <w:szCs w:val="20"/>
              </w:rPr>
              <w:t>n b</w:t>
            </w:r>
            <w:r w:rsidRPr="00401671">
              <w:rPr>
                <w:rFonts w:eastAsia="Arial"/>
                <w:spacing w:val="-1"/>
                <w:sz w:val="20"/>
                <w:szCs w:val="20"/>
              </w:rPr>
              <w:t>u</w:t>
            </w:r>
            <w:r w:rsidRPr="00401671">
              <w:rPr>
                <w:rFonts w:eastAsia="Arial"/>
                <w:spacing w:val="1"/>
                <w:sz w:val="20"/>
                <w:szCs w:val="20"/>
              </w:rPr>
              <w:t>i</w:t>
            </w:r>
            <w:r w:rsidRPr="00401671">
              <w:rPr>
                <w:rFonts w:eastAsia="Arial"/>
                <w:spacing w:val="-1"/>
                <w:sz w:val="20"/>
                <w:szCs w:val="20"/>
              </w:rPr>
              <w:t>l</w:t>
            </w:r>
            <w:r w:rsidRPr="00401671">
              <w:rPr>
                <w:rFonts w:eastAsia="Arial"/>
                <w:spacing w:val="2"/>
                <w:sz w:val="20"/>
                <w:szCs w:val="20"/>
              </w:rPr>
              <w:t>d</w:t>
            </w:r>
            <w:r w:rsidRPr="00401671">
              <w:rPr>
                <w:rFonts w:eastAsia="Arial"/>
                <w:spacing w:val="-1"/>
                <w:sz w:val="20"/>
                <w:szCs w:val="20"/>
              </w:rPr>
              <w:t>i</w:t>
            </w:r>
            <w:r w:rsidRPr="00401671">
              <w:rPr>
                <w:rFonts w:eastAsia="Arial"/>
                <w:sz w:val="20"/>
                <w:szCs w:val="20"/>
              </w:rPr>
              <w:t>ng</w:t>
            </w:r>
            <w:r w:rsidRPr="00401671">
              <w:rPr>
                <w:rFonts w:eastAsia="Arial"/>
                <w:spacing w:val="-6"/>
                <w:sz w:val="20"/>
                <w:szCs w:val="20"/>
              </w:rPr>
              <w:t xml:space="preserve"> </w:t>
            </w:r>
            <w:r w:rsidRPr="00401671">
              <w:rPr>
                <w:rFonts w:eastAsia="Arial"/>
                <w:sz w:val="20"/>
                <w:szCs w:val="20"/>
              </w:rPr>
              <w:t>h</w:t>
            </w:r>
            <w:r w:rsidRPr="00401671">
              <w:rPr>
                <w:rFonts w:eastAsia="Arial"/>
                <w:spacing w:val="-1"/>
                <w:sz w:val="20"/>
                <w:szCs w:val="20"/>
              </w:rPr>
              <w:t>e</w:t>
            </w:r>
            <w:r w:rsidRPr="00401671">
              <w:rPr>
                <w:rFonts w:eastAsia="Arial"/>
                <w:spacing w:val="2"/>
                <w:sz w:val="20"/>
                <w:szCs w:val="20"/>
              </w:rPr>
              <w:t>a</w:t>
            </w:r>
            <w:r w:rsidRPr="00401671">
              <w:rPr>
                <w:rFonts w:eastAsia="Arial"/>
                <w:spacing w:val="-1"/>
                <w:sz w:val="20"/>
                <w:szCs w:val="20"/>
              </w:rPr>
              <w:t>l</w:t>
            </w:r>
            <w:r w:rsidRPr="00401671">
              <w:rPr>
                <w:rFonts w:eastAsia="Arial"/>
                <w:spacing w:val="2"/>
                <w:sz w:val="20"/>
                <w:szCs w:val="20"/>
              </w:rPr>
              <w:t>th</w:t>
            </w:r>
            <w:r w:rsidRPr="00401671">
              <w:rPr>
                <w:rFonts w:eastAsia="Arial"/>
                <w:sz w:val="20"/>
                <w:szCs w:val="20"/>
              </w:rPr>
              <w:t>y</w:t>
            </w:r>
            <w:r w:rsidRPr="00401671">
              <w:rPr>
                <w:rFonts w:eastAsia="Arial"/>
                <w:spacing w:val="-10"/>
                <w:sz w:val="20"/>
                <w:szCs w:val="20"/>
              </w:rPr>
              <w:t xml:space="preserve"> </w:t>
            </w:r>
            <w:r w:rsidRPr="00401671">
              <w:rPr>
                <w:rFonts w:eastAsia="Arial"/>
                <w:spacing w:val="1"/>
                <w:sz w:val="20"/>
                <w:szCs w:val="20"/>
              </w:rPr>
              <w:t>c</w:t>
            </w:r>
            <w:r w:rsidRPr="00401671">
              <w:rPr>
                <w:rFonts w:eastAsia="Arial"/>
                <w:sz w:val="20"/>
                <w:szCs w:val="20"/>
              </w:rPr>
              <w:t>u</w:t>
            </w:r>
            <w:r w:rsidRPr="00401671">
              <w:rPr>
                <w:rFonts w:eastAsia="Arial"/>
                <w:spacing w:val="1"/>
                <w:sz w:val="20"/>
                <w:szCs w:val="20"/>
              </w:rPr>
              <w:t>s</w:t>
            </w:r>
            <w:r w:rsidRPr="00401671">
              <w:rPr>
                <w:rFonts w:eastAsia="Arial"/>
                <w:spacing w:val="2"/>
                <w:sz w:val="20"/>
                <w:szCs w:val="20"/>
              </w:rPr>
              <w:t>t</w:t>
            </w:r>
            <w:r w:rsidRPr="00401671">
              <w:rPr>
                <w:rFonts w:eastAsia="Arial"/>
                <w:sz w:val="20"/>
                <w:szCs w:val="20"/>
              </w:rPr>
              <w:t>o</w:t>
            </w:r>
            <w:r w:rsidRPr="00401671">
              <w:rPr>
                <w:rFonts w:eastAsia="Arial"/>
                <w:spacing w:val="4"/>
                <w:sz w:val="20"/>
                <w:szCs w:val="20"/>
              </w:rPr>
              <w:t>m</w:t>
            </w:r>
            <w:r w:rsidRPr="00401671">
              <w:rPr>
                <w:rFonts w:eastAsia="Arial"/>
                <w:sz w:val="20"/>
                <w:szCs w:val="20"/>
              </w:rPr>
              <w:t>er</w:t>
            </w:r>
            <w:r w:rsidRPr="00401671">
              <w:rPr>
                <w:rFonts w:eastAsia="Arial"/>
                <w:spacing w:val="-8"/>
                <w:sz w:val="20"/>
                <w:szCs w:val="20"/>
              </w:rPr>
              <w:t xml:space="preserve"> </w:t>
            </w:r>
            <w:r w:rsidRPr="00401671">
              <w:rPr>
                <w:rFonts w:eastAsia="Arial"/>
                <w:spacing w:val="-1"/>
                <w:sz w:val="20"/>
                <w:szCs w:val="20"/>
              </w:rPr>
              <w:t>r</w:t>
            </w:r>
            <w:r w:rsidRPr="00401671">
              <w:rPr>
                <w:rFonts w:eastAsia="Arial"/>
                <w:sz w:val="20"/>
                <w:szCs w:val="20"/>
              </w:rPr>
              <w:t>e</w:t>
            </w:r>
            <w:r w:rsidRPr="00401671">
              <w:rPr>
                <w:rFonts w:eastAsia="Arial"/>
                <w:spacing w:val="-1"/>
                <w:sz w:val="20"/>
                <w:szCs w:val="20"/>
              </w:rPr>
              <w:t>l</w:t>
            </w:r>
            <w:r w:rsidRPr="00401671">
              <w:rPr>
                <w:rFonts w:eastAsia="Arial"/>
                <w:sz w:val="20"/>
                <w:szCs w:val="20"/>
              </w:rPr>
              <w:t>a</w:t>
            </w:r>
            <w:r w:rsidRPr="00401671">
              <w:rPr>
                <w:rFonts w:eastAsia="Arial"/>
                <w:spacing w:val="2"/>
                <w:sz w:val="20"/>
                <w:szCs w:val="20"/>
              </w:rPr>
              <w:t>t</w:t>
            </w:r>
            <w:r w:rsidRPr="00401671">
              <w:rPr>
                <w:rFonts w:eastAsia="Arial"/>
                <w:spacing w:val="-1"/>
                <w:sz w:val="20"/>
                <w:szCs w:val="20"/>
              </w:rPr>
              <w:t>i</w:t>
            </w:r>
            <w:r w:rsidRPr="00401671">
              <w:rPr>
                <w:rFonts w:eastAsia="Arial"/>
                <w:spacing w:val="2"/>
                <w:sz w:val="20"/>
                <w:szCs w:val="20"/>
              </w:rPr>
              <w:t>o</w:t>
            </w:r>
            <w:r w:rsidRPr="00401671">
              <w:rPr>
                <w:rFonts w:eastAsia="Arial"/>
                <w:sz w:val="20"/>
                <w:szCs w:val="20"/>
              </w:rPr>
              <w:t>n</w:t>
            </w:r>
            <w:r w:rsidRPr="00401671">
              <w:rPr>
                <w:rFonts w:eastAsia="Arial"/>
                <w:spacing w:val="1"/>
                <w:sz w:val="20"/>
                <w:szCs w:val="20"/>
              </w:rPr>
              <w:t>s</w:t>
            </w:r>
            <w:r w:rsidRPr="00401671">
              <w:rPr>
                <w:rFonts w:eastAsia="Arial"/>
                <w:sz w:val="20"/>
                <w:szCs w:val="20"/>
              </w:rPr>
              <w:t>h</w:t>
            </w:r>
            <w:r w:rsidRPr="00401671">
              <w:rPr>
                <w:rFonts w:eastAsia="Arial"/>
                <w:spacing w:val="-1"/>
                <w:sz w:val="20"/>
                <w:szCs w:val="20"/>
              </w:rPr>
              <w:t>i</w:t>
            </w:r>
            <w:r w:rsidRPr="00401671">
              <w:rPr>
                <w:rFonts w:eastAsia="Arial"/>
                <w:sz w:val="20"/>
                <w:szCs w:val="20"/>
              </w:rPr>
              <w:t>ps</w:t>
            </w:r>
          </w:p>
        </w:tc>
        <w:tc>
          <w:tcPr>
            <w:tcW w:w="255" w:type="pct"/>
            <w:vAlign w:val="center"/>
          </w:tcPr>
          <w:p w14:paraId="43F17E58" w14:textId="10DAC134" w:rsidR="00396236" w:rsidRPr="001B6C46" w:rsidRDefault="00396236" w:rsidP="00396236">
            <w:pPr>
              <w:jc w:val="center"/>
              <w:rPr>
                <w:bCs/>
                <w:sz w:val="18"/>
                <w:szCs w:val="18"/>
              </w:rPr>
            </w:pPr>
            <w:r>
              <w:rPr>
                <w:bCs/>
                <w:sz w:val="18"/>
                <w:szCs w:val="18"/>
              </w:rPr>
              <w:t>2</w:t>
            </w:r>
          </w:p>
        </w:tc>
        <w:tc>
          <w:tcPr>
            <w:tcW w:w="253" w:type="pct"/>
            <w:vAlign w:val="center"/>
          </w:tcPr>
          <w:p w14:paraId="2288C851" w14:textId="249F28B9" w:rsidR="00396236" w:rsidRPr="001B6C46" w:rsidRDefault="00396236" w:rsidP="00396236">
            <w:pPr>
              <w:jc w:val="center"/>
              <w:rPr>
                <w:bCs/>
                <w:sz w:val="18"/>
                <w:szCs w:val="18"/>
              </w:rPr>
            </w:pPr>
            <w:r>
              <w:rPr>
                <w:bCs/>
                <w:sz w:val="18"/>
                <w:szCs w:val="18"/>
              </w:rPr>
              <w:t>3.6</w:t>
            </w:r>
          </w:p>
        </w:tc>
        <w:tc>
          <w:tcPr>
            <w:tcW w:w="253" w:type="pct"/>
            <w:shd w:val="clear" w:color="auto" w:fill="auto"/>
            <w:vAlign w:val="center"/>
          </w:tcPr>
          <w:p w14:paraId="747996CD" w14:textId="77777777" w:rsidR="00396236" w:rsidRPr="001B6C46" w:rsidRDefault="00396236" w:rsidP="00396236">
            <w:pPr>
              <w:jc w:val="center"/>
              <w:rPr>
                <w:bCs/>
                <w:sz w:val="18"/>
                <w:szCs w:val="18"/>
              </w:rPr>
            </w:pPr>
          </w:p>
        </w:tc>
        <w:tc>
          <w:tcPr>
            <w:tcW w:w="754" w:type="pct"/>
            <w:shd w:val="clear" w:color="auto" w:fill="auto"/>
          </w:tcPr>
          <w:p w14:paraId="779B2C55" w14:textId="60CC7D7F" w:rsidR="00396236" w:rsidRPr="001B6C46" w:rsidRDefault="00396236" w:rsidP="00396236">
            <w:pPr>
              <w:rPr>
                <w:bCs/>
                <w:sz w:val="18"/>
                <w:szCs w:val="18"/>
              </w:rPr>
            </w:pPr>
            <w:r w:rsidRPr="00B22FDC">
              <w:rPr>
                <w:bCs/>
                <w:sz w:val="18"/>
                <w:szCs w:val="18"/>
              </w:rPr>
              <w:t>Test KM02</w:t>
            </w:r>
            <w:r w:rsidR="0086468B">
              <w:rPr>
                <w:bCs/>
                <w:sz w:val="18"/>
                <w:szCs w:val="18"/>
              </w:rPr>
              <w:t xml:space="preserve"> Q14</w:t>
            </w:r>
          </w:p>
        </w:tc>
        <w:tc>
          <w:tcPr>
            <w:tcW w:w="270" w:type="pct"/>
            <w:vAlign w:val="center"/>
          </w:tcPr>
          <w:p w14:paraId="1700AE72" w14:textId="0A03E8EF" w:rsidR="00396236" w:rsidRPr="001B6C46" w:rsidRDefault="00B30FBE" w:rsidP="00396236">
            <w:pPr>
              <w:ind w:left="125"/>
              <w:rPr>
                <w:bCs/>
                <w:sz w:val="18"/>
                <w:szCs w:val="18"/>
              </w:rPr>
            </w:pPr>
            <w:r>
              <w:rPr>
                <w:bCs/>
                <w:sz w:val="18"/>
                <w:szCs w:val="18"/>
              </w:rPr>
              <w:t>0.5</w:t>
            </w:r>
          </w:p>
        </w:tc>
      </w:tr>
      <w:tr w:rsidR="00396236" w:rsidRPr="001B6C46" w14:paraId="19922FD4" w14:textId="77777777" w:rsidTr="00167772">
        <w:trPr>
          <w:cantSplit/>
          <w:trHeight w:val="442"/>
        </w:trPr>
        <w:tc>
          <w:tcPr>
            <w:tcW w:w="1160" w:type="pct"/>
            <w:vMerge/>
            <w:shd w:val="clear" w:color="auto" w:fill="auto"/>
          </w:tcPr>
          <w:p w14:paraId="56C79C26" w14:textId="77777777" w:rsidR="00396236" w:rsidRPr="001B6C46" w:rsidRDefault="00396236" w:rsidP="00396236">
            <w:pPr>
              <w:rPr>
                <w:b/>
                <w:bCs/>
                <w:sz w:val="18"/>
                <w:szCs w:val="18"/>
              </w:rPr>
            </w:pPr>
          </w:p>
        </w:tc>
        <w:tc>
          <w:tcPr>
            <w:tcW w:w="2055" w:type="pct"/>
            <w:gridSpan w:val="2"/>
            <w:shd w:val="clear" w:color="auto" w:fill="auto"/>
            <w:vAlign w:val="center"/>
          </w:tcPr>
          <w:p w14:paraId="42BE4B46" w14:textId="726E52AD" w:rsidR="00396236" w:rsidRPr="00401671" w:rsidRDefault="00396236" w:rsidP="00396236">
            <w:pPr>
              <w:rPr>
                <w:rFonts w:eastAsia="Arial"/>
              </w:rPr>
            </w:pPr>
            <w:r w:rsidRPr="00401671">
              <w:rPr>
                <w:rFonts w:eastAsia="Arial"/>
              </w:rPr>
              <w:t>I</w:t>
            </w:r>
            <w:r w:rsidRPr="00401671">
              <w:rPr>
                <w:rFonts w:eastAsia="Arial"/>
                <w:spacing w:val="-1"/>
              </w:rPr>
              <w:t>A</w:t>
            </w:r>
            <w:r w:rsidRPr="00401671">
              <w:rPr>
                <w:rFonts w:eastAsia="Arial"/>
              </w:rPr>
              <w:t>C</w:t>
            </w:r>
            <w:r w:rsidRPr="00401671">
              <w:rPr>
                <w:rFonts w:eastAsia="Arial"/>
                <w:spacing w:val="2"/>
              </w:rPr>
              <w:t>0</w:t>
            </w:r>
            <w:r w:rsidRPr="00401671">
              <w:rPr>
                <w:rFonts w:eastAsia="Arial"/>
              </w:rPr>
              <w:t>3</w:t>
            </w:r>
            <w:r w:rsidRPr="00401671">
              <w:rPr>
                <w:rFonts w:eastAsia="Arial"/>
                <w:spacing w:val="-1"/>
              </w:rPr>
              <w:t>0</w:t>
            </w:r>
            <w:r w:rsidRPr="00401671">
              <w:rPr>
                <w:rFonts w:eastAsia="Arial"/>
              </w:rPr>
              <w:t>7</w:t>
            </w:r>
            <w:r w:rsidRPr="00401671">
              <w:rPr>
                <w:rFonts w:eastAsia="Arial"/>
                <w:spacing w:val="-6"/>
              </w:rPr>
              <w:t xml:space="preserve"> </w:t>
            </w:r>
            <w:r w:rsidRPr="00401671">
              <w:rPr>
                <w:rFonts w:eastAsia="Arial"/>
                <w:spacing w:val="-1"/>
              </w:rPr>
              <w:t>E</w:t>
            </w:r>
            <w:r w:rsidRPr="00401671">
              <w:rPr>
                <w:rFonts w:eastAsia="Arial"/>
                <w:spacing w:val="1"/>
              </w:rPr>
              <w:t>x</w:t>
            </w:r>
            <w:r w:rsidRPr="00401671">
              <w:rPr>
                <w:rFonts w:eastAsia="Arial"/>
                <w:spacing w:val="2"/>
              </w:rPr>
              <w:t>p</w:t>
            </w:r>
            <w:r w:rsidRPr="00401671">
              <w:rPr>
                <w:rFonts w:eastAsia="Arial"/>
                <w:spacing w:val="-1"/>
              </w:rPr>
              <w:t>l</w:t>
            </w:r>
            <w:r w:rsidRPr="00401671">
              <w:rPr>
                <w:rFonts w:eastAsia="Arial"/>
              </w:rPr>
              <w:t>a</w:t>
            </w:r>
            <w:r w:rsidRPr="00401671">
              <w:rPr>
                <w:rFonts w:eastAsia="Arial"/>
                <w:spacing w:val="1"/>
              </w:rPr>
              <w:t>i</w:t>
            </w:r>
            <w:r w:rsidRPr="00401671">
              <w:rPr>
                <w:rFonts w:eastAsia="Arial"/>
              </w:rPr>
              <w:t>n</w:t>
            </w:r>
            <w:r w:rsidRPr="00401671">
              <w:rPr>
                <w:rFonts w:eastAsia="Arial"/>
                <w:spacing w:val="-7"/>
              </w:rPr>
              <w:t xml:space="preserve"> </w:t>
            </w:r>
            <w:r w:rsidRPr="00401671">
              <w:rPr>
                <w:rFonts w:eastAsia="Arial"/>
                <w:spacing w:val="-1"/>
              </w:rPr>
              <w:t>t</w:t>
            </w:r>
            <w:r w:rsidRPr="00401671">
              <w:rPr>
                <w:rFonts w:eastAsia="Arial"/>
                <w:spacing w:val="2"/>
              </w:rPr>
              <w:t>h</w:t>
            </w:r>
            <w:r w:rsidRPr="00401671">
              <w:rPr>
                <w:rFonts w:eastAsia="Arial"/>
              </w:rPr>
              <w:t>e</w:t>
            </w:r>
            <w:r w:rsidRPr="00401671">
              <w:rPr>
                <w:rFonts w:eastAsia="Arial"/>
                <w:spacing w:val="-3"/>
              </w:rPr>
              <w:t xml:space="preserve"> </w:t>
            </w:r>
            <w:r w:rsidRPr="00401671">
              <w:rPr>
                <w:rFonts w:eastAsia="Arial"/>
                <w:spacing w:val="1"/>
              </w:rPr>
              <w:t>i</w:t>
            </w:r>
            <w:r w:rsidRPr="00401671">
              <w:rPr>
                <w:rFonts w:eastAsia="Arial"/>
              </w:rPr>
              <w:t>n</w:t>
            </w:r>
            <w:r w:rsidRPr="00401671">
              <w:rPr>
                <w:rFonts w:eastAsia="Arial"/>
                <w:spacing w:val="2"/>
              </w:rPr>
              <w:t>f</w:t>
            </w:r>
            <w:r w:rsidRPr="00401671">
              <w:rPr>
                <w:rFonts w:eastAsia="Arial"/>
                <w:spacing w:val="-1"/>
              </w:rPr>
              <w:t>l</w:t>
            </w:r>
            <w:r w:rsidRPr="00401671">
              <w:rPr>
                <w:rFonts w:eastAsia="Arial"/>
              </w:rPr>
              <w:t>u</w:t>
            </w:r>
            <w:r w:rsidRPr="00401671">
              <w:rPr>
                <w:rFonts w:eastAsia="Arial"/>
                <w:spacing w:val="1"/>
              </w:rPr>
              <w:t>e</w:t>
            </w:r>
            <w:r w:rsidRPr="00401671">
              <w:rPr>
                <w:rFonts w:eastAsia="Arial"/>
              </w:rPr>
              <w:t>n</w:t>
            </w:r>
            <w:r w:rsidRPr="00401671">
              <w:rPr>
                <w:rFonts w:eastAsia="Arial"/>
                <w:spacing w:val="1"/>
              </w:rPr>
              <w:t>c</w:t>
            </w:r>
            <w:r w:rsidRPr="00401671">
              <w:rPr>
                <w:rFonts w:eastAsia="Arial"/>
              </w:rPr>
              <w:t>e</w:t>
            </w:r>
            <w:r w:rsidRPr="00401671">
              <w:rPr>
                <w:rFonts w:eastAsia="Arial"/>
                <w:spacing w:val="-8"/>
              </w:rPr>
              <w:t xml:space="preserve"> </w:t>
            </w:r>
            <w:r w:rsidRPr="00401671">
              <w:rPr>
                <w:rFonts w:eastAsia="Arial"/>
                <w:spacing w:val="-1"/>
              </w:rPr>
              <w:t>t</w:t>
            </w:r>
            <w:r w:rsidRPr="00401671">
              <w:rPr>
                <w:rFonts w:eastAsia="Arial"/>
              </w:rPr>
              <w:t>h</w:t>
            </w:r>
            <w:r w:rsidRPr="00401671">
              <w:rPr>
                <w:rFonts w:eastAsia="Arial"/>
                <w:spacing w:val="1"/>
              </w:rPr>
              <w:t>a</w:t>
            </w:r>
            <w:r w:rsidRPr="00401671">
              <w:rPr>
                <w:rFonts w:eastAsia="Arial"/>
              </w:rPr>
              <w:t>t</w:t>
            </w:r>
            <w:r w:rsidRPr="00401671">
              <w:rPr>
                <w:rFonts w:eastAsia="Arial"/>
                <w:spacing w:val="-3"/>
              </w:rPr>
              <w:t xml:space="preserve"> </w:t>
            </w:r>
            <w:r w:rsidRPr="00401671">
              <w:rPr>
                <w:rFonts w:eastAsia="Arial"/>
              </w:rPr>
              <w:t>t</w:t>
            </w:r>
            <w:r w:rsidRPr="00401671">
              <w:rPr>
                <w:rFonts w:eastAsia="Arial"/>
                <w:spacing w:val="1"/>
              </w:rPr>
              <w:t>h</w:t>
            </w:r>
            <w:r w:rsidRPr="00401671">
              <w:rPr>
                <w:rFonts w:eastAsia="Arial"/>
              </w:rPr>
              <w:t>e</w:t>
            </w:r>
            <w:r w:rsidRPr="00401671">
              <w:rPr>
                <w:rFonts w:eastAsia="Arial"/>
                <w:spacing w:val="-3"/>
              </w:rPr>
              <w:t xml:space="preserve"> </w:t>
            </w:r>
            <w:r w:rsidRPr="00401671">
              <w:rPr>
                <w:rFonts w:eastAsia="Arial"/>
              </w:rPr>
              <w:t>cu</w:t>
            </w:r>
            <w:r w:rsidRPr="00401671">
              <w:rPr>
                <w:rFonts w:eastAsia="Arial"/>
                <w:spacing w:val="1"/>
              </w:rPr>
              <w:t>s</w:t>
            </w:r>
            <w:r w:rsidRPr="00401671">
              <w:rPr>
                <w:rFonts w:eastAsia="Arial"/>
              </w:rPr>
              <w:t>to</w:t>
            </w:r>
            <w:r w:rsidRPr="00401671">
              <w:rPr>
                <w:rFonts w:eastAsia="Arial"/>
                <w:spacing w:val="4"/>
              </w:rPr>
              <w:t>m</w:t>
            </w:r>
            <w:r w:rsidRPr="00401671">
              <w:rPr>
                <w:rFonts w:eastAsia="Arial"/>
              </w:rPr>
              <w:t>er</w:t>
            </w:r>
            <w:r w:rsidRPr="00401671">
              <w:rPr>
                <w:rFonts w:eastAsia="Arial"/>
                <w:spacing w:val="-8"/>
              </w:rPr>
              <w:t xml:space="preserve"> </w:t>
            </w:r>
            <w:r w:rsidRPr="00401671">
              <w:rPr>
                <w:rFonts w:eastAsia="Arial"/>
                <w:spacing w:val="1"/>
              </w:rPr>
              <w:t>s</w:t>
            </w:r>
            <w:r w:rsidRPr="00401671">
              <w:rPr>
                <w:rFonts w:eastAsia="Arial"/>
              </w:rPr>
              <w:t>er</w:t>
            </w:r>
            <w:r w:rsidRPr="00401671">
              <w:rPr>
                <w:rFonts w:eastAsia="Arial"/>
                <w:spacing w:val="-1"/>
              </w:rPr>
              <w:t>v</w:t>
            </w:r>
            <w:r w:rsidRPr="00401671">
              <w:rPr>
                <w:rFonts w:eastAsia="Arial"/>
                <w:spacing w:val="1"/>
              </w:rPr>
              <w:t>ic</w:t>
            </w:r>
            <w:r w:rsidRPr="00401671">
              <w:rPr>
                <w:rFonts w:eastAsia="Arial"/>
              </w:rPr>
              <w:t>e</w:t>
            </w:r>
            <w:r w:rsidRPr="00401671">
              <w:rPr>
                <w:rFonts w:eastAsia="Arial"/>
                <w:spacing w:val="-6"/>
              </w:rPr>
              <w:t xml:space="preserve"> </w:t>
            </w:r>
            <w:r w:rsidRPr="00401671">
              <w:rPr>
                <w:rFonts w:eastAsia="Arial"/>
                <w:spacing w:val="-1"/>
              </w:rPr>
              <w:t>e</w:t>
            </w:r>
            <w:r w:rsidRPr="00401671">
              <w:rPr>
                <w:rFonts w:eastAsia="Arial"/>
                <w:spacing w:val="1"/>
              </w:rPr>
              <w:t>x</w:t>
            </w:r>
            <w:r w:rsidRPr="00401671">
              <w:rPr>
                <w:rFonts w:eastAsia="Arial"/>
              </w:rPr>
              <w:t>p</w:t>
            </w:r>
            <w:r w:rsidRPr="00401671">
              <w:rPr>
                <w:rFonts w:eastAsia="Arial"/>
                <w:spacing w:val="-1"/>
              </w:rPr>
              <w:t>e</w:t>
            </w:r>
            <w:r w:rsidRPr="00401671">
              <w:rPr>
                <w:rFonts w:eastAsia="Arial"/>
                <w:spacing w:val="1"/>
              </w:rPr>
              <w:t>ri</w:t>
            </w:r>
            <w:r w:rsidRPr="00401671">
              <w:rPr>
                <w:rFonts w:eastAsia="Arial"/>
              </w:rPr>
              <w:t>e</w:t>
            </w:r>
            <w:r w:rsidRPr="00401671">
              <w:rPr>
                <w:rFonts w:eastAsia="Arial"/>
                <w:spacing w:val="-1"/>
              </w:rPr>
              <w:t>n</w:t>
            </w:r>
            <w:r w:rsidRPr="00401671">
              <w:rPr>
                <w:rFonts w:eastAsia="Arial"/>
                <w:spacing w:val="1"/>
              </w:rPr>
              <w:t>c</w:t>
            </w:r>
            <w:r w:rsidRPr="00401671">
              <w:rPr>
                <w:rFonts w:eastAsia="Arial"/>
              </w:rPr>
              <w:t>e</w:t>
            </w:r>
            <w:r w:rsidRPr="00401671">
              <w:rPr>
                <w:rFonts w:eastAsia="Arial"/>
                <w:spacing w:val="-10"/>
              </w:rPr>
              <w:t xml:space="preserve"> </w:t>
            </w:r>
            <w:r w:rsidRPr="00401671">
              <w:rPr>
                <w:rFonts w:eastAsia="Arial"/>
                <w:spacing w:val="1"/>
              </w:rPr>
              <w:t>h</w:t>
            </w:r>
            <w:r w:rsidRPr="00401671">
              <w:rPr>
                <w:rFonts w:eastAsia="Arial"/>
              </w:rPr>
              <w:t>as</w:t>
            </w:r>
            <w:r w:rsidRPr="00401671">
              <w:rPr>
                <w:rFonts w:eastAsia="Arial"/>
                <w:spacing w:val="-3"/>
              </w:rPr>
              <w:t xml:space="preserve"> </w:t>
            </w:r>
            <w:r w:rsidRPr="00401671">
              <w:rPr>
                <w:rFonts w:eastAsia="Arial"/>
              </w:rPr>
              <w:t>on</w:t>
            </w:r>
            <w:r w:rsidRPr="00401671">
              <w:rPr>
                <w:rFonts w:eastAsia="Arial"/>
                <w:spacing w:val="-3"/>
              </w:rPr>
              <w:t xml:space="preserve"> </w:t>
            </w:r>
            <w:r w:rsidRPr="00401671">
              <w:rPr>
                <w:rFonts w:eastAsia="Arial"/>
                <w:spacing w:val="2"/>
              </w:rPr>
              <w:t>f</w:t>
            </w:r>
            <w:r w:rsidRPr="00401671">
              <w:rPr>
                <w:rFonts w:eastAsia="Arial"/>
              </w:rPr>
              <w:t>ut</w:t>
            </w:r>
            <w:r w:rsidRPr="00401671">
              <w:rPr>
                <w:rFonts w:eastAsia="Arial"/>
                <w:spacing w:val="-1"/>
              </w:rPr>
              <w:t>u</w:t>
            </w:r>
            <w:r w:rsidRPr="00401671">
              <w:rPr>
                <w:rFonts w:eastAsia="Arial"/>
                <w:spacing w:val="3"/>
              </w:rPr>
              <w:t>r</w:t>
            </w:r>
            <w:r w:rsidRPr="00401671">
              <w:rPr>
                <w:rFonts w:eastAsia="Arial"/>
              </w:rPr>
              <w:t>e</w:t>
            </w:r>
            <w:r w:rsidRPr="00401671">
              <w:rPr>
                <w:rFonts w:eastAsia="Arial"/>
                <w:spacing w:val="-5"/>
              </w:rPr>
              <w:t xml:space="preserve"> </w:t>
            </w:r>
            <w:r w:rsidRPr="00401671">
              <w:rPr>
                <w:rFonts w:eastAsia="Arial"/>
                <w:spacing w:val="-1"/>
              </w:rPr>
              <w:t>b</w:t>
            </w:r>
            <w:r w:rsidRPr="00401671">
              <w:rPr>
                <w:rFonts w:eastAsia="Arial"/>
              </w:rPr>
              <w:t>u</w:t>
            </w:r>
            <w:r w:rsidRPr="00401671">
              <w:rPr>
                <w:rFonts w:eastAsia="Arial"/>
                <w:spacing w:val="1"/>
              </w:rPr>
              <w:t>si</w:t>
            </w:r>
            <w:r w:rsidRPr="00401671">
              <w:rPr>
                <w:rFonts w:eastAsia="Arial"/>
              </w:rPr>
              <w:t>n</w:t>
            </w:r>
            <w:r w:rsidRPr="00401671">
              <w:rPr>
                <w:rFonts w:eastAsia="Arial"/>
                <w:spacing w:val="-1"/>
              </w:rPr>
              <w:t>e</w:t>
            </w:r>
            <w:r w:rsidRPr="00401671">
              <w:rPr>
                <w:rFonts w:eastAsia="Arial"/>
                <w:spacing w:val="1"/>
              </w:rPr>
              <w:t>s</w:t>
            </w:r>
            <w:r w:rsidRPr="00401671">
              <w:rPr>
                <w:rFonts w:eastAsia="Arial"/>
              </w:rPr>
              <w:t>s</w:t>
            </w:r>
          </w:p>
        </w:tc>
        <w:tc>
          <w:tcPr>
            <w:tcW w:w="255" w:type="pct"/>
            <w:vAlign w:val="center"/>
          </w:tcPr>
          <w:p w14:paraId="195AA4BC" w14:textId="08EA0FF6" w:rsidR="00396236" w:rsidRPr="001B6C46" w:rsidRDefault="00396236" w:rsidP="00396236">
            <w:pPr>
              <w:jc w:val="center"/>
              <w:rPr>
                <w:bCs/>
                <w:sz w:val="18"/>
                <w:szCs w:val="18"/>
              </w:rPr>
            </w:pPr>
            <w:r>
              <w:rPr>
                <w:bCs/>
                <w:sz w:val="18"/>
                <w:szCs w:val="18"/>
              </w:rPr>
              <w:t>2</w:t>
            </w:r>
          </w:p>
        </w:tc>
        <w:tc>
          <w:tcPr>
            <w:tcW w:w="253" w:type="pct"/>
            <w:vAlign w:val="center"/>
          </w:tcPr>
          <w:p w14:paraId="456E6DC7" w14:textId="5AA6C4D3" w:rsidR="00396236" w:rsidRPr="001B6C46" w:rsidRDefault="00396236" w:rsidP="00396236">
            <w:pPr>
              <w:jc w:val="center"/>
              <w:rPr>
                <w:bCs/>
                <w:sz w:val="18"/>
                <w:szCs w:val="18"/>
              </w:rPr>
            </w:pPr>
            <w:r>
              <w:rPr>
                <w:bCs/>
                <w:sz w:val="18"/>
                <w:szCs w:val="18"/>
              </w:rPr>
              <w:t>3.7</w:t>
            </w:r>
          </w:p>
        </w:tc>
        <w:tc>
          <w:tcPr>
            <w:tcW w:w="253" w:type="pct"/>
            <w:shd w:val="clear" w:color="auto" w:fill="auto"/>
            <w:vAlign w:val="center"/>
          </w:tcPr>
          <w:p w14:paraId="38764EF3" w14:textId="2AE955FB" w:rsidR="00396236" w:rsidRPr="001B6C46" w:rsidRDefault="00EB1642" w:rsidP="00396236">
            <w:pPr>
              <w:jc w:val="center"/>
              <w:rPr>
                <w:bCs/>
                <w:sz w:val="18"/>
                <w:szCs w:val="18"/>
              </w:rPr>
            </w:pPr>
            <w:r>
              <w:rPr>
                <w:bCs/>
                <w:sz w:val="18"/>
                <w:szCs w:val="18"/>
              </w:rPr>
              <w:t>25</w:t>
            </w:r>
          </w:p>
        </w:tc>
        <w:tc>
          <w:tcPr>
            <w:tcW w:w="754" w:type="pct"/>
            <w:shd w:val="clear" w:color="auto" w:fill="auto"/>
          </w:tcPr>
          <w:p w14:paraId="2DBF8A15" w14:textId="7B9F4EC2" w:rsidR="00396236" w:rsidRPr="001B6C46" w:rsidRDefault="00396236" w:rsidP="00396236">
            <w:pPr>
              <w:rPr>
                <w:bCs/>
                <w:sz w:val="18"/>
                <w:szCs w:val="18"/>
              </w:rPr>
            </w:pPr>
            <w:r w:rsidRPr="00B22FDC">
              <w:rPr>
                <w:bCs/>
                <w:sz w:val="18"/>
                <w:szCs w:val="18"/>
              </w:rPr>
              <w:t>Test KM02</w:t>
            </w:r>
            <w:r w:rsidR="0086468B">
              <w:rPr>
                <w:bCs/>
                <w:sz w:val="18"/>
                <w:szCs w:val="18"/>
              </w:rPr>
              <w:t xml:space="preserve"> Q16</w:t>
            </w:r>
          </w:p>
        </w:tc>
        <w:tc>
          <w:tcPr>
            <w:tcW w:w="270" w:type="pct"/>
            <w:vAlign w:val="center"/>
          </w:tcPr>
          <w:p w14:paraId="28211E3F" w14:textId="0B0BBF39" w:rsidR="00396236" w:rsidRPr="001B6C46" w:rsidRDefault="00B30FBE" w:rsidP="00396236">
            <w:pPr>
              <w:ind w:left="125"/>
              <w:rPr>
                <w:bCs/>
                <w:sz w:val="18"/>
                <w:szCs w:val="18"/>
              </w:rPr>
            </w:pPr>
            <w:r>
              <w:rPr>
                <w:bCs/>
                <w:sz w:val="18"/>
                <w:szCs w:val="18"/>
              </w:rPr>
              <w:t>1.5</w:t>
            </w:r>
          </w:p>
        </w:tc>
      </w:tr>
    </w:tbl>
    <w:p w14:paraId="39F70BC6" w14:textId="77777777" w:rsidR="001B6C46" w:rsidRDefault="001B6C46" w:rsidP="00E579DB">
      <w:pPr>
        <w:pStyle w:val="Heading3"/>
      </w:pPr>
    </w:p>
    <w:p w14:paraId="5E3C8B58" w14:textId="48C7E072" w:rsidR="00587343" w:rsidRPr="00587343" w:rsidRDefault="00F337B9" w:rsidP="00587343">
      <w:pPr>
        <w:pStyle w:val="Heading3"/>
      </w:pPr>
      <w:r>
        <w:br w:type="page"/>
      </w:r>
      <w:bookmarkStart w:id="63" w:name="_Toc107077748"/>
      <w:r w:rsidR="00401671" w:rsidRPr="00587343">
        <w:lastRenderedPageBreak/>
        <w:t>522301001-KM-03: Concepts and principles of selling in a full service retail and wholesale environment</w:t>
      </w:r>
      <w:bookmarkEnd w:id="63"/>
    </w:p>
    <w:p w14:paraId="2EE02FE4" w14:textId="53BA9984" w:rsidR="00E579DB" w:rsidRDefault="00401671" w:rsidP="00587343">
      <w:r>
        <w:rPr>
          <w:spacing w:val="-1"/>
        </w:rPr>
        <w:t>N</w:t>
      </w:r>
      <w:r>
        <w:rPr>
          <w:spacing w:val="1"/>
        </w:rPr>
        <w:t>Q</w:t>
      </w:r>
      <w:r>
        <w:t>F</w:t>
      </w:r>
      <w:r>
        <w:rPr>
          <w:spacing w:val="-2"/>
        </w:rPr>
        <w:t xml:space="preserve"> </w:t>
      </w:r>
      <w:r>
        <w:t>L</w:t>
      </w:r>
      <w:r>
        <w:rPr>
          <w:spacing w:val="-1"/>
        </w:rPr>
        <w:t>e</w:t>
      </w:r>
      <w:r>
        <w:rPr>
          <w:spacing w:val="-3"/>
        </w:rPr>
        <w:t>v</w:t>
      </w:r>
      <w:r>
        <w:t>el</w:t>
      </w:r>
      <w:r>
        <w:rPr>
          <w:spacing w:val="2"/>
        </w:rPr>
        <w:t xml:space="preserve"> </w:t>
      </w:r>
      <w:r>
        <w:rPr>
          <w:spacing w:val="-3"/>
        </w:rPr>
        <w:t>3</w:t>
      </w:r>
      <w:r>
        <w:t>,</w:t>
      </w:r>
      <w:r>
        <w:rPr>
          <w:spacing w:val="2"/>
        </w:rPr>
        <w:t xml:space="preserve"> </w:t>
      </w:r>
      <w:r>
        <w:rPr>
          <w:spacing w:val="-1"/>
        </w:rPr>
        <w:t>C</w:t>
      </w:r>
      <w:r>
        <w:t>re</w:t>
      </w:r>
      <w:r>
        <w:rPr>
          <w:spacing w:val="-3"/>
        </w:rPr>
        <w:t>d</w:t>
      </w:r>
      <w:r>
        <w:rPr>
          <w:spacing w:val="1"/>
        </w:rPr>
        <w:t>it</w:t>
      </w:r>
      <w:r>
        <w:t>s</w:t>
      </w:r>
      <w:r>
        <w:rPr>
          <w:spacing w:val="-2"/>
        </w:rPr>
        <w:t xml:space="preserve"> </w:t>
      </w:r>
      <w:r>
        <w:t>4</w:t>
      </w:r>
    </w:p>
    <w:p w14:paraId="4C95BFDE" w14:textId="77777777" w:rsidR="00401671" w:rsidRPr="00401671" w:rsidRDefault="00401671" w:rsidP="0040167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3289"/>
        <w:gridCol w:w="5823"/>
        <w:gridCol w:w="717"/>
        <w:gridCol w:w="717"/>
        <w:gridCol w:w="717"/>
        <w:gridCol w:w="2129"/>
        <w:gridCol w:w="782"/>
      </w:tblGrid>
      <w:tr w:rsidR="00E579DB" w:rsidRPr="00793155" w14:paraId="04074115" w14:textId="77777777" w:rsidTr="008E7089">
        <w:trPr>
          <w:cantSplit/>
          <w:trHeight w:val="2423"/>
          <w:tblHeader/>
        </w:trPr>
        <w:tc>
          <w:tcPr>
            <w:tcW w:w="1160" w:type="pct"/>
            <w:shd w:val="clear" w:color="auto" w:fill="D9D9D9" w:themeFill="background1" w:themeFillShade="D9"/>
            <w:vAlign w:val="bottom"/>
          </w:tcPr>
          <w:p w14:paraId="66143EAD" w14:textId="77777777" w:rsidR="00E579DB" w:rsidRPr="00793155" w:rsidRDefault="00E579DB" w:rsidP="00D316EE">
            <w:pPr>
              <w:spacing w:line="240" w:lineRule="auto"/>
              <w:rPr>
                <w:rFonts w:eastAsia="Times New Roman"/>
                <w:b/>
                <w:sz w:val="18"/>
                <w:szCs w:val="18"/>
              </w:rPr>
            </w:pPr>
            <w:r w:rsidRPr="00793155">
              <w:rPr>
                <w:rFonts w:eastAsia="Times New Roman"/>
                <w:b/>
                <w:sz w:val="18"/>
                <w:szCs w:val="18"/>
              </w:rPr>
              <w:t>KM#</w:t>
            </w:r>
          </w:p>
        </w:tc>
        <w:tc>
          <w:tcPr>
            <w:tcW w:w="2054" w:type="pct"/>
            <w:shd w:val="clear" w:color="auto" w:fill="D9D9D9" w:themeFill="background1" w:themeFillShade="D9"/>
            <w:vAlign w:val="bottom"/>
          </w:tcPr>
          <w:p w14:paraId="31B55C0C" w14:textId="77777777" w:rsidR="00E579DB" w:rsidRPr="00793155" w:rsidRDefault="00E579DB" w:rsidP="00D316EE">
            <w:pPr>
              <w:spacing w:line="240" w:lineRule="auto"/>
              <w:rPr>
                <w:rFonts w:eastAsia="Times New Roman"/>
                <w:b/>
                <w:sz w:val="18"/>
                <w:szCs w:val="18"/>
              </w:rPr>
            </w:pPr>
            <w:r w:rsidRPr="00793155">
              <w:rPr>
                <w:rFonts w:eastAsia="Times New Roman"/>
                <w:b/>
                <w:sz w:val="18"/>
                <w:szCs w:val="18"/>
              </w:rPr>
              <w:t>IAC #</w:t>
            </w:r>
          </w:p>
          <w:p w14:paraId="1599131A" w14:textId="77777777" w:rsidR="00E579DB" w:rsidRPr="00793155" w:rsidRDefault="00E579DB" w:rsidP="00D316EE">
            <w:pPr>
              <w:spacing w:line="240" w:lineRule="auto"/>
              <w:rPr>
                <w:rFonts w:eastAsia="Times New Roman"/>
                <w:b/>
                <w:sz w:val="18"/>
                <w:szCs w:val="18"/>
              </w:rPr>
            </w:pPr>
            <w:r w:rsidRPr="00793155">
              <w:rPr>
                <w:rFonts w:eastAsia="Times New Roman"/>
                <w:b/>
                <w:sz w:val="18"/>
                <w:szCs w:val="18"/>
              </w:rPr>
              <w:t>Internal Assessment criteria description</w:t>
            </w:r>
          </w:p>
        </w:tc>
        <w:tc>
          <w:tcPr>
            <w:tcW w:w="253" w:type="pct"/>
            <w:shd w:val="clear" w:color="auto" w:fill="D9D9D9" w:themeFill="background1" w:themeFillShade="D9"/>
            <w:textDirection w:val="btLr"/>
            <w:vAlign w:val="center"/>
          </w:tcPr>
          <w:p w14:paraId="2C7E7EA6" w14:textId="77777777" w:rsidR="00E579DB" w:rsidRPr="00793155" w:rsidRDefault="00E579DB" w:rsidP="00D316EE">
            <w:pPr>
              <w:spacing w:line="240" w:lineRule="auto"/>
              <w:ind w:left="113" w:right="113"/>
              <w:rPr>
                <w:b/>
                <w:bCs/>
                <w:sz w:val="18"/>
                <w:szCs w:val="18"/>
              </w:rPr>
            </w:pPr>
            <w:r w:rsidRPr="00793155">
              <w:rPr>
                <w:b/>
                <w:bCs/>
                <w:sz w:val="18"/>
                <w:szCs w:val="18"/>
              </w:rPr>
              <w:t>Learner guide Module #</w:t>
            </w:r>
          </w:p>
        </w:tc>
        <w:tc>
          <w:tcPr>
            <w:tcW w:w="253" w:type="pct"/>
            <w:shd w:val="clear" w:color="auto" w:fill="D9D9D9" w:themeFill="background1" w:themeFillShade="D9"/>
            <w:textDirection w:val="btLr"/>
            <w:vAlign w:val="center"/>
          </w:tcPr>
          <w:p w14:paraId="0BCD749C" w14:textId="77777777" w:rsidR="00E579DB" w:rsidRPr="00793155" w:rsidRDefault="00E579DB" w:rsidP="00D316EE">
            <w:pPr>
              <w:spacing w:line="240" w:lineRule="auto"/>
              <w:ind w:left="113" w:right="113"/>
              <w:rPr>
                <w:b/>
                <w:bCs/>
                <w:sz w:val="18"/>
                <w:szCs w:val="18"/>
              </w:rPr>
            </w:pPr>
            <w:r w:rsidRPr="00793155">
              <w:rPr>
                <w:b/>
                <w:bCs/>
                <w:sz w:val="18"/>
                <w:szCs w:val="18"/>
              </w:rPr>
              <w:t>Section # in Learner guide</w:t>
            </w:r>
          </w:p>
        </w:tc>
        <w:tc>
          <w:tcPr>
            <w:tcW w:w="253" w:type="pct"/>
            <w:shd w:val="clear" w:color="auto" w:fill="D9D9D9" w:themeFill="background1" w:themeFillShade="D9"/>
            <w:textDirection w:val="btLr"/>
            <w:vAlign w:val="center"/>
          </w:tcPr>
          <w:p w14:paraId="63FF3107" w14:textId="77777777" w:rsidR="00E579DB" w:rsidRPr="00793155" w:rsidRDefault="00E579DB" w:rsidP="00D316EE">
            <w:pPr>
              <w:spacing w:line="240" w:lineRule="auto"/>
              <w:ind w:left="113" w:right="113"/>
              <w:rPr>
                <w:b/>
                <w:bCs/>
                <w:sz w:val="18"/>
                <w:szCs w:val="18"/>
              </w:rPr>
            </w:pPr>
            <w:r w:rsidRPr="00793155">
              <w:rPr>
                <w:b/>
                <w:bCs/>
                <w:sz w:val="18"/>
                <w:szCs w:val="18"/>
              </w:rPr>
              <w:t>Formative activity #</w:t>
            </w:r>
          </w:p>
        </w:tc>
        <w:tc>
          <w:tcPr>
            <w:tcW w:w="751" w:type="pct"/>
            <w:shd w:val="clear" w:color="auto" w:fill="D9D9D9" w:themeFill="background1" w:themeFillShade="D9"/>
            <w:textDirection w:val="btLr"/>
            <w:vAlign w:val="center"/>
          </w:tcPr>
          <w:p w14:paraId="5008C7C3" w14:textId="77777777" w:rsidR="00E579DB" w:rsidRPr="00793155" w:rsidRDefault="00E579DB" w:rsidP="00D316EE">
            <w:pPr>
              <w:spacing w:line="240" w:lineRule="auto"/>
              <w:ind w:left="113" w:right="113"/>
              <w:rPr>
                <w:b/>
                <w:bCs/>
                <w:sz w:val="18"/>
                <w:szCs w:val="18"/>
              </w:rPr>
            </w:pPr>
            <w:r w:rsidRPr="00793155">
              <w:rPr>
                <w:b/>
                <w:bCs/>
                <w:sz w:val="18"/>
                <w:szCs w:val="18"/>
              </w:rPr>
              <w:t>Internal assessment test question no.</w:t>
            </w:r>
          </w:p>
        </w:tc>
        <w:tc>
          <w:tcPr>
            <w:tcW w:w="276" w:type="pct"/>
            <w:shd w:val="clear" w:color="auto" w:fill="D9D9D9" w:themeFill="background1" w:themeFillShade="D9"/>
            <w:textDirection w:val="btLr"/>
            <w:vAlign w:val="center"/>
          </w:tcPr>
          <w:p w14:paraId="7BE46518" w14:textId="77777777" w:rsidR="00E579DB" w:rsidRPr="00793155" w:rsidRDefault="00E579DB" w:rsidP="00D316EE">
            <w:pPr>
              <w:spacing w:line="240" w:lineRule="auto"/>
              <w:ind w:left="125" w:right="113"/>
              <w:rPr>
                <w:b/>
                <w:bCs/>
                <w:sz w:val="18"/>
                <w:szCs w:val="18"/>
              </w:rPr>
            </w:pPr>
            <w:r w:rsidRPr="00793155">
              <w:rPr>
                <w:b/>
                <w:bCs/>
                <w:sz w:val="18"/>
                <w:szCs w:val="18"/>
              </w:rPr>
              <w:t>Notional hours in training</w:t>
            </w:r>
          </w:p>
        </w:tc>
      </w:tr>
      <w:tr w:rsidR="008E7089" w:rsidRPr="008E7089" w14:paraId="254CC7D8" w14:textId="77777777" w:rsidTr="008E7089">
        <w:trPr>
          <w:cantSplit/>
          <w:trHeight w:val="442"/>
        </w:trPr>
        <w:tc>
          <w:tcPr>
            <w:tcW w:w="1160" w:type="pct"/>
            <w:vMerge w:val="restart"/>
            <w:shd w:val="clear" w:color="auto" w:fill="auto"/>
          </w:tcPr>
          <w:p w14:paraId="1630F033" w14:textId="4ADC7C56" w:rsidR="008E7089" w:rsidRPr="008E7089" w:rsidRDefault="00401671" w:rsidP="008E7089">
            <w:pPr>
              <w:rPr>
                <w:b/>
                <w:bCs/>
                <w:sz w:val="18"/>
                <w:szCs w:val="18"/>
              </w:rPr>
            </w:pPr>
            <w:r>
              <w:rPr>
                <w:rFonts w:eastAsia="Arial"/>
                <w:b/>
              </w:rPr>
              <w:t>K</w:t>
            </w:r>
            <w:r>
              <w:rPr>
                <w:rFonts w:eastAsia="Arial"/>
                <w:b/>
                <w:spacing w:val="4"/>
              </w:rPr>
              <w:t>M</w:t>
            </w:r>
            <w:r>
              <w:rPr>
                <w:rFonts w:eastAsia="Arial"/>
                <w:b/>
                <w:spacing w:val="1"/>
              </w:rPr>
              <w:t>-</w:t>
            </w:r>
            <w:r>
              <w:rPr>
                <w:rFonts w:eastAsia="Arial"/>
                <w:b/>
              </w:rPr>
              <w:t>03</w:t>
            </w:r>
            <w:r>
              <w:rPr>
                <w:rFonts w:eastAsia="Arial"/>
                <w:b/>
                <w:spacing w:val="1"/>
              </w:rPr>
              <w:t>-</w:t>
            </w:r>
            <w:r>
              <w:rPr>
                <w:rFonts w:eastAsia="Arial"/>
                <w:b/>
              </w:rPr>
              <w:t>K</w:t>
            </w:r>
            <w:r>
              <w:rPr>
                <w:rFonts w:eastAsia="Arial"/>
                <w:b/>
                <w:spacing w:val="3"/>
              </w:rPr>
              <w:t>T</w:t>
            </w:r>
            <w:r>
              <w:rPr>
                <w:rFonts w:eastAsia="Arial"/>
                <w:b/>
              </w:rPr>
              <w:t>0</w:t>
            </w:r>
            <w:r>
              <w:rPr>
                <w:rFonts w:eastAsia="Arial"/>
                <w:b/>
                <w:spacing w:val="-1"/>
              </w:rPr>
              <w:t>1</w:t>
            </w:r>
            <w:r>
              <w:rPr>
                <w:rFonts w:eastAsia="Arial"/>
                <w:b/>
              </w:rPr>
              <w:t>:</w:t>
            </w:r>
            <w:r>
              <w:rPr>
                <w:rFonts w:eastAsia="Arial"/>
                <w:b/>
                <w:spacing w:val="-11"/>
              </w:rPr>
              <w:t xml:space="preserve"> </w:t>
            </w:r>
            <w:r>
              <w:rPr>
                <w:rFonts w:eastAsia="Arial"/>
                <w:b/>
              </w:rPr>
              <w:t>Conc</w:t>
            </w:r>
            <w:r>
              <w:rPr>
                <w:rFonts w:eastAsia="Arial"/>
                <w:b/>
                <w:spacing w:val="-1"/>
              </w:rPr>
              <w:t>e</w:t>
            </w:r>
            <w:r>
              <w:rPr>
                <w:rFonts w:eastAsia="Arial"/>
                <w:b/>
              </w:rPr>
              <w:t>p</w:t>
            </w:r>
            <w:r>
              <w:rPr>
                <w:rFonts w:eastAsia="Arial"/>
                <w:b/>
                <w:spacing w:val="1"/>
              </w:rPr>
              <w:t>t</w:t>
            </w:r>
            <w:r>
              <w:rPr>
                <w:rFonts w:eastAsia="Arial"/>
                <w:b/>
              </w:rPr>
              <w:t>s</w:t>
            </w:r>
            <w:r>
              <w:rPr>
                <w:rFonts w:eastAsia="Arial"/>
                <w:b/>
                <w:spacing w:val="-9"/>
              </w:rPr>
              <w:t xml:space="preserve"> </w:t>
            </w:r>
            <w:r>
              <w:rPr>
                <w:rFonts w:eastAsia="Arial"/>
                <w:b/>
                <w:spacing w:val="-1"/>
              </w:rPr>
              <w:t>a</w:t>
            </w:r>
            <w:r>
              <w:rPr>
                <w:rFonts w:eastAsia="Arial"/>
                <w:b/>
              </w:rPr>
              <w:t>nd</w:t>
            </w:r>
            <w:r>
              <w:rPr>
                <w:rFonts w:eastAsia="Arial"/>
                <w:b/>
                <w:spacing w:val="-4"/>
              </w:rPr>
              <w:t xml:space="preserve"> </w:t>
            </w:r>
            <w:r>
              <w:rPr>
                <w:rFonts w:eastAsia="Arial"/>
                <w:b/>
              </w:rPr>
              <w:t>princip</w:t>
            </w:r>
            <w:r>
              <w:rPr>
                <w:rFonts w:eastAsia="Arial"/>
                <w:b/>
                <w:spacing w:val="3"/>
              </w:rPr>
              <w:t>l</w:t>
            </w:r>
            <w:r>
              <w:rPr>
                <w:rFonts w:eastAsia="Arial"/>
                <w:b/>
              </w:rPr>
              <w:t>es</w:t>
            </w:r>
            <w:r>
              <w:rPr>
                <w:rFonts w:eastAsia="Arial"/>
                <w:b/>
                <w:spacing w:val="-10"/>
              </w:rPr>
              <w:t xml:space="preserve"> </w:t>
            </w:r>
            <w:r>
              <w:rPr>
                <w:rFonts w:eastAsia="Arial"/>
                <w:b/>
              </w:rPr>
              <w:t>of</w:t>
            </w:r>
            <w:r>
              <w:rPr>
                <w:rFonts w:eastAsia="Arial"/>
                <w:b/>
                <w:spacing w:val="-1"/>
              </w:rPr>
              <w:t xml:space="preserve"> </w:t>
            </w:r>
            <w:r>
              <w:rPr>
                <w:rFonts w:eastAsia="Arial"/>
                <w:b/>
                <w:spacing w:val="3"/>
              </w:rPr>
              <w:t>m</w:t>
            </w:r>
            <w:r>
              <w:rPr>
                <w:rFonts w:eastAsia="Arial"/>
                <w:b/>
              </w:rPr>
              <w:t>anaging</w:t>
            </w:r>
            <w:r>
              <w:rPr>
                <w:rFonts w:eastAsia="Arial"/>
                <w:b/>
                <w:spacing w:val="-8"/>
              </w:rPr>
              <w:t xml:space="preserve"> </w:t>
            </w:r>
            <w:r>
              <w:rPr>
                <w:rFonts w:eastAsia="Arial"/>
                <w:b/>
              </w:rPr>
              <w:t>o</w:t>
            </w:r>
            <w:r>
              <w:rPr>
                <w:rFonts w:eastAsia="Arial"/>
                <w:b/>
                <w:spacing w:val="4"/>
              </w:rPr>
              <w:t>w</w:t>
            </w:r>
            <w:r>
              <w:rPr>
                <w:rFonts w:eastAsia="Arial"/>
                <w:b/>
              </w:rPr>
              <w:t>n</w:t>
            </w:r>
            <w:r>
              <w:rPr>
                <w:rFonts w:eastAsia="Arial"/>
                <w:b/>
                <w:spacing w:val="-4"/>
              </w:rPr>
              <w:t xml:space="preserve"> </w:t>
            </w:r>
            <w:r>
              <w:rPr>
                <w:rFonts w:eastAsia="Arial"/>
                <w:b/>
              </w:rPr>
              <w:t>s</w:t>
            </w:r>
            <w:r>
              <w:rPr>
                <w:rFonts w:eastAsia="Arial"/>
                <w:b/>
                <w:spacing w:val="-1"/>
              </w:rPr>
              <w:t>a</w:t>
            </w:r>
            <w:r>
              <w:rPr>
                <w:rFonts w:eastAsia="Arial"/>
                <w:b/>
              </w:rPr>
              <w:t>les</w:t>
            </w:r>
            <w:r>
              <w:rPr>
                <w:rFonts w:eastAsia="Arial"/>
                <w:b/>
                <w:spacing w:val="-6"/>
              </w:rPr>
              <w:t xml:space="preserve"> </w:t>
            </w:r>
            <w:r>
              <w:rPr>
                <w:rFonts w:eastAsia="Arial"/>
                <w:b/>
              </w:rPr>
              <w:t>ta</w:t>
            </w:r>
            <w:r>
              <w:rPr>
                <w:rFonts w:eastAsia="Arial"/>
                <w:b/>
                <w:spacing w:val="-1"/>
              </w:rPr>
              <w:t>r</w:t>
            </w:r>
            <w:r>
              <w:rPr>
                <w:rFonts w:eastAsia="Arial"/>
                <w:b/>
                <w:spacing w:val="3"/>
              </w:rPr>
              <w:t>g</w:t>
            </w:r>
            <w:r>
              <w:rPr>
                <w:rFonts w:eastAsia="Arial"/>
                <w:b/>
              </w:rPr>
              <w:t>ets</w:t>
            </w:r>
            <w:r>
              <w:rPr>
                <w:rFonts w:eastAsia="Arial"/>
                <w:b/>
                <w:spacing w:val="-7"/>
              </w:rPr>
              <w:t xml:space="preserve"> </w:t>
            </w:r>
            <w:r>
              <w:rPr>
                <w:rFonts w:eastAsia="Arial"/>
                <w:b/>
                <w:spacing w:val="3"/>
              </w:rPr>
              <w:t>(</w:t>
            </w:r>
            <w:r>
              <w:rPr>
                <w:rFonts w:eastAsia="Arial"/>
                <w:b/>
              </w:rPr>
              <w:t>1</w:t>
            </w:r>
            <w:r>
              <w:rPr>
                <w:rFonts w:eastAsia="Arial"/>
                <w:b/>
                <w:spacing w:val="1"/>
              </w:rPr>
              <w:t>5</w:t>
            </w:r>
            <w:r>
              <w:rPr>
                <w:rFonts w:eastAsia="Arial"/>
                <w:b/>
                <w:spacing w:val="-2"/>
              </w:rPr>
              <w:t>%</w:t>
            </w:r>
            <w:r>
              <w:rPr>
                <w:rFonts w:eastAsia="Arial"/>
                <w:b/>
              </w:rPr>
              <w:t>)</w:t>
            </w:r>
          </w:p>
        </w:tc>
        <w:tc>
          <w:tcPr>
            <w:tcW w:w="2054" w:type="pct"/>
            <w:shd w:val="clear" w:color="auto" w:fill="auto"/>
            <w:vAlign w:val="center"/>
          </w:tcPr>
          <w:p w14:paraId="6E7B8A66" w14:textId="3DE5EA6E" w:rsidR="008E7089" w:rsidRPr="00401671" w:rsidRDefault="00401671" w:rsidP="008E7089">
            <w:pPr>
              <w:pStyle w:val="Default"/>
              <w:rPr>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1</w:t>
            </w:r>
            <w:r w:rsidRPr="00401671">
              <w:rPr>
                <w:rFonts w:eastAsia="Arial"/>
                <w:spacing w:val="-1"/>
                <w:sz w:val="20"/>
                <w:szCs w:val="20"/>
              </w:rPr>
              <w:t>0</w:t>
            </w:r>
            <w:r w:rsidRPr="00401671">
              <w:rPr>
                <w:rFonts w:eastAsia="Arial"/>
                <w:sz w:val="20"/>
                <w:szCs w:val="20"/>
              </w:rPr>
              <w:t>1</w:t>
            </w:r>
            <w:r w:rsidRPr="00401671">
              <w:rPr>
                <w:rFonts w:eastAsia="Arial"/>
                <w:spacing w:val="-6"/>
                <w:sz w:val="20"/>
                <w:szCs w:val="20"/>
              </w:rPr>
              <w:t xml:space="preserve"> </w:t>
            </w:r>
            <w:r w:rsidRPr="00401671">
              <w:rPr>
                <w:rFonts w:eastAsia="Arial"/>
                <w:spacing w:val="-1"/>
                <w:sz w:val="20"/>
                <w:szCs w:val="20"/>
              </w:rPr>
              <w:t>E</w:t>
            </w:r>
            <w:r w:rsidRPr="00401671">
              <w:rPr>
                <w:rFonts w:eastAsia="Arial"/>
                <w:spacing w:val="1"/>
                <w:sz w:val="20"/>
                <w:szCs w:val="20"/>
              </w:rPr>
              <w:t>x</w:t>
            </w:r>
            <w:r w:rsidRPr="00401671">
              <w:rPr>
                <w:rFonts w:eastAsia="Arial"/>
                <w:spacing w:val="2"/>
                <w:sz w:val="20"/>
                <w:szCs w:val="20"/>
              </w:rPr>
              <w:t>p</w:t>
            </w:r>
            <w:r w:rsidRPr="00401671">
              <w:rPr>
                <w:rFonts w:eastAsia="Arial"/>
                <w:spacing w:val="-1"/>
                <w:sz w:val="20"/>
                <w:szCs w:val="20"/>
              </w:rPr>
              <w:t>l</w:t>
            </w:r>
            <w:r w:rsidRPr="00401671">
              <w:rPr>
                <w:rFonts w:eastAsia="Arial"/>
                <w:sz w:val="20"/>
                <w:szCs w:val="20"/>
              </w:rPr>
              <w:t>a</w:t>
            </w:r>
            <w:r w:rsidRPr="00401671">
              <w:rPr>
                <w:rFonts w:eastAsia="Arial"/>
                <w:spacing w:val="1"/>
                <w:sz w:val="20"/>
                <w:szCs w:val="20"/>
              </w:rPr>
              <w:t>i</w:t>
            </w:r>
            <w:r w:rsidRPr="00401671">
              <w:rPr>
                <w:rFonts w:eastAsia="Arial"/>
                <w:sz w:val="20"/>
                <w:szCs w:val="20"/>
              </w:rPr>
              <w:t>n</w:t>
            </w:r>
            <w:r w:rsidRPr="00401671">
              <w:rPr>
                <w:rFonts w:eastAsia="Arial"/>
                <w:spacing w:val="-7"/>
                <w:sz w:val="20"/>
                <w:szCs w:val="20"/>
              </w:rPr>
              <w:t xml:space="preserve"> </w:t>
            </w:r>
            <w:r w:rsidRPr="00401671">
              <w:rPr>
                <w:rFonts w:eastAsia="Arial"/>
                <w:spacing w:val="-1"/>
                <w:sz w:val="20"/>
                <w:szCs w:val="20"/>
              </w:rPr>
              <w:t>t</w:t>
            </w:r>
            <w:r w:rsidRPr="00401671">
              <w:rPr>
                <w:rFonts w:eastAsia="Arial"/>
                <w:spacing w:val="2"/>
                <w:sz w:val="20"/>
                <w:szCs w:val="20"/>
              </w:rPr>
              <w:t>h</w:t>
            </w:r>
            <w:r w:rsidRPr="00401671">
              <w:rPr>
                <w:rFonts w:eastAsia="Arial"/>
                <w:sz w:val="20"/>
                <w:szCs w:val="20"/>
              </w:rPr>
              <w:t>e</w:t>
            </w:r>
            <w:r w:rsidRPr="00401671">
              <w:rPr>
                <w:rFonts w:eastAsia="Arial"/>
                <w:spacing w:val="-3"/>
                <w:sz w:val="20"/>
                <w:szCs w:val="20"/>
              </w:rPr>
              <w:t xml:space="preserve"> </w:t>
            </w:r>
            <w:r w:rsidRPr="00401671">
              <w:rPr>
                <w:rFonts w:eastAsia="Arial"/>
                <w:sz w:val="20"/>
                <w:szCs w:val="20"/>
              </w:rPr>
              <w:t>co</w:t>
            </w:r>
            <w:r w:rsidRPr="00401671">
              <w:rPr>
                <w:rFonts w:eastAsia="Arial"/>
                <w:spacing w:val="-1"/>
                <w:sz w:val="20"/>
                <w:szCs w:val="20"/>
              </w:rPr>
              <w:t>n</w:t>
            </w:r>
            <w:r w:rsidRPr="00401671">
              <w:rPr>
                <w:rFonts w:eastAsia="Arial"/>
                <w:spacing w:val="1"/>
                <w:sz w:val="20"/>
                <w:szCs w:val="20"/>
              </w:rPr>
              <w:t>c</w:t>
            </w:r>
            <w:r w:rsidRPr="00401671">
              <w:rPr>
                <w:rFonts w:eastAsia="Arial"/>
                <w:spacing w:val="2"/>
                <w:sz w:val="20"/>
                <w:szCs w:val="20"/>
              </w:rPr>
              <w:t>e</w:t>
            </w:r>
            <w:r w:rsidRPr="00401671">
              <w:rPr>
                <w:rFonts w:eastAsia="Arial"/>
                <w:sz w:val="20"/>
                <w:szCs w:val="20"/>
              </w:rPr>
              <w:t>pt</w:t>
            </w:r>
            <w:r w:rsidRPr="00401671">
              <w:rPr>
                <w:rFonts w:eastAsia="Arial"/>
                <w:spacing w:val="-8"/>
                <w:sz w:val="20"/>
                <w:szCs w:val="20"/>
              </w:rPr>
              <w:t xml:space="preserve"> </w:t>
            </w:r>
            <w:r w:rsidRPr="00401671">
              <w:rPr>
                <w:rFonts w:eastAsia="Arial"/>
                <w:sz w:val="20"/>
                <w:szCs w:val="20"/>
              </w:rPr>
              <w:t>a</w:t>
            </w:r>
            <w:r w:rsidRPr="00401671">
              <w:rPr>
                <w:rFonts w:eastAsia="Arial"/>
                <w:spacing w:val="1"/>
                <w:sz w:val="20"/>
                <w:szCs w:val="20"/>
              </w:rPr>
              <w:t>n</w:t>
            </w:r>
            <w:r w:rsidRPr="00401671">
              <w:rPr>
                <w:rFonts w:eastAsia="Arial"/>
                <w:sz w:val="20"/>
                <w:szCs w:val="20"/>
              </w:rPr>
              <w:t>d</w:t>
            </w:r>
            <w:r w:rsidRPr="00401671">
              <w:rPr>
                <w:rFonts w:eastAsia="Arial"/>
                <w:spacing w:val="-3"/>
                <w:sz w:val="20"/>
                <w:szCs w:val="20"/>
              </w:rPr>
              <w:t xml:space="preserve"> </w:t>
            </w:r>
            <w:r w:rsidRPr="00401671">
              <w:rPr>
                <w:rFonts w:eastAsia="Arial"/>
                <w:spacing w:val="-2"/>
                <w:sz w:val="20"/>
                <w:szCs w:val="20"/>
              </w:rPr>
              <w:t>i</w:t>
            </w:r>
            <w:r w:rsidRPr="00401671">
              <w:rPr>
                <w:rFonts w:eastAsia="Arial"/>
                <w:spacing w:val="4"/>
                <w:sz w:val="20"/>
                <w:szCs w:val="20"/>
              </w:rPr>
              <w:t>m</w:t>
            </w:r>
            <w:r w:rsidRPr="00401671">
              <w:rPr>
                <w:rFonts w:eastAsia="Arial"/>
                <w:sz w:val="20"/>
                <w:szCs w:val="20"/>
              </w:rPr>
              <w:t>p</w:t>
            </w:r>
            <w:r w:rsidRPr="00401671">
              <w:rPr>
                <w:rFonts w:eastAsia="Arial"/>
                <w:spacing w:val="-1"/>
                <w:sz w:val="20"/>
                <w:szCs w:val="20"/>
              </w:rPr>
              <w:t>a</w:t>
            </w:r>
            <w:r w:rsidRPr="00401671">
              <w:rPr>
                <w:rFonts w:eastAsia="Arial"/>
                <w:spacing w:val="1"/>
                <w:sz w:val="20"/>
                <w:szCs w:val="20"/>
              </w:rPr>
              <w:t>c</w:t>
            </w:r>
            <w:r w:rsidRPr="00401671">
              <w:rPr>
                <w:rFonts w:eastAsia="Arial"/>
                <w:sz w:val="20"/>
                <w:szCs w:val="20"/>
              </w:rPr>
              <w:t>t</w:t>
            </w:r>
            <w:r w:rsidRPr="00401671">
              <w:rPr>
                <w:rFonts w:eastAsia="Arial"/>
                <w:spacing w:val="-6"/>
                <w:sz w:val="20"/>
                <w:szCs w:val="20"/>
              </w:rPr>
              <w:t xml:space="preserve"> </w:t>
            </w:r>
            <w:r w:rsidRPr="00401671">
              <w:rPr>
                <w:rFonts w:eastAsia="Arial"/>
                <w:spacing w:val="-1"/>
                <w:sz w:val="20"/>
                <w:szCs w:val="20"/>
              </w:rPr>
              <w:t>o</w:t>
            </w:r>
            <w:r w:rsidRPr="00401671">
              <w:rPr>
                <w:rFonts w:eastAsia="Arial"/>
                <w:sz w:val="20"/>
                <w:szCs w:val="20"/>
              </w:rPr>
              <w:t xml:space="preserve">f </w:t>
            </w:r>
            <w:r w:rsidRPr="00401671">
              <w:rPr>
                <w:rFonts w:eastAsia="Arial"/>
                <w:spacing w:val="1"/>
                <w:sz w:val="20"/>
                <w:szCs w:val="20"/>
              </w:rPr>
              <w:t>s</w:t>
            </w:r>
            <w:r w:rsidRPr="00401671">
              <w:rPr>
                <w:rFonts w:eastAsia="Arial"/>
                <w:sz w:val="20"/>
                <w:szCs w:val="20"/>
              </w:rPr>
              <w:t>a</w:t>
            </w:r>
            <w:r w:rsidRPr="00401671">
              <w:rPr>
                <w:rFonts w:eastAsia="Arial"/>
                <w:spacing w:val="-1"/>
                <w:sz w:val="20"/>
                <w:szCs w:val="20"/>
              </w:rPr>
              <w:t>l</w:t>
            </w:r>
            <w:r w:rsidRPr="00401671">
              <w:rPr>
                <w:rFonts w:eastAsia="Arial"/>
                <w:sz w:val="20"/>
                <w:szCs w:val="20"/>
              </w:rPr>
              <w:t>es</w:t>
            </w:r>
            <w:r w:rsidRPr="00401671">
              <w:rPr>
                <w:rFonts w:eastAsia="Arial"/>
                <w:spacing w:val="-5"/>
                <w:sz w:val="20"/>
                <w:szCs w:val="20"/>
              </w:rPr>
              <w:t xml:space="preserve"> </w:t>
            </w:r>
            <w:r w:rsidRPr="00401671">
              <w:rPr>
                <w:rFonts w:eastAsia="Arial"/>
                <w:sz w:val="20"/>
                <w:szCs w:val="20"/>
              </w:rPr>
              <w:t>t</w:t>
            </w:r>
            <w:r w:rsidRPr="00401671">
              <w:rPr>
                <w:rFonts w:eastAsia="Arial"/>
                <w:spacing w:val="-1"/>
                <w:sz w:val="20"/>
                <w:szCs w:val="20"/>
              </w:rPr>
              <w:t>a</w:t>
            </w:r>
            <w:r w:rsidRPr="00401671">
              <w:rPr>
                <w:rFonts w:eastAsia="Arial"/>
                <w:spacing w:val="1"/>
                <w:sz w:val="20"/>
                <w:szCs w:val="20"/>
              </w:rPr>
              <w:t>r</w:t>
            </w:r>
            <w:r w:rsidRPr="00401671">
              <w:rPr>
                <w:rFonts w:eastAsia="Arial"/>
                <w:spacing w:val="2"/>
                <w:sz w:val="20"/>
                <w:szCs w:val="20"/>
              </w:rPr>
              <w:t>g</w:t>
            </w:r>
            <w:r w:rsidRPr="00401671">
              <w:rPr>
                <w:rFonts w:eastAsia="Arial"/>
                <w:sz w:val="20"/>
                <w:szCs w:val="20"/>
              </w:rPr>
              <w:t>ets</w:t>
            </w:r>
            <w:r w:rsidRPr="00401671">
              <w:rPr>
                <w:rFonts w:eastAsia="Arial"/>
                <w:spacing w:val="-6"/>
                <w:sz w:val="20"/>
                <w:szCs w:val="20"/>
              </w:rPr>
              <w:t xml:space="preserve"> </w:t>
            </w:r>
            <w:r w:rsidRPr="00401671">
              <w:rPr>
                <w:rFonts w:eastAsia="Arial"/>
                <w:sz w:val="20"/>
                <w:szCs w:val="20"/>
              </w:rPr>
              <w:t>on</w:t>
            </w:r>
            <w:r w:rsidRPr="00401671">
              <w:rPr>
                <w:rFonts w:eastAsia="Arial"/>
                <w:spacing w:val="-3"/>
                <w:sz w:val="20"/>
                <w:szCs w:val="20"/>
              </w:rPr>
              <w:t xml:space="preserve"> </w:t>
            </w:r>
            <w:r w:rsidRPr="00401671">
              <w:rPr>
                <w:rFonts w:eastAsia="Arial"/>
                <w:spacing w:val="2"/>
                <w:sz w:val="20"/>
                <w:szCs w:val="20"/>
              </w:rPr>
              <w:t>t</w:t>
            </w:r>
            <w:r w:rsidRPr="00401671">
              <w:rPr>
                <w:rFonts w:eastAsia="Arial"/>
                <w:sz w:val="20"/>
                <w:szCs w:val="20"/>
              </w:rPr>
              <w:t>he</w:t>
            </w:r>
            <w:r w:rsidRPr="00401671">
              <w:rPr>
                <w:rFonts w:eastAsia="Arial"/>
                <w:spacing w:val="-4"/>
                <w:sz w:val="20"/>
                <w:szCs w:val="20"/>
              </w:rPr>
              <w:t xml:space="preserve"> </w:t>
            </w:r>
            <w:r w:rsidRPr="00401671">
              <w:rPr>
                <w:rFonts w:eastAsia="Arial"/>
                <w:sz w:val="20"/>
                <w:szCs w:val="20"/>
              </w:rPr>
              <w:t>re</w:t>
            </w:r>
            <w:r w:rsidRPr="00401671">
              <w:rPr>
                <w:rFonts w:eastAsia="Arial"/>
                <w:spacing w:val="2"/>
                <w:sz w:val="20"/>
                <w:szCs w:val="20"/>
              </w:rPr>
              <w:t>t</w:t>
            </w:r>
            <w:r w:rsidRPr="00401671">
              <w:rPr>
                <w:rFonts w:eastAsia="Arial"/>
                <w:sz w:val="20"/>
                <w:szCs w:val="20"/>
              </w:rPr>
              <w:t>a</w:t>
            </w:r>
            <w:r w:rsidRPr="00401671">
              <w:rPr>
                <w:rFonts w:eastAsia="Arial"/>
                <w:spacing w:val="1"/>
                <w:sz w:val="20"/>
                <w:szCs w:val="20"/>
              </w:rPr>
              <w:t>i</w:t>
            </w:r>
            <w:r w:rsidRPr="00401671">
              <w:rPr>
                <w:rFonts w:eastAsia="Arial"/>
                <w:sz w:val="20"/>
                <w:szCs w:val="20"/>
              </w:rPr>
              <w:t>l</w:t>
            </w:r>
            <w:r w:rsidRPr="00401671">
              <w:rPr>
                <w:rFonts w:eastAsia="Arial"/>
                <w:spacing w:val="-5"/>
                <w:sz w:val="20"/>
                <w:szCs w:val="20"/>
              </w:rPr>
              <w:t xml:space="preserve"> </w:t>
            </w:r>
            <w:r w:rsidRPr="00401671">
              <w:rPr>
                <w:rFonts w:eastAsia="Arial"/>
                <w:spacing w:val="1"/>
                <w:sz w:val="20"/>
                <w:szCs w:val="20"/>
              </w:rPr>
              <w:t>s</w:t>
            </w:r>
            <w:r w:rsidRPr="00401671">
              <w:rPr>
                <w:rFonts w:eastAsia="Arial"/>
                <w:spacing w:val="2"/>
                <w:sz w:val="20"/>
                <w:szCs w:val="20"/>
              </w:rPr>
              <w:t>a</w:t>
            </w:r>
            <w:r w:rsidRPr="00401671">
              <w:rPr>
                <w:rFonts w:eastAsia="Arial"/>
                <w:spacing w:val="-1"/>
                <w:sz w:val="20"/>
                <w:szCs w:val="20"/>
              </w:rPr>
              <w:t>l</w:t>
            </w:r>
            <w:r w:rsidRPr="00401671">
              <w:rPr>
                <w:rFonts w:eastAsia="Arial"/>
                <w:sz w:val="20"/>
                <w:szCs w:val="20"/>
              </w:rPr>
              <w:t>es</w:t>
            </w:r>
            <w:r w:rsidRPr="00401671">
              <w:rPr>
                <w:rFonts w:eastAsia="Arial"/>
                <w:spacing w:val="-5"/>
                <w:sz w:val="20"/>
                <w:szCs w:val="20"/>
              </w:rPr>
              <w:t xml:space="preserve"> </w:t>
            </w:r>
            <w:r w:rsidRPr="00401671">
              <w:rPr>
                <w:rFonts w:eastAsia="Arial"/>
                <w:sz w:val="20"/>
                <w:szCs w:val="20"/>
              </w:rPr>
              <w:t>a</w:t>
            </w:r>
            <w:r w:rsidRPr="00401671">
              <w:rPr>
                <w:rFonts w:eastAsia="Arial"/>
                <w:spacing w:val="1"/>
                <w:sz w:val="20"/>
                <w:szCs w:val="20"/>
              </w:rPr>
              <w:t>dv</w:t>
            </w:r>
            <w:r w:rsidRPr="00401671">
              <w:rPr>
                <w:rFonts w:eastAsia="Arial"/>
                <w:spacing w:val="-1"/>
                <w:sz w:val="20"/>
                <w:szCs w:val="20"/>
              </w:rPr>
              <w:t>i</w:t>
            </w:r>
            <w:r w:rsidRPr="00401671">
              <w:rPr>
                <w:rFonts w:eastAsia="Arial"/>
                <w:spacing w:val="1"/>
                <w:sz w:val="20"/>
                <w:szCs w:val="20"/>
              </w:rPr>
              <w:t>s</w:t>
            </w:r>
            <w:r w:rsidRPr="00401671">
              <w:rPr>
                <w:rFonts w:eastAsia="Arial"/>
                <w:sz w:val="20"/>
                <w:szCs w:val="20"/>
              </w:rPr>
              <w:t>or</w:t>
            </w:r>
            <w:r w:rsidRPr="00401671">
              <w:rPr>
                <w:rFonts w:eastAsia="Arial"/>
                <w:spacing w:val="-6"/>
                <w:sz w:val="20"/>
                <w:szCs w:val="20"/>
              </w:rPr>
              <w:t xml:space="preserve"> </w:t>
            </w:r>
            <w:r w:rsidRPr="00401671">
              <w:rPr>
                <w:rFonts w:eastAsia="Arial"/>
                <w:spacing w:val="-1"/>
                <w:sz w:val="20"/>
                <w:szCs w:val="20"/>
              </w:rPr>
              <w:t>i</w:t>
            </w:r>
            <w:r w:rsidRPr="00401671">
              <w:rPr>
                <w:rFonts w:eastAsia="Arial"/>
                <w:sz w:val="20"/>
                <w:szCs w:val="20"/>
              </w:rPr>
              <w:t>n</w:t>
            </w:r>
            <w:r w:rsidRPr="00401671">
              <w:rPr>
                <w:rFonts w:eastAsia="Arial"/>
                <w:spacing w:val="-2"/>
                <w:sz w:val="20"/>
                <w:szCs w:val="20"/>
              </w:rPr>
              <w:t xml:space="preserve"> </w:t>
            </w:r>
            <w:r w:rsidRPr="00401671">
              <w:rPr>
                <w:rFonts w:eastAsia="Arial"/>
                <w:spacing w:val="1"/>
                <w:sz w:val="20"/>
                <w:szCs w:val="20"/>
              </w:rPr>
              <w:t>t</w:t>
            </w:r>
            <w:r w:rsidRPr="00401671">
              <w:rPr>
                <w:rFonts w:eastAsia="Arial"/>
                <w:sz w:val="20"/>
                <w:szCs w:val="20"/>
              </w:rPr>
              <w:t>he</w:t>
            </w:r>
            <w:r w:rsidRPr="00401671">
              <w:rPr>
                <w:rFonts w:eastAsia="Arial"/>
                <w:spacing w:val="-2"/>
                <w:sz w:val="20"/>
                <w:szCs w:val="20"/>
              </w:rPr>
              <w:t xml:space="preserve"> </w:t>
            </w:r>
            <w:r w:rsidRPr="00401671">
              <w:rPr>
                <w:rFonts w:eastAsia="Arial"/>
                <w:sz w:val="20"/>
                <w:szCs w:val="20"/>
              </w:rPr>
              <w:t>wh</w:t>
            </w:r>
            <w:r w:rsidRPr="00401671">
              <w:rPr>
                <w:rFonts w:eastAsia="Arial"/>
                <w:spacing w:val="1"/>
                <w:sz w:val="20"/>
                <w:szCs w:val="20"/>
              </w:rPr>
              <w:t>o</w:t>
            </w:r>
            <w:r w:rsidRPr="00401671">
              <w:rPr>
                <w:rFonts w:eastAsia="Arial"/>
                <w:spacing w:val="-1"/>
                <w:sz w:val="20"/>
                <w:szCs w:val="20"/>
              </w:rPr>
              <w:t>l</w:t>
            </w:r>
            <w:r w:rsidRPr="00401671">
              <w:rPr>
                <w:rFonts w:eastAsia="Arial"/>
                <w:spacing w:val="9"/>
                <w:sz w:val="20"/>
                <w:szCs w:val="20"/>
              </w:rPr>
              <w:t>e</w:t>
            </w:r>
            <w:r w:rsidRPr="00401671">
              <w:rPr>
                <w:rFonts w:eastAsia="Arial"/>
                <w:spacing w:val="1"/>
                <w:sz w:val="20"/>
                <w:szCs w:val="20"/>
              </w:rPr>
              <w:t>s</w:t>
            </w:r>
            <w:r w:rsidRPr="00401671">
              <w:rPr>
                <w:rFonts w:eastAsia="Arial"/>
                <w:spacing w:val="2"/>
                <w:sz w:val="20"/>
                <w:szCs w:val="20"/>
              </w:rPr>
              <w:t>a</w:t>
            </w:r>
            <w:r w:rsidRPr="00401671">
              <w:rPr>
                <w:rFonts w:eastAsia="Arial"/>
                <w:spacing w:val="-1"/>
                <w:sz w:val="20"/>
                <w:szCs w:val="20"/>
              </w:rPr>
              <w:t>l</w:t>
            </w:r>
            <w:r w:rsidRPr="00401671">
              <w:rPr>
                <w:rFonts w:eastAsia="Arial"/>
                <w:sz w:val="20"/>
                <w:szCs w:val="20"/>
              </w:rPr>
              <w:t>e a</w:t>
            </w:r>
            <w:r w:rsidRPr="00401671">
              <w:rPr>
                <w:rFonts w:eastAsia="Arial"/>
                <w:spacing w:val="-1"/>
                <w:sz w:val="20"/>
                <w:szCs w:val="20"/>
              </w:rPr>
              <w:t>n</w:t>
            </w:r>
            <w:r w:rsidRPr="00401671">
              <w:rPr>
                <w:rFonts w:eastAsia="Arial"/>
                <w:sz w:val="20"/>
                <w:szCs w:val="20"/>
              </w:rPr>
              <w:t>d</w:t>
            </w:r>
            <w:r w:rsidRPr="00401671">
              <w:rPr>
                <w:rFonts w:eastAsia="Arial"/>
                <w:spacing w:val="-3"/>
                <w:sz w:val="20"/>
                <w:szCs w:val="20"/>
              </w:rPr>
              <w:t xml:space="preserve"> </w:t>
            </w:r>
            <w:r w:rsidRPr="00401671">
              <w:rPr>
                <w:rFonts w:eastAsia="Arial"/>
                <w:sz w:val="20"/>
                <w:szCs w:val="20"/>
              </w:rPr>
              <w:t>re</w:t>
            </w:r>
            <w:r w:rsidRPr="00401671">
              <w:rPr>
                <w:rFonts w:eastAsia="Arial"/>
                <w:spacing w:val="2"/>
                <w:sz w:val="20"/>
                <w:szCs w:val="20"/>
              </w:rPr>
              <w:t>t</w:t>
            </w:r>
            <w:r w:rsidRPr="00401671">
              <w:rPr>
                <w:rFonts w:eastAsia="Arial"/>
                <w:sz w:val="20"/>
                <w:szCs w:val="20"/>
              </w:rPr>
              <w:t>a</w:t>
            </w:r>
            <w:r w:rsidRPr="00401671">
              <w:rPr>
                <w:rFonts w:eastAsia="Arial"/>
                <w:spacing w:val="1"/>
                <w:sz w:val="20"/>
                <w:szCs w:val="20"/>
              </w:rPr>
              <w:t>i</w:t>
            </w:r>
            <w:r w:rsidRPr="00401671">
              <w:rPr>
                <w:rFonts w:eastAsia="Arial"/>
                <w:sz w:val="20"/>
                <w:szCs w:val="20"/>
              </w:rPr>
              <w:t>l</w:t>
            </w:r>
            <w:r w:rsidRPr="00401671">
              <w:rPr>
                <w:rFonts w:eastAsia="Arial"/>
                <w:spacing w:val="-5"/>
                <w:sz w:val="20"/>
                <w:szCs w:val="20"/>
              </w:rPr>
              <w:t xml:space="preserve"> </w:t>
            </w:r>
            <w:r w:rsidRPr="00401671">
              <w:rPr>
                <w:rFonts w:eastAsia="Arial"/>
                <w:spacing w:val="2"/>
                <w:sz w:val="20"/>
                <w:szCs w:val="20"/>
              </w:rPr>
              <w:t>e</w:t>
            </w:r>
            <w:r w:rsidRPr="00401671">
              <w:rPr>
                <w:rFonts w:eastAsia="Arial"/>
                <w:sz w:val="20"/>
                <w:szCs w:val="20"/>
              </w:rPr>
              <w:t>n</w:t>
            </w:r>
            <w:r w:rsidRPr="00401671">
              <w:rPr>
                <w:rFonts w:eastAsia="Arial"/>
                <w:spacing w:val="1"/>
                <w:sz w:val="20"/>
                <w:szCs w:val="20"/>
              </w:rPr>
              <w:t>v</w:t>
            </w:r>
            <w:r w:rsidRPr="00401671">
              <w:rPr>
                <w:rFonts w:eastAsia="Arial"/>
                <w:spacing w:val="-1"/>
                <w:sz w:val="20"/>
                <w:szCs w:val="20"/>
              </w:rPr>
              <w:t>i</w:t>
            </w:r>
            <w:r w:rsidRPr="00401671">
              <w:rPr>
                <w:rFonts w:eastAsia="Arial"/>
                <w:spacing w:val="1"/>
                <w:sz w:val="20"/>
                <w:szCs w:val="20"/>
              </w:rPr>
              <w:t>r</w:t>
            </w:r>
            <w:r w:rsidRPr="00401671">
              <w:rPr>
                <w:rFonts w:eastAsia="Arial"/>
                <w:sz w:val="20"/>
                <w:szCs w:val="20"/>
              </w:rPr>
              <w:t>o</w:t>
            </w:r>
            <w:r w:rsidRPr="00401671">
              <w:rPr>
                <w:rFonts w:eastAsia="Arial"/>
                <w:spacing w:val="-1"/>
                <w:sz w:val="20"/>
                <w:szCs w:val="20"/>
              </w:rPr>
              <w:t>n</w:t>
            </w:r>
            <w:r w:rsidRPr="00401671">
              <w:rPr>
                <w:rFonts w:eastAsia="Arial"/>
                <w:spacing w:val="4"/>
                <w:sz w:val="20"/>
                <w:szCs w:val="20"/>
              </w:rPr>
              <w:t>m</w:t>
            </w:r>
            <w:r w:rsidRPr="00401671">
              <w:rPr>
                <w:rFonts w:eastAsia="Arial"/>
                <w:sz w:val="20"/>
                <w:szCs w:val="20"/>
              </w:rPr>
              <w:t>e</w:t>
            </w:r>
            <w:r w:rsidRPr="00401671">
              <w:rPr>
                <w:rFonts w:eastAsia="Arial"/>
                <w:spacing w:val="-1"/>
                <w:sz w:val="20"/>
                <w:szCs w:val="20"/>
              </w:rPr>
              <w:t>n</w:t>
            </w:r>
            <w:r w:rsidRPr="00401671">
              <w:rPr>
                <w:rFonts w:eastAsia="Arial"/>
                <w:sz w:val="20"/>
                <w:szCs w:val="20"/>
              </w:rPr>
              <w:t>t</w:t>
            </w:r>
          </w:p>
        </w:tc>
        <w:tc>
          <w:tcPr>
            <w:tcW w:w="253" w:type="pct"/>
            <w:vAlign w:val="center"/>
          </w:tcPr>
          <w:p w14:paraId="14795BE6" w14:textId="35E6558F" w:rsidR="008E7089" w:rsidRPr="008E7089" w:rsidRDefault="00625BBB" w:rsidP="008E7089">
            <w:pPr>
              <w:jc w:val="center"/>
              <w:rPr>
                <w:bCs/>
                <w:sz w:val="18"/>
                <w:szCs w:val="18"/>
              </w:rPr>
            </w:pPr>
            <w:r>
              <w:rPr>
                <w:bCs/>
                <w:sz w:val="18"/>
                <w:szCs w:val="18"/>
              </w:rPr>
              <w:t>3</w:t>
            </w:r>
          </w:p>
        </w:tc>
        <w:tc>
          <w:tcPr>
            <w:tcW w:w="253" w:type="pct"/>
            <w:vAlign w:val="center"/>
          </w:tcPr>
          <w:p w14:paraId="0EC74F50" w14:textId="6BEE732C" w:rsidR="008E7089" w:rsidRPr="008E7089" w:rsidRDefault="00625BBB" w:rsidP="008E7089">
            <w:pPr>
              <w:jc w:val="center"/>
              <w:rPr>
                <w:bCs/>
                <w:sz w:val="18"/>
                <w:szCs w:val="18"/>
              </w:rPr>
            </w:pPr>
            <w:r>
              <w:rPr>
                <w:bCs/>
                <w:sz w:val="18"/>
                <w:szCs w:val="18"/>
              </w:rPr>
              <w:t>1.1</w:t>
            </w:r>
          </w:p>
        </w:tc>
        <w:tc>
          <w:tcPr>
            <w:tcW w:w="253" w:type="pct"/>
            <w:shd w:val="clear" w:color="auto" w:fill="auto"/>
            <w:vAlign w:val="center"/>
          </w:tcPr>
          <w:p w14:paraId="0F3A71DA" w14:textId="77777777" w:rsidR="008E7089" w:rsidRPr="008E7089" w:rsidRDefault="008E7089" w:rsidP="008E7089">
            <w:pPr>
              <w:jc w:val="center"/>
              <w:rPr>
                <w:bCs/>
                <w:sz w:val="18"/>
                <w:szCs w:val="18"/>
              </w:rPr>
            </w:pPr>
          </w:p>
        </w:tc>
        <w:tc>
          <w:tcPr>
            <w:tcW w:w="751" w:type="pct"/>
            <w:shd w:val="clear" w:color="auto" w:fill="auto"/>
            <w:vAlign w:val="center"/>
          </w:tcPr>
          <w:p w14:paraId="22A89758" w14:textId="01A54338" w:rsidR="008E7089" w:rsidRPr="008E7089" w:rsidRDefault="00396236" w:rsidP="00626CB1">
            <w:pPr>
              <w:rPr>
                <w:bCs/>
                <w:sz w:val="18"/>
                <w:szCs w:val="18"/>
              </w:rPr>
            </w:pPr>
            <w:r>
              <w:rPr>
                <w:bCs/>
                <w:sz w:val="18"/>
                <w:szCs w:val="18"/>
              </w:rPr>
              <w:t>Test KM03</w:t>
            </w:r>
            <w:r w:rsidR="00BE65D0">
              <w:rPr>
                <w:bCs/>
                <w:sz w:val="18"/>
                <w:szCs w:val="18"/>
              </w:rPr>
              <w:t xml:space="preserve"> Q</w:t>
            </w:r>
            <w:r w:rsidR="000657D3">
              <w:rPr>
                <w:bCs/>
                <w:sz w:val="18"/>
                <w:szCs w:val="18"/>
              </w:rPr>
              <w:t>1</w:t>
            </w:r>
          </w:p>
        </w:tc>
        <w:tc>
          <w:tcPr>
            <w:tcW w:w="276" w:type="pct"/>
            <w:vAlign w:val="center"/>
          </w:tcPr>
          <w:p w14:paraId="38C2D406" w14:textId="5CB3A454" w:rsidR="008E7089" w:rsidRPr="008E7089" w:rsidRDefault="00B30FBE" w:rsidP="008E7089">
            <w:pPr>
              <w:ind w:left="125"/>
              <w:rPr>
                <w:bCs/>
                <w:sz w:val="18"/>
                <w:szCs w:val="18"/>
              </w:rPr>
            </w:pPr>
            <w:r>
              <w:rPr>
                <w:bCs/>
                <w:sz w:val="18"/>
                <w:szCs w:val="18"/>
              </w:rPr>
              <w:t>2</w:t>
            </w:r>
          </w:p>
        </w:tc>
      </w:tr>
      <w:tr w:rsidR="00BE65D0" w:rsidRPr="008E7089" w14:paraId="37FF6E1A" w14:textId="77777777" w:rsidTr="00167772">
        <w:trPr>
          <w:cantSplit/>
          <w:trHeight w:val="442"/>
        </w:trPr>
        <w:tc>
          <w:tcPr>
            <w:tcW w:w="1160" w:type="pct"/>
            <w:vMerge/>
            <w:shd w:val="clear" w:color="auto" w:fill="auto"/>
          </w:tcPr>
          <w:p w14:paraId="0D9B5EE5" w14:textId="77777777" w:rsidR="00BE65D0" w:rsidRPr="008E7089" w:rsidRDefault="00BE65D0" w:rsidP="00BE65D0">
            <w:pPr>
              <w:rPr>
                <w:b/>
                <w:bCs/>
                <w:sz w:val="18"/>
                <w:szCs w:val="18"/>
              </w:rPr>
            </w:pPr>
          </w:p>
        </w:tc>
        <w:tc>
          <w:tcPr>
            <w:tcW w:w="2054" w:type="pct"/>
            <w:shd w:val="clear" w:color="auto" w:fill="auto"/>
            <w:vAlign w:val="center"/>
          </w:tcPr>
          <w:p w14:paraId="1C943E3A" w14:textId="768F75C2" w:rsidR="00BE65D0" w:rsidRPr="00401671" w:rsidRDefault="00BE65D0" w:rsidP="00BE65D0">
            <w:pPr>
              <w:pStyle w:val="Default"/>
              <w:rPr>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1</w:t>
            </w:r>
            <w:r w:rsidRPr="00401671">
              <w:rPr>
                <w:rFonts w:eastAsia="Arial"/>
                <w:spacing w:val="-1"/>
                <w:sz w:val="20"/>
                <w:szCs w:val="20"/>
              </w:rPr>
              <w:t>0</w:t>
            </w:r>
            <w:r w:rsidRPr="00401671">
              <w:rPr>
                <w:rFonts w:eastAsia="Arial"/>
                <w:sz w:val="20"/>
                <w:szCs w:val="20"/>
              </w:rPr>
              <w:t>2</w:t>
            </w:r>
            <w:r w:rsidRPr="00401671">
              <w:rPr>
                <w:rFonts w:eastAsia="Arial"/>
                <w:spacing w:val="-6"/>
                <w:sz w:val="20"/>
                <w:szCs w:val="20"/>
              </w:rPr>
              <w:t xml:space="preserve"> </w:t>
            </w:r>
            <w:r w:rsidRPr="00401671">
              <w:rPr>
                <w:rFonts w:eastAsia="Arial"/>
                <w:spacing w:val="-1"/>
                <w:sz w:val="20"/>
                <w:szCs w:val="20"/>
              </w:rPr>
              <w:t>E</w:t>
            </w:r>
            <w:r w:rsidRPr="00401671">
              <w:rPr>
                <w:rFonts w:eastAsia="Arial"/>
                <w:spacing w:val="1"/>
                <w:sz w:val="20"/>
                <w:szCs w:val="20"/>
              </w:rPr>
              <w:t>x</w:t>
            </w:r>
            <w:r w:rsidRPr="00401671">
              <w:rPr>
                <w:rFonts w:eastAsia="Arial"/>
                <w:spacing w:val="2"/>
                <w:sz w:val="20"/>
                <w:szCs w:val="20"/>
              </w:rPr>
              <w:t>p</w:t>
            </w:r>
            <w:r w:rsidRPr="00401671">
              <w:rPr>
                <w:rFonts w:eastAsia="Arial"/>
                <w:spacing w:val="-1"/>
                <w:sz w:val="20"/>
                <w:szCs w:val="20"/>
              </w:rPr>
              <w:t>l</w:t>
            </w:r>
            <w:r w:rsidRPr="00401671">
              <w:rPr>
                <w:rFonts w:eastAsia="Arial"/>
                <w:sz w:val="20"/>
                <w:szCs w:val="20"/>
              </w:rPr>
              <w:t>a</w:t>
            </w:r>
            <w:r w:rsidRPr="00401671">
              <w:rPr>
                <w:rFonts w:eastAsia="Arial"/>
                <w:spacing w:val="1"/>
                <w:sz w:val="20"/>
                <w:szCs w:val="20"/>
              </w:rPr>
              <w:t>i</w:t>
            </w:r>
            <w:r w:rsidRPr="00401671">
              <w:rPr>
                <w:rFonts w:eastAsia="Arial"/>
                <w:sz w:val="20"/>
                <w:szCs w:val="20"/>
              </w:rPr>
              <w:t>n</w:t>
            </w:r>
            <w:r w:rsidRPr="00401671">
              <w:rPr>
                <w:rFonts w:eastAsia="Arial"/>
                <w:spacing w:val="-7"/>
                <w:sz w:val="20"/>
                <w:szCs w:val="20"/>
              </w:rPr>
              <w:t xml:space="preserve"> </w:t>
            </w:r>
            <w:r w:rsidRPr="00401671">
              <w:rPr>
                <w:rFonts w:eastAsia="Arial"/>
                <w:spacing w:val="-1"/>
                <w:sz w:val="20"/>
                <w:szCs w:val="20"/>
              </w:rPr>
              <w:t>t</w:t>
            </w:r>
            <w:r w:rsidRPr="00401671">
              <w:rPr>
                <w:rFonts w:eastAsia="Arial"/>
                <w:spacing w:val="2"/>
                <w:sz w:val="20"/>
                <w:szCs w:val="20"/>
              </w:rPr>
              <w:t>h</w:t>
            </w:r>
            <w:r w:rsidRPr="00401671">
              <w:rPr>
                <w:rFonts w:eastAsia="Arial"/>
                <w:sz w:val="20"/>
                <w:szCs w:val="20"/>
              </w:rPr>
              <w:t>e</w:t>
            </w:r>
            <w:r w:rsidRPr="00401671">
              <w:rPr>
                <w:rFonts w:eastAsia="Arial"/>
                <w:spacing w:val="-3"/>
                <w:sz w:val="20"/>
                <w:szCs w:val="20"/>
              </w:rPr>
              <w:t xml:space="preserve"> </w:t>
            </w:r>
            <w:r w:rsidRPr="00401671">
              <w:rPr>
                <w:rFonts w:eastAsia="Arial"/>
                <w:spacing w:val="1"/>
                <w:sz w:val="20"/>
                <w:szCs w:val="20"/>
              </w:rPr>
              <w:t>d</w:t>
            </w:r>
            <w:r w:rsidRPr="00401671">
              <w:rPr>
                <w:rFonts w:eastAsia="Arial"/>
                <w:spacing w:val="-1"/>
                <w:sz w:val="20"/>
                <w:szCs w:val="20"/>
              </w:rPr>
              <w:t>i</w:t>
            </w:r>
            <w:r w:rsidRPr="00401671">
              <w:rPr>
                <w:rFonts w:eastAsia="Arial"/>
                <w:spacing w:val="2"/>
                <w:sz w:val="20"/>
                <w:szCs w:val="20"/>
              </w:rPr>
              <w:t>ff</w:t>
            </w:r>
            <w:r w:rsidRPr="00401671">
              <w:rPr>
                <w:rFonts w:eastAsia="Arial"/>
                <w:sz w:val="20"/>
                <w:szCs w:val="20"/>
              </w:rPr>
              <w:t>eren</w:t>
            </w:r>
            <w:r w:rsidRPr="00401671">
              <w:rPr>
                <w:rFonts w:eastAsia="Arial"/>
                <w:spacing w:val="1"/>
                <w:sz w:val="20"/>
                <w:szCs w:val="20"/>
              </w:rPr>
              <w:t>c</w:t>
            </w:r>
            <w:r w:rsidRPr="00401671">
              <w:rPr>
                <w:rFonts w:eastAsia="Arial"/>
                <w:sz w:val="20"/>
                <w:szCs w:val="20"/>
              </w:rPr>
              <w:t>e</w:t>
            </w:r>
            <w:r w:rsidRPr="00401671">
              <w:rPr>
                <w:rFonts w:eastAsia="Arial"/>
                <w:spacing w:val="-9"/>
                <w:sz w:val="20"/>
                <w:szCs w:val="20"/>
              </w:rPr>
              <w:t xml:space="preserve"> </w:t>
            </w:r>
            <w:r w:rsidRPr="00401671">
              <w:rPr>
                <w:rFonts w:eastAsia="Arial"/>
                <w:spacing w:val="-1"/>
                <w:sz w:val="20"/>
                <w:szCs w:val="20"/>
              </w:rPr>
              <w:t>b</w:t>
            </w:r>
            <w:r w:rsidRPr="00401671">
              <w:rPr>
                <w:rFonts w:eastAsia="Arial"/>
                <w:sz w:val="20"/>
                <w:szCs w:val="20"/>
              </w:rPr>
              <w:t>e</w:t>
            </w:r>
            <w:r w:rsidRPr="00401671">
              <w:rPr>
                <w:rFonts w:eastAsia="Arial"/>
                <w:spacing w:val="2"/>
                <w:sz w:val="20"/>
                <w:szCs w:val="20"/>
              </w:rPr>
              <w:t>t</w:t>
            </w:r>
            <w:r w:rsidRPr="00401671">
              <w:rPr>
                <w:rFonts w:eastAsia="Arial"/>
                <w:sz w:val="20"/>
                <w:szCs w:val="20"/>
              </w:rPr>
              <w:t>we</w:t>
            </w:r>
            <w:r w:rsidRPr="00401671">
              <w:rPr>
                <w:rFonts w:eastAsia="Arial"/>
                <w:spacing w:val="1"/>
                <w:sz w:val="20"/>
                <w:szCs w:val="20"/>
              </w:rPr>
              <w:t>e</w:t>
            </w:r>
            <w:r w:rsidRPr="00401671">
              <w:rPr>
                <w:rFonts w:eastAsia="Arial"/>
                <w:sz w:val="20"/>
                <w:szCs w:val="20"/>
              </w:rPr>
              <w:t>n</w:t>
            </w:r>
            <w:r w:rsidRPr="00401671">
              <w:rPr>
                <w:rFonts w:eastAsia="Arial"/>
                <w:spacing w:val="-8"/>
                <w:sz w:val="20"/>
                <w:szCs w:val="20"/>
              </w:rPr>
              <w:t xml:space="preserve"> </w:t>
            </w:r>
            <w:r w:rsidRPr="00401671">
              <w:rPr>
                <w:rFonts w:eastAsia="Arial"/>
                <w:spacing w:val="-1"/>
                <w:sz w:val="20"/>
                <w:szCs w:val="20"/>
              </w:rPr>
              <w:t>t</w:t>
            </w:r>
            <w:r w:rsidRPr="00401671">
              <w:rPr>
                <w:rFonts w:eastAsia="Arial"/>
                <w:spacing w:val="2"/>
                <w:sz w:val="20"/>
                <w:szCs w:val="20"/>
              </w:rPr>
              <w:t>e</w:t>
            </w:r>
            <w:r w:rsidRPr="00401671">
              <w:rPr>
                <w:rFonts w:eastAsia="Arial"/>
                <w:sz w:val="20"/>
                <w:szCs w:val="20"/>
              </w:rPr>
              <w:t>am t</w:t>
            </w:r>
            <w:r w:rsidRPr="00401671">
              <w:rPr>
                <w:rFonts w:eastAsia="Arial"/>
                <w:spacing w:val="-1"/>
                <w:sz w:val="20"/>
                <w:szCs w:val="20"/>
              </w:rPr>
              <w:t>a</w:t>
            </w:r>
            <w:r w:rsidRPr="00401671">
              <w:rPr>
                <w:rFonts w:eastAsia="Arial"/>
                <w:spacing w:val="1"/>
                <w:sz w:val="20"/>
                <w:szCs w:val="20"/>
              </w:rPr>
              <w:t>r</w:t>
            </w:r>
            <w:r w:rsidRPr="00401671">
              <w:rPr>
                <w:rFonts w:eastAsia="Arial"/>
                <w:sz w:val="20"/>
                <w:szCs w:val="20"/>
              </w:rPr>
              <w:t>g</w:t>
            </w:r>
            <w:r w:rsidRPr="00401671">
              <w:rPr>
                <w:rFonts w:eastAsia="Arial"/>
                <w:spacing w:val="-1"/>
                <w:sz w:val="20"/>
                <w:szCs w:val="20"/>
              </w:rPr>
              <w:t>e</w:t>
            </w:r>
            <w:r w:rsidRPr="00401671">
              <w:rPr>
                <w:rFonts w:eastAsia="Arial"/>
                <w:sz w:val="20"/>
                <w:szCs w:val="20"/>
              </w:rPr>
              <w:t>ts</w:t>
            </w:r>
            <w:r w:rsidRPr="00401671">
              <w:rPr>
                <w:rFonts w:eastAsia="Arial"/>
                <w:spacing w:val="-5"/>
                <w:sz w:val="20"/>
                <w:szCs w:val="20"/>
              </w:rPr>
              <w:t xml:space="preserve"> </w:t>
            </w:r>
            <w:r w:rsidRPr="00401671">
              <w:rPr>
                <w:rFonts w:eastAsia="Arial"/>
                <w:sz w:val="20"/>
                <w:szCs w:val="20"/>
              </w:rPr>
              <w:t>a</w:t>
            </w:r>
            <w:r w:rsidRPr="00401671">
              <w:rPr>
                <w:rFonts w:eastAsia="Arial"/>
                <w:spacing w:val="-1"/>
                <w:sz w:val="20"/>
                <w:szCs w:val="20"/>
              </w:rPr>
              <w:t>n</w:t>
            </w:r>
            <w:r w:rsidRPr="00401671">
              <w:rPr>
                <w:rFonts w:eastAsia="Arial"/>
                <w:sz w:val="20"/>
                <w:szCs w:val="20"/>
              </w:rPr>
              <w:t>d</w:t>
            </w:r>
            <w:r w:rsidRPr="00401671">
              <w:rPr>
                <w:rFonts w:eastAsia="Arial"/>
                <w:spacing w:val="-1"/>
                <w:sz w:val="20"/>
                <w:szCs w:val="20"/>
              </w:rPr>
              <w:t xml:space="preserve"> </w:t>
            </w:r>
            <w:r w:rsidRPr="00401671">
              <w:rPr>
                <w:rFonts w:eastAsia="Arial"/>
                <w:sz w:val="20"/>
                <w:szCs w:val="20"/>
              </w:rPr>
              <w:t>p</w:t>
            </w:r>
            <w:r w:rsidRPr="00401671">
              <w:rPr>
                <w:rFonts w:eastAsia="Arial"/>
                <w:spacing w:val="-1"/>
                <w:sz w:val="20"/>
                <w:szCs w:val="20"/>
              </w:rPr>
              <w:t>e</w:t>
            </w:r>
            <w:r w:rsidRPr="00401671">
              <w:rPr>
                <w:rFonts w:eastAsia="Arial"/>
                <w:spacing w:val="1"/>
                <w:sz w:val="20"/>
                <w:szCs w:val="20"/>
              </w:rPr>
              <w:t>rs</w:t>
            </w:r>
            <w:r w:rsidRPr="00401671">
              <w:rPr>
                <w:rFonts w:eastAsia="Arial"/>
                <w:sz w:val="20"/>
                <w:szCs w:val="20"/>
              </w:rPr>
              <w:t>o</w:t>
            </w:r>
            <w:r w:rsidRPr="00401671">
              <w:rPr>
                <w:rFonts w:eastAsia="Arial"/>
                <w:spacing w:val="-1"/>
                <w:sz w:val="20"/>
                <w:szCs w:val="20"/>
              </w:rPr>
              <w:t>n</w:t>
            </w:r>
            <w:r w:rsidRPr="00401671">
              <w:rPr>
                <w:rFonts w:eastAsia="Arial"/>
                <w:spacing w:val="2"/>
                <w:sz w:val="20"/>
                <w:szCs w:val="20"/>
              </w:rPr>
              <w:t>a</w:t>
            </w:r>
            <w:r w:rsidRPr="00401671">
              <w:rPr>
                <w:rFonts w:eastAsia="Arial"/>
                <w:sz w:val="20"/>
                <w:szCs w:val="20"/>
              </w:rPr>
              <w:t>l</w:t>
            </w:r>
            <w:r w:rsidRPr="00401671">
              <w:rPr>
                <w:rFonts w:eastAsia="Arial"/>
                <w:spacing w:val="-9"/>
                <w:sz w:val="20"/>
                <w:szCs w:val="20"/>
              </w:rPr>
              <w:t xml:space="preserve"> </w:t>
            </w:r>
            <w:r w:rsidRPr="00401671">
              <w:rPr>
                <w:rFonts w:eastAsia="Arial"/>
                <w:spacing w:val="1"/>
                <w:sz w:val="20"/>
                <w:szCs w:val="20"/>
              </w:rPr>
              <w:t>s</w:t>
            </w:r>
            <w:r w:rsidRPr="00401671">
              <w:rPr>
                <w:rFonts w:eastAsia="Arial"/>
                <w:spacing w:val="2"/>
                <w:sz w:val="20"/>
                <w:szCs w:val="20"/>
              </w:rPr>
              <w:t>a</w:t>
            </w:r>
            <w:r w:rsidRPr="00401671">
              <w:rPr>
                <w:rFonts w:eastAsia="Arial"/>
                <w:spacing w:val="-1"/>
                <w:sz w:val="20"/>
                <w:szCs w:val="20"/>
              </w:rPr>
              <w:t>l</w:t>
            </w:r>
            <w:r w:rsidRPr="00401671">
              <w:rPr>
                <w:rFonts w:eastAsia="Arial"/>
                <w:sz w:val="20"/>
                <w:szCs w:val="20"/>
              </w:rPr>
              <w:t>es</w:t>
            </w:r>
            <w:r w:rsidRPr="00401671">
              <w:rPr>
                <w:rFonts w:eastAsia="Arial"/>
                <w:spacing w:val="-5"/>
                <w:sz w:val="20"/>
                <w:szCs w:val="20"/>
              </w:rPr>
              <w:t xml:space="preserve"> </w:t>
            </w:r>
            <w:r w:rsidRPr="00401671">
              <w:rPr>
                <w:rFonts w:eastAsia="Arial"/>
                <w:sz w:val="20"/>
                <w:szCs w:val="20"/>
              </w:rPr>
              <w:t>t</w:t>
            </w:r>
            <w:r w:rsidRPr="00401671">
              <w:rPr>
                <w:rFonts w:eastAsia="Arial"/>
                <w:spacing w:val="-1"/>
                <w:sz w:val="20"/>
                <w:szCs w:val="20"/>
              </w:rPr>
              <w:t>a</w:t>
            </w:r>
            <w:r w:rsidRPr="00401671">
              <w:rPr>
                <w:rFonts w:eastAsia="Arial"/>
                <w:spacing w:val="1"/>
                <w:sz w:val="20"/>
                <w:szCs w:val="20"/>
              </w:rPr>
              <w:t>r</w:t>
            </w:r>
            <w:r w:rsidRPr="00401671">
              <w:rPr>
                <w:rFonts w:eastAsia="Arial"/>
                <w:spacing w:val="2"/>
                <w:sz w:val="20"/>
                <w:szCs w:val="20"/>
              </w:rPr>
              <w:t>g</w:t>
            </w:r>
            <w:r w:rsidRPr="00401671">
              <w:rPr>
                <w:rFonts w:eastAsia="Arial"/>
                <w:sz w:val="20"/>
                <w:szCs w:val="20"/>
              </w:rPr>
              <w:t>ets</w:t>
            </w:r>
            <w:r w:rsidRPr="00401671">
              <w:rPr>
                <w:rFonts w:eastAsia="Arial"/>
                <w:spacing w:val="-6"/>
                <w:sz w:val="20"/>
                <w:szCs w:val="20"/>
              </w:rPr>
              <w:t xml:space="preserve"> </w:t>
            </w:r>
            <w:r w:rsidRPr="00401671">
              <w:rPr>
                <w:rFonts w:eastAsia="Arial"/>
                <w:spacing w:val="1"/>
                <w:sz w:val="20"/>
                <w:szCs w:val="20"/>
              </w:rPr>
              <w:t>i</w:t>
            </w:r>
            <w:r w:rsidRPr="00401671">
              <w:rPr>
                <w:rFonts w:eastAsia="Arial"/>
                <w:sz w:val="20"/>
                <w:szCs w:val="20"/>
              </w:rPr>
              <w:t>n</w:t>
            </w:r>
            <w:r w:rsidRPr="00401671">
              <w:rPr>
                <w:rFonts w:eastAsia="Arial"/>
                <w:spacing w:val="-2"/>
                <w:sz w:val="20"/>
                <w:szCs w:val="20"/>
              </w:rPr>
              <w:t xml:space="preserve"> </w:t>
            </w:r>
            <w:r w:rsidRPr="00401671">
              <w:rPr>
                <w:rFonts w:eastAsia="Arial"/>
                <w:sz w:val="20"/>
                <w:szCs w:val="20"/>
              </w:rPr>
              <w:t>a whole</w:t>
            </w:r>
            <w:r w:rsidRPr="00401671">
              <w:rPr>
                <w:rFonts w:eastAsia="Arial"/>
                <w:spacing w:val="1"/>
                <w:sz w:val="20"/>
                <w:szCs w:val="20"/>
              </w:rPr>
              <w:t>s</w:t>
            </w:r>
            <w:r w:rsidRPr="00401671">
              <w:rPr>
                <w:rFonts w:eastAsia="Arial"/>
                <w:sz w:val="20"/>
                <w:szCs w:val="20"/>
              </w:rPr>
              <w:t>a</w:t>
            </w:r>
            <w:r w:rsidRPr="00401671">
              <w:rPr>
                <w:rFonts w:eastAsia="Arial"/>
                <w:spacing w:val="1"/>
                <w:sz w:val="20"/>
                <w:szCs w:val="20"/>
              </w:rPr>
              <w:t>l</w:t>
            </w:r>
            <w:r w:rsidRPr="00401671">
              <w:rPr>
                <w:rFonts w:eastAsia="Arial"/>
                <w:sz w:val="20"/>
                <w:szCs w:val="20"/>
              </w:rPr>
              <w:t>e</w:t>
            </w:r>
            <w:r w:rsidRPr="00401671">
              <w:rPr>
                <w:rFonts w:eastAsia="Arial"/>
                <w:spacing w:val="-9"/>
                <w:sz w:val="20"/>
                <w:szCs w:val="20"/>
              </w:rPr>
              <w:t xml:space="preserve"> </w:t>
            </w:r>
            <w:r w:rsidRPr="00401671">
              <w:rPr>
                <w:rFonts w:eastAsia="Arial"/>
                <w:spacing w:val="-1"/>
                <w:sz w:val="20"/>
                <w:szCs w:val="20"/>
              </w:rPr>
              <w:t>o</w:t>
            </w:r>
            <w:r w:rsidRPr="00401671">
              <w:rPr>
                <w:rFonts w:eastAsia="Arial"/>
                <w:sz w:val="20"/>
                <w:szCs w:val="20"/>
              </w:rPr>
              <w:t xml:space="preserve">r </w:t>
            </w:r>
            <w:r w:rsidRPr="00401671">
              <w:rPr>
                <w:rFonts w:eastAsia="Arial"/>
                <w:spacing w:val="1"/>
                <w:sz w:val="20"/>
                <w:szCs w:val="20"/>
              </w:rPr>
              <w:t>r</w:t>
            </w:r>
            <w:r w:rsidRPr="00401671">
              <w:rPr>
                <w:rFonts w:eastAsia="Arial"/>
                <w:sz w:val="20"/>
                <w:szCs w:val="20"/>
              </w:rPr>
              <w:t>et</w:t>
            </w:r>
            <w:r w:rsidRPr="00401671">
              <w:rPr>
                <w:rFonts w:eastAsia="Arial"/>
                <w:spacing w:val="-1"/>
                <w:sz w:val="20"/>
                <w:szCs w:val="20"/>
              </w:rPr>
              <w:t>a</w:t>
            </w:r>
            <w:r w:rsidRPr="00401671">
              <w:rPr>
                <w:rFonts w:eastAsia="Arial"/>
                <w:spacing w:val="1"/>
                <w:sz w:val="20"/>
                <w:szCs w:val="20"/>
              </w:rPr>
              <w:t>i</w:t>
            </w:r>
            <w:r w:rsidRPr="00401671">
              <w:rPr>
                <w:rFonts w:eastAsia="Arial"/>
                <w:sz w:val="20"/>
                <w:szCs w:val="20"/>
              </w:rPr>
              <w:t>l</w:t>
            </w:r>
            <w:r w:rsidRPr="00401671">
              <w:rPr>
                <w:rFonts w:eastAsia="Arial"/>
                <w:spacing w:val="-5"/>
                <w:sz w:val="20"/>
                <w:szCs w:val="20"/>
              </w:rPr>
              <w:t xml:space="preserve"> </w:t>
            </w:r>
            <w:r w:rsidRPr="00401671">
              <w:rPr>
                <w:rFonts w:eastAsia="Arial"/>
                <w:sz w:val="20"/>
                <w:szCs w:val="20"/>
              </w:rPr>
              <w:t>o</w:t>
            </w:r>
            <w:r w:rsidRPr="00401671">
              <w:rPr>
                <w:rFonts w:eastAsia="Arial"/>
                <w:spacing w:val="1"/>
                <w:sz w:val="20"/>
                <w:szCs w:val="20"/>
              </w:rPr>
              <w:t>u</w:t>
            </w:r>
            <w:r w:rsidRPr="00401671">
              <w:rPr>
                <w:rFonts w:eastAsia="Arial"/>
                <w:sz w:val="20"/>
                <w:szCs w:val="20"/>
              </w:rPr>
              <w:t>t</w:t>
            </w:r>
            <w:r w:rsidRPr="00401671">
              <w:rPr>
                <w:rFonts w:eastAsia="Arial"/>
                <w:spacing w:val="1"/>
                <w:sz w:val="20"/>
                <w:szCs w:val="20"/>
              </w:rPr>
              <w:t>l</w:t>
            </w:r>
            <w:r w:rsidRPr="00401671">
              <w:rPr>
                <w:rFonts w:eastAsia="Arial"/>
                <w:sz w:val="20"/>
                <w:szCs w:val="20"/>
              </w:rPr>
              <w:t>et</w:t>
            </w:r>
          </w:p>
        </w:tc>
        <w:tc>
          <w:tcPr>
            <w:tcW w:w="253" w:type="pct"/>
            <w:vAlign w:val="center"/>
          </w:tcPr>
          <w:p w14:paraId="7E23F209" w14:textId="35C551DA" w:rsidR="00BE65D0" w:rsidRPr="008E7089" w:rsidRDefault="00BE65D0" w:rsidP="00BE65D0">
            <w:pPr>
              <w:jc w:val="center"/>
              <w:rPr>
                <w:bCs/>
                <w:sz w:val="18"/>
                <w:szCs w:val="18"/>
              </w:rPr>
            </w:pPr>
            <w:r>
              <w:rPr>
                <w:bCs/>
                <w:sz w:val="18"/>
                <w:szCs w:val="18"/>
              </w:rPr>
              <w:t>3</w:t>
            </w:r>
          </w:p>
        </w:tc>
        <w:tc>
          <w:tcPr>
            <w:tcW w:w="253" w:type="pct"/>
            <w:vAlign w:val="center"/>
          </w:tcPr>
          <w:p w14:paraId="44094199" w14:textId="2922A69E" w:rsidR="00BE65D0" w:rsidRPr="008E7089" w:rsidRDefault="00BE65D0" w:rsidP="00BE65D0">
            <w:pPr>
              <w:jc w:val="center"/>
              <w:rPr>
                <w:bCs/>
                <w:sz w:val="18"/>
                <w:szCs w:val="18"/>
              </w:rPr>
            </w:pPr>
            <w:r>
              <w:rPr>
                <w:bCs/>
                <w:sz w:val="18"/>
                <w:szCs w:val="18"/>
              </w:rPr>
              <w:t>1.2</w:t>
            </w:r>
          </w:p>
        </w:tc>
        <w:tc>
          <w:tcPr>
            <w:tcW w:w="253" w:type="pct"/>
            <w:shd w:val="clear" w:color="auto" w:fill="auto"/>
            <w:vAlign w:val="center"/>
          </w:tcPr>
          <w:p w14:paraId="573225F8" w14:textId="77777777" w:rsidR="00BE65D0" w:rsidRDefault="00A5417A" w:rsidP="00BE65D0">
            <w:pPr>
              <w:jc w:val="center"/>
              <w:rPr>
                <w:bCs/>
                <w:sz w:val="18"/>
                <w:szCs w:val="18"/>
              </w:rPr>
            </w:pPr>
            <w:r>
              <w:rPr>
                <w:bCs/>
                <w:sz w:val="18"/>
                <w:szCs w:val="18"/>
              </w:rPr>
              <w:t>26</w:t>
            </w:r>
          </w:p>
          <w:p w14:paraId="32266E03" w14:textId="02048967" w:rsidR="00A5417A" w:rsidRPr="008E7089" w:rsidRDefault="00A5417A" w:rsidP="00BE65D0">
            <w:pPr>
              <w:jc w:val="center"/>
              <w:rPr>
                <w:bCs/>
                <w:sz w:val="18"/>
                <w:szCs w:val="18"/>
              </w:rPr>
            </w:pPr>
            <w:r>
              <w:rPr>
                <w:bCs/>
                <w:sz w:val="18"/>
                <w:szCs w:val="18"/>
              </w:rPr>
              <w:t>27</w:t>
            </w:r>
          </w:p>
        </w:tc>
        <w:tc>
          <w:tcPr>
            <w:tcW w:w="751" w:type="pct"/>
            <w:shd w:val="clear" w:color="auto" w:fill="auto"/>
          </w:tcPr>
          <w:p w14:paraId="39E613AD" w14:textId="3C10739E" w:rsidR="00BE65D0" w:rsidRPr="008E7089" w:rsidRDefault="00BE65D0" w:rsidP="00BE65D0">
            <w:pPr>
              <w:rPr>
                <w:bCs/>
                <w:sz w:val="18"/>
                <w:szCs w:val="18"/>
              </w:rPr>
            </w:pPr>
            <w:r w:rsidRPr="0055117B">
              <w:rPr>
                <w:bCs/>
                <w:sz w:val="18"/>
                <w:szCs w:val="18"/>
              </w:rPr>
              <w:t>Test KM03 Q</w:t>
            </w:r>
            <w:r w:rsidR="000657D3">
              <w:rPr>
                <w:bCs/>
                <w:sz w:val="18"/>
                <w:szCs w:val="18"/>
              </w:rPr>
              <w:t>2</w:t>
            </w:r>
          </w:p>
        </w:tc>
        <w:tc>
          <w:tcPr>
            <w:tcW w:w="276" w:type="pct"/>
            <w:vAlign w:val="center"/>
          </w:tcPr>
          <w:p w14:paraId="4A8DABAA" w14:textId="13DE421D" w:rsidR="00BE65D0" w:rsidRPr="008E7089" w:rsidRDefault="00B30FBE" w:rsidP="00BE65D0">
            <w:pPr>
              <w:ind w:left="125"/>
              <w:rPr>
                <w:bCs/>
                <w:sz w:val="18"/>
                <w:szCs w:val="18"/>
              </w:rPr>
            </w:pPr>
            <w:r>
              <w:rPr>
                <w:bCs/>
                <w:sz w:val="18"/>
                <w:szCs w:val="18"/>
              </w:rPr>
              <w:t>1.5</w:t>
            </w:r>
          </w:p>
        </w:tc>
      </w:tr>
      <w:tr w:rsidR="00BE65D0" w:rsidRPr="008E7089" w14:paraId="08028A19" w14:textId="77777777" w:rsidTr="00167772">
        <w:trPr>
          <w:cantSplit/>
          <w:trHeight w:val="442"/>
        </w:trPr>
        <w:tc>
          <w:tcPr>
            <w:tcW w:w="1160" w:type="pct"/>
            <w:vMerge/>
            <w:shd w:val="clear" w:color="auto" w:fill="auto"/>
          </w:tcPr>
          <w:p w14:paraId="5D2FB103" w14:textId="77777777" w:rsidR="00BE65D0" w:rsidRPr="008E7089" w:rsidRDefault="00BE65D0" w:rsidP="00BE65D0">
            <w:pPr>
              <w:rPr>
                <w:b/>
                <w:bCs/>
                <w:sz w:val="18"/>
                <w:szCs w:val="18"/>
              </w:rPr>
            </w:pPr>
          </w:p>
        </w:tc>
        <w:tc>
          <w:tcPr>
            <w:tcW w:w="2054" w:type="pct"/>
            <w:shd w:val="clear" w:color="auto" w:fill="auto"/>
            <w:vAlign w:val="center"/>
          </w:tcPr>
          <w:p w14:paraId="59EA346C" w14:textId="1EC62292" w:rsidR="00BE65D0" w:rsidRPr="00401671" w:rsidRDefault="00BE65D0" w:rsidP="00BE65D0">
            <w:pPr>
              <w:pStyle w:val="Default"/>
              <w:rPr>
                <w:sz w:val="20"/>
                <w:szCs w:val="20"/>
              </w:rPr>
            </w:pPr>
            <w:r w:rsidRPr="00401671">
              <w:rPr>
                <w:rFonts w:eastAsia="Arial"/>
                <w:sz w:val="20"/>
                <w:szCs w:val="20"/>
              </w:rPr>
              <w:t>I</w:t>
            </w:r>
            <w:r w:rsidRPr="00401671">
              <w:rPr>
                <w:rFonts w:eastAsia="Arial"/>
                <w:spacing w:val="-1"/>
                <w:sz w:val="20"/>
                <w:szCs w:val="20"/>
              </w:rPr>
              <w:t>A</w:t>
            </w:r>
            <w:r w:rsidRPr="00401671">
              <w:rPr>
                <w:rFonts w:eastAsia="Arial"/>
                <w:sz w:val="20"/>
                <w:szCs w:val="20"/>
              </w:rPr>
              <w:t>C</w:t>
            </w:r>
            <w:r w:rsidRPr="00401671">
              <w:rPr>
                <w:rFonts w:eastAsia="Arial"/>
                <w:spacing w:val="2"/>
                <w:sz w:val="20"/>
                <w:szCs w:val="20"/>
              </w:rPr>
              <w:t>0</w:t>
            </w:r>
            <w:r w:rsidRPr="00401671">
              <w:rPr>
                <w:rFonts w:eastAsia="Arial"/>
                <w:sz w:val="20"/>
                <w:szCs w:val="20"/>
              </w:rPr>
              <w:t>1</w:t>
            </w:r>
            <w:r w:rsidRPr="00401671">
              <w:rPr>
                <w:rFonts w:eastAsia="Arial"/>
                <w:spacing w:val="-1"/>
                <w:sz w:val="20"/>
                <w:szCs w:val="20"/>
              </w:rPr>
              <w:t>0</w:t>
            </w:r>
            <w:r w:rsidRPr="00401671">
              <w:rPr>
                <w:rFonts w:eastAsia="Arial"/>
                <w:sz w:val="20"/>
                <w:szCs w:val="20"/>
              </w:rPr>
              <w:t>3</w:t>
            </w:r>
            <w:r w:rsidRPr="00401671">
              <w:rPr>
                <w:rFonts w:eastAsia="Arial"/>
                <w:spacing w:val="-6"/>
                <w:sz w:val="20"/>
                <w:szCs w:val="20"/>
              </w:rPr>
              <w:t xml:space="preserve"> </w:t>
            </w:r>
            <w:r w:rsidRPr="00401671">
              <w:rPr>
                <w:rFonts w:eastAsia="Arial"/>
                <w:sz w:val="20"/>
                <w:szCs w:val="20"/>
              </w:rPr>
              <w:t>De</w:t>
            </w:r>
            <w:r w:rsidRPr="00401671">
              <w:rPr>
                <w:rFonts w:eastAsia="Arial"/>
                <w:spacing w:val="1"/>
                <w:sz w:val="20"/>
                <w:szCs w:val="20"/>
              </w:rPr>
              <w:t>scr</w:t>
            </w:r>
            <w:r w:rsidRPr="00401671">
              <w:rPr>
                <w:rFonts w:eastAsia="Arial"/>
                <w:spacing w:val="-1"/>
                <w:sz w:val="20"/>
                <w:szCs w:val="20"/>
              </w:rPr>
              <w:t>i</w:t>
            </w:r>
            <w:r w:rsidRPr="00401671">
              <w:rPr>
                <w:rFonts w:eastAsia="Arial"/>
                <w:sz w:val="20"/>
                <w:szCs w:val="20"/>
              </w:rPr>
              <w:t>be</w:t>
            </w:r>
            <w:r w:rsidRPr="00401671">
              <w:rPr>
                <w:rFonts w:eastAsia="Arial"/>
                <w:spacing w:val="-7"/>
                <w:sz w:val="20"/>
                <w:szCs w:val="20"/>
              </w:rPr>
              <w:t xml:space="preserve"> </w:t>
            </w:r>
            <w:r w:rsidRPr="00401671">
              <w:rPr>
                <w:rFonts w:eastAsia="Arial"/>
                <w:sz w:val="20"/>
                <w:szCs w:val="20"/>
              </w:rPr>
              <w:t>g</w:t>
            </w:r>
            <w:r w:rsidRPr="00401671">
              <w:rPr>
                <w:rFonts w:eastAsia="Arial"/>
                <w:spacing w:val="1"/>
                <w:sz w:val="20"/>
                <w:szCs w:val="20"/>
              </w:rPr>
              <w:t>e</w:t>
            </w:r>
            <w:r w:rsidRPr="00401671">
              <w:rPr>
                <w:rFonts w:eastAsia="Arial"/>
                <w:sz w:val="20"/>
                <w:szCs w:val="20"/>
              </w:rPr>
              <w:t>n</w:t>
            </w:r>
            <w:r w:rsidRPr="00401671">
              <w:rPr>
                <w:rFonts w:eastAsia="Arial"/>
                <w:spacing w:val="-1"/>
                <w:sz w:val="20"/>
                <w:szCs w:val="20"/>
              </w:rPr>
              <w:t>e</w:t>
            </w:r>
            <w:r w:rsidRPr="00401671">
              <w:rPr>
                <w:rFonts w:eastAsia="Arial"/>
                <w:spacing w:val="1"/>
                <w:sz w:val="20"/>
                <w:szCs w:val="20"/>
              </w:rPr>
              <w:t>r</w:t>
            </w:r>
            <w:r w:rsidRPr="00401671">
              <w:rPr>
                <w:rFonts w:eastAsia="Arial"/>
                <w:sz w:val="20"/>
                <w:szCs w:val="20"/>
              </w:rPr>
              <w:t>a</w:t>
            </w:r>
            <w:r w:rsidRPr="00401671">
              <w:rPr>
                <w:rFonts w:eastAsia="Arial"/>
                <w:spacing w:val="1"/>
                <w:sz w:val="20"/>
                <w:szCs w:val="20"/>
              </w:rPr>
              <w:t>ll</w:t>
            </w:r>
            <w:r w:rsidRPr="00401671">
              <w:rPr>
                <w:rFonts w:eastAsia="Arial"/>
                <w:sz w:val="20"/>
                <w:szCs w:val="20"/>
              </w:rPr>
              <w:t>y</w:t>
            </w:r>
            <w:r w:rsidRPr="00401671">
              <w:rPr>
                <w:rFonts w:eastAsia="Arial"/>
                <w:spacing w:val="-10"/>
                <w:sz w:val="20"/>
                <w:szCs w:val="20"/>
              </w:rPr>
              <w:t xml:space="preserve"> </w:t>
            </w:r>
            <w:r w:rsidRPr="00401671">
              <w:rPr>
                <w:rFonts w:eastAsia="Arial"/>
                <w:sz w:val="20"/>
                <w:szCs w:val="20"/>
              </w:rPr>
              <w:t>a</w:t>
            </w:r>
            <w:r w:rsidRPr="00401671">
              <w:rPr>
                <w:rFonts w:eastAsia="Arial"/>
                <w:spacing w:val="1"/>
                <w:sz w:val="20"/>
                <w:szCs w:val="20"/>
              </w:rPr>
              <w:t>cc</w:t>
            </w:r>
            <w:r w:rsidRPr="00401671">
              <w:rPr>
                <w:rFonts w:eastAsia="Arial"/>
                <w:sz w:val="20"/>
                <w:szCs w:val="20"/>
              </w:rPr>
              <w:t>e</w:t>
            </w:r>
            <w:r w:rsidRPr="00401671">
              <w:rPr>
                <w:rFonts w:eastAsia="Arial"/>
                <w:spacing w:val="-1"/>
                <w:sz w:val="20"/>
                <w:szCs w:val="20"/>
              </w:rPr>
              <w:t>p</w:t>
            </w:r>
            <w:r w:rsidRPr="00401671">
              <w:rPr>
                <w:rFonts w:eastAsia="Arial"/>
                <w:spacing w:val="2"/>
                <w:sz w:val="20"/>
                <w:szCs w:val="20"/>
              </w:rPr>
              <w:t>t</w:t>
            </w:r>
            <w:r w:rsidRPr="00401671">
              <w:rPr>
                <w:rFonts w:eastAsia="Arial"/>
                <w:sz w:val="20"/>
                <w:szCs w:val="20"/>
              </w:rPr>
              <w:t>ed</w:t>
            </w:r>
            <w:r w:rsidRPr="00401671">
              <w:rPr>
                <w:rFonts w:eastAsia="Arial"/>
                <w:spacing w:val="-7"/>
                <w:sz w:val="20"/>
                <w:szCs w:val="20"/>
              </w:rPr>
              <w:t xml:space="preserve"> </w:t>
            </w:r>
            <w:r w:rsidRPr="00401671">
              <w:rPr>
                <w:rFonts w:eastAsia="Arial"/>
                <w:sz w:val="20"/>
                <w:szCs w:val="20"/>
              </w:rPr>
              <w:t>w</w:t>
            </w:r>
            <w:r w:rsidRPr="00401671">
              <w:rPr>
                <w:rFonts w:eastAsia="Arial"/>
                <w:spacing w:val="2"/>
                <w:sz w:val="20"/>
                <w:szCs w:val="20"/>
              </w:rPr>
              <w:t>a</w:t>
            </w:r>
            <w:r w:rsidRPr="00401671">
              <w:rPr>
                <w:rFonts w:eastAsia="Arial"/>
                <w:spacing w:val="-4"/>
                <w:sz w:val="20"/>
                <w:szCs w:val="20"/>
              </w:rPr>
              <w:t>y</w:t>
            </w:r>
            <w:r w:rsidRPr="00401671">
              <w:rPr>
                <w:rFonts w:eastAsia="Arial"/>
                <w:sz w:val="20"/>
                <w:szCs w:val="20"/>
              </w:rPr>
              <w:t>s</w:t>
            </w:r>
            <w:r w:rsidRPr="00401671">
              <w:rPr>
                <w:rFonts w:eastAsia="Arial"/>
                <w:spacing w:val="-2"/>
                <w:sz w:val="20"/>
                <w:szCs w:val="20"/>
              </w:rPr>
              <w:t xml:space="preserve"> </w:t>
            </w:r>
            <w:r w:rsidRPr="00401671">
              <w:rPr>
                <w:rFonts w:eastAsia="Arial"/>
                <w:sz w:val="20"/>
                <w:szCs w:val="20"/>
              </w:rPr>
              <w:t>of p</w:t>
            </w:r>
            <w:r w:rsidRPr="00401671">
              <w:rPr>
                <w:rFonts w:eastAsia="Arial"/>
                <w:spacing w:val="-2"/>
                <w:sz w:val="20"/>
                <w:szCs w:val="20"/>
              </w:rPr>
              <w:t>l</w:t>
            </w:r>
            <w:r w:rsidRPr="00401671">
              <w:rPr>
                <w:rFonts w:eastAsia="Arial"/>
                <w:sz w:val="20"/>
                <w:szCs w:val="20"/>
              </w:rPr>
              <w:t>a</w:t>
            </w:r>
            <w:r w:rsidRPr="00401671">
              <w:rPr>
                <w:rFonts w:eastAsia="Arial"/>
                <w:spacing w:val="1"/>
                <w:sz w:val="20"/>
                <w:szCs w:val="20"/>
              </w:rPr>
              <w:t>n</w:t>
            </w:r>
            <w:r w:rsidRPr="00401671">
              <w:rPr>
                <w:rFonts w:eastAsia="Arial"/>
                <w:sz w:val="20"/>
                <w:szCs w:val="20"/>
              </w:rPr>
              <w:t>n</w:t>
            </w:r>
            <w:r w:rsidRPr="00401671">
              <w:rPr>
                <w:rFonts w:eastAsia="Arial"/>
                <w:spacing w:val="1"/>
                <w:sz w:val="20"/>
                <w:szCs w:val="20"/>
              </w:rPr>
              <w:t>i</w:t>
            </w:r>
            <w:r w:rsidRPr="00401671">
              <w:rPr>
                <w:rFonts w:eastAsia="Arial"/>
                <w:spacing w:val="2"/>
                <w:sz w:val="20"/>
                <w:szCs w:val="20"/>
              </w:rPr>
              <w:t>n</w:t>
            </w:r>
            <w:r w:rsidRPr="00401671">
              <w:rPr>
                <w:rFonts w:eastAsia="Arial"/>
                <w:sz w:val="20"/>
                <w:szCs w:val="20"/>
              </w:rPr>
              <w:t>g</w:t>
            </w:r>
            <w:r w:rsidRPr="00401671">
              <w:rPr>
                <w:rFonts w:eastAsia="Arial"/>
                <w:spacing w:val="-8"/>
                <w:sz w:val="20"/>
                <w:szCs w:val="20"/>
              </w:rPr>
              <w:t xml:space="preserve"> </w:t>
            </w:r>
            <w:r w:rsidRPr="00401671">
              <w:rPr>
                <w:rFonts w:eastAsia="Arial"/>
                <w:spacing w:val="-1"/>
                <w:sz w:val="20"/>
                <w:szCs w:val="20"/>
              </w:rPr>
              <w:t>t</w:t>
            </w:r>
            <w:r w:rsidRPr="00401671">
              <w:rPr>
                <w:rFonts w:eastAsia="Arial"/>
                <w:sz w:val="20"/>
                <w:szCs w:val="20"/>
              </w:rPr>
              <w:t>o a</w:t>
            </w:r>
            <w:r w:rsidRPr="00401671">
              <w:rPr>
                <w:rFonts w:eastAsia="Arial"/>
                <w:spacing w:val="1"/>
                <w:sz w:val="20"/>
                <w:szCs w:val="20"/>
              </w:rPr>
              <w:t>c</w:t>
            </w:r>
            <w:r w:rsidRPr="00401671">
              <w:rPr>
                <w:rFonts w:eastAsia="Arial"/>
                <w:sz w:val="20"/>
                <w:szCs w:val="20"/>
              </w:rPr>
              <w:t>h</w:t>
            </w:r>
            <w:r w:rsidRPr="00401671">
              <w:rPr>
                <w:rFonts w:eastAsia="Arial"/>
                <w:spacing w:val="-1"/>
                <w:sz w:val="20"/>
                <w:szCs w:val="20"/>
              </w:rPr>
              <w:t>i</w:t>
            </w:r>
            <w:r w:rsidRPr="00401671">
              <w:rPr>
                <w:rFonts w:eastAsia="Arial"/>
                <w:spacing w:val="2"/>
                <w:sz w:val="20"/>
                <w:szCs w:val="20"/>
              </w:rPr>
              <w:t>e</w:t>
            </w:r>
            <w:r w:rsidRPr="00401671">
              <w:rPr>
                <w:rFonts w:eastAsia="Arial"/>
                <w:spacing w:val="-1"/>
                <w:sz w:val="20"/>
                <w:szCs w:val="20"/>
              </w:rPr>
              <w:t>v</w:t>
            </w:r>
            <w:r w:rsidRPr="00401671">
              <w:rPr>
                <w:rFonts w:eastAsia="Arial"/>
                <w:sz w:val="20"/>
                <w:szCs w:val="20"/>
              </w:rPr>
              <w:t>e</w:t>
            </w:r>
            <w:r w:rsidRPr="00401671">
              <w:rPr>
                <w:rFonts w:eastAsia="Arial"/>
                <w:spacing w:val="-5"/>
                <w:sz w:val="20"/>
                <w:szCs w:val="20"/>
              </w:rPr>
              <w:t xml:space="preserve"> </w:t>
            </w:r>
            <w:r w:rsidRPr="00401671">
              <w:rPr>
                <w:rFonts w:eastAsia="Arial"/>
                <w:spacing w:val="1"/>
                <w:sz w:val="20"/>
                <w:szCs w:val="20"/>
              </w:rPr>
              <w:t>s</w:t>
            </w:r>
            <w:r w:rsidRPr="00401671">
              <w:rPr>
                <w:rFonts w:eastAsia="Arial"/>
                <w:sz w:val="20"/>
                <w:szCs w:val="20"/>
              </w:rPr>
              <w:t>et</w:t>
            </w:r>
            <w:r w:rsidRPr="00401671">
              <w:rPr>
                <w:rFonts w:eastAsia="Arial"/>
                <w:spacing w:val="-4"/>
                <w:sz w:val="20"/>
                <w:szCs w:val="20"/>
              </w:rPr>
              <w:t xml:space="preserve"> </w:t>
            </w:r>
            <w:r w:rsidRPr="00401671">
              <w:rPr>
                <w:rFonts w:eastAsia="Arial"/>
                <w:spacing w:val="1"/>
                <w:sz w:val="20"/>
                <w:szCs w:val="20"/>
              </w:rPr>
              <w:t>s</w:t>
            </w:r>
            <w:r w:rsidRPr="00401671">
              <w:rPr>
                <w:rFonts w:eastAsia="Arial"/>
                <w:sz w:val="20"/>
                <w:szCs w:val="20"/>
              </w:rPr>
              <w:t>a</w:t>
            </w:r>
            <w:r w:rsidRPr="00401671">
              <w:rPr>
                <w:rFonts w:eastAsia="Arial"/>
                <w:spacing w:val="1"/>
                <w:sz w:val="20"/>
                <w:szCs w:val="20"/>
              </w:rPr>
              <w:t>l</w:t>
            </w:r>
            <w:r w:rsidRPr="00401671">
              <w:rPr>
                <w:rFonts w:eastAsia="Arial"/>
                <w:sz w:val="20"/>
                <w:szCs w:val="20"/>
              </w:rPr>
              <w:t>es</w:t>
            </w:r>
            <w:r w:rsidRPr="00401671">
              <w:rPr>
                <w:rFonts w:eastAsia="Arial"/>
                <w:spacing w:val="-5"/>
                <w:sz w:val="20"/>
                <w:szCs w:val="20"/>
              </w:rPr>
              <w:t xml:space="preserve"> </w:t>
            </w:r>
            <w:r w:rsidRPr="00401671">
              <w:rPr>
                <w:rFonts w:eastAsia="Arial"/>
                <w:sz w:val="20"/>
                <w:szCs w:val="20"/>
              </w:rPr>
              <w:t>t</w:t>
            </w:r>
            <w:r w:rsidRPr="00401671">
              <w:rPr>
                <w:rFonts w:eastAsia="Arial"/>
                <w:spacing w:val="-1"/>
                <w:sz w:val="20"/>
                <w:szCs w:val="20"/>
              </w:rPr>
              <w:t>a</w:t>
            </w:r>
            <w:r w:rsidRPr="00401671">
              <w:rPr>
                <w:rFonts w:eastAsia="Arial"/>
                <w:spacing w:val="1"/>
                <w:sz w:val="20"/>
                <w:szCs w:val="20"/>
              </w:rPr>
              <w:t>r</w:t>
            </w:r>
            <w:r w:rsidRPr="00401671">
              <w:rPr>
                <w:rFonts w:eastAsia="Arial"/>
                <w:spacing w:val="2"/>
                <w:sz w:val="20"/>
                <w:szCs w:val="20"/>
              </w:rPr>
              <w:t>ge</w:t>
            </w:r>
            <w:r w:rsidRPr="00401671">
              <w:rPr>
                <w:rFonts w:eastAsia="Arial"/>
                <w:sz w:val="20"/>
                <w:szCs w:val="20"/>
              </w:rPr>
              <w:t>ts</w:t>
            </w:r>
            <w:r w:rsidRPr="00401671">
              <w:rPr>
                <w:rFonts w:eastAsia="Arial"/>
                <w:spacing w:val="-5"/>
                <w:sz w:val="20"/>
                <w:szCs w:val="20"/>
              </w:rPr>
              <w:t xml:space="preserve"> </w:t>
            </w:r>
            <w:r w:rsidRPr="00401671">
              <w:rPr>
                <w:rFonts w:eastAsia="Arial"/>
                <w:sz w:val="20"/>
                <w:szCs w:val="20"/>
              </w:rPr>
              <w:t>t</w:t>
            </w:r>
            <w:r w:rsidRPr="00401671">
              <w:rPr>
                <w:rFonts w:eastAsia="Arial"/>
                <w:spacing w:val="-1"/>
                <w:sz w:val="20"/>
                <w:szCs w:val="20"/>
              </w:rPr>
              <w:t>h</w:t>
            </w:r>
            <w:r w:rsidRPr="00401671">
              <w:rPr>
                <w:rFonts w:eastAsia="Arial"/>
                <w:spacing w:val="1"/>
                <w:sz w:val="20"/>
                <w:szCs w:val="20"/>
              </w:rPr>
              <w:t>r</w:t>
            </w:r>
            <w:r w:rsidRPr="00401671">
              <w:rPr>
                <w:rFonts w:eastAsia="Arial"/>
                <w:sz w:val="20"/>
                <w:szCs w:val="20"/>
              </w:rPr>
              <w:t>o</w:t>
            </w:r>
            <w:r w:rsidRPr="00401671">
              <w:rPr>
                <w:rFonts w:eastAsia="Arial"/>
                <w:spacing w:val="-1"/>
                <w:sz w:val="20"/>
                <w:szCs w:val="20"/>
              </w:rPr>
              <w:t>u</w:t>
            </w:r>
            <w:r w:rsidRPr="00401671">
              <w:rPr>
                <w:rFonts w:eastAsia="Arial"/>
                <w:spacing w:val="2"/>
                <w:sz w:val="20"/>
                <w:szCs w:val="20"/>
              </w:rPr>
              <w:t>g</w:t>
            </w:r>
            <w:r w:rsidRPr="00401671">
              <w:rPr>
                <w:rFonts w:eastAsia="Arial"/>
                <w:sz w:val="20"/>
                <w:szCs w:val="20"/>
              </w:rPr>
              <w:t>h</w:t>
            </w:r>
            <w:r w:rsidRPr="00401671">
              <w:rPr>
                <w:rFonts w:eastAsia="Arial"/>
                <w:spacing w:val="-7"/>
                <w:sz w:val="20"/>
                <w:szCs w:val="20"/>
              </w:rPr>
              <w:t xml:space="preserve"> </w:t>
            </w:r>
            <w:r w:rsidRPr="00401671">
              <w:rPr>
                <w:rFonts w:eastAsia="Arial"/>
                <w:w w:val="99"/>
                <w:sz w:val="20"/>
                <w:szCs w:val="20"/>
              </w:rPr>
              <w:t>se</w:t>
            </w:r>
            <w:r w:rsidRPr="00401671">
              <w:rPr>
                <w:rFonts w:eastAsia="Arial"/>
                <w:spacing w:val="-1"/>
                <w:w w:val="99"/>
                <w:sz w:val="20"/>
                <w:szCs w:val="20"/>
              </w:rPr>
              <w:t>l</w:t>
            </w:r>
            <w:r w:rsidRPr="00401671">
              <w:rPr>
                <w:rFonts w:eastAsia="Arial"/>
                <w:w w:val="99"/>
                <w:sz w:val="20"/>
                <w:szCs w:val="20"/>
              </w:rPr>
              <w:t>f</w:t>
            </w:r>
            <w:r w:rsidRPr="00401671">
              <w:rPr>
                <w:rFonts w:eastAsia="Arial"/>
                <w:spacing w:val="-41"/>
                <w:sz w:val="20"/>
                <w:szCs w:val="20"/>
              </w:rPr>
              <w:t xml:space="preserve"> </w:t>
            </w:r>
            <w:r w:rsidRPr="00401671">
              <w:rPr>
                <w:rFonts w:eastAsia="Arial"/>
                <w:sz w:val="20"/>
                <w:szCs w:val="20"/>
              </w:rPr>
              <w:t xml:space="preserve">- </w:t>
            </w:r>
            <w:r w:rsidRPr="00401671">
              <w:rPr>
                <w:rFonts w:eastAsia="Arial"/>
                <w:spacing w:val="4"/>
                <w:sz w:val="20"/>
                <w:szCs w:val="20"/>
              </w:rPr>
              <w:t>m</w:t>
            </w:r>
            <w:r w:rsidRPr="00401671">
              <w:rPr>
                <w:rFonts w:eastAsia="Arial"/>
                <w:sz w:val="20"/>
                <w:szCs w:val="20"/>
              </w:rPr>
              <w:t>a</w:t>
            </w:r>
            <w:r w:rsidRPr="00401671">
              <w:rPr>
                <w:rFonts w:eastAsia="Arial"/>
                <w:spacing w:val="-1"/>
                <w:sz w:val="20"/>
                <w:szCs w:val="20"/>
              </w:rPr>
              <w:t>n</w:t>
            </w:r>
            <w:r w:rsidRPr="00401671">
              <w:rPr>
                <w:rFonts w:eastAsia="Arial"/>
                <w:sz w:val="20"/>
                <w:szCs w:val="20"/>
              </w:rPr>
              <w:t>a</w:t>
            </w:r>
            <w:r w:rsidRPr="00401671">
              <w:rPr>
                <w:rFonts w:eastAsia="Arial"/>
                <w:spacing w:val="-1"/>
                <w:sz w:val="20"/>
                <w:szCs w:val="20"/>
              </w:rPr>
              <w:t>g</w:t>
            </w:r>
            <w:r w:rsidRPr="00401671">
              <w:rPr>
                <w:rFonts w:eastAsia="Arial"/>
                <w:sz w:val="20"/>
                <w:szCs w:val="20"/>
              </w:rPr>
              <w:t>e</w:t>
            </w:r>
            <w:r w:rsidRPr="00401671">
              <w:rPr>
                <w:rFonts w:eastAsia="Arial"/>
                <w:spacing w:val="4"/>
                <w:sz w:val="20"/>
                <w:szCs w:val="20"/>
              </w:rPr>
              <w:t>m</w:t>
            </w:r>
            <w:r w:rsidRPr="00401671">
              <w:rPr>
                <w:rFonts w:eastAsia="Arial"/>
                <w:sz w:val="20"/>
                <w:szCs w:val="20"/>
              </w:rPr>
              <w:t>e</w:t>
            </w:r>
            <w:r w:rsidRPr="00401671">
              <w:rPr>
                <w:rFonts w:eastAsia="Arial"/>
                <w:spacing w:val="-1"/>
                <w:sz w:val="20"/>
                <w:szCs w:val="20"/>
              </w:rPr>
              <w:t>n</w:t>
            </w:r>
            <w:r w:rsidRPr="00401671">
              <w:rPr>
                <w:rFonts w:eastAsia="Arial"/>
                <w:sz w:val="20"/>
                <w:szCs w:val="20"/>
              </w:rPr>
              <w:t>t,</w:t>
            </w:r>
            <w:r w:rsidRPr="00401671">
              <w:rPr>
                <w:rFonts w:eastAsia="Arial"/>
                <w:spacing w:val="-12"/>
                <w:sz w:val="20"/>
                <w:szCs w:val="20"/>
              </w:rPr>
              <w:t xml:space="preserve"> </w:t>
            </w:r>
            <w:r w:rsidRPr="00401671">
              <w:rPr>
                <w:rFonts w:eastAsia="Arial"/>
                <w:sz w:val="20"/>
                <w:szCs w:val="20"/>
              </w:rPr>
              <w:t>se</w:t>
            </w:r>
            <w:r w:rsidRPr="00401671">
              <w:rPr>
                <w:rFonts w:eastAsia="Arial"/>
                <w:spacing w:val="-1"/>
                <w:sz w:val="20"/>
                <w:szCs w:val="20"/>
              </w:rPr>
              <w:t>l</w:t>
            </w:r>
            <w:r w:rsidRPr="00401671">
              <w:rPr>
                <w:rFonts w:eastAsia="Arial"/>
                <w:spacing w:val="4"/>
                <w:sz w:val="20"/>
                <w:szCs w:val="20"/>
              </w:rPr>
              <w:t>f</w:t>
            </w:r>
            <w:r w:rsidRPr="00401671">
              <w:rPr>
                <w:rFonts w:eastAsia="Arial"/>
                <w:spacing w:val="-2"/>
                <w:sz w:val="20"/>
                <w:szCs w:val="20"/>
              </w:rPr>
              <w:t>-</w:t>
            </w:r>
            <w:r w:rsidRPr="00401671">
              <w:rPr>
                <w:rFonts w:eastAsia="Arial"/>
                <w:spacing w:val="4"/>
                <w:sz w:val="20"/>
                <w:szCs w:val="20"/>
              </w:rPr>
              <w:t>m</w:t>
            </w:r>
            <w:r w:rsidRPr="00401671">
              <w:rPr>
                <w:rFonts w:eastAsia="Arial"/>
                <w:sz w:val="20"/>
                <w:szCs w:val="20"/>
              </w:rPr>
              <w:t>ot</w:t>
            </w:r>
            <w:r w:rsidRPr="00401671">
              <w:rPr>
                <w:rFonts w:eastAsia="Arial"/>
                <w:spacing w:val="-2"/>
                <w:sz w:val="20"/>
                <w:szCs w:val="20"/>
              </w:rPr>
              <w:t>i</w:t>
            </w:r>
            <w:r w:rsidRPr="00401671">
              <w:rPr>
                <w:rFonts w:eastAsia="Arial"/>
                <w:spacing w:val="-1"/>
                <w:sz w:val="20"/>
                <w:szCs w:val="20"/>
              </w:rPr>
              <w:t>v</w:t>
            </w:r>
            <w:r w:rsidRPr="00401671">
              <w:rPr>
                <w:rFonts w:eastAsia="Arial"/>
                <w:sz w:val="20"/>
                <w:szCs w:val="20"/>
              </w:rPr>
              <w:t>at</w:t>
            </w:r>
            <w:r w:rsidRPr="00401671">
              <w:rPr>
                <w:rFonts w:eastAsia="Arial"/>
                <w:spacing w:val="1"/>
                <w:sz w:val="20"/>
                <w:szCs w:val="20"/>
              </w:rPr>
              <w:t>i</w:t>
            </w:r>
            <w:r w:rsidRPr="00401671">
              <w:rPr>
                <w:rFonts w:eastAsia="Arial"/>
                <w:sz w:val="20"/>
                <w:szCs w:val="20"/>
              </w:rPr>
              <w:t>on</w:t>
            </w:r>
            <w:r w:rsidRPr="00401671">
              <w:rPr>
                <w:rFonts w:eastAsia="Arial"/>
                <w:spacing w:val="-14"/>
                <w:sz w:val="20"/>
                <w:szCs w:val="20"/>
              </w:rPr>
              <w:t xml:space="preserve"> </w:t>
            </w:r>
            <w:r w:rsidRPr="00401671">
              <w:rPr>
                <w:rFonts w:eastAsia="Arial"/>
                <w:spacing w:val="2"/>
                <w:sz w:val="20"/>
                <w:szCs w:val="20"/>
              </w:rPr>
              <w:t>a</w:t>
            </w:r>
            <w:r w:rsidRPr="00401671">
              <w:rPr>
                <w:rFonts w:eastAsia="Arial"/>
                <w:sz w:val="20"/>
                <w:szCs w:val="20"/>
              </w:rPr>
              <w:t>nd</w:t>
            </w:r>
            <w:r w:rsidRPr="00401671">
              <w:rPr>
                <w:rFonts w:eastAsia="Arial"/>
                <w:spacing w:val="-4"/>
                <w:sz w:val="20"/>
                <w:szCs w:val="20"/>
              </w:rPr>
              <w:t xml:space="preserve"> </w:t>
            </w:r>
            <w:r w:rsidRPr="00401671">
              <w:rPr>
                <w:rFonts w:eastAsia="Arial"/>
                <w:spacing w:val="1"/>
                <w:sz w:val="20"/>
                <w:szCs w:val="20"/>
              </w:rPr>
              <w:t>c</w:t>
            </w:r>
            <w:r w:rsidRPr="00401671">
              <w:rPr>
                <w:rFonts w:eastAsia="Arial"/>
                <w:sz w:val="20"/>
                <w:szCs w:val="20"/>
              </w:rPr>
              <w:t>o</w:t>
            </w:r>
            <w:r w:rsidRPr="00401671">
              <w:rPr>
                <w:rFonts w:eastAsia="Arial"/>
                <w:spacing w:val="2"/>
                <w:sz w:val="20"/>
                <w:szCs w:val="20"/>
              </w:rPr>
              <w:t>m</w:t>
            </w:r>
            <w:r w:rsidRPr="00401671">
              <w:rPr>
                <w:rFonts w:eastAsia="Arial"/>
                <w:spacing w:val="4"/>
                <w:sz w:val="20"/>
                <w:szCs w:val="20"/>
              </w:rPr>
              <w:t>m</w:t>
            </w:r>
            <w:r w:rsidRPr="00401671">
              <w:rPr>
                <w:rFonts w:eastAsia="Arial"/>
                <w:spacing w:val="-1"/>
                <w:sz w:val="20"/>
                <w:szCs w:val="20"/>
              </w:rPr>
              <w:t>i</w:t>
            </w:r>
            <w:r w:rsidRPr="00401671">
              <w:rPr>
                <w:rFonts w:eastAsia="Arial"/>
                <w:spacing w:val="-3"/>
                <w:sz w:val="20"/>
                <w:szCs w:val="20"/>
              </w:rPr>
              <w:t>t</w:t>
            </w:r>
            <w:r w:rsidRPr="00401671">
              <w:rPr>
                <w:rFonts w:eastAsia="Arial"/>
                <w:spacing w:val="4"/>
                <w:sz w:val="20"/>
                <w:szCs w:val="20"/>
              </w:rPr>
              <w:t>m</w:t>
            </w:r>
            <w:r w:rsidRPr="00401671">
              <w:rPr>
                <w:rFonts w:eastAsia="Arial"/>
                <w:sz w:val="20"/>
                <w:szCs w:val="20"/>
              </w:rPr>
              <w:t>e</w:t>
            </w:r>
            <w:r w:rsidRPr="00401671">
              <w:rPr>
                <w:rFonts w:eastAsia="Arial"/>
                <w:spacing w:val="-1"/>
                <w:sz w:val="20"/>
                <w:szCs w:val="20"/>
              </w:rPr>
              <w:t>n</w:t>
            </w:r>
            <w:r w:rsidRPr="00401671">
              <w:rPr>
                <w:rFonts w:eastAsia="Arial"/>
                <w:sz w:val="20"/>
                <w:szCs w:val="20"/>
              </w:rPr>
              <w:t>t</w:t>
            </w:r>
            <w:r w:rsidRPr="00401671">
              <w:rPr>
                <w:rFonts w:eastAsia="Arial"/>
                <w:spacing w:val="-11"/>
                <w:sz w:val="20"/>
                <w:szCs w:val="20"/>
              </w:rPr>
              <w:t xml:space="preserve"> </w:t>
            </w:r>
            <w:r w:rsidRPr="00401671">
              <w:rPr>
                <w:rFonts w:eastAsia="Arial"/>
                <w:sz w:val="20"/>
                <w:szCs w:val="20"/>
              </w:rPr>
              <w:t>to</w:t>
            </w:r>
            <w:r w:rsidRPr="00401671">
              <w:rPr>
                <w:rFonts w:eastAsia="Arial"/>
                <w:spacing w:val="-3"/>
                <w:sz w:val="20"/>
                <w:szCs w:val="20"/>
              </w:rPr>
              <w:t xml:space="preserve"> </w:t>
            </w:r>
            <w:r w:rsidRPr="00401671">
              <w:rPr>
                <w:rFonts w:eastAsia="Arial"/>
                <w:sz w:val="20"/>
                <w:szCs w:val="20"/>
              </w:rPr>
              <w:t>t</w:t>
            </w:r>
            <w:r w:rsidRPr="00401671">
              <w:rPr>
                <w:rFonts w:eastAsia="Arial"/>
                <w:spacing w:val="1"/>
                <w:sz w:val="20"/>
                <w:szCs w:val="20"/>
              </w:rPr>
              <w:t>h</w:t>
            </w:r>
            <w:r w:rsidRPr="00401671">
              <w:rPr>
                <w:rFonts w:eastAsia="Arial"/>
                <w:sz w:val="20"/>
                <w:szCs w:val="20"/>
              </w:rPr>
              <w:t>e</w:t>
            </w:r>
            <w:r w:rsidRPr="00401671">
              <w:rPr>
                <w:rFonts w:eastAsia="Arial"/>
                <w:spacing w:val="-3"/>
                <w:sz w:val="20"/>
                <w:szCs w:val="20"/>
              </w:rPr>
              <w:t xml:space="preserve"> </w:t>
            </w:r>
            <w:r w:rsidRPr="00401671">
              <w:rPr>
                <w:rFonts w:eastAsia="Arial"/>
                <w:spacing w:val="1"/>
                <w:sz w:val="20"/>
                <w:szCs w:val="20"/>
              </w:rPr>
              <w:t>t</w:t>
            </w:r>
            <w:r w:rsidRPr="00401671">
              <w:rPr>
                <w:rFonts w:eastAsia="Arial"/>
                <w:sz w:val="20"/>
                <w:szCs w:val="20"/>
              </w:rPr>
              <w:t>arget</w:t>
            </w:r>
          </w:p>
        </w:tc>
        <w:tc>
          <w:tcPr>
            <w:tcW w:w="253" w:type="pct"/>
            <w:vAlign w:val="center"/>
          </w:tcPr>
          <w:p w14:paraId="08E9F279" w14:textId="315EBB17" w:rsidR="00BE65D0" w:rsidRPr="008E7089" w:rsidRDefault="00BE65D0" w:rsidP="00BE65D0">
            <w:pPr>
              <w:jc w:val="center"/>
              <w:rPr>
                <w:bCs/>
                <w:sz w:val="18"/>
                <w:szCs w:val="18"/>
              </w:rPr>
            </w:pPr>
            <w:r>
              <w:rPr>
                <w:bCs/>
                <w:sz w:val="18"/>
                <w:szCs w:val="18"/>
              </w:rPr>
              <w:t>3</w:t>
            </w:r>
          </w:p>
        </w:tc>
        <w:tc>
          <w:tcPr>
            <w:tcW w:w="253" w:type="pct"/>
            <w:vAlign w:val="center"/>
          </w:tcPr>
          <w:p w14:paraId="1207BA44" w14:textId="01DCB708" w:rsidR="00BE65D0" w:rsidRPr="008E7089" w:rsidRDefault="00BE65D0" w:rsidP="00BE65D0">
            <w:pPr>
              <w:jc w:val="center"/>
              <w:rPr>
                <w:bCs/>
                <w:sz w:val="18"/>
                <w:szCs w:val="18"/>
              </w:rPr>
            </w:pPr>
            <w:r>
              <w:rPr>
                <w:bCs/>
                <w:sz w:val="18"/>
                <w:szCs w:val="18"/>
              </w:rPr>
              <w:t>1.3</w:t>
            </w:r>
          </w:p>
        </w:tc>
        <w:tc>
          <w:tcPr>
            <w:tcW w:w="253" w:type="pct"/>
            <w:shd w:val="clear" w:color="auto" w:fill="auto"/>
            <w:vAlign w:val="center"/>
          </w:tcPr>
          <w:p w14:paraId="461CB9E5" w14:textId="77777777" w:rsidR="00BE65D0" w:rsidRDefault="00A5417A" w:rsidP="00BE65D0">
            <w:pPr>
              <w:jc w:val="center"/>
              <w:rPr>
                <w:bCs/>
                <w:sz w:val="18"/>
                <w:szCs w:val="18"/>
              </w:rPr>
            </w:pPr>
            <w:r>
              <w:rPr>
                <w:bCs/>
                <w:sz w:val="18"/>
                <w:szCs w:val="18"/>
              </w:rPr>
              <w:t>26</w:t>
            </w:r>
          </w:p>
          <w:p w14:paraId="4D817FEB" w14:textId="4147D282" w:rsidR="00A5417A" w:rsidRPr="008E7089" w:rsidRDefault="00A5417A" w:rsidP="00BE65D0">
            <w:pPr>
              <w:jc w:val="center"/>
              <w:rPr>
                <w:bCs/>
                <w:sz w:val="18"/>
                <w:szCs w:val="18"/>
              </w:rPr>
            </w:pPr>
            <w:r>
              <w:rPr>
                <w:bCs/>
                <w:sz w:val="18"/>
                <w:szCs w:val="18"/>
              </w:rPr>
              <w:t>27</w:t>
            </w:r>
          </w:p>
        </w:tc>
        <w:tc>
          <w:tcPr>
            <w:tcW w:w="751" w:type="pct"/>
            <w:shd w:val="clear" w:color="auto" w:fill="auto"/>
          </w:tcPr>
          <w:p w14:paraId="56CE12C7" w14:textId="5E3037AF" w:rsidR="00BE65D0" w:rsidRPr="008E7089" w:rsidRDefault="00BE65D0" w:rsidP="00BE65D0">
            <w:pPr>
              <w:rPr>
                <w:bCs/>
                <w:sz w:val="18"/>
                <w:szCs w:val="18"/>
              </w:rPr>
            </w:pPr>
            <w:r w:rsidRPr="0055117B">
              <w:rPr>
                <w:bCs/>
                <w:sz w:val="18"/>
                <w:szCs w:val="18"/>
              </w:rPr>
              <w:t>Test KM03 Q</w:t>
            </w:r>
            <w:r w:rsidR="000657D3">
              <w:rPr>
                <w:bCs/>
                <w:sz w:val="18"/>
                <w:szCs w:val="18"/>
              </w:rPr>
              <w:t>3</w:t>
            </w:r>
          </w:p>
        </w:tc>
        <w:tc>
          <w:tcPr>
            <w:tcW w:w="276" w:type="pct"/>
            <w:vAlign w:val="center"/>
          </w:tcPr>
          <w:p w14:paraId="3AB334EF" w14:textId="142C08B7" w:rsidR="00BE65D0" w:rsidRPr="008E7089" w:rsidRDefault="00B30FBE" w:rsidP="00BE65D0">
            <w:pPr>
              <w:ind w:left="125"/>
              <w:rPr>
                <w:bCs/>
                <w:sz w:val="18"/>
                <w:szCs w:val="18"/>
              </w:rPr>
            </w:pPr>
            <w:r>
              <w:rPr>
                <w:bCs/>
                <w:sz w:val="18"/>
                <w:szCs w:val="18"/>
              </w:rPr>
              <w:t>1.5</w:t>
            </w:r>
          </w:p>
        </w:tc>
      </w:tr>
      <w:tr w:rsidR="00BE65D0" w:rsidRPr="008E7089" w14:paraId="111080EA" w14:textId="77777777" w:rsidTr="00167772">
        <w:trPr>
          <w:cantSplit/>
          <w:trHeight w:val="442"/>
        </w:trPr>
        <w:tc>
          <w:tcPr>
            <w:tcW w:w="1160" w:type="pct"/>
            <w:vMerge w:val="restart"/>
            <w:shd w:val="clear" w:color="auto" w:fill="auto"/>
          </w:tcPr>
          <w:p w14:paraId="1B781E4C" w14:textId="69A84782" w:rsidR="00BE65D0" w:rsidRPr="008E7089" w:rsidRDefault="00BE65D0" w:rsidP="00BE65D0">
            <w:pPr>
              <w:rPr>
                <w:b/>
                <w:bCs/>
                <w:sz w:val="18"/>
                <w:szCs w:val="18"/>
              </w:rPr>
            </w:pPr>
            <w:r>
              <w:rPr>
                <w:rFonts w:eastAsia="Arial"/>
                <w:b/>
              </w:rPr>
              <w:t>K</w:t>
            </w:r>
            <w:r>
              <w:rPr>
                <w:rFonts w:eastAsia="Arial"/>
                <w:b/>
                <w:spacing w:val="4"/>
              </w:rPr>
              <w:t>M</w:t>
            </w:r>
            <w:r>
              <w:rPr>
                <w:rFonts w:eastAsia="Arial"/>
                <w:b/>
                <w:spacing w:val="1"/>
              </w:rPr>
              <w:t>-</w:t>
            </w:r>
            <w:r>
              <w:rPr>
                <w:rFonts w:eastAsia="Arial"/>
                <w:b/>
              </w:rPr>
              <w:t>03</w:t>
            </w:r>
            <w:r>
              <w:rPr>
                <w:rFonts w:eastAsia="Arial"/>
                <w:b/>
                <w:spacing w:val="1"/>
              </w:rPr>
              <w:t>-</w:t>
            </w:r>
            <w:r>
              <w:rPr>
                <w:rFonts w:eastAsia="Arial"/>
                <w:b/>
              </w:rPr>
              <w:t>K</w:t>
            </w:r>
            <w:r>
              <w:rPr>
                <w:rFonts w:eastAsia="Arial"/>
                <w:b/>
                <w:spacing w:val="3"/>
              </w:rPr>
              <w:t>T</w:t>
            </w:r>
            <w:r>
              <w:rPr>
                <w:rFonts w:eastAsia="Arial"/>
                <w:b/>
              </w:rPr>
              <w:t>0</w:t>
            </w:r>
            <w:r>
              <w:rPr>
                <w:rFonts w:eastAsia="Arial"/>
                <w:b/>
                <w:spacing w:val="-1"/>
              </w:rPr>
              <w:t>2</w:t>
            </w:r>
            <w:r>
              <w:rPr>
                <w:rFonts w:eastAsia="Arial"/>
                <w:b/>
              </w:rPr>
              <w:t>:</w:t>
            </w:r>
            <w:r>
              <w:rPr>
                <w:rFonts w:eastAsia="Arial"/>
                <w:b/>
                <w:spacing w:val="-11"/>
              </w:rPr>
              <w:t xml:space="preserve"> </w:t>
            </w:r>
            <w:r>
              <w:rPr>
                <w:rFonts w:eastAsia="Arial"/>
                <w:b/>
              </w:rPr>
              <w:t>Conc</w:t>
            </w:r>
            <w:r>
              <w:rPr>
                <w:rFonts w:eastAsia="Arial"/>
                <w:b/>
                <w:spacing w:val="-1"/>
              </w:rPr>
              <w:t>e</w:t>
            </w:r>
            <w:r>
              <w:rPr>
                <w:rFonts w:eastAsia="Arial"/>
                <w:b/>
              </w:rPr>
              <w:t>p</w:t>
            </w:r>
            <w:r>
              <w:rPr>
                <w:rFonts w:eastAsia="Arial"/>
                <w:b/>
                <w:spacing w:val="1"/>
              </w:rPr>
              <w:t>t</w:t>
            </w:r>
            <w:r>
              <w:rPr>
                <w:rFonts w:eastAsia="Arial"/>
                <w:b/>
              </w:rPr>
              <w:t>s</w:t>
            </w:r>
            <w:r>
              <w:rPr>
                <w:rFonts w:eastAsia="Arial"/>
                <w:b/>
                <w:spacing w:val="-9"/>
              </w:rPr>
              <w:t xml:space="preserve"> </w:t>
            </w:r>
            <w:r>
              <w:rPr>
                <w:rFonts w:eastAsia="Arial"/>
                <w:b/>
                <w:spacing w:val="-1"/>
              </w:rPr>
              <w:t>a</w:t>
            </w:r>
            <w:r>
              <w:rPr>
                <w:rFonts w:eastAsia="Arial"/>
                <w:b/>
              </w:rPr>
              <w:t>nd</w:t>
            </w:r>
            <w:r>
              <w:rPr>
                <w:rFonts w:eastAsia="Arial"/>
                <w:b/>
                <w:spacing w:val="-4"/>
              </w:rPr>
              <w:t xml:space="preserve"> </w:t>
            </w:r>
            <w:r>
              <w:rPr>
                <w:rFonts w:eastAsia="Arial"/>
                <w:b/>
              </w:rPr>
              <w:t>princip</w:t>
            </w:r>
            <w:r>
              <w:rPr>
                <w:rFonts w:eastAsia="Arial"/>
                <w:b/>
                <w:spacing w:val="3"/>
              </w:rPr>
              <w:t>l</w:t>
            </w:r>
            <w:r>
              <w:rPr>
                <w:rFonts w:eastAsia="Arial"/>
                <w:b/>
              </w:rPr>
              <w:t>es</w:t>
            </w:r>
            <w:r>
              <w:rPr>
                <w:rFonts w:eastAsia="Arial"/>
                <w:b/>
                <w:spacing w:val="-10"/>
              </w:rPr>
              <w:t xml:space="preserve"> </w:t>
            </w:r>
            <w:r>
              <w:rPr>
                <w:rFonts w:eastAsia="Arial"/>
                <w:b/>
              </w:rPr>
              <w:t>of</w:t>
            </w:r>
            <w:r>
              <w:rPr>
                <w:rFonts w:eastAsia="Arial"/>
                <w:b/>
                <w:spacing w:val="-1"/>
              </w:rPr>
              <w:t xml:space="preserve"> </w:t>
            </w:r>
            <w:r>
              <w:rPr>
                <w:rFonts w:eastAsia="Arial"/>
                <w:b/>
              </w:rPr>
              <w:t>the</w:t>
            </w:r>
            <w:r>
              <w:rPr>
                <w:rFonts w:eastAsia="Arial"/>
                <w:b/>
                <w:spacing w:val="-1"/>
              </w:rPr>
              <w:t xml:space="preserve"> </w:t>
            </w:r>
            <w:r>
              <w:rPr>
                <w:rFonts w:eastAsia="Arial"/>
                <w:b/>
              </w:rPr>
              <w:t>s</w:t>
            </w:r>
            <w:r>
              <w:rPr>
                <w:rFonts w:eastAsia="Arial"/>
                <w:b/>
                <w:spacing w:val="-1"/>
              </w:rPr>
              <w:t>a</w:t>
            </w:r>
            <w:r>
              <w:rPr>
                <w:rFonts w:eastAsia="Arial"/>
                <w:b/>
              </w:rPr>
              <w:t>l</w:t>
            </w:r>
            <w:r>
              <w:rPr>
                <w:rFonts w:eastAsia="Arial"/>
                <w:b/>
                <w:spacing w:val="2"/>
              </w:rPr>
              <w:t>e</w:t>
            </w:r>
            <w:r>
              <w:rPr>
                <w:rFonts w:eastAsia="Arial"/>
                <w:b/>
              </w:rPr>
              <w:t>s</w:t>
            </w:r>
            <w:r>
              <w:rPr>
                <w:rFonts w:eastAsia="Arial"/>
                <w:b/>
                <w:spacing w:val="-5"/>
              </w:rPr>
              <w:t xml:space="preserve"> </w:t>
            </w:r>
            <w:r>
              <w:rPr>
                <w:rFonts w:eastAsia="Arial"/>
                <w:b/>
                <w:spacing w:val="1"/>
              </w:rPr>
              <w:t>c</w:t>
            </w:r>
            <w:r>
              <w:rPr>
                <w:rFonts w:eastAsia="Arial"/>
                <w:b/>
              </w:rPr>
              <w:t>y</w:t>
            </w:r>
            <w:r>
              <w:rPr>
                <w:rFonts w:eastAsia="Arial"/>
                <w:b/>
                <w:spacing w:val="-1"/>
              </w:rPr>
              <w:t>c</w:t>
            </w:r>
            <w:r>
              <w:rPr>
                <w:rFonts w:eastAsia="Arial"/>
                <w:b/>
              </w:rPr>
              <w:t>le</w:t>
            </w:r>
            <w:r>
              <w:rPr>
                <w:rFonts w:eastAsia="Arial"/>
                <w:b/>
                <w:spacing w:val="-6"/>
              </w:rPr>
              <w:t xml:space="preserve"> </w:t>
            </w:r>
            <w:r>
              <w:rPr>
                <w:rFonts w:eastAsia="Arial"/>
                <w:b/>
                <w:spacing w:val="3"/>
              </w:rPr>
              <w:t>(</w:t>
            </w:r>
            <w:r>
              <w:rPr>
                <w:rFonts w:eastAsia="Arial"/>
                <w:b/>
              </w:rPr>
              <w:t>7</w:t>
            </w:r>
            <w:r>
              <w:rPr>
                <w:rFonts w:eastAsia="Arial"/>
                <w:b/>
                <w:spacing w:val="1"/>
              </w:rPr>
              <w:t>0</w:t>
            </w:r>
            <w:r>
              <w:rPr>
                <w:rFonts w:eastAsia="Arial"/>
                <w:b/>
                <w:spacing w:val="-2"/>
              </w:rPr>
              <w:t>%</w:t>
            </w:r>
            <w:r>
              <w:rPr>
                <w:rFonts w:eastAsia="Arial"/>
                <w:b/>
              </w:rPr>
              <w:t>)</w:t>
            </w:r>
          </w:p>
        </w:tc>
        <w:tc>
          <w:tcPr>
            <w:tcW w:w="2054" w:type="pct"/>
            <w:shd w:val="clear" w:color="auto" w:fill="auto"/>
            <w:vAlign w:val="center"/>
          </w:tcPr>
          <w:p w14:paraId="6A2F0D58" w14:textId="6ED31623" w:rsidR="00BE65D0" w:rsidRPr="00B243A4" w:rsidRDefault="00BE65D0" w:rsidP="00BE65D0">
            <w:pPr>
              <w:pStyle w:val="Default"/>
              <w:rPr>
                <w:sz w:val="20"/>
                <w:szCs w:val="20"/>
              </w:rPr>
            </w:pPr>
            <w:r w:rsidRPr="00B243A4">
              <w:rPr>
                <w:rFonts w:eastAsia="Arial"/>
                <w:sz w:val="20"/>
                <w:szCs w:val="20"/>
              </w:rPr>
              <w:t>I</w:t>
            </w:r>
            <w:r w:rsidRPr="00B243A4">
              <w:rPr>
                <w:rFonts w:eastAsia="Arial"/>
                <w:spacing w:val="-1"/>
                <w:sz w:val="20"/>
                <w:szCs w:val="20"/>
              </w:rPr>
              <w:t>A</w:t>
            </w:r>
            <w:r w:rsidRPr="00B243A4">
              <w:rPr>
                <w:rFonts w:eastAsia="Arial"/>
                <w:sz w:val="20"/>
                <w:szCs w:val="20"/>
              </w:rPr>
              <w:t>C</w:t>
            </w:r>
            <w:r w:rsidRPr="00B243A4">
              <w:rPr>
                <w:rFonts w:eastAsia="Arial"/>
                <w:spacing w:val="2"/>
                <w:sz w:val="20"/>
                <w:szCs w:val="20"/>
              </w:rPr>
              <w:t>0</w:t>
            </w:r>
            <w:r w:rsidRPr="00B243A4">
              <w:rPr>
                <w:rFonts w:eastAsia="Arial"/>
                <w:sz w:val="20"/>
                <w:szCs w:val="20"/>
              </w:rPr>
              <w:t>2</w:t>
            </w:r>
            <w:r w:rsidRPr="00B243A4">
              <w:rPr>
                <w:rFonts w:eastAsia="Arial"/>
                <w:spacing w:val="-1"/>
                <w:sz w:val="20"/>
                <w:szCs w:val="20"/>
              </w:rPr>
              <w:t>0</w:t>
            </w:r>
            <w:r w:rsidRPr="00B243A4">
              <w:rPr>
                <w:rFonts w:eastAsia="Arial"/>
                <w:sz w:val="20"/>
                <w:szCs w:val="20"/>
              </w:rPr>
              <w:t>1</w:t>
            </w:r>
            <w:r w:rsidRPr="00B243A4">
              <w:rPr>
                <w:rFonts w:eastAsia="Arial"/>
                <w:spacing w:val="-6"/>
                <w:sz w:val="20"/>
                <w:szCs w:val="20"/>
              </w:rPr>
              <w:t xml:space="preserve"> </w:t>
            </w:r>
            <w:r w:rsidRPr="00B243A4">
              <w:rPr>
                <w:rFonts w:eastAsia="Arial"/>
                <w:spacing w:val="-1"/>
                <w:sz w:val="20"/>
                <w:szCs w:val="20"/>
              </w:rPr>
              <w:t>E</w:t>
            </w:r>
            <w:r w:rsidRPr="00B243A4">
              <w:rPr>
                <w:rFonts w:eastAsia="Arial"/>
                <w:spacing w:val="1"/>
                <w:sz w:val="20"/>
                <w:szCs w:val="20"/>
              </w:rPr>
              <w:t>x</w:t>
            </w:r>
            <w:r w:rsidRPr="00B243A4">
              <w:rPr>
                <w:rFonts w:eastAsia="Arial"/>
                <w:spacing w:val="2"/>
                <w:sz w:val="20"/>
                <w:szCs w:val="20"/>
              </w:rPr>
              <w:t>p</w:t>
            </w:r>
            <w:r w:rsidRPr="00B243A4">
              <w:rPr>
                <w:rFonts w:eastAsia="Arial"/>
                <w:spacing w:val="-1"/>
                <w:sz w:val="20"/>
                <w:szCs w:val="20"/>
              </w:rPr>
              <w:t>l</w:t>
            </w:r>
            <w:r w:rsidRPr="00B243A4">
              <w:rPr>
                <w:rFonts w:eastAsia="Arial"/>
                <w:sz w:val="20"/>
                <w:szCs w:val="20"/>
              </w:rPr>
              <w:t>a</w:t>
            </w:r>
            <w:r w:rsidRPr="00B243A4">
              <w:rPr>
                <w:rFonts w:eastAsia="Arial"/>
                <w:spacing w:val="1"/>
                <w:sz w:val="20"/>
                <w:szCs w:val="20"/>
              </w:rPr>
              <w:t>i</w:t>
            </w:r>
            <w:r w:rsidRPr="00B243A4">
              <w:rPr>
                <w:rFonts w:eastAsia="Arial"/>
                <w:sz w:val="20"/>
                <w:szCs w:val="20"/>
              </w:rPr>
              <w:t>n</w:t>
            </w:r>
            <w:r w:rsidRPr="00B243A4">
              <w:rPr>
                <w:rFonts w:eastAsia="Arial"/>
                <w:spacing w:val="-7"/>
                <w:sz w:val="20"/>
                <w:szCs w:val="20"/>
              </w:rPr>
              <w:t xml:space="preserve"> </w:t>
            </w:r>
            <w:r w:rsidRPr="00B243A4">
              <w:rPr>
                <w:rFonts w:eastAsia="Arial"/>
                <w:spacing w:val="-1"/>
                <w:sz w:val="20"/>
                <w:szCs w:val="20"/>
              </w:rPr>
              <w:t>t</w:t>
            </w:r>
            <w:r w:rsidRPr="00B243A4">
              <w:rPr>
                <w:rFonts w:eastAsia="Arial"/>
                <w:spacing w:val="2"/>
                <w:sz w:val="20"/>
                <w:szCs w:val="20"/>
              </w:rPr>
              <w:t>h</w:t>
            </w:r>
            <w:r w:rsidRPr="00B243A4">
              <w:rPr>
                <w:rFonts w:eastAsia="Arial"/>
                <w:sz w:val="20"/>
                <w:szCs w:val="20"/>
              </w:rPr>
              <w:t>e</w:t>
            </w:r>
            <w:r w:rsidRPr="00B243A4">
              <w:rPr>
                <w:rFonts w:eastAsia="Arial"/>
                <w:spacing w:val="-3"/>
                <w:sz w:val="20"/>
                <w:szCs w:val="20"/>
              </w:rPr>
              <w:t xml:space="preserve"> </w:t>
            </w:r>
            <w:r w:rsidRPr="00B243A4">
              <w:rPr>
                <w:rFonts w:eastAsia="Arial"/>
                <w:spacing w:val="1"/>
                <w:sz w:val="20"/>
                <w:szCs w:val="20"/>
              </w:rPr>
              <w:t>g</w:t>
            </w:r>
            <w:r w:rsidRPr="00B243A4">
              <w:rPr>
                <w:rFonts w:eastAsia="Arial"/>
                <w:sz w:val="20"/>
                <w:szCs w:val="20"/>
              </w:rPr>
              <w:t>e</w:t>
            </w:r>
            <w:r w:rsidRPr="00B243A4">
              <w:rPr>
                <w:rFonts w:eastAsia="Arial"/>
                <w:spacing w:val="-1"/>
                <w:sz w:val="20"/>
                <w:szCs w:val="20"/>
              </w:rPr>
              <w:t>n</w:t>
            </w:r>
            <w:r w:rsidRPr="00B243A4">
              <w:rPr>
                <w:rFonts w:eastAsia="Arial"/>
                <w:sz w:val="20"/>
                <w:szCs w:val="20"/>
              </w:rPr>
              <w:t>e</w:t>
            </w:r>
            <w:r w:rsidRPr="00B243A4">
              <w:rPr>
                <w:rFonts w:eastAsia="Arial"/>
                <w:spacing w:val="3"/>
                <w:sz w:val="20"/>
                <w:szCs w:val="20"/>
              </w:rPr>
              <w:t>r</w:t>
            </w:r>
            <w:r w:rsidRPr="00B243A4">
              <w:rPr>
                <w:rFonts w:eastAsia="Arial"/>
                <w:sz w:val="20"/>
                <w:szCs w:val="20"/>
              </w:rPr>
              <w:t>a</w:t>
            </w:r>
            <w:r w:rsidRPr="00B243A4">
              <w:rPr>
                <w:rFonts w:eastAsia="Arial"/>
                <w:spacing w:val="-1"/>
                <w:sz w:val="20"/>
                <w:szCs w:val="20"/>
              </w:rPr>
              <w:t>l</w:t>
            </w:r>
            <w:r w:rsidRPr="00B243A4">
              <w:rPr>
                <w:rFonts w:eastAsia="Arial"/>
                <w:spacing w:val="4"/>
                <w:sz w:val="20"/>
                <w:szCs w:val="20"/>
              </w:rPr>
              <w:t>l</w:t>
            </w:r>
            <w:r w:rsidRPr="00B243A4">
              <w:rPr>
                <w:rFonts w:eastAsia="Arial"/>
                <w:sz w:val="20"/>
                <w:szCs w:val="20"/>
              </w:rPr>
              <w:t>y</w:t>
            </w:r>
            <w:r w:rsidRPr="00B243A4">
              <w:rPr>
                <w:rFonts w:eastAsia="Arial"/>
                <w:spacing w:val="-10"/>
                <w:sz w:val="20"/>
                <w:szCs w:val="20"/>
              </w:rPr>
              <w:t xml:space="preserve"> </w:t>
            </w:r>
            <w:r w:rsidRPr="00B243A4">
              <w:rPr>
                <w:rFonts w:eastAsia="Arial"/>
                <w:sz w:val="20"/>
                <w:szCs w:val="20"/>
              </w:rPr>
              <w:t>a</w:t>
            </w:r>
            <w:r w:rsidRPr="00B243A4">
              <w:rPr>
                <w:rFonts w:eastAsia="Arial"/>
                <w:spacing w:val="1"/>
                <w:sz w:val="20"/>
                <w:szCs w:val="20"/>
              </w:rPr>
              <w:t>cc</w:t>
            </w:r>
            <w:r w:rsidRPr="00B243A4">
              <w:rPr>
                <w:rFonts w:eastAsia="Arial"/>
                <w:sz w:val="20"/>
                <w:szCs w:val="20"/>
              </w:rPr>
              <w:t>e</w:t>
            </w:r>
            <w:r w:rsidRPr="00B243A4">
              <w:rPr>
                <w:rFonts w:eastAsia="Arial"/>
                <w:spacing w:val="-1"/>
                <w:sz w:val="20"/>
                <w:szCs w:val="20"/>
              </w:rPr>
              <w:t>p</w:t>
            </w:r>
            <w:r w:rsidRPr="00B243A4">
              <w:rPr>
                <w:rFonts w:eastAsia="Arial"/>
                <w:sz w:val="20"/>
                <w:szCs w:val="20"/>
              </w:rPr>
              <w:t>ted</w:t>
            </w:r>
            <w:r w:rsidRPr="00B243A4">
              <w:rPr>
                <w:rFonts w:eastAsia="Arial"/>
                <w:spacing w:val="-5"/>
                <w:sz w:val="20"/>
                <w:szCs w:val="20"/>
              </w:rPr>
              <w:t xml:space="preserve"> </w:t>
            </w:r>
            <w:r w:rsidRPr="00B243A4">
              <w:rPr>
                <w:rFonts w:eastAsia="Arial"/>
                <w:spacing w:val="-2"/>
                <w:sz w:val="20"/>
                <w:szCs w:val="20"/>
              </w:rPr>
              <w:t>w</w:t>
            </w:r>
            <w:r w:rsidRPr="00B243A4">
              <w:rPr>
                <w:rFonts w:eastAsia="Arial"/>
                <w:spacing w:val="4"/>
                <w:sz w:val="20"/>
                <w:szCs w:val="20"/>
              </w:rPr>
              <w:t>a</w:t>
            </w:r>
            <w:r w:rsidRPr="00B243A4">
              <w:rPr>
                <w:rFonts w:eastAsia="Arial"/>
                <w:spacing w:val="-6"/>
                <w:sz w:val="20"/>
                <w:szCs w:val="20"/>
              </w:rPr>
              <w:t>y</w:t>
            </w:r>
            <w:r w:rsidRPr="00B243A4">
              <w:rPr>
                <w:rFonts w:eastAsia="Arial"/>
                <w:sz w:val="20"/>
                <w:szCs w:val="20"/>
              </w:rPr>
              <w:t>s</w:t>
            </w:r>
            <w:r w:rsidRPr="00B243A4">
              <w:rPr>
                <w:rFonts w:eastAsia="Arial"/>
                <w:spacing w:val="-2"/>
                <w:sz w:val="20"/>
                <w:szCs w:val="20"/>
              </w:rPr>
              <w:t xml:space="preserve"> </w:t>
            </w:r>
            <w:r w:rsidRPr="00B243A4">
              <w:rPr>
                <w:rFonts w:eastAsia="Arial"/>
                <w:sz w:val="20"/>
                <w:szCs w:val="20"/>
              </w:rPr>
              <w:t>of</w:t>
            </w:r>
            <w:r w:rsidRPr="00B243A4">
              <w:rPr>
                <w:rFonts w:eastAsia="Arial"/>
                <w:spacing w:val="-1"/>
                <w:sz w:val="20"/>
                <w:szCs w:val="20"/>
              </w:rPr>
              <w:t xml:space="preserve"> </w:t>
            </w:r>
            <w:r w:rsidRPr="00B243A4">
              <w:rPr>
                <w:rFonts w:eastAsia="Arial"/>
                <w:sz w:val="20"/>
                <w:szCs w:val="20"/>
              </w:rPr>
              <w:t>pre</w:t>
            </w:r>
            <w:r w:rsidRPr="00B243A4">
              <w:rPr>
                <w:rFonts w:eastAsia="Arial"/>
                <w:spacing w:val="2"/>
                <w:sz w:val="20"/>
                <w:szCs w:val="20"/>
              </w:rPr>
              <w:t>p</w:t>
            </w:r>
            <w:r w:rsidRPr="00B243A4">
              <w:rPr>
                <w:rFonts w:eastAsia="Arial"/>
                <w:sz w:val="20"/>
                <w:szCs w:val="20"/>
              </w:rPr>
              <w:t>ari</w:t>
            </w:r>
            <w:r w:rsidRPr="00B243A4">
              <w:rPr>
                <w:rFonts w:eastAsia="Arial"/>
                <w:spacing w:val="-1"/>
                <w:sz w:val="20"/>
                <w:szCs w:val="20"/>
              </w:rPr>
              <w:t>n</w:t>
            </w:r>
            <w:r w:rsidRPr="00B243A4">
              <w:rPr>
                <w:rFonts w:eastAsia="Arial"/>
                <w:sz w:val="20"/>
                <w:szCs w:val="20"/>
              </w:rPr>
              <w:t>g</w:t>
            </w:r>
            <w:r w:rsidRPr="00B243A4">
              <w:rPr>
                <w:rFonts w:eastAsia="Arial"/>
                <w:spacing w:val="-8"/>
                <w:sz w:val="20"/>
                <w:szCs w:val="20"/>
              </w:rPr>
              <w:t xml:space="preserve"> </w:t>
            </w:r>
            <w:r w:rsidRPr="00B243A4">
              <w:rPr>
                <w:rFonts w:eastAsia="Arial"/>
                <w:spacing w:val="1"/>
                <w:sz w:val="20"/>
                <w:szCs w:val="20"/>
              </w:rPr>
              <w:t>f</w:t>
            </w:r>
            <w:r w:rsidRPr="00B243A4">
              <w:rPr>
                <w:rFonts w:eastAsia="Arial"/>
                <w:sz w:val="20"/>
                <w:szCs w:val="20"/>
              </w:rPr>
              <w:t>or</w:t>
            </w:r>
            <w:r w:rsidRPr="00B243A4">
              <w:rPr>
                <w:rFonts w:eastAsia="Arial"/>
                <w:spacing w:val="-2"/>
                <w:sz w:val="20"/>
                <w:szCs w:val="20"/>
              </w:rPr>
              <w:t xml:space="preserve"> </w:t>
            </w:r>
            <w:r w:rsidRPr="00B243A4">
              <w:rPr>
                <w:rFonts w:eastAsia="Arial"/>
                <w:spacing w:val="1"/>
                <w:sz w:val="20"/>
                <w:szCs w:val="20"/>
              </w:rPr>
              <w:t>s</w:t>
            </w:r>
            <w:r w:rsidRPr="00B243A4">
              <w:rPr>
                <w:rFonts w:eastAsia="Arial"/>
                <w:sz w:val="20"/>
                <w:szCs w:val="20"/>
              </w:rPr>
              <w:t>a</w:t>
            </w:r>
            <w:r w:rsidRPr="00B243A4">
              <w:rPr>
                <w:rFonts w:eastAsia="Arial"/>
                <w:spacing w:val="1"/>
                <w:sz w:val="20"/>
                <w:szCs w:val="20"/>
              </w:rPr>
              <w:t>l</w:t>
            </w:r>
            <w:r w:rsidRPr="00B243A4">
              <w:rPr>
                <w:rFonts w:eastAsia="Arial"/>
                <w:sz w:val="20"/>
                <w:szCs w:val="20"/>
              </w:rPr>
              <w:t>es</w:t>
            </w:r>
          </w:p>
        </w:tc>
        <w:tc>
          <w:tcPr>
            <w:tcW w:w="253" w:type="pct"/>
            <w:vAlign w:val="center"/>
          </w:tcPr>
          <w:p w14:paraId="2A1FCA9A" w14:textId="31421AA6" w:rsidR="00BE65D0" w:rsidRPr="00B243A4" w:rsidRDefault="00BE65D0" w:rsidP="00BE65D0">
            <w:pPr>
              <w:jc w:val="center"/>
              <w:rPr>
                <w:bCs/>
              </w:rPr>
            </w:pPr>
            <w:r>
              <w:rPr>
                <w:bCs/>
              </w:rPr>
              <w:t>3</w:t>
            </w:r>
          </w:p>
        </w:tc>
        <w:tc>
          <w:tcPr>
            <w:tcW w:w="253" w:type="pct"/>
            <w:vAlign w:val="center"/>
          </w:tcPr>
          <w:p w14:paraId="20AC436C" w14:textId="0802B83E" w:rsidR="00BE65D0" w:rsidRPr="008E7089" w:rsidRDefault="00BE65D0" w:rsidP="00BE65D0">
            <w:pPr>
              <w:jc w:val="center"/>
              <w:rPr>
                <w:bCs/>
                <w:sz w:val="18"/>
                <w:szCs w:val="18"/>
              </w:rPr>
            </w:pPr>
            <w:r>
              <w:rPr>
                <w:bCs/>
                <w:sz w:val="18"/>
                <w:szCs w:val="18"/>
              </w:rPr>
              <w:t>2.2</w:t>
            </w:r>
          </w:p>
        </w:tc>
        <w:tc>
          <w:tcPr>
            <w:tcW w:w="253" w:type="pct"/>
            <w:shd w:val="clear" w:color="auto" w:fill="auto"/>
            <w:vAlign w:val="center"/>
          </w:tcPr>
          <w:p w14:paraId="0BA35909" w14:textId="35EBB718" w:rsidR="00BE65D0" w:rsidRPr="008E7089" w:rsidRDefault="00A5417A" w:rsidP="00BE65D0">
            <w:pPr>
              <w:jc w:val="center"/>
              <w:rPr>
                <w:bCs/>
                <w:sz w:val="18"/>
                <w:szCs w:val="18"/>
              </w:rPr>
            </w:pPr>
            <w:r>
              <w:rPr>
                <w:bCs/>
                <w:sz w:val="18"/>
                <w:szCs w:val="18"/>
              </w:rPr>
              <w:t>28</w:t>
            </w:r>
          </w:p>
        </w:tc>
        <w:tc>
          <w:tcPr>
            <w:tcW w:w="751" w:type="pct"/>
            <w:shd w:val="clear" w:color="auto" w:fill="auto"/>
          </w:tcPr>
          <w:p w14:paraId="149B56BC" w14:textId="7AD51E38" w:rsidR="00BE65D0" w:rsidRPr="008E7089" w:rsidRDefault="00BE65D0" w:rsidP="00BE65D0">
            <w:pPr>
              <w:rPr>
                <w:bCs/>
                <w:sz w:val="18"/>
                <w:szCs w:val="18"/>
              </w:rPr>
            </w:pPr>
            <w:r w:rsidRPr="0055117B">
              <w:rPr>
                <w:bCs/>
                <w:sz w:val="18"/>
                <w:szCs w:val="18"/>
              </w:rPr>
              <w:t>Test KM03 Q</w:t>
            </w:r>
            <w:r w:rsidR="000657D3">
              <w:rPr>
                <w:bCs/>
                <w:sz w:val="18"/>
                <w:szCs w:val="18"/>
              </w:rPr>
              <w:t>4</w:t>
            </w:r>
          </w:p>
        </w:tc>
        <w:tc>
          <w:tcPr>
            <w:tcW w:w="276" w:type="pct"/>
            <w:vAlign w:val="center"/>
          </w:tcPr>
          <w:p w14:paraId="265B2112" w14:textId="78570B8D" w:rsidR="00BE65D0" w:rsidRPr="008E7089" w:rsidRDefault="00B30FBE" w:rsidP="00BE65D0">
            <w:pPr>
              <w:ind w:left="125"/>
              <w:rPr>
                <w:bCs/>
                <w:sz w:val="18"/>
                <w:szCs w:val="18"/>
              </w:rPr>
            </w:pPr>
            <w:r>
              <w:rPr>
                <w:bCs/>
                <w:sz w:val="18"/>
                <w:szCs w:val="18"/>
              </w:rPr>
              <w:t>2</w:t>
            </w:r>
          </w:p>
        </w:tc>
      </w:tr>
      <w:tr w:rsidR="00BE65D0" w:rsidRPr="008E7089" w14:paraId="5E129346" w14:textId="77777777" w:rsidTr="00167772">
        <w:trPr>
          <w:cantSplit/>
          <w:trHeight w:val="442"/>
        </w:trPr>
        <w:tc>
          <w:tcPr>
            <w:tcW w:w="1160" w:type="pct"/>
            <w:vMerge/>
            <w:shd w:val="clear" w:color="auto" w:fill="auto"/>
          </w:tcPr>
          <w:p w14:paraId="412E4E86" w14:textId="77777777" w:rsidR="00BE65D0" w:rsidRPr="008E7089" w:rsidRDefault="00BE65D0" w:rsidP="00BE65D0">
            <w:pPr>
              <w:rPr>
                <w:b/>
                <w:bCs/>
                <w:sz w:val="18"/>
                <w:szCs w:val="18"/>
              </w:rPr>
            </w:pPr>
          </w:p>
        </w:tc>
        <w:tc>
          <w:tcPr>
            <w:tcW w:w="2054" w:type="pct"/>
            <w:shd w:val="clear" w:color="auto" w:fill="auto"/>
            <w:vAlign w:val="center"/>
          </w:tcPr>
          <w:p w14:paraId="28874964" w14:textId="0FC0B49E" w:rsidR="00BE65D0" w:rsidRPr="00B243A4" w:rsidRDefault="00BE65D0" w:rsidP="00BE65D0">
            <w:pPr>
              <w:pStyle w:val="Default"/>
              <w:rPr>
                <w:sz w:val="20"/>
                <w:szCs w:val="20"/>
              </w:rPr>
            </w:pPr>
            <w:r w:rsidRPr="00B243A4">
              <w:rPr>
                <w:rFonts w:eastAsia="Arial"/>
                <w:sz w:val="20"/>
                <w:szCs w:val="20"/>
              </w:rPr>
              <w:t>I</w:t>
            </w:r>
            <w:r w:rsidRPr="00B243A4">
              <w:rPr>
                <w:rFonts w:eastAsia="Arial"/>
                <w:spacing w:val="-1"/>
                <w:sz w:val="20"/>
                <w:szCs w:val="20"/>
              </w:rPr>
              <w:t>A</w:t>
            </w:r>
            <w:r w:rsidRPr="00B243A4">
              <w:rPr>
                <w:rFonts w:eastAsia="Arial"/>
                <w:sz w:val="20"/>
                <w:szCs w:val="20"/>
              </w:rPr>
              <w:t>C</w:t>
            </w:r>
            <w:r w:rsidRPr="00B243A4">
              <w:rPr>
                <w:rFonts w:eastAsia="Arial"/>
                <w:spacing w:val="2"/>
                <w:sz w:val="20"/>
                <w:szCs w:val="20"/>
              </w:rPr>
              <w:t>0</w:t>
            </w:r>
            <w:r w:rsidRPr="00B243A4">
              <w:rPr>
                <w:rFonts w:eastAsia="Arial"/>
                <w:sz w:val="20"/>
                <w:szCs w:val="20"/>
              </w:rPr>
              <w:t>2</w:t>
            </w:r>
            <w:r w:rsidRPr="00B243A4">
              <w:rPr>
                <w:rFonts w:eastAsia="Arial"/>
                <w:spacing w:val="-1"/>
                <w:sz w:val="20"/>
                <w:szCs w:val="20"/>
              </w:rPr>
              <w:t>0</w:t>
            </w:r>
            <w:r w:rsidRPr="00B243A4">
              <w:rPr>
                <w:rFonts w:eastAsia="Arial"/>
                <w:sz w:val="20"/>
                <w:szCs w:val="20"/>
              </w:rPr>
              <w:t>2</w:t>
            </w:r>
            <w:r w:rsidRPr="00B243A4">
              <w:rPr>
                <w:rFonts w:eastAsia="Arial"/>
                <w:spacing w:val="-6"/>
                <w:sz w:val="20"/>
                <w:szCs w:val="20"/>
              </w:rPr>
              <w:t xml:space="preserve"> </w:t>
            </w:r>
            <w:r w:rsidRPr="00B243A4">
              <w:rPr>
                <w:rFonts w:eastAsia="Arial"/>
                <w:spacing w:val="-1"/>
                <w:sz w:val="20"/>
                <w:szCs w:val="20"/>
              </w:rPr>
              <w:t>E</w:t>
            </w:r>
            <w:r w:rsidRPr="00B243A4">
              <w:rPr>
                <w:rFonts w:eastAsia="Arial"/>
                <w:spacing w:val="1"/>
                <w:sz w:val="20"/>
                <w:szCs w:val="20"/>
              </w:rPr>
              <w:t>x</w:t>
            </w:r>
            <w:r w:rsidRPr="00B243A4">
              <w:rPr>
                <w:rFonts w:eastAsia="Arial"/>
                <w:spacing w:val="2"/>
                <w:sz w:val="20"/>
                <w:szCs w:val="20"/>
              </w:rPr>
              <w:t>p</w:t>
            </w:r>
            <w:r w:rsidRPr="00B243A4">
              <w:rPr>
                <w:rFonts w:eastAsia="Arial"/>
                <w:spacing w:val="-1"/>
                <w:sz w:val="20"/>
                <w:szCs w:val="20"/>
              </w:rPr>
              <w:t>l</w:t>
            </w:r>
            <w:r w:rsidRPr="00B243A4">
              <w:rPr>
                <w:rFonts w:eastAsia="Arial"/>
                <w:sz w:val="20"/>
                <w:szCs w:val="20"/>
              </w:rPr>
              <w:t>a</w:t>
            </w:r>
            <w:r w:rsidRPr="00B243A4">
              <w:rPr>
                <w:rFonts w:eastAsia="Arial"/>
                <w:spacing w:val="1"/>
                <w:sz w:val="20"/>
                <w:szCs w:val="20"/>
              </w:rPr>
              <w:t>i</w:t>
            </w:r>
            <w:r w:rsidRPr="00B243A4">
              <w:rPr>
                <w:rFonts w:eastAsia="Arial"/>
                <w:sz w:val="20"/>
                <w:szCs w:val="20"/>
              </w:rPr>
              <w:t>n</w:t>
            </w:r>
            <w:r w:rsidRPr="00B243A4">
              <w:rPr>
                <w:rFonts w:eastAsia="Arial"/>
                <w:spacing w:val="-7"/>
                <w:sz w:val="20"/>
                <w:szCs w:val="20"/>
              </w:rPr>
              <w:t xml:space="preserve"> </w:t>
            </w:r>
            <w:r w:rsidRPr="00B243A4">
              <w:rPr>
                <w:rFonts w:eastAsia="Arial"/>
                <w:spacing w:val="-1"/>
                <w:sz w:val="20"/>
                <w:szCs w:val="20"/>
              </w:rPr>
              <w:t>t</w:t>
            </w:r>
            <w:r w:rsidRPr="00B243A4">
              <w:rPr>
                <w:rFonts w:eastAsia="Arial"/>
                <w:spacing w:val="2"/>
                <w:sz w:val="20"/>
                <w:szCs w:val="20"/>
              </w:rPr>
              <w:t>h</w:t>
            </w:r>
            <w:r w:rsidRPr="00B243A4">
              <w:rPr>
                <w:rFonts w:eastAsia="Arial"/>
                <w:sz w:val="20"/>
                <w:szCs w:val="20"/>
              </w:rPr>
              <w:t>e</w:t>
            </w:r>
            <w:r w:rsidRPr="00B243A4">
              <w:rPr>
                <w:rFonts w:eastAsia="Arial"/>
                <w:spacing w:val="-3"/>
                <w:sz w:val="20"/>
                <w:szCs w:val="20"/>
              </w:rPr>
              <w:t xml:space="preserve"> </w:t>
            </w:r>
            <w:r w:rsidRPr="00B243A4">
              <w:rPr>
                <w:rFonts w:eastAsia="Arial"/>
                <w:spacing w:val="-2"/>
                <w:sz w:val="20"/>
                <w:szCs w:val="20"/>
              </w:rPr>
              <w:t>i</w:t>
            </w:r>
            <w:r w:rsidRPr="00B243A4">
              <w:rPr>
                <w:rFonts w:eastAsia="Arial"/>
                <w:spacing w:val="4"/>
                <w:sz w:val="20"/>
                <w:szCs w:val="20"/>
              </w:rPr>
              <w:t>m</w:t>
            </w:r>
            <w:r w:rsidRPr="00B243A4">
              <w:rPr>
                <w:rFonts w:eastAsia="Arial"/>
                <w:sz w:val="20"/>
                <w:szCs w:val="20"/>
              </w:rPr>
              <w:t>p</w:t>
            </w:r>
            <w:r w:rsidRPr="00B243A4">
              <w:rPr>
                <w:rFonts w:eastAsia="Arial"/>
                <w:spacing w:val="-1"/>
                <w:sz w:val="20"/>
                <w:szCs w:val="20"/>
              </w:rPr>
              <w:t>o</w:t>
            </w:r>
            <w:r w:rsidRPr="00B243A4">
              <w:rPr>
                <w:rFonts w:eastAsia="Arial"/>
                <w:spacing w:val="1"/>
                <w:sz w:val="20"/>
                <w:szCs w:val="20"/>
              </w:rPr>
              <w:t>r</w:t>
            </w:r>
            <w:r w:rsidRPr="00B243A4">
              <w:rPr>
                <w:rFonts w:eastAsia="Arial"/>
                <w:spacing w:val="2"/>
                <w:sz w:val="20"/>
                <w:szCs w:val="20"/>
              </w:rPr>
              <w:t>t</w:t>
            </w:r>
            <w:r w:rsidRPr="00B243A4">
              <w:rPr>
                <w:rFonts w:eastAsia="Arial"/>
                <w:sz w:val="20"/>
                <w:szCs w:val="20"/>
              </w:rPr>
              <w:t>a</w:t>
            </w:r>
            <w:r w:rsidRPr="00B243A4">
              <w:rPr>
                <w:rFonts w:eastAsia="Arial"/>
                <w:spacing w:val="-1"/>
                <w:sz w:val="20"/>
                <w:szCs w:val="20"/>
              </w:rPr>
              <w:t>n</w:t>
            </w:r>
            <w:r w:rsidRPr="00B243A4">
              <w:rPr>
                <w:rFonts w:eastAsia="Arial"/>
                <w:spacing w:val="1"/>
                <w:sz w:val="20"/>
                <w:szCs w:val="20"/>
              </w:rPr>
              <w:t>c</w:t>
            </w:r>
            <w:r w:rsidRPr="00B243A4">
              <w:rPr>
                <w:rFonts w:eastAsia="Arial"/>
                <w:sz w:val="20"/>
                <w:szCs w:val="20"/>
              </w:rPr>
              <w:t>e</w:t>
            </w:r>
            <w:r w:rsidRPr="00B243A4">
              <w:rPr>
                <w:rFonts w:eastAsia="Arial"/>
                <w:spacing w:val="-10"/>
                <w:sz w:val="20"/>
                <w:szCs w:val="20"/>
              </w:rPr>
              <w:t xml:space="preserve"> </w:t>
            </w:r>
            <w:r w:rsidRPr="00B243A4">
              <w:rPr>
                <w:rFonts w:eastAsia="Arial"/>
                <w:spacing w:val="-1"/>
                <w:sz w:val="20"/>
                <w:szCs w:val="20"/>
              </w:rPr>
              <w:t>o</w:t>
            </w:r>
            <w:r w:rsidRPr="00B243A4">
              <w:rPr>
                <w:rFonts w:eastAsia="Arial"/>
                <w:sz w:val="20"/>
                <w:szCs w:val="20"/>
              </w:rPr>
              <w:t>f u</w:t>
            </w:r>
            <w:r w:rsidRPr="00B243A4">
              <w:rPr>
                <w:rFonts w:eastAsia="Arial"/>
                <w:spacing w:val="1"/>
                <w:sz w:val="20"/>
                <w:szCs w:val="20"/>
              </w:rPr>
              <w:t>n</w:t>
            </w:r>
            <w:r w:rsidRPr="00B243A4">
              <w:rPr>
                <w:rFonts w:eastAsia="Arial"/>
                <w:sz w:val="20"/>
                <w:szCs w:val="20"/>
              </w:rPr>
              <w:t>d</w:t>
            </w:r>
            <w:r w:rsidRPr="00B243A4">
              <w:rPr>
                <w:rFonts w:eastAsia="Arial"/>
                <w:spacing w:val="-1"/>
                <w:sz w:val="20"/>
                <w:szCs w:val="20"/>
              </w:rPr>
              <w:t>e</w:t>
            </w:r>
            <w:r w:rsidRPr="00B243A4">
              <w:rPr>
                <w:rFonts w:eastAsia="Arial"/>
                <w:spacing w:val="1"/>
                <w:sz w:val="20"/>
                <w:szCs w:val="20"/>
              </w:rPr>
              <w:t>rs</w:t>
            </w:r>
            <w:r w:rsidRPr="00B243A4">
              <w:rPr>
                <w:rFonts w:eastAsia="Arial"/>
                <w:sz w:val="20"/>
                <w:szCs w:val="20"/>
              </w:rPr>
              <w:t>ta</w:t>
            </w:r>
            <w:r w:rsidRPr="00B243A4">
              <w:rPr>
                <w:rFonts w:eastAsia="Arial"/>
                <w:spacing w:val="1"/>
                <w:sz w:val="20"/>
                <w:szCs w:val="20"/>
              </w:rPr>
              <w:t>n</w:t>
            </w:r>
            <w:r w:rsidRPr="00B243A4">
              <w:rPr>
                <w:rFonts w:eastAsia="Arial"/>
                <w:sz w:val="20"/>
                <w:szCs w:val="20"/>
              </w:rPr>
              <w:t>d</w:t>
            </w:r>
            <w:r w:rsidRPr="00B243A4">
              <w:rPr>
                <w:rFonts w:eastAsia="Arial"/>
                <w:spacing w:val="-1"/>
                <w:sz w:val="20"/>
                <w:szCs w:val="20"/>
              </w:rPr>
              <w:t>i</w:t>
            </w:r>
            <w:r w:rsidRPr="00B243A4">
              <w:rPr>
                <w:rFonts w:eastAsia="Arial"/>
                <w:spacing w:val="2"/>
                <w:sz w:val="20"/>
                <w:szCs w:val="20"/>
              </w:rPr>
              <w:t>n</w:t>
            </w:r>
            <w:r w:rsidRPr="00B243A4">
              <w:rPr>
                <w:rFonts w:eastAsia="Arial"/>
                <w:sz w:val="20"/>
                <w:szCs w:val="20"/>
              </w:rPr>
              <w:t>g</w:t>
            </w:r>
            <w:r w:rsidRPr="00B243A4">
              <w:rPr>
                <w:rFonts w:eastAsia="Arial"/>
                <w:spacing w:val="-13"/>
                <w:sz w:val="20"/>
                <w:szCs w:val="20"/>
              </w:rPr>
              <w:t xml:space="preserve"> </w:t>
            </w:r>
            <w:r w:rsidRPr="00B243A4">
              <w:rPr>
                <w:rFonts w:eastAsia="Arial"/>
                <w:sz w:val="20"/>
                <w:szCs w:val="20"/>
              </w:rPr>
              <w:t>cu</w:t>
            </w:r>
            <w:r w:rsidRPr="00B243A4">
              <w:rPr>
                <w:rFonts w:eastAsia="Arial"/>
                <w:spacing w:val="1"/>
                <w:sz w:val="20"/>
                <w:szCs w:val="20"/>
              </w:rPr>
              <w:t>s</w:t>
            </w:r>
            <w:r w:rsidRPr="00B243A4">
              <w:rPr>
                <w:rFonts w:eastAsia="Arial"/>
                <w:spacing w:val="2"/>
                <w:sz w:val="20"/>
                <w:szCs w:val="20"/>
              </w:rPr>
              <w:t>t</w:t>
            </w:r>
            <w:r w:rsidRPr="00B243A4">
              <w:rPr>
                <w:rFonts w:eastAsia="Arial"/>
                <w:sz w:val="20"/>
                <w:szCs w:val="20"/>
              </w:rPr>
              <w:t>o</w:t>
            </w:r>
            <w:r w:rsidRPr="00B243A4">
              <w:rPr>
                <w:rFonts w:eastAsia="Arial"/>
                <w:spacing w:val="4"/>
                <w:sz w:val="20"/>
                <w:szCs w:val="20"/>
              </w:rPr>
              <w:t>m</w:t>
            </w:r>
            <w:r w:rsidRPr="00B243A4">
              <w:rPr>
                <w:rFonts w:eastAsia="Arial"/>
                <w:sz w:val="20"/>
                <w:szCs w:val="20"/>
              </w:rPr>
              <w:t>ers</w:t>
            </w:r>
            <w:r w:rsidRPr="00B243A4">
              <w:rPr>
                <w:rFonts w:eastAsia="Arial"/>
                <w:spacing w:val="-7"/>
                <w:sz w:val="20"/>
                <w:szCs w:val="20"/>
              </w:rPr>
              <w:t xml:space="preserve"> </w:t>
            </w:r>
            <w:r w:rsidRPr="00B243A4">
              <w:rPr>
                <w:rFonts w:eastAsia="Arial"/>
                <w:sz w:val="20"/>
                <w:szCs w:val="20"/>
              </w:rPr>
              <w:t>b</w:t>
            </w:r>
            <w:r w:rsidRPr="00B243A4">
              <w:rPr>
                <w:rFonts w:eastAsia="Arial"/>
                <w:spacing w:val="1"/>
                <w:sz w:val="20"/>
                <w:szCs w:val="20"/>
              </w:rPr>
              <w:t>u</w:t>
            </w:r>
            <w:r w:rsidRPr="00B243A4">
              <w:rPr>
                <w:rFonts w:eastAsia="Arial"/>
                <w:spacing w:val="-4"/>
                <w:sz w:val="20"/>
                <w:szCs w:val="20"/>
              </w:rPr>
              <w:t>y</w:t>
            </w:r>
            <w:r w:rsidRPr="00B243A4">
              <w:rPr>
                <w:rFonts w:eastAsia="Arial"/>
                <w:spacing w:val="-1"/>
                <w:sz w:val="20"/>
                <w:szCs w:val="20"/>
              </w:rPr>
              <w:t>i</w:t>
            </w:r>
            <w:r w:rsidRPr="00B243A4">
              <w:rPr>
                <w:rFonts w:eastAsia="Arial"/>
                <w:sz w:val="20"/>
                <w:szCs w:val="20"/>
              </w:rPr>
              <w:t>ng</w:t>
            </w:r>
            <w:r w:rsidRPr="00B243A4">
              <w:rPr>
                <w:rFonts w:eastAsia="Arial"/>
                <w:spacing w:val="-7"/>
                <w:sz w:val="20"/>
                <w:szCs w:val="20"/>
              </w:rPr>
              <w:t xml:space="preserve"> </w:t>
            </w:r>
            <w:r w:rsidRPr="00B243A4">
              <w:rPr>
                <w:rFonts w:eastAsia="Arial"/>
                <w:spacing w:val="4"/>
                <w:sz w:val="20"/>
                <w:szCs w:val="20"/>
              </w:rPr>
              <w:t>m</w:t>
            </w:r>
            <w:r w:rsidRPr="00B243A4">
              <w:rPr>
                <w:rFonts w:eastAsia="Arial"/>
                <w:sz w:val="20"/>
                <w:szCs w:val="20"/>
              </w:rPr>
              <w:t>ot</w:t>
            </w:r>
            <w:r w:rsidRPr="00B243A4">
              <w:rPr>
                <w:rFonts w:eastAsia="Arial"/>
                <w:spacing w:val="1"/>
                <w:sz w:val="20"/>
                <w:szCs w:val="20"/>
              </w:rPr>
              <w:t>i</w:t>
            </w:r>
            <w:r w:rsidRPr="00B243A4">
              <w:rPr>
                <w:rFonts w:eastAsia="Arial"/>
                <w:spacing w:val="-1"/>
                <w:sz w:val="20"/>
                <w:szCs w:val="20"/>
              </w:rPr>
              <w:t>v</w:t>
            </w:r>
            <w:r w:rsidRPr="00B243A4">
              <w:rPr>
                <w:rFonts w:eastAsia="Arial"/>
                <w:sz w:val="20"/>
                <w:szCs w:val="20"/>
              </w:rPr>
              <w:t>es</w:t>
            </w:r>
          </w:p>
        </w:tc>
        <w:tc>
          <w:tcPr>
            <w:tcW w:w="253" w:type="pct"/>
            <w:vAlign w:val="center"/>
          </w:tcPr>
          <w:p w14:paraId="69174B94" w14:textId="6B62CEA7" w:rsidR="00BE65D0" w:rsidRPr="00B243A4" w:rsidRDefault="00BE65D0" w:rsidP="00BE65D0">
            <w:pPr>
              <w:jc w:val="center"/>
              <w:rPr>
                <w:bCs/>
              </w:rPr>
            </w:pPr>
            <w:r>
              <w:rPr>
                <w:bCs/>
              </w:rPr>
              <w:t>3</w:t>
            </w:r>
          </w:p>
        </w:tc>
        <w:tc>
          <w:tcPr>
            <w:tcW w:w="253" w:type="pct"/>
            <w:vAlign w:val="center"/>
          </w:tcPr>
          <w:p w14:paraId="3DBB6D31" w14:textId="4514B5BB" w:rsidR="00BE65D0" w:rsidRPr="008E7089" w:rsidRDefault="00BE65D0" w:rsidP="00BE65D0">
            <w:pPr>
              <w:jc w:val="center"/>
              <w:rPr>
                <w:bCs/>
                <w:sz w:val="18"/>
                <w:szCs w:val="18"/>
              </w:rPr>
            </w:pPr>
            <w:r>
              <w:rPr>
                <w:bCs/>
                <w:sz w:val="18"/>
                <w:szCs w:val="18"/>
              </w:rPr>
              <w:t>2.3</w:t>
            </w:r>
          </w:p>
        </w:tc>
        <w:tc>
          <w:tcPr>
            <w:tcW w:w="253" w:type="pct"/>
            <w:shd w:val="clear" w:color="auto" w:fill="auto"/>
            <w:vAlign w:val="center"/>
          </w:tcPr>
          <w:p w14:paraId="5A58D760" w14:textId="77777777" w:rsidR="00BE65D0" w:rsidRPr="008E7089" w:rsidRDefault="00BE65D0" w:rsidP="00BE65D0">
            <w:pPr>
              <w:jc w:val="center"/>
              <w:rPr>
                <w:bCs/>
                <w:sz w:val="18"/>
                <w:szCs w:val="18"/>
              </w:rPr>
            </w:pPr>
          </w:p>
        </w:tc>
        <w:tc>
          <w:tcPr>
            <w:tcW w:w="751" w:type="pct"/>
            <w:shd w:val="clear" w:color="auto" w:fill="auto"/>
          </w:tcPr>
          <w:p w14:paraId="1D4B7144" w14:textId="5CF54EE4" w:rsidR="00BE65D0" w:rsidRPr="008E7089" w:rsidRDefault="00BE65D0" w:rsidP="00BE65D0">
            <w:pPr>
              <w:rPr>
                <w:bCs/>
                <w:sz w:val="18"/>
                <w:szCs w:val="18"/>
              </w:rPr>
            </w:pPr>
            <w:r w:rsidRPr="0055117B">
              <w:rPr>
                <w:bCs/>
                <w:sz w:val="18"/>
                <w:szCs w:val="18"/>
              </w:rPr>
              <w:t>Test KM03 Q</w:t>
            </w:r>
            <w:r w:rsidR="000657D3">
              <w:rPr>
                <w:bCs/>
                <w:sz w:val="18"/>
                <w:szCs w:val="18"/>
              </w:rPr>
              <w:t>5</w:t>
            </w:r>
          </w:p>
        </w:tc>
        <w:tc>
          <w:tcPr>
            <w:tcW w:w="276" w:type="pct"/>
            <w:vAlign w:val="center"/>
          </w:tcPr>
          <w:p w14:paraId="72450D0D" w14:textId="6F6A965C" w:rsidR="00BE65D0" w:rsidRPr="008E7089" w:rsidRDefault="00B30FBE" w:rsidP="00BE65D0">
            <w:pPr>
              <w:ind w:left="125"/>
              <w:rPr>
                <w:bCs/>
                <w:sz w:val="18"/>
                <w:szCs w:val="18"/>
              </w:rPr>
            </w:pPr>
            <w:r>
              <w:rPr>
                <w:bCs/>
                <w:sz w:val="18"/>
                <w:szCs w:val="18"/>
              </w:rPr>
              <w:t>0.75</w:t>
            </w:r>
          </w:p>
        </w:tc>
      </w:tr>
      <w:tr w:rsidR="00BE65D0" w:rsidRPr="008E7089" w14:paraId="17F9E2D7" w14:textId="77777777" w:rsidTr="00167772">
        <w:trPr>
          <w:cantSplit/>
          <w:trHeight w:val="442"/>
        </w:trPr>
        <w:tc>
          <w:tcPr>
            <w:tcW w:w="1160" w:type="pct"/>
            <w:vMerge/>
            <w:shd w:val="clear" w:color="auto" w:fill="auto"/>
          </w:tcPr>
          <w:p w14:paraId="09A8BF79" w14:textId="77777777" w:rsidR="00BE65D0" w:rsidRPr="008E7089" w:rsidRDefault="00BE65D0" w:rsidP="00BE65D0">
            <w:pPr>
              <w:rPr>
                <w:b/>
                <w:bCs/>
                <w:sz w:val="18"/>
                <w:szCs w:val="18"/>
              </w:rPr>
            </w:pPr>
          </w:p>
        </w:tc>
        <w:tc>
          <w:tcPr>
            <w:tcW w:w="2054" w:type="pct"/>
            <w:shd w:val="clear" w:color="auto" w:fill="auto"/>
            <w:vAlign w:val="center"/>
          </w:tcPr>
          <w:p w14:paraId="29C62CAC" w14:textId="79CFF35A" w:rsidR="00BE65D0" w:rsidRPr="00B243A4" w:rsidRDefault="00BE65D0" w:rsidP="00BE65D0">
            <w:pPr>
              <w:pStyle w:val="Default"/>
              <w:rPr>
                <w:sz w:val="20"/>
                <w:szCs w:val="20"/>
              </w:rPr>
            </w:pPr>
            <w:r w:rsidRPr="00B243A4">
              <w:rPr>
                <w:rFonts w:eastAsia="Arial"/>
                <w:sz w:val="20"/>
                <w:szCs w:val="20"/>
              </w:rPr>
              <w:t>I</w:t>
            </w:r>
            <w:r w:rsidRPr="00B243A4">
              <w:rPr>
                <w:rFonts w:eastAsia="Arial"/>
                <w:spacing w:val="-1"/>
                <w:sz w:val="20"/>
                <w:szCs w:val="20"/>
              </w:rPr>
              <w:t>A</w:t>
            </w:r>
            <w:r w:rsidRPr="00B243A4">
              <w:rPr>
                <w:rFonts w:eastAsia="Arial"/>
                <w:sz w:val="20"/>
                <w:szCs w:val="20"/>
              </w:rPr>
              <w:t>C</w:t>
            </w:r>
            <w:r w:rsidRPr="00B243A4">
              <w:rPr>
                <w:rFonts w:eastAsia="Arial"/>
                <w:spacing w:val="2"/>
                <w:sz w:val="20"/>
                <w:szCs w:val="20"/>
              </w:rPr>
              <w:t>0</w:t>
            </w:r>
            <w:r w:rsidRPr="00B243A4">
              <w:rPr>
                <w:rFonts w:eastAsia="Arial"/>
                <w:sz w:val="20"/>
                <w:szCs w:val="20"/>
              </w:rPr>
              <w:t>2</w:t>
            </w:r>
            <w:r w:rsidRPr="00B243A4">
              <w:rPr>
                <w:rFonts w:eastAsia="Arial"/>
                <w:spacing w:val="-1"/>
                <w:sz w:val="20"/>
                <w:szCs w:val="20"/>
              </w:rPr>
              <w:t>0</w:t>
            </w:r>
            <w:r w:rsidRPr="00B243A4">
              <w:rPr>
                <w:rFonts w:eastAsia="Arial"/>
                <w:sz w:val="20"/>
                <w:szCs w:val="20"/>
              </w:rPr>
              <w:t>3</w:t>
            </w:r>
            <w:r w:rsidRPr="00B243A4">
              <w:rPr>
                <w:rFonts w:eastAsia="Arial"/>
                <w:spacing w:val="-6"/>
                <w:sz w:val="20"/>
                <w:szCs w:val="20"/>
              </w:rPr>
              <w:t xml:space="preserve"> </w:t>
            </w:r>
            <w:r w:rsidRPr="00B243A4">
              <w:rPr>
                <w:rFonts w:eastAsia="Arial"/>
                <w:sz w:val="20"/>
                <w:szCs w:val="20"/>
              </w:rPr>
              <w:t>L</w:t>
            </w:r>
            <w:r w:rsidRPr="00B243A4">
              <w:rPr>
                <w:rFonts w:eastAsia="Arial"/>
                <w:spacing w:val="-1"/>
                <w:sz w:val="20"/>
                <w:szCs w:val="20"/>
              </w:rPr>
              <w:t>i</w:t>
            </w:r>
            <w:r w:rsidRPr="00B243A4">
              <w:rPr>
                <w:rFonts w:eastAsia="Arial"/>
                <w:spacing w:val="1"/>
                <w:sz w:val="20"/>
                <w:szCs w:val="20"/>
              </w:rPr>
              <w:t>s</w:t>
            </w:r>
            <w:r w:rsidRPr="00B243A4">
              <w:rPr>
                <w:rFonts w:eastAsia="Arial"/>
                <w:sz w:val="20"/>
                <w:szCs w:val="20"/>
              </w:rPr>
              <w:t>t</w:t>
            </w:r>
            <w:r w:rsidRPr="00B243A4">
              <w:rPr>
                <w:rFonts w:eastAsia="Arial"/>
                <w:spacing w:val="-1"/>
                <w:sz w:val="20"/>
                <w:szCs w:val="20"/>
              </w:rPr>
              <w:t xml:space="preserve"> </w:t>
            </w:r>
            <w:r w:rsidRPr="00B243A4">
              <w:rPr>
                <w:rFonts w:eastAsia="Arial"/>
                <w:sz w:val="20"/>
                <w:szCs w:val="20"/>
              </w:rPr>
              <w:t>a</w:t>
            </w:r>
            <w:r w:rsidRPr="00B243A4">
              <w:rPr>
                <w:rFonts w:eastAsia="Arial"/>
                <w:spacing w:val="-1"/>
                <w:sz w:val="20"/>
                <w:szCs w:val="20"/>
              </w:rPr>
              <w:t>n</w:t>
            </w:r>
            <w:r w:rsidRPr="00B243A4">
              <w:rPr>
                <w:rFonts w:eastAsia="Arial"/>
                <w:sz w:val="20"/>
                <w:szCs w:val="20"/>
              </w:rPr>
              <w:t>d</w:t>
            </w:r>
            <w:r w:rsidRPr="00B243A4">
              <w:rPr>
                <w:rFonts w:eastAsia="Arial"/>
                <w:spacing w:val="-1"/>
                <w:sz w:val="20"/>
                <w:szCs w:val="20"/>
              </w:rPr>
              <w:t xml:space="preserve"> </w:t>
            </w:r>
            <w:r w:rsidRPr="00B243A4">
              <w:rPr>
                <w:rFonts w:eastAsia="Arial"/>
                <w:sz w:val="20"/>
                <w:szCs w:val="20"/>
              </w:rPr>
              <w:t>exp</w:t>
            </w:r>
            <w:r w:rsidRPr="00B243A4">
              <w:rPr>
                <w:rFonts w:eastAsia="Arial"/>
                <w:spacing w:val="1"/>
                <w:sz w:val="20"/>
                <w:szCs w:val="20"/>
              </w:rPr>
              <w:t>l</w:t>
            </w:r>
            <w:r w:rsidRPr="00B243A4">
              <w:rPr>
                <w:rFonts w:eastAsia="Arial"/>
                <w:sz w:val="20"/>
                <w:szCs w:val="20"/>
              </w:rPr>
              <w:t>a</w:t>
            </w:r>
            <w:r w:rsidRPr="00B243A4">
              <w:rPr>
                <w:rFonts w:eastAsia="Arial"/>
                <w:spacing w:val="1"/>
                <w:sz w:val="20"/>
                <w:szCs w:val="20"/>
              </w:rPr>
              <w:t>i</w:t>
            </w:r>
            <w:r w:rsidRPr="00B243A4">
              <w:rPr>
                <w:rFonts w:eastAsia="Arial"/>
                <w:sz w:val="20"/>
                <w:szCs w:val="20"/>
              </w:rPr>
              <w:t>n</w:t>
            </w:r>
            <w:r w:rsidRPr="00B243A4">
              <w:rPr>
                <w:rFonts w:eastAsia="Arial"/>
                <w:spacing w:val="-6"/>
                <w:sz w:val="20"/>
                <w:szCs w:val="20"/>
              </w:rPr>
              <w:t xml:space="preserve"> </w:t>
            </w:r>
            <w:r w:rsidRPr="00B243A4">
              <w:rPr>
                <w:rFonts w:eastAsia="Arial"/>
                <w:spacing w:val="-1"/>
                <w:sz w:val="20"/>
                <w:szCs w:val="20"/>
              </w:rPr>
              <w:t>t</w:t>
            </w:r>
            <w:r w:rsidRPr="00B243A4">
              <w:rPr>
                <w:rFonts w:eastAsia="Arial"/>
                <w:spacing w:val="2"/>
                <w:sz w:val="20"/>
                <w:szCs w:val="20"/>
              </w:rPr>
              <w:t>h</w:t>
            </w:r>
            <w:r w:rsidRPr="00B243A4">
              <w:rPr>
                <w:rFonts w:eastAsia="Arial"/>
                <w:spacing w:val="1"/>
                <w:sz w:val="20"/>
                <w:szCs w:val="20"/>
              </w:rPr>
              <w:t>r</w:t>
            </w:r>
            <w:r w:rsidRPr="00B243A4">
              <w:rPr>
                <w:rFonts w:eastAsia="Arial"/>
                <w:sz w:val="20"/>
                <w:szCs w:val="20"/>
              </w:rPr>
              <w:t>ee</w:t>
            </w:r>
            <w:r w:rsidRPr="00B243A4">
              <w:rPr>
                <w:rFonts w:eastAsia="Arial"/>
                <w:spacing w:val="-4"/>
                <w:sz w:val="20"/>
                <w:szCs w:val="20"/>
              </w:rPr>
              <w:t xml:space="preserve"> </w:t>
            </w:r>
            <w:r w:rsidRPr="00B243A4">
              <w:rPr>
                <w:rFonts w:eastAsia="Arial"/>
                <w:spacing w:val="-2"/>
                <w:sz w:val="20"/>
                <w:szCs w:val="20"/>
              </w:rPr>
              <w:t>w</w:t>
            </w:r>
            <w:r w:rsidRPr="00B243A4">
              <w:rPr>
                <w:rFonts w:eastAsia="Arial"/>
                <w:spacing w:val="4"/>
                <w:sz w:val="20"/>
                <w:szCs w:val="20"/>
              </w:rPr>
              <w:t>a</w:t>
            </w:r>
            <w:r w:rsidRPr="00B243A4">
              <w:rPr>
                <w:rFonts w:eastAsia="Arial"/>
                <w:spacing w:val="-6"/>
                <w:sz w:val="20"/>
                <w:szCs w:val="20"/>
              </w:rPr>
              <w:t>y</w:t>
            </w:r>
            <w:r w:rsidRPr="00B243A4">
              <w:rPr>
                <w:rFonts w:eastAsia="Arial"/>
                <w:sz w:val="20"/>
                <w:szCs w:val="20"/>
              </w:rPr>
              <w:t>s</w:t>
            </w:r>
            <w:r w:rsidRPr="00B243A4">
              <w:rPr>
                <w:rFonts w:eastAsia="Arial"/>
                <w:spacing w:val="-2"/>
                <w:sz w:val="20"/>
                <w:szCs w:val="20"/>
              </w:rPr>
              <w:t xml:space="preserve"> </w:t>
            </w:r>
            <w:r w:rsidRPr="00B243A4">
              <w:rPr>
                <w:rFonts w:eastAsia="Arial"/>
                <w:sz w:val="20"/>
                <w:szCs w:val="20"/>
              </w:rPr>
              <w:t>to</w:t>
            </w:r>
            <w:r w:rsidRPr="00B243A4">
              <w:rPr>
                <w:rFonts w:eastAsia="Arial"/>
                <w:spacing w:val="-1"/>
                <w:sz w:val="20"/>
                <w:szCs w:val="20"/>
              </w:rPr>
              <w:t xml:space="preserve"> </w:t>
            </w:r>
            <w:r w:rsidRPr="00B243A4">
              <w:rPr>
                <w:rFonts w:eastAsia="Arial"/>
                <w:sz w:val="20"/>
                <w:szCs w:val="20"/>
              </w:rPr>
              <w:t>a</w:t>
            </w:r>
            <w:r w:rsidRPr="00B243A4">
              <w:rPr>
                <w:rFonts w:eastAsia="Arial"/>
                <w:spacing w:val="-1"/>
                <w:sz w:val="20"/>
                <w:szCs w:val="20"/>
              </w:rPr>
              <w:t>p</w:t>
            </w:r>
            <w:r w:rsidRPr="00B243A4">
              <w:rPr>
                <w:rFonts w:eastAsia="Arial"/>
                <w:sz w:val="20"/>
                <w:szCs w:val="20"/>
              </w:rPr>
              <w:t>pr</w:t>
            </w:r>
            <w:r w:rsidRPr="00B243A4">
              <w:rPr>
                <w:rFonts w:eastAsia="Arial"/>
                <w:spacing w:val="2"/>
                <w:sz w:val="20"/>
                <w:szCs w:val="20"/>
              </w:rPr>
              <w:t>o</w:t>
            </w:r>
            <w:r w:rsidRPr="00B243A4">
              <w:rPr>
                <w:rFonts w:eastAsia="Arial"/>
                <w:sz w:val="20"/>
                <w:szCs w:val="20"/>
              </w:rPr>
              <w:t>a</w:t>
            </w:r>
            <w:r w:rsidRPr="00B243A4">
              <w:rPr>
                <w:rFonts w:eastAsia="Arial"/>
                <w:spacing w:val="1"/>
                <w:sz w:val="20"/>
                <w:szCs w:val="20"/>
              </w:rPr>
              <w:t>c</w:t>
            </w:r>
            <w:r w:rsidRPr="00B243A4">
              <w:rPr>
                <w:rFonts w:eastAsia="Arial"/>
                <w:sz w:val="20"/>
                <w:szCs w:val="20"/>
              </w:rPr>
              <w:t>h</w:t>
            </w:r>
            <w:r w:rsidRPr="00B243A4">
              <w:rPr>
                <w:rFonts w:eastAsia="Arial"/>
                <w:spacing w:val="-8"/>
                <w:sz w:val="20"/>
                <w:szCs w:val="20"/>
              </w:rPr>
              <w:t xml:space="preserve"> </w:t>
            </w:r>
            <w:r w:rsidRPr="00B243A4">
              <w:rPr>
                <w:rFonts w:eastAsia="Arial"/>
                <w:sz w:val="20"/>
                <w:szCs w:val="20"/>
              </w:rPr>
              <w:t>cu</w:t>
            </w:r>
            <w:r w:rsidRPr="00B243A4">
              <w:rPr>
                <w:rFonts w:eastAsia="Arial"/>
                <w:spacing w:val="1"/>
                <w:sz w:val="20"/>
                <w:szCs w:val="20"/>
              </w:rPr>
              <w:t>s</w:t>
            </w:r>
            <w:r w:rsidRPr="00B243A4">
              <w:rPr>
                <w:rFonts w:eastAsia="Arial"/>
                <w:sz w:val="20"/>
                <w:szCs w:val="20"/>
              </w:rPr>
              <w:t>t</w:t>
            </w:r>
            <w:r w:rsidRPr="00B243A4">
              <w:rPr>
                <w:rFonts w:eastAsia="Arial"/>
                <w:spacing w:val="2"/>
                <w:sz w:val="20"/>
                <w:szCs w:val="20"/>
              </w:rPr>
              <w:t>o</w:t>
            </w:r>
            <w:r w:rsidRPr="00B243A4">
              <w:rPr>
                <w:rFonts w:eastAsia="Arial"/>
                <w:spacing w:val="4"/>
                <w:sz w:val="20"/>
                <w:szCs w:val="20"/>
              </w:rPr>
              <w:t>m</w:t>
            </w:r>
            <w:r w:rsidRPr="00B243A4">
              <w:rPr>
                <w:rFonts w:eastAsia="Arial"/>
                <w:sz w:val="20"/>
                <w:szCs w:val="20"/>
              </w:rPr>
              <w:t>e</w:t>
            </w:r>
            <w:r w:rsidRPr="00B243A4">
              <w:rPr>
                <w:rFonts w:eastAsia="Arial"/>
                <w:spacing w:val="-2"/>
                <w:sz w:val="20"/>
                <w:szCs w:val="20"/>
              </w:rPr>
              <w:t>r</w:t>
            </w:r>
            <w:r w:rsidRPr="00B243A4">
              <w:rPr>
                <w:rFonts w:eastAsia="Arial"/>
                <w:sz w:val="20"/>
                <w:szCs w:val="20"/>
              </w:rPr>
              <w:t>s</w:t>
            </w:r>
            <w:r w:rsidRPr="00B243A4">
              <w:rPr>
                <w:rFonts w:eastAsia="Arial"/>
                <w:spacing w:val="-8"/>
                <w:sz w:val="20"/>
                <w:szCs w:val="20"/>
              </w:rPr>
              <w:t xml:space="preserve"> </w:t>
            </w:r>
            <w:r w:rsidRPr="00B243A4">
              <w:rPr>
                <w:rFonts w:eastAsia="Arial"/>
                <w:spacing w:val="-1"/>
                <w:sz w:val="20"/>
                <w:szCs w:val="20"/>
              </w:rPr>
              <w:t>i</w:t>
            </w:r>
            <w:r w:rsidRPr="00B243A4">
              <w:rPr>
                <w:rFonts w:eastAsia="Arial"/>
                <w:sz w:val="20"/>
                <w:szCs w:val="20"/>
              </w:rPr>
              <w:t>n</w:t>
            </w:r>
            <w:r w:rsidRPr="00B243A4">
              <w:rPr>
                <w:rFonts w:eastAsia="Arial"/>
                <w:spacing w:val="-2"/>
                <w:sz w:val="20"/>
                <w:szCs w:val="20"/>
              </w:rPr>
              <w:t xml:space="preserve"> </w:t>
            </w:r>
            <w:r w:rsidRPr="00B243A4">
              <w:rPr>
                <w:rFonts w:eastAsia="Arial"/>
                <w:sz w:val="20"/>
                <w:szCs w:val="20"/>
              </w:rPr>
              <w:t>a</w:t>
            </w:r>
            <w:r w:rsidRPr="00B243A4">
              <w:rPr>
                <w:rFonts w:eastAsia="Arial"/>
                <w:spacing w:val="-2"/>
                <w:sz w:val="20"/>
                <w:szCs w:val="20"/>
              </w:rPr>
              <w:t xml:space="preserve"> </w:t>
            </w:r>
            <w:r w:rsidRPr="00B243A4">
              <w:rPr>
                <w:rFonts w:eastAsia="Arial"/>
                <w:spacing w:val="7"/>
                <w:sz w:val="20"/>
                <w:szCs w:val="20"/>
              </w:rPr>
              <w:t>r</w:t>
            </w:r>
            <w:r w:rsidRPr="00B243A4">
              <w:rPr>
                <w:rFonts w:eastAsia="Arial"/>
                <w:sz w:val="20"/>
                <w:szCs w:val="20"/>
              </w:rPr>
              <w:t>et</w:t>
            </w:r>
            <w:r w:rsidRPr="00B243A4">
              <w:rPr>
                <w:rFonts w:eastAsia="Arial"/>
                <w:spacing w:val="1"/>
                <w:sz w:val="20"/>
                <w:szCs w:val="20"/>
              </w:rPr>
              <w:t>ai</w:t>
            </w:r>
            <w:r w:rsidRPr="00B243A4">
              <w:rPr>
                <w:rFonts w:eastAsia="Arial"/>
                <w:sz w:val="20"/>
                <w:szCs w:val="20"/>
              </w:rPr>
              <w:t>l</w:t>
            </w:r>
            <w:r w:rsidRPr="00B243A4">
              <w:rPr>
                <w:rFonts w:eastAsia="Arial"/>
                <w:spacing w:val="-5"/>
                <w:sz w:val="20"/>
                <w:szCs w:val="20"/>
              </w:rPr>
              <w:t xml:space="preserve"> </w:t>
            </w:r>
            <w:r w:rsidRPr="00B243A4">
              <w:rPr>
                <w:rFonts w:eastAsia="Arial"/>
                <w:sz w:val="20"/>
                <w:szCs w:val="20"/>
              </w:rPr>
              <w:t>o</w:t>
            </w:r>
            <w:r w:rsidRPr="00B243A4">
              <w:rPr>
                <w:rFonts w:eastAsia="Arial"/>
                <w:spacing w:val="1"/>
                <w:sz w:val="20"/>
                <w:szCs w:val="20"/>
              </w:rPr>
              <w:t>u</w:t>
            </w:r>
            <w:r w:rsidRPr="00B243A4">
              <w:rPr>
                <w:rFonts w:eastAsia="Arial"/>
                <w:sz w:val="20"/>
                <w:szCs w:val="20"/>
              </w:rPr>
              <w:t>t</w:t>
            </w:r>
            <w:r w:rsidRPr="00B243A4">
              <w:rPr>
                <w:rFonts w:eastAsia="Arial"/>
                <w:spacing w:val="-1"/>
                <w:sz w:val="20"/>
                <w:szCs w:val="20"/>
              </w:rPr>
              <w:t>l</w:t>
            </w:r>
            <w:r w:rsidRPr="00B243A4">
              <w:rPr>
                <w:rFonts w:eastAsia="Arial"/>
                <w:spacing w:val="2"/>
                <w:sz w:val="20"/>
                <w:szCs w:val="20"/>
              </w:rPr>
              <w:t>e</w:t>
            </w:r>
            <w:r w:rsidRPr="00B243A4">
              <w:rPr>
                <w:rFonts w:eastAsia="Arial"/>
                <w:sz w:val="20"/>
                <w:szCs w:val="20"/>
              </w:rPr>
              <w:t>t</w:t>
            </w:r>
          </w:p>
        </w:tc>
        <w:tc>
          <w:tcPr>
            <w:tcW w:w="253" w:type="pct"/>
            <w:vAlign w:val="center"/>
          </w:tcPr>
          <w:p w14:paraId="32AC804D" w14:textId="468C9289" w:rsidR="00BE65D0" w:rsidRPr="00B243A4" w:rsidRDefault="00BE65D0" w:rsidP="00BE65D0">
            <w:pPr>
              <w:jc w:val="center"/>
              <w:rPr>
                <w:bCs/>
              </w:rPr>
            </w:pPr>
            <w:r>
              <w:rPr>
                <w:bCs/>
              </w:rPr>
              <w:t>3</w:t>
            </w:r>
          </w:p>
        </w:tc>
        <w:tc>
          <w:tcPr>
            <w:tcW w:w="253" w:type="pct"/>
            <w:vAlign w:val="center"/>
          </w:tcPr>
          <w:p w14:paraId="1EC2DE32" w14:textId="6D1588F0" w:rsidR="00BE65D0" w:rsidRPr="008E7089" w:rsidRDefault="00BE65D0" w:rsidP="00BE65D0">
            <w:pPr>
              <w:jc w:val="center"/>
              <w:rPr>
                <w:bCs/>
                <w:sz w:val="18"/>
                <w:szCs w:val="18"/>
              </w:rPr>
            </w:pPr>
            <w:r>
              <w:rPr>
                <w:bCs/>
                <w:sz w:val="18"/>
                <w:szCs w:val="18"/>
              </w:rPr>
              <w:t>2.4</w:t>
            </w:r>
          </w:p>
        </w:tc>
        <w:tc>
          <w:tcPr>
            <w:tcW w:w="253" w:type="pct"/>
            <w:shd w:val="clear" w:color="auto" w:fill="auto"/>
            <w:vAlign w:val="center"/>
          </w:tcPr>
          <w:p w14:paraId="34D2DDEF" w14:textId="43277BCC" w:rsidR="00BE65D0" w:rsidRPr="008E7089" w:rsidRDefault="00A5417A" w:rsidP="00BE65D0">
            <w:pPr>
              <w:jc w:val="center"/>
              <w:rPr>
                <w:bCs/>
                <w:sz w:val="18"/>
                <w:szCs w:val="18"/>
              </w:rPr>
            </w:pPr>
            <w:r>
              <w:rPr>
                <w:bCs/>
                <w:sz w:val="18"/>
                <w:szCs w:val="18"/>
              </w:rPr>
              <w:t>29</w:t>
            </w:r>
          </w:p>
        </w:tc>
        <w:tc>
          <w:tcPr>
            <w:tcW w:w="751" w:type="pct"/>
            <w:shd w:val="clear" w:color="auto" w:fill="auto"/>
          </w:tcPr>
          <w:p w14:paraId="1898F564" w14:textId="49E0671B" w:rsidR="00BE65D0" w:rsidRPr="008E7089" w:rsidRDefault="00BE65D0" w:rsidP="00BE65D0">
            <w:pPr>
              <w:rPr>
                <w:bCs/>
                <w:sz w:val="18"/>
                <w:szCs w:val="18"/>
              </w:rPr>
            </w:pPr>
            <w:r w:rsidRPr="0055117B">
              <w:rPr>
                <w:bCs/>
                <w:sz w:val="18"/>
                <w:szCs w:val="18"/>
              </w:rPr>
              <w:t>Test KM03 Q</w:t>
            </w:r>
            <w:r w:rsidR="000657D3">
              <w:rPr>
                <w:bCs/>
                <w:sz w:val="18"/>
                <w:szCs w:val="18"/>
              </w:rPr>
              <w:t>6</w:t>
            </w:r>
          </w:p>
        </w:tc>
        <w:tc>
          <w:tcPr>
            <w:tcW w:w="276" w:type="pct"/>
            <w:vAlign w:val="center"/>
          </w:tcPr>
          <w:p w14:paraId="3F0AAF75" w14:textId="73A32287" w:rsidR="00BE65D0" w:rsidRPr="008E7089" w:rsidRDefault="002E3EA9" w:rsidP="00BE65D0">
            <w:pPr>
              <w:ind w:left="125"/>
              <w:rPr>
                <w:bCs/>
                <w:sz w:val="18"/>
                <w:szCs w:val="18"/>
              </w:rPr>
            </w:pPr>
            <w:r>
              <w:rPr>
                <w:bCs/>
                <w:sz w:val="18"/>
                <w:szCs w:val="18"/>
              </w:rPr>
              <w:t>1.5</w:t>
            </w:r>
          </w:p>
        </w:tc>
      </w:tr>
      <w:tr w:rsidR="00BE65D0" w:rsidRPr="008E7089" w14:paraId="497D02BF" w14:textId="77777777" w:rsidTr="00167772">
        <w:trPr>
          <w:cantSplit/>
          <w:trHeight w:val="442"/>
        </w:trPr>
        <w:tc>
          <w:tcPr>
            <w:tcW w:w="1160" w:type="pct"/>
            <w:vMerge/>
            <w:shd w:val="clear" w:color="auto" w:fill="auto"/>
          </w:tcPr>
          <w:p w14:paraId="68800295" w14:textId="77777777" w:rsidR="00BE65D0" w:rsidRPr="008E7089" w:rsidRDefault="00BE65D0" w:rsidP="00BE65D0">
            <w:pPr>
              <w:rPr>
                <w:b/>
                <w:bCs/>
                <w:sz w:val="18"/>
                <w:szCs w:val="18"/>
              </w:rPr>
            </w:pPr>
          </w:p>
        </w:tc>
        <w:tc>
          <w:tcPr>
            <w:tcW w:w="2054" w:type="pct"/>
            <w:shd w:val="clear" w:color="auto" w:fill="auto"/>
            <w:vAlign w:val="center"/>
          </w:tcPr>
          <w:p w14:paraId="11EFFBFA" w14:textId="36C3C0F3" w:rsidR="00BE65D0" w:rsidRPr="00B243A4" w:rsidRDefault="00BE65D0" w:rsidP="00BE65D0">
            <w:pPr>
              <w:pStyle w:val="Default"/>
              <w:rPr>
                <w:sz w:val="20"/>
                <w:szCs w:val="20"/>
              </w:rPr>
            </w:pPr>
            <w:r w:rsidRPr="00B243A4">
              <w:rPr>
                <w:rFonts w:eastAsia="Arial"/>
                <w:sz w:val="20"/>
                <w:szCs w:val="20"/>
              </w:rPr>
              <w:t>I</w:t>
            </w:r>
            <w:r w:rsidRPr="00B243A4">
              <w:rPr>
                <w:rFonts w:eastAsia="Arial"/>
                <w:spacing w:val="-1"/>
                <w:sz w:val="20"/>
                <w:szCs w:val="20"/>
              </w:rPr>
              <w:t>A</w:t>
            </w:r>
            <w:r w:rsidRPr="00B243A4">
              <w:rPr>
                <w:rFonts w:eastAsia="Arial"/>
                <w:sz w:val="20"/>
                <w:szCs w:val="20"/>
              </w:rPr>
              <w:t>C</w:t>
            </w:r>
            <w:r w:rsidRPr="00B243A4">
              <w:rPr>
                <w:rFonts w:eastAsia="Arial"/>
                <w:spacing w:val="2"/>
                <w:sz w:val="20"/>
                <w:szCs w:val="20"/>
              </w:rPr>
              <w:t>0</w:t>
            </w:r>
            <w:r w:rsidRPr="00B243A4">
              <w:rPr>
                <w:rFonts w:eastAsia="Arial"/>
                <w:sz w:val="20"/>
                <w:szCs w:val="20"/>
              </w:rPr>
              <w:t>2</w:t>
            </w:r>
            <w:r w:rsidRPr="00B243A4">
              <w:rPr>
                <w:rFonts w:eastAsia="Arial"/>
                <w:spacing w:val="-1"/>
                <w:sz w:val="20"/>
                <w:szCs w:val="20"/>
              </w:rPr>
              <w:t>0</w:t>
            </w:r>
            <w:r w:rsidRPr="00B243A4">
              <w:rPr>
                <w:rFonts w:eastAsia="Arial"/>
                <w:sz w:val="20"/>
                <w:szCs w:val="20"/>
              </w:rPr>
              <w:t>4</w:t>
            </w:r>
            <w:r w:rsidRPr="00B243A4">
              <w:rPr>
                <w:rFonts w:eastAsia="Arial"/>
                <w:spacing w:val="-6"/>
                <w:sz w:val="20"/>
                <w:szCs w:val="20"/>
              </w:rPr>
              <w:t xml:space="preserve"> </w:t>
            </w:r>
            <w:r w:rsidRPr="00B243A4">
              <w:rPr>
                <w:rFonts w:eastAsia="Arial"/>
                <w:sz w:val="20"/>
                <w:szCs w:val="20"/>
              </w:rPr>
              <w:t>De</w:t>
            </w:r>
            <w:r w:rsidRPr="00B243A4">
              <w:rPr>
                <w:rFonts w:eastAsia="Arial"/>
                <w:spacing w:val="1"/>
                <w:sz w:val="20"/>
                <w:szCs w:val="20"/>
              </w:rPr>
              <w:t>scr</w:t>
            </w:r>
            <w:r w:rsidRPr="00B243A4">
              <w:rPr>
                <w:rFonts w:eastAsia="Arial"/>
                <w:spacing w:val="-1"/>
                <w:sz w:val="20"/>
                <w:szCs w:val="20"/>
              </w:rPr>
              <w:t>i</w:t>
            </w:r>
            <w:r w:rsidRPr="00B243A4">
              <w:rPr>
                <w:rFonts w:eastAsia="Arial"/>
                <w:sz w:val="20"/>
                <w:szCs w:val="20"/>
              </w:rPr>
              <w:t>be</w:t>
            </w:r>
            <w:r w:rsidRPr="00B243A4">
              <w:rPr>
                <w:rFonts w:eastAsia="Arial"/>
                <w:spacing w:val="-7"/>
                <w:sz w:val="20"/>
                <w:szCs w:val="20"/>
              </w:rPr>
              <w:t xml:space="preserve"> </w:t>
            </w:r>
            <w:r w:rsidRPr="00B243A4">
              <w:rPr>
                <w:rFonts w:eastAsia="Arial"/>
                <w:sz w:val="20"/>
                <w:szCs w:val="20"/>
              </w:rPr>
              <w:t>the</w:t>
            </w:r>
            <w:r w:rsidRPr="00B243A4">
              <w:rPr>
                <w:rFonts w:eastAsia="Arial"/>
                <w:spacing w:val="-2"/>
                <w:sz w:val="20"/>
                <w:szCs w:val="20"/>
              </w:rPr>
              <w:t xml:space="preserve"> </w:t>
            </w:r>
            <w:r w:rsidRPr="00B243A4">
              <w:rPr>
                <w:rFonts w:eastAsia="Arial"/>
                <w:sz w:val="20"/>
                <w:szCs w:val="20"/>
              </w:rPr>
              <w:t>pri</w:t>
            </w:r>
            <w:r w:rsidRPr="00B243A4">
              <w:rPr>
                <w:rFonts w:eastAsia="Arial"/>
                <w:spacing w:val="-1"/>
                <w:sz w:val="20"/>
                <w:szCs w:val="20"/>
              </w:rPr>
              <w:t>n</w:t>
            </w:r>
            <w:r w:rsidRPr="00B243A4">
              <w:rPr>
                <w:rFonts w:eastAsia="Arial"/>
                <w:spacing w:val="3"/>
                <w:sz w:val="20"/>
                <w:szCs w:val="20"/>
              </w:rPr>
              <w:t>c</w:t>
            </w:r>
            <w:r w:rsidRPr="00B243A4">
              <w:rPr>
                <w:rFonts w:eastAsia="Arial"/>
                <w:spacing w:val="-1"/>
                <w:sz w:val="20"/>
                <w:szCs w:val="20"/>
              </w:rPr>
              <w:t>i</w:t>
            </w:r>
            <w:r w:rsidRPr="00B243A4">
              <w:rPr>
                <w:rFonts w:eastAsia="Arial"/>
                <w:sz w:val="20"/>
                <w:szCs w:val="20"/>
              </w:rPr>
              <w:t>p</w:t>
            </w:r>
            <w:r w:rsidRPr="00B243A4">
              <w:rPr>
                <w:rFonts w:eastAsia="Arial"/>
                <w:spacing w:val="1"/>
                <w:sz w:val="20"/>
                <w:szCs w:val="20"/>
              </w:rPr>
              <w:t>l</w:t>
            </w:r>
            <w:r w:rsidRPr="00B243A4">
              <w:rPr>
                <w:rFonts w:eastAsia="Arial"/>
                <w:sz w:val="20"/>
                <w:szCs w:val="20"/>
              </w:rPr>
              <w:t>es</w:t>
            </w:r>
            <w:r w:rsidRPr="00B243A4">
              <w:rPr>
                <w:rFonts w:eastAsia="Arial"/>
                <w:spacing w:val="-8"/>
                <w:sz w:val="20"/>
                <w:szCs w:val="20"/>
              </w:rPr>
              <w:t xml:space="preserve"> </w:t>
            </w:r>
            <w:r w:rsidRPr="00B243A4">
              <w:rPr>
                <w:rFonts w:eastAsia="Arial"/>
                <w:sz w:val="20"/>
                <w:szCs w:val="20"/>
              </w:rPr>
              <w:t>of</w:t>
            </w:r>
            <w:r w:rsidRPr="00B243A4">
              <w:rPr>
                <w:rFonts w:eastAsia="Arial"/>
                <w:spacing w:val="-1"/>
                <w:sz w:val="20"/>
                <w:szCs w:val="20"/>
              </w:rPr>
              <w:t xml:space="preserve"> </w:t>
            </w:r>
            <w:r w:rsidRPr="00B243A4">
              <w:rPr>
                <w:rFonts w:eastAsia="Arial"/>
                <w:sz w:val="20"/>
                <w:szCs w:val="20"/>
              </w:rPr>
              <w:t>q</w:t>
            </w:r>
            <w:r w:rsidRPr="00B243A4">
              <w:rPr>
                <w:rFonts w:eastAsia="Arial"/>
                <w:spacing w:val="-1"/>
                <w:sz w:val="20"/>
                <w:szCs w:val="20"/>
              </w:rPr>
              <w:t>u</w:t>
            </w:r>
            <w:r w:rsidRPr="00B243A4">
              <w:rPr>
                <w:rFonts w:eastAsia="Arial"/>
                <w:spacing w:val="2"/>
                <w:sz w:val="20"/>
                <w:szCs w:val="20"/>
              </w:rPr>
              <w:t>a</w:t>
            </w:r>
            <w:r w:rsidRPr="00B243A4">
              <w:rPr>
                <w:rFonts w:eastAsia="Arial"/>
                <w:spacing w:val="-1"/>
                <w:sz w:val="20"/>
                <w:szCs w:val="20"/>
              </w:rPr>
              <w:t>li</w:t>
            </w:r>
            <w:r w:rsidRPr="00B243A4">
              <w:rPr>
                <w:rFonts w:eastAsia="Arial"/>
                <w:spacing w:val="4"/>
                <w:sz w:val="20"/>
                <w:szCs w:val="20"/>
              </w:rPr>
              <w:t>f</w:t>
            </w:r>
            <w:r w:rsidRPr="00B243A4">
              <w:rPr>
                <w:rFonts w:eastAsia="Arial"/>
                <w:spacing w:val="-4"/>
                <w:sz w:val="20"/>
                <w:szCs w:val="20"/>
              </w:rPr>
              <w:t>y</w:t>
            </w:r>
            <w:r w:rsidRPr="00B243A4">
              <w:rPr>
                <w:rFonts w:eastAsia="Arial"/>
                <w:spacing w:val="1"/>
                <w:sz w:val="20"/>
                <w:szCs w:val="20"/>
              </w:rPr>
              <w:t>i</w:t>
            </w:r>
            <w:r w:rsidRPr="00B243A4">
              <w:rPr>
                <w:rFonts w:eastAsia="Arial"/>
                <w:sz w:val="20"/>
                <w:szCs w:val="20"/>
              </w:rPr>
              <w:t>ng</w:t>
            </w:r>
            <w:r w:rsidRPr="00B243A4">
              <w:rPr>
                <w:rFonts w:eastAsia="Arial"/>
                <w:spacing w:val="-9"/>
                <w:sz w:val="20"/>
                <w:szCs w:val="20"/>
              </w:rPr>
              <w:t xml:space="preserve"> </w:t>
            </w:r>
            <w:r w:rsidRPr="00B243A4">
              <w:rPr>
                <w:rFonts w:eastAsia="Arial"/>
                <w:spacing w:val="3"/>
                <w:sz w:val="20"/>
                <w:szCs w:val="20"/>
              </w:rPr>
              <w:t>c</w:t>
            </w:r>
            <w:r w:rsidRPr="00B243A4">
              <w:rPr>
                <w:rFonts w:eastAsia="Arial"/>
                <w:sz w:val="20"/>
                <w:szCs w:val="20"/>
              </w:rPr>
              <w:t>u</w:t>
            </w:r>
            <w:r w:rsidRPr="00B243A4">
              <w:rPr>
                <w:rFonts w:eastAsia="Arial"/>
                <w:spacing w:val="1"/>
                <w:sz w:val="20"/>
                <w:szCs w:val="20"/>
              </w:rPr>
              <w:t>s</w:t>
            </w:r>
            <w:r w:rsidRPr="00B243A4">
              <w:rPr>
                <w:rFonts w:eastAsia="Arial"/>
                <w:sz w:val="20"/>
                <w:szCs w:val="20"/>
              </w:rPr>
              <w:t>to</w:t>
            </w:r>
            <w:r w:rsidRPr="00B243A4">
              <w:rPr>
                <w:rFonts w:eastAsia="Arial"/>
                <w:spacing w:val="4"/>
                <w:sz w:val="20"/>
                <w:szCs w:val="20"/>
              </w:rPr>
              <w:t>m</w:t>
            </w:r>
            <w:r w:rsidRPr="00B243A4">
              <w:rPr>
                <w:rFonts w:eastAsia="Arial"/>
                <w:sz w:val="20"/>
                <w:szCs w:val="20"/>
              </w:rPr>
              <w:t>er</w:t>
            </w:r>
            <w:r w:rsidRPr="00B243A4">
              <w:rPr>
                <w:rFonts w:eastAsia="Arial"/>
                <w:spacing w:val="-10"/>
                <w:sz w:val="20"/>
                <w:szCs w:val="20"/>
              </w:rPr>
              <w:t xml:space="preserve"> </w:t>
            </w:r>
            <w:r w:rsidRPr="00B243A4">
              <w:rPr>
                <w:rFonts w:eastAsia="Arial"/>
                <w:sz w:val="20"/>
                <w:szCs w:val="20"/>
              </w:rPr>
              <w:t>n</w:t>
            </w:r>
            <w:r w:rsidRPr="00B243A4">
              <w:rPr>
                <w:rFonts w:eastAsia="Arial"/>
                <w:spacing w:val="-1"/>
                <w:sz w:val="20"/>
                <w:szCs w:val="20"/>
              </w:rPr>
              <w:t>e</w:t>
            </w:r>
            <w:r w:rsidRPr="00B243A4">
              <w:rPr>
                <w:rFonts w:eastAsia="Arial"/>
                <w:spacing w:val="2"/>
                <w:sz w:val="20"/>
                <w:szCs w:val="20"/>
              </w:rPr>
              <w:t>e</w:t>
            </w:r>
            <w:r w:rsidRPr="00B243A4">
              <w:rPr>
                <w:rFonts w:eastAsia="Arial"/>
                <w:sz w:val="20"/>
                <w:szCs w:val="20"/>
              </w:rPr>
              <w:t>ds</w:t>
            </w:r>
            <w:r w:rsidRPr="00B243A4">
              <w:rPr>
                <w:rFonts w:eastAsia="Arial"/>
                <w:spacing w:val="-5"/>
                <w:sz w:val="20"/>
                <w:szCs w:val="20"/>
              </w:rPr>
              <w:t xml:space="preserve"> </w:t>
            </w:r>
            <w:r w:rsidRPr="00B243A4">
              <w:rPr>
                <w:rFonts w:eastAsia="Arial"/>
                <w:sz w:val="20"/>
                <w:szCs w:val="20"/>
              </w:rPr>
              <w:t>t</w:t>
            </w:r>
            <w:r w:rsidRPr="00B243A4">
              <w:rPr>
                <w:rFonts w:eastAsia="Arial"/>
                <w:spacing w:val="-1"/>
                <w:sz w:val="20"/>
                <w:szCs w:val="20"/>
              </w:rPr>
              <w:t>h</w:t>
            </w:r>
            <w:r w:rsidRPr="00B243A4">
              <w:rPr>
                <w:rFonts w:eastAsia="Arial"/>
                <w:spacing w:val="1"/>
                <w:sz w:val="20"/>
                <w:szCs w:val="20"/>
              </w:rPr>
              <w:t>r</w:t>
            </w:r>
            <w:r w:rsidRPr="00B243A4">
              <w:rPr>
                <w:rFonts w:eastAsia="Arial"/>
                <w:sz w:val="20"/>
                <w:szCs w:val="20"/>
              </w:rPr>
              <w:t>o</w:t>
            </w:r>
            <w:r w:rsidRPr="00B243A4">
              <w:rPr>
                <w:rFonts w:eastAsia="Arial"/>
                <w:spacing w:val="1"/>
                <w:sz w:val="20"/>
                <w:szCs w:val="20"/>
              </w:rPr>
              <w:t>u</w:t>
            </w:r>
            <w:r w:rsidRPr="00B243A4">
              <w:rPr>
                <w:rFonts w:eastAsia="Arial"/>
                <w:sz w:val="20"/>
                <w:szCs w:val="20"/>
              </w:rPr>
              <w:t>gh</w:t>
            </w:r>
            <w:r w:rsidRPr="00B243A4">
              <w:rPr>
                <w:rFonts w:eastAsia="Arial"/>
                <w:spacing w:val="-8"/>
                <w:sz w:val="20"/>
                <w:szCs w:val="20"/>
              </w:rPr>
              <w:t xml:space="preserve"> </w:t>
            </w:r>
            <w:r w:rsidRPr="00B243A4">
              <w:rPr>
                <w:rFonts w:eastAsia="Arial"/>
                <w:spacing w:val="2"/>
                <w:sz w:val="20"/>
                <w:szCs w:val="20"/>
              </w:rPr>
              <w:t>t</w:t>
            </w:r>
            <w:r w:rsidRPr="00B243A4">
              <w:rPr>
                <w:rFonts w:eastAsia="Arial"/>
                <w:sz w:val="20"/>
                <w:szCs w:val="20"/>
              </w:rPr>
              <w:t>he</w:t>
            </w:r>
            <w:r w:rsidRPr="00B243A4">
              <w:rPr>
                <w:rFonts w:eastAsia="Arial"/>
                <w:spacing w:val="-2"/>
                <w:sz w:val="20"/>
                <w:szCs w:val="20"/>
              </w:rPr>
              <w:t xml:space="preserve"> </w:t>
            </w:r>
            <w:r w:rsidRPr="00B243A4">
              <w:rPr>
                <w:rFonts w:eastAsia="Arial"/>
                <w:sz w:val="20"/>
                <w:szCs w:val="20"/>
              </w:rPr>
              <w:t>u</w:t>
            </w:r>
            <w:r w:rsidRPr="00B243A4">
              <w:rPr>
                <w:rFonts w:eastAsia="Arial"/>
                <w:spacing w:val="1"/>
                <w:sz w:val="20"/>
                <w:szCs w:val="20"/>
              </w:rPr>
              <w:t>s</w:t>
            </w:r>
            <w:r w:rsidRPr="00B243A4">
              <w:rPr>
                <w:rFonts w:eastAsia="Arial"/>
                <w:sz w:val="20"/>
                <w:szCs w:val="20"/>
              </w:rPr>
              <w:t>e</w:t>
            </w:r>
            <w:r w:rsidRPr="00B243A4">
              <w:rPr>
                <w:rFonts w:eastAsia="Arial"/>
                <w:spacing w:val="-3"/>
                <w:sz w:val="20"/>
                <w:szCs w:val="20"/>
              </w:rPr>
              <w:t xml:space="preserve"> </w:t>
            </w:r>
            <w:r w:rsidRPr="00B243A4">
              <w:rPr>
                <w:rFonts w:eastAsia="Arial"/>
                <w:spacing w:val="-1"/>
                <w:sz w:val="20"/>
                <w:szCs w:val="20"/>
              </w:rPr>
              <w:t>o</w:t>
            </w:r>
            <w:r w:rsidRPr="00B243A4">
              <w:rPr>
                <w:rFonts w:eastAsia="Arial"/>
                <w:sz w:val="20"/>
                <w:szCs w:val="20"/>
              </w:rPr>
              <w:t xml:space="preserve">f </w:t>
            </w:r>
            <w:r w:rsidRPr="00B243A4">
              <w:rPr>
                <w:rFonts w:eastAsia="Arial"/>
                <w:spacing w:val="2"/>
                <w:sz w:val="20"/>
                <w:szCs w:val="20"/>
              </w:rPr>
              <w:t>q</w:t>
            </w:r>
            <w:r w:rsidRPr="00B243A4">
              <w:rPr>
                <w:rFonts w:eastAsia="Arial"/>
                <w:sz w:val="20"/>
                <w:szCs w:val="20"/>
              </w:rPr>
              <w:t>u</w:t>
            </w:r>
            <w:r w:rsidRPr="00B243A4">
              <w:rPr>
                <w:rFonts w:eastAsia="Arial"/>
                <w:spacing w:val="-1"/>
                <w:sz w:val="20"/>
                <w:szCs w:val="20"/>
              </w:rPr>
              <w:t>e</w:t>
            </w:r>
            <w:r w:rsidRPr="00B243A4">
              <w:rPr>
                <w:rFonts w:eastAsia="Arial"/>
                <w:spacing w:val="1"/>
                <w:sz w:val="20"/>
                <w:szCs w:val="20"/>
              </w:rPr>
              <w:t>s</w:t>
            </w:r>
            <w:r w:rsidRPr="00B243A4">
              <w:rPr>
                <w:rFonts w:eastAsia="Arial"/>
                <w:sz w:val="20"/>
                <w:szCs w:val="20"/>
              </w:rPr>
              <w:t>t</w:t>
            </w:r>
            <w:r w:rsidRPr="00B243A4">
              <w:rPr>
                <w:rFonts w:eastAsia="Arial"/>
                <w:spacing w:val="-1"/>
                <w:sz w:val="20"/>
                <w:szCs w:val="20"/>
              </w:rPr>
              <w:t>i</w:t>
            </w:r>
            <w:r w:rsidRPr="00B243A4">
              <w:rPr>
                <w:rFonts w:eastAsia="Arial"/>
                <w:spacing w:val="2"/>
                <w:sz w:val="20"/>
                <w:szCs w:val="20"/>
              </w:rPr>
              <w:t>o</w:t>
            </w:r>
            <w:r w:rsidRPr="00B243A4">
              <w:rPr>
                <w:rFonts w:eastAsia="Arial"/>
                <w:sz w:val="20"/>
                <w:szCs w:val="20"/>
              </w:rPr>
              <w:t>n</w:t>
            </w:r>
            <w:r w:rsidRPr="00B243A4">
              <w:rPr>
                <w:rFonts w:eastAsia="Arial"/>
                <w:spacing w:val="1"/>
                <w:sz w:val="20"/>
                <w:szCs w:val="20"/>
              </w:rPr>
              <w:t>i</w:t>
            </w:r>
            <w:r w:rsidRPr="00B243A4">
              <w:rPr>
                <w:rFonts w:eastAsia="Arial"/>
                <w:sz w:val="20"/>
                <w:szCs w:val="20"/>
              </w:rPr>
              <w:t>ng</w:t>
            </w:r>
          </w:p>
        </w:tc>
        <w:tc>
          <w:tcPr>
            <w:tcW w:w="253" w:type="pct"/>
            <w:vAlign w:val="center"/>
          </w:tcPr>
          <w:p w14:paraId="3EA2643C" w14:textId="6E33623C" w:rsidR="00BE65D0" w:rsidRPr="00B243A4" w:rsidRDefault="00BE65D0" w:rsidP="00BE65D0">
            <w:pPr>
              <w:jc w:val="center"/>
              <w:rPr>
                <w:bCs/>
              </w:rPr>
            </w:pPr>
            <w:r>
              <w:rPr>
                <w:bCs/>
              </w:rPr>
              <w:t>3</w:t>
            </w:r>
          </w:p>
        </w:tc>
        <w:tc>
          <w:tcPr>
            <w:tcW w:w="253" w:type="pct"/>
            <w:vAlign w:val="center"/>
          </w:tcPr>
          <w:p w14:paraId="76EC3766" w14:textId="5ABD6A05" w:rsidR="00BE65D0" w:rsidRPr="008E7089" w:rsidRDefault="00BE65D0" w:rsidP="00BE65D0">
            <w:pPr>
              <w:jc w:val="center"/>
              <w:rPr>
                <w:bCs/>
                <w:sz w:val="18"/>
                <w:szCs w:val="18"/>
              </w:rPr>
            </w:pPr>
            <w:r>
              <w:rPr>
                <w:bCs/>
                <w:sz w:val="18"/>
                <w:szCs w:val="18"/>
              </w:rPr>
              <w:t>2.5</w:t>
            </w:r>
          </w:p>
        </w:tc>
        <w:tc>
          <w:tcPr>
            <w:tcW w:w="253" w:type="pct"/>
            <w:shd w:val="clear" w:color="auto" w:fill="auto"/>
            <w:vAlign w:val="center"/>
          </w:tcPr>
          <w:p w14:paraId="5F162995" w14:textId="77777777" w:rsidR="00BE65D0" w:rsidRPr="008E7089" w:rsidRDefault="00BE65D0" w:rsidP="00BE65D0">
            <w:pPr>
              <w:jc w:val="center"/>
              <w:rPr>
                <w:bCs/>
                <w:sz w:val="18"/>
                <w:szCs w:val="18"/>
              </w:rPr>
            </w:pPr>
          </w:p>
        </w:tc>
        <w:tc>
          <w:tcPr>
            <w:tcW w:w="751" w:type="pct"/>
            <w:shd w:val="clear" w:color="auto" w:fill="auto"/>
          </w:tcPr>
          <w:p w14:paraId="704617C3" w14:textId="40E04E53" w:rsidR="00BE65D0" w:rsidRPr="008E7089" w:rsidRDefault="00BE65D0" w:rsidP="00BE65D0">
            <w:pPr>
              <w:rPr>
                <w:bCs/>
                <w:sz w:val="18"/>
                <w:szCs w:val="18"/>
              </w:rPr>
            </w:pPr>
            <w:r w:rsidRPr="0055117B">
              <w:rPr>
                <w:bCs/>
                <w:sz w:val="18"/>
                <w:szCs w:val="18"/>
              </w:rPr>
              <w:t>Test KM03 Q</w:t>
            </w:r>
            <w:r w:rsidR="000657D3">
              <w:rPr>
                <w:bCs/>
                <w:sz w:val="18"/>
                <w:szCs w:val="18"/>
              </w:rPr>
              <w:t>7</w:t>
            </w:r>
          </w:p>
        </w:tc>
        <w:tc>
          <w:tcPr>
            <w:tcW w:w="276" w:type="pct"/>
            <w:vAlign w:val="center"/>
          </w:tcPr>
          <w:p w14:paraId="4C0A7D7D" w14:textId="758EF6BA" w:rsidR="00BE65D0" w:rsidRPr="008E7089" w:rsidRDefault="002E3EA9" w:rsidP="00BE65D0">
            <w:pPr>
              <w:ind w:left="125"/>
              <w:rPr>
                <w:bCs/>
                <w:sz w:val="18"/>
                <w:szCs w:val="18"/>
              </w:rPr>
            </w:pPr>
            <w:r>
              <w:rPr>
                <w:bCs/>
                <w:sz w:val="18"/>
                <w:szCs w:val="18"/>
              </w:rPr>
              <w:t>1.5</w:t>
            </w:r>
          </w:p>
        </w:tc>
      </w:tr>
      <w:tr w:rsidR="00BE65D0" w:rsidRPr="008E7089" w14:paraId="3F5C44A2" w14:textId="77777777" w:rsidTr="00167772">
        <w:trPr>
          <w:cantSplit/>
          <w:trHeight w:val="442"/>
        </w:trPr>
        <w:tc>
          <w:tcPr>
            <w:tcW w:w="1160" w:type="pct"/>
            <w:vMerge/>
            <w:shd w:val="clear" w:color="auto" w:fill="auto"/>
          </w:tcPr>
          <w:p w14:paraId="5BDF2729" w14:textId="77777777" w:rsidR="00BE65D0" w:rsidRPr="008E7089" w:rsidRDefault="00BE65D0" w:rsidP="00BE65D0">
            <w:pPr>
              <w:rPr>
                <w:b/>
                <w:bCs/>
                <w:sz w:val="18"/>
                <w:szCs w:val="18"/>
              </w:rPr>
            </w:pPr>
          </w:p>
        </w:tc>
        <w:tc>
          <w:tcPr>
            <w:tcW w:w="2054" w:type="pct"/>
            <w:shd w:val="clear" w:color="auto" w:fill="auto"/>
            <w:vAlign w:val="center"/>
          </w:tcPr>
          <w:p w14:paraId="1AEE3E91" w14:textId="76156C6A" w:rsidR="00BE65D0" w:rsidRPr="00B243A4" w:rsidRDefault="00BE65D0" w:rsidP="00BE65D0">
            <w:pPr>
              <w:pStyle w:val="Default"/>
              <w:rPr>
                <w:sz w:val="20"/>
                <w:szCs w:val="20"/>
              </w:rPr>
            </w:pPr>
            <w:r w:rsidRPr="00B243A4">
              <w:rPr>
                <w:rFonts w:eastAsia="Arial"/>
                <w:sz w:val="20"/>
                <w:szCs w:val="20"/>
              </w:rPr>
              <w:t>I</w:t>
            </w:r>
            <w:r w:rsidRPr="00B243A4">
              <w:rPr>
                <w:rFonts w:eastAsia="Arial"/>
                <w:spacing w:val="-1"/>
                <w:sz w:val="20"/>
                <w:szCs w:val="20"/>
              </w:rPr>
              <w:t>A</w:t>
            </w:r>
            <w:r w:rsidRPr="00B243A4">
              <w:rPr>
                <w:rFonts w:eastAsia="Arial"/>
                <w:sz w:val="20"/>
                <w:szCs w:val="20"/>
              </w:rPr>
              <w:t>C</w:t>
            </w:r>
            <w:r w:rsidRPr="00B243A4">
              <w:rPr>
                <w:rFonts w:eastAsia="Arial"/>
                <w:spacing w:val="2"/>
                <w:sz w:val="20"/>
                <w:szCs w:val="20"/>
              </w:rPr>
              <w:t>0</w:t>
            </w:r>
            <w:r w:rsidRPr="00B243A4">
              <w:rPr>
                <w:rFonts w:eastAsia="Arial"/>
                <w:sz w:val="20"/>
                <w:szCs w:val="20"/>
              </w:rPr>
              <w:t>2</w:t>
            </w:r>
            <w:r w:rsidRPr="00B243A4">
              <w:rPr>
                <w:rFonts w:eastAsia="Arial"/>
                <w:spacing w:val="-1"/>
                <w:sz w:val="20"/>
                <w:szCs w:val="20"/>
              </w:rPr>
              <w:t>0</w:t>
            </w:r>
            <w:r w:rsidRPr="00B243A4">
              <w:rPr>
                <w:rFonts w:eastAsia="Arial"/>
                <w:sz w:val="20"/>
                <w:szCs w:val="20"/>
              </w:rPr>
              <w:t>5</w:t>
            </w:r>
            <w:r w:rsidRPr="00B243A4">
              <w:rPr>
                <w:rFonts w:eastAsia="Arial"/>
                <w:spacing w:val="-6"/>
                <w:sz w:val="20"/>
                <w:szCs w:val="20"/>
              </w:rPr>
              <w:t xml:space="preserve"> </w:t>
            </w:r>
            <w:r w:rsidRPr="00B243A4">
              <w:rPr>
                <w:rFonts w:eastAsia="Arial"/>
                <w:spacing w:val="-1"/>
                <w:sz w:val="20"/>
                <w:szCs w:val="20"/>
              </w:rPr>
              <w:t>E</w:t>
            </w:r>
            <w:r w:rsidRPr="00B243A4">
              <w:rPr>
                <w:rFonts w:eastAsia="Arial"/>
                <w:spacing w:val="1"/>
                <w:sz w:val="20"/>
                <w:szCs w:val="20"/>
              </w:rPr>
              <w:t>x</w:t>
            </w:r>
            <w:r w:rsidRPr="00B243A4">
              <w:rPr>
                <w:rFonts w:eastAsia="Arial"/>
                <w:spacing w:val="2"/>
                <w:sz w:val="20"/>
                <w:szCs w:val="20"/>
              </w:rPr>
              <w:t>p</w:t>
            </w:r>
            <w:r w:rsidRPr="00B243A4">
              <w:rPr>
                <w:rFonts w:eastAsia="Arial"/>
                <w:spacing w:val="-1"/>
                <w:sz w:val="20"/>
                <w:szCs w:val="20"/>
              </w:rPr>
              <w:t>l</w:t>
            </w:r>
            <w:r w:rsidRPr="00B243A4">
              <w:rPr>
                <w:rFonts w:eastAsia="Arial"/>
                <w:sz w:val="20"/>
                <w:szCs w:val="20"/>
              </w:rPr>
              <w:t>a</w:t>
            </w:r>
            <w:r w:rsidRPr="00B243A4">
              <w:rPr>
                <w:rFonts w:eastAsia="Arial"/>
                <w:spacing w:val="1"/>
                <w:sz w:val="20"/>
                <w:szCs w:val="20"/>
              </w:rPr>
              <w:t>i</w:t>
            </w:r>
            <w:r w:rsidRPr="00B243A4">
              <w:rPr>
                <w:rFonts w:eastAsia="Arial"/>
                <w:sz w:val="20"/>
                <w:szCs w:val="20"/>
              </w:rPr>
              <w:t>n</w:t>
            </w:r>
            <w:r w:rsidRPr="00B243A4">
              <w:rPr>
                <w:rFonts w:eastAsia="Arial"/>
                <w:spacing w:val="-7"/>
                <w:sz w:val="20"/>
                <w:szCs w:val="20"/>
              </w:rPr>
              <w:t xml:space="preserve"> </w:t>
            </w:r>
            <w:r w:rsidRPr="00B243A4">
              <w:rPr>
                <w:rFonts w:eastAsia="Arial"/>
                <w:spacing w:val="-1"/>
                <w:sz w:val="20"/>
                <w:szCs w:val="20"/>
              </w:rPr>
              <w:t>t</w:t>
            </w:r>
            <w:r w:rsidRPr="00B243A4">
              <w:rPr>
                <w:rFonts w:eastAsia="Arial"/>
                <w:spacing w:val="2"/>
                <w:sz w:val="20"/>
                <w:szCs w:val="20"/>
              </w:rPr>
              <w:t>h</w:t>
            </w:r>
            <w:r w:rsidRPr="00B243A4">
              <w:rPr>
                <w:rFonts w:eastAsia="Arial"/>
                <w:sz w:val="20"/>
                <w:szCs w:val="20"/>
              </w:rPr>
              <w:t>e</w:t>
            </w:r>
            <w:r w:rsidRPr="00B243A4">
              <w:rPr>
                <w:rFonts w:eastAsia="Arial"/>
                <w:spacing w:val="-3"/>
                <w:sz w:val="20"/>
                <w:szCs w:val="20"/>
              </w:rPr>
              <w:t xml:space="preserve"> </w:t>
            </w:r>
            <w:r w:rsidRPr="00B243A4">
              <w:rPr>
                <w:rFonts w:eastAsia="Arial"/>
                <w:spacing w:val="-2"/>
                <w:sz w:val="20"/>
                <w:szCs w:val="20"/>
              </w:rPr>
              <w:t>i</w:t>
            </w:r>
            <w:r w:rsidRPr="00B243A4">
              <w:rPr>
                <w:rFonts w:eastAsia="Arial"/>
                <w:spacing w:val="4"/>
                <w:sz w:val="20"/>
                <w:szCs w:val="20"/>
              </w:rPr>
              <w:t>m</w:t>
            </w:r>
            <w:r w:rsidRPr="00B243A4">
              <w:rPr>
                <w:rFonts w:eastAsia="Arial"/>
                <w:sz w:val="20"/>
                <w:szCs w:val="20"/>
              </w:rPr>
              <w:t>p</w:t>
            </w:r>
            <w:r w:rsidRPr="00B243A4">
              <w:rPr>
                <w:rFonts w:eastAsia="Arial"/>
                <w:spacing w:val="-1"/>
                <w:sz w:val="20"/>
                <w:szCs w:val="20"/>
              </w:rPr>
              <w:t>o</w:t>
            </w:r>
            <w:r w:rsidRPr="00B243A4">
              <w:rPr>
                <w:rFonts w:eastAsia="Arial"/>
                <w:spacing w:val="1"/>
                <w:sz w:val="20"/>
                <w:szCs w:val="20"/>
              </w:rPr>
              <w:t>r</w:t>
            </w:r>
            <w:r w:rsidRPr="00B243A4">
              <w:rPr>
                <w:rFonts w:eastAsia="Arial"/>
                <w:spacing w:val="2"/>
                <w:sz w:val="20"/>
                <w:szCs w:val="20"/>
              </w:rPr>
              <w:t>t</w:t>
            </w:r>
            <w:r w:rsidRPr="00B243A4">
              <w:rPr>
                <w:rFonts w:eastAsia="Arial"/>
                <w:sz w:val="20"/>
                <w:szCs w:val="20"/>
              </w:rPr>
              <w:t>a</w:t>
            </w:r>
            <w:r w:rsidRPr="00B243A4">
              <w:rPr>
                <w:rFonts w:eastAsia="Arial"/>
                <w:spacing w:val="-1"/>
                <w:sz w:val="20"/>
                <w:szCs w:val="20"/>
              </w:rPr>
              <w:t>n</w:t>
            </w:r>
            <w:r w:rsidRPr="00B243A4">
              <w:rPr>
                <w:rFonts w:eastAsia="Arial"/>
                <w:spacing w:val="1"/>
                <w:sz w:val="20"/>
                <w:szCs w:val="20"/>
              </w:rPr>
              <w:t>c</w:t>
            </w:r>
            <w:r w:rsidRPr="00B243A4">
              <w:rPr>
                <w:rFonts w:eastAsia="Arial"/>
                <w:sz w:val="20"/>
                <w:szCs w:val="20"/>
              </w:rPr>
              <w:t>e</w:t>
            </w:r>
            <w:r w:rsidRPr="00B243A4">
              <w:rPr>
                <w:rFonts w:eastAsia="Arial"/>
                <w:spacing w:val="-10"/>
                <w:sz w:val="20"/>
                <w:szCs w:val="20"/>
              </w:rPr>
              <w:t xml:space="preserve"> </w:t>
            </w:r>
            <w:r w:rsidRPr="00B243A4">
              <w:rPr>
                <w:rFonts w:eastAsia="Arial"/>
                <w:spacing w:val="-1"/>
                <w:sz w:val="20"/>
                <w:szCs w:val="20"/>
              </w:rPr>
              <w:t>o</w:t>
            </w:r>
            <w:r w:rsidRPr="00B243A4">
              <w:rPr>
                <w:rFonts w:eastAsia="Arial"/>
                <w:sz w:val="20"/>
                <w:szCs w:val="20"/>
              </w:rPr>
              <w:t>f pro</w:t>
            </w:r>
            <w:r w:rsidRPr="00B243A4">
              <w:rPr>
                <w:rFonts w:eastAsia="Arial"/>
                <w:spacing w:val="2"/>
                <w:sz w:val="20"/>
                <w:szCs w:val="20"/>
              </w:rPr>
              <w:t>d</w:t>
            </w:r>
            <w:r w:rsidRPr="00B243A4">
              <w:rPr>
                <w:rFonts w:eastAsia="Arial"/>
                <w:sz w:val="20"/>
                <w:szCs w:val="20"/>
              </w:rPr>
              <w:t>u</w:t>
            </w:r>
            <w:r w:rsidRPr="00B243A4">
              <w:rPr>
                <w:rFonts w:eastAsia="Arial"/>
                <w:spacing w:val="1"/>
                <w:sz w:val="20"/>
                <w:szCs w:val="20"/>
              </w:rPr>
              <w:t>c</w:t>
            </w:r>
            <w:r w:rsidRPr="00B243A4">
              <w:rPr>
                <w:rFonts w:eastAsia="Arial"/>
                <w:sz w:val="20"/>
                <w:szCs w:val="20"/>
              </w:rPr>
              <w:t>t</w:t>
            </w:r>
            <w:r w:rsidRPr="00B243A4">
              <w:rPr>
                <w:rFonts w:eastAsia="Arial"/>
                <w:spacing w:val="-7"/>
                <w:sz w:val="20"/>
                <w:szCs w:val="20"/>
              </w:rPr>
              <w:t xml:space="preserve"> </w:t>
            </w:r>
            <w:r w:rsidRPr="00B243A4">
              <w:rPr>
                <w:rFonts w:eastAsia="Arial"/>
                <w:spacing w:val="3"/>
                <w:sz w:val="20"/>
                <w:szCs w:val="20"/>
              </w:rPr>
              <w:t>k</w:t>
            </w:r>
            <w:r w:rsidRPr="00B243A4">
              <w:rPr>
                <w:rFonts w:eastAsia="Arial"/>
                <w:sz w:val="20"/>
                <w:szCs w:val="20"/>
              </w:rPr>
              <w:t>n</w:t>
            </w:r>
            <w:r w:rsidRPr="00B243A4">
              <w:rPr>
                <w:rFonts w:eastAsia="Arial"/>
                <w:spacing w:val="-1"/>
                <w:sz w:val="20"/>
                <w:szCs w:val="20"/>
              </w:rPr>
              <w:t>o</w:t>
            </w:r>
            <w:r w:rsidRPr="00B243A4">
              <w:rPr>
                <w:rFonts w:eastAsia="Arial"/>
                <w:sz w:val="20"/>
                <w:szCs w:val="20"/>
              </w:rPr>
              <w:t>w</w:t>
            </w:r>
            <w:r w:rsidRPr="00B243A4">
              <w:rPr>
                <w:rFonts w:eastAsia="Arial"/>
                <w:spacing w:val="-1"/>
                <w:sz w:val="20"/>
                <w:szCs w:val="20"/>
              </w:rPr>
              <w:t>l</w:t>
            </w:r>
            <w:r w:rsidRPr="00B243A4">
              <w:rPr>
                <w:rFonts w:eastAsia="Arial"/>
                <w:sz w:val="20"/>
                <w:szCs w:val="20"/>
              </w:rPr>
              <w:t>e</w:t>
            </w:r>
            <w:r w:rsidRPr="00B243A4">
              <w:rPr>
                <w:rFonts w:eastAsia="Arial"/>
                <w:spacing w:val="1"/>
                <w:sz w:val="20"/>
                <w:szCs w:val="20"/>
              </w:rPr>
              <w:t>d</w:t>
            </w:r>
            <w:r w:rsidRPr="00B243A4">
              <w:rPr>
                <w:rFonts w:eastAsia="Arial"/>
                <w:sz w:val="20"/>
                <w:szCs w:val="20"/>
              </w:rPr>
              <w:t>ge</w:t>
            </w:r>
            <w:r w:rsidRPr="00B243A4">
              <w:rPr>
                <w:rFonts w:eastAsia="Arial"/>
                <w:spacing w:val="-9"/>
                <w:sz w:val="20"/>
                <w:szCs w:val="20"/>
              </w:rPr>
              <w:t xml:space="preserve"> </w:t>
            </w:r>
            <w:r w:rsidRPr="00B243A4">
              <w:rPr>
                <w:rFonts w:eastAsia="Arial"/>
                <w:spacing w:val="-1"/>
                <w:sz w:val="20"/>
                <w:szCs w:val="20"/>
              </w:rPr>
              <w:t>i</w:t>
            </w:r>
            <w:r w:rsidRPr="00B243A4">
              <w:rPr>
                <w:rFonts w:eastAsia="Arial"/>
                <w:sz w:val="20"/>
                <w:szCs w:val="20"/>
              </w:rPr>
              <w:t>n</w:t>
            </w:r>
            <w:r w:rsidRPr="00B243A4">
              <w:rPr>
                <w:rFonts w:eastAsia="Arial"/>
                <w:spacing w:val="-2"/>
                <w:sz w:val="20"/>
                <w:szCs w:val="20"/>
              </w:rPr>
              <w:t xml:space="preserve"> </w:t>
            </w:r>
            <w:r w:rsidRPr="00B243A4">
              <w:rPr>
                <w:rFonts w:eastAsia="Arial"/>
                <w:spacing w:val="1"/>
                <w:sz w:val="20"/>
                <w:szCs w:val="20"/>
              </w:rPr>
              <w:t>t</w:t>
            </w:r>
            <w:r w:rsidRPr="00B243A4">
              <w:rPr>
                <w:rFonts w:eastAsia="Arial"/>
                <w:sz w:val="20"/>
                <w:szCs w:val="20"/>
              </w:rPr>
              <w:t>he</w:t>
            </w:r>
            <w:r w:rsidRPr="00B243A4">
              <w:rPr>
                <w:rFonts w:eastAsia="Arial"/>
                <w:spacing w:val="-4"/>
                <w:sz w:val="20"/>
                <w:szCs w:val="20"/>
              </w:rPr>
              <w:t xml:space="preserve"> </w:t>
            </w:r>
            <w:r w:rsidRPr="00B243A4">
              <w:rPr>
                <w:rFonts w:eastAsia="Arial"/>
                <w:sz w:val="20"/>
                <w:szCs w:val="20"/>
              </w:rPr>
              <w:t>re</w:t>
            </w:r>
            <w:r w:rsidRPr="00B243A4">
              <w:rPr>
                <w:rFonts w:eastAsia="Arial"/>
                <w:spacing w:val="2"/>
                <w:sz w:val="20"/>
                <w:szCs w:val="20"/>
              </w:rPr>
              <w:t>t</w:t>
            </w:r>
            <w:r w:rsidRPr="00B243A4">
              <w:rPr>
                <w:rFonts w:eastAsia="Arial"/>
                <w:sz w:val="20"/>
                <w:szCs w:val="20"/>
              </w:rPr>
              <w:t>a</w:t>
            </w:r>
            <w:r w:rsidRPr="00B243A4">
              <w:rPr>
                <w:rFonts w:eastAsia="Arial"/>
                <w:spacing w:val="1"/>
                <w:sz w:val="20"/>
                <w:szCs w:val="20"/>
              </w:rPr>
              <w:t>i</w:t>
            </w:r>
            <w:r w:rsidRPr="00B243A4">
              <w:rPr>
                <w:rFonts w:eastAsia="Arial"/>
                <w:sz w:val="20"/>
                <w:szCs w:val="20"/>
              </w:rPr>
              <w:t>l</w:t>
            </w:r>
            <w:r w:rsidRPr="00B243A4">
              <w:rPr>
                <w:rFonts w:eastAsia="Arial"/>
                <w:spacing w:val="-5"/>
                <w:sz w:val="20"/>
                <w:szCs w:val="20"/>
              </w:rPr>
              <w:t xml:space="preserve"> </w:t>
            </w:r>
            <w:r w:rsidRPr="00B243A4">
              <w:rPr>
                <w:rFonts w:eastAsia="Arial"/>
                <w:sz w:val="20"/>
                <w:szCs w:val="20"/>
              </w:rPr>
              <w:t>or whole</w:t>
            </w:r>
            <w:r w:rsidRPr="00B243A4">
              <w:rPr>
                <w:rFonts w:eastAsia="Arial"/>
                <w:spacing w:val="1"/>
                <w:sz w:val="20"/>
                <w:szCs w:val="20"/>
              </w:rPr>
              <w:t>s</w:t>
            </w:r>
            <w:r w:rsidRPr="00B243A4">
              <w:rPr>
                <w:rFonts w:eastAsia="Arial"/>
                <w:sz w:val="20"/>
                <w:szCs w:val="20"/>
              </w:rPr>
              <w:t>a</w:t>
            </w:r>
            <w:r w:rsidRPr="00B243A4">
              <w:rPr>
                <w:rFonts w:eastAsia="Arial"/>
                <w:spacing w:val="1"/>
                <w:sz w:val="20"/>
                <w:szCs w:val="20"/>
              </w:rPr>
              <w:t>l</w:t>
            </w:r>
            <w:r w:rsidRPr="00B243A4">
              <w:rPr>
                <w:rFonts w:eastAsia="Arial"/>
                <w:sz w:val="20"/>
                <w:szCs w:val="20"/>
              </w:rPr>
              <w:t>e</w:t>
            </w:r>
            <w:r w:rsidRPr="00B243A4">
              <w:rPr>
                <w:rFonts w:eastAsia="Arial"/>
                <w:spacing w:val="-9"/>
                <w:sz w:val="20"/>
                <w:szCs w:val="20"/>
              </w:rPr>
              <w:t xml:space="preserve"> </w:t>
            </w:r>
            <w:r w:rsidRPr="00B243A4">
              <w:rPr>
                <w:rFonts w:eastAsia="Arial"/>
                <w:sz w:val="20"/>
                <w:szCs w:val="20"/>
              </w:rPr>
              <w:t>s</w:t>
            </w:r>
            <w:r w:rsidRPr="00B243A4">
              <w:rPr>
                <w:rFonts w:eastAsia="Arial"/>
                <w:spacing w:val="2"/>
                <w:sz w:val="20"/>
                <w:szCs w:val="20"/>
              </w:rPr>
              <w:t>a</w:t>
            </w:r>
            <w:r w:rsidRPr="00B243A4">
              <w:rPr>
                <w:rFonts w:eastAsia="Arial"/>
                <w:spacing w:val="-1"/>
                <w:sz w:val="20"/>
                <w:szCs w:val="20"/>
              </w:rPr>
              <w:t>l</w:t>
            </w:r>
            <w:r w:rsidRPr="00B243A4">
              <w:rPr>
                <w:rFonts w:eastAsia="Arial"/>
                <w:sz w:val="20"/>
                <w:szCs w:val="20"/>
              </w:rPr>
              <w:t>es</w:t>
            </w:r>
            <w:r w:rsidRPr="00B243A4">
              <w:rPr>
                <w:rFonts w:eastAsia="Arial"/>
                <w:spacing w:val="-5"/>
                <w:sz w:val="20"/>
                <w:szCs w:val="20"/>
              </w:rPr>
              <w:t xml:space="preserve"> </w:t>
            </w:r>
            <w:r w:rsidRPr="00B243A4">
              <w:rPr>
                <w:rFonts w:eastAsia="Arial"/>
                <w:sz w:val="20"/>
                <w:szCs w:val="20"/>
              </w:rPr>
              <w:t>e</w:t>
            </w:r>
            <w:r w:rsidRPr="00B243A4">
              <w:rPr>
                <w:rFonts w:eastAsia="Arial"/>
                <w:spacing w:val="1"/>
                <w:sz w:val="20"/>
                <w:szCs w:val="20"/>
              </w:rPr>
              <w:t>nv</w:t>
            </w:r>
            <w:r w:rsidRPr="00B243A4">
              <w:rPr>
                <w:rFonts w:eastAsia="Arial"/>
                <w:spacing w:val="-1"/>
                <w:sz w:val="20"/>
                <w:szCs w:val="20"/>
              </w:rPr>
              <w:t>i</w:t>
            </w:r>
            <w:r w:rsidRPr="00B243A4">
              <w:rPr>
                <w:rFonts w:eastAsia="Arial"/>
                <w:spacing w:val="1"/>
                <w:sz w:val="20"/>
                <w:szCs w:val="20"/>
              </w:rPr>
              <w:t>r</w:t>
            </w:r>
            <w:r w:rsidRPr="00B243A4">
              <w:rPr>
                <w:rFonts w:eastAsia="Arial"/>
                <w:sz w:val="20"/>
                <w:szCs w:val="20"/>
              </w:rPr>
              <w:t>o</w:t>
            </w:r>
            <w:r w:rsidRPr="00B243A4">
              <w:rPr>
                <w:rFonts w:eastAsia="Arial"/>
                <w:spacing w:val="-1"/>
                <w:sz w:val="20"/>
                <w:szCs w:val="20"/>
              </w:rPr>
              <w:t>n</w:t>
            </w:r>
            <w:r w:rsidRPr="00B243A4">
              <w:rPr>
                <w:rFonts w:eastAsia="Arial"/>
                <w:spacing w:val="4"/>
                <w:sz w:val="20"/>
                <w:szCs w:val="20"/>
              </w:rPr>
              <w:t>m</w:t>
            </w:r>
            <w:r w:rsidRPr="00B243A4">
              <w:rPr>
                <w:rFonts w:eastAsia="Arial"/>
                <w:sz w:val="20"/>
                <w:szCs w:val="20"/>
              </w:rPr>
              <w:t>e</w:t>
            </w:r>
            <w:r w:rsidRPr="00B243A4">
              <w:rPr>
                <w:rFonts w:eastAsia="Arial"/>
                <w:spacing w:val="-1"/>
                <w:sz w:val="20"/>
                <w:szCs w:val="20"/>
              </w:rPr>
              <w:t>n</w:t>
            </w:r>
            <w:r w:rsidRPr="00B243A4">
              <w:rPr>
                <w:rFonts w:eastAsia="Arial"/>
                <w:sz w:val="20"/>
                <w:szCs w:val="20"/>
              </w:rPr>
              <w:t>t</w:t>
            </w:r>
          </w:p>
        </w:tc>
        <w:tc>
          <w:tcPr>
            <w:tcW w:w="253" w:type="pct"/>
            <w:vAlign w:val="center"/>
          </w:tcPr>
          <w:p w14:paraId="40E2FF04" w14:textId="2F991D74" w:rsidR="00BE65D0" w:rsidRPr="00B243A4" w:rsidRDefault="00BE65D0" w:rsidP="00BE65D0">
            <w:pPr>
              <w:jc w:val="center"/>
              <w:rPr>
                <w:bCs/>
              </w:rPr>
            </w:pPr>
            <w:r>
              <w:rPr>
                <w:bCs/>
              </w:rPr>
              <w:t>3</w:t>
            </w:r>
          </w:p>
        </w:tc>
        <w:tc>
          <w:tcPr>
            <w:tcW w:w="253" w:type="pct"/>
            <w:vAlign w:val="center"/>
          </w:tcPr>
          <w:p w14:paraId="5F5E1B16" w14:textId="5C658ABF" w:rsidR="00BE65D0" w:rsidRPr="008E7089" w:rsidRDefault="00BE65D0" w:rsidP="00BE65D0">
            <w:pPr>
              <w:jc w:val="center"/>
              <w:rPr>
                <w:bCs/>
                <w:sz w:val="18"/>
                <w:szCs w:val="18"/>
              </w:rPr>
            </w:pPr>
            <w:r>
              <w:rPr>
                <w:bCs/>
                <w:sz w:val="18"/>
                <w:szCs w:val="18"/>
              </w:rPr>
              <w:t>2.6</w:t>
            </w:r>
          </w:p>
        </w:tc>
        <w:tc>
          <w:tcPr>
            <w:tcW w:w="253" w:type="pct"/>
            <w:shd w:val="clear" w:color="auto" w:fill="auto"/>
            <w:vAlign w:val="center"/>
          </w:tcPr>
          <w:p w14:paraId="28E53EC0" w14:textId="36FD8564" w:rsidR="00BE65D0" w:rsidRPr="008E7089" w:rsidRDefault="00BE65D0" w:rsidP="00BE65D0">
            <w:pPr>
              <w:jc w:val="center"/>
              <w:rPr>
                <w:bCs/>
                <w:sz w:val="18"/>
                <w:szCs w:val="18"/>
              </w:rPr>
            </w:pPr>
          </w:p>
        </w:tc>
        <w:tc>
          <w:tcPr>
            <w:tcW w:w="751" w:type="pct"/>
            <w:shd w:val="clear" w:color="auto" w:fill="auto"/>
          </w:tcPr>
          <w:p w14:paraId="7DA5054B" w14:textId="7829A5FC" w:rsidR="00BE65D0" w:rsidRPr="008E7089" w:rsidRDefault="00BE65D0" w:rsidP="00BE65D0">
            <w:pPr>
              <w:rPr>
                <w:bCs/>
                <w:sz w:val="18"/>
                <w:szCs w:val="18"/>
              </w:rPr>
            </w:pPr>
            <w:r w:rsidRPr="00882229">
              <w:rPr>
                <w:bCs/>
                <w:sz w:val="18"/>
                <w:szCs w:val="18"/>
              </w:rPr>
              <w:t>Test KM03 Q</w:t>
            </w:r>
            <w:r w:rsidR="000657D3">
              <w:rPr>
                <w:bCs/>
                <w:sz w:val="18"/>
                <w:szCs w:val="18"/>
              </w:rPr>
              <w:t>8</w:t>
            </w:r>
          </w:p>
        </w:tc>
        <w:tc>
          <w:tcPr>
            <w:tcW w:w="276" w:type="pct"/>
            <w:vAlign w:val="center"/>
          </w:tcPr>
          <w:p w14:paraId="3EC8FB44" w14:textId="383AD0D1" w:rsidR="00BE65D0" w:rsidRPr="008E7089" w:rsidRDefault="002E3EA9" w:rsidP="00BE65D0">
            <w:pPr>
              <w:ind w:left="125"/>
              <w:rPr>
                <w:bCs/>
                <w:sz w:val="18"/>
                <w:szCs w:val="18"/>
              </w:rPr>
            </w:pPr>
            <w:r>
              <w:rPr>
                <w:bCs/>
                <w:sz w:val="18"/>
                <w:szCs w:val="18"/>
              </w:rPr>
              <w:t>0.5</w:t>
            </w:r>
          </w:p>
        </w:tc>
      </w:tr>
      <w:tr w:rsidR="00BE65D0" w:rsidRPr="008E7089" w14:paraId="0FB44B40" w14:textId="77777777" w:rsidTr="00167772">
        <w:trPr>
          <w:cantSplit/>
          <w:trHeight w:val="442"/>
        </w:trPr>
        <w:tc>
          <w:tcPr>
            <w:tcW w:w="1160" w:type="pct"/>
            <w:vMerge/>
            <w:shd w:val="clear" w:color="auto" w:fill="auto"/>
          </w:tcPr>
          <w:p w14:paraId="77D211EE" w14:textId="77777777" w:rsidR="00BE65D0" w:rsidRPr="008E7089" w:rsidRDefault="00BE65D0" w:rsidP="00BE65D0">
            <w:pPr>
              <w:rPr>
                <w:b/>
                <w:bCs/>
                <w:sz w:val="18"/>
                <w:szCs w:val="18"/>
              </w:rPr>
            </w:pPr>
          </w:p>
        </w:tc>
        <w:tc>
          <w:tcPr>
            <w:tcW w:w="2054" w:type="pct"/>
            <w:shd w:val="clear" w:color="auto" w:fill="auto"/>
            <w:vAlign w:val="center"/>
          </w:tcPr>
          <w:p w14:paraId="5106D27E" w14:textId="2F9BAF55" w:rsidR="00BE65D0" w:rsidRPr="00B243A4" w:rsidRDefault="00BE65D0" w:rsidP="00BE65D0">
            <w:pPr>
              <w:pStyle w:val="Default"/>
              <w:rPr>
                <w:rFonts w:eastAsia="Arial"/>
                <w:sz w:val="20"/>
                <w:szCs w:val="20"/>
              </w:rPr>
            </w:pPr>
            <w:r w:rsidRPr="00B243A4">
              <w:rPr>
                <w:rFonts w:eastAsia="Arial"/>
                <w:sz w:val="20"/>
                <w:szCs w:val="20"/>
              </w:rPr>
              <w:t>I</w:t>
            </w:r>
            <w:r w:rsidRPr="00B243A4">
              <w:rPr>
                <w:rFonts w:eastAsia="Arial"/>
                <w:spacing w:val="-1"/>
                <w:sz w:val="20"/>
                <w:szCs w:val="20"/>
              </w:rPr>
              <w:t>A</w:t>
            </w:r>
            <w:r w:rsidRPr="00B243A4">
              <w:rPr>
                <w:rFonts w:eastAsia="Arial"/>
                <w:sz w:val="20"/>
                <w:szCs w:val="20"/>
              </w:rPr>
              <w:t>C</w:t>
            </w:r>
            <w:r w:rsidRPr="00B243A4">
              <w:rPr>
                <w:rFonts w:eastAsia="Arial"/>
                <w:spacing w:val="2"/>
                <w:sz w:val="20"/>
                <w:szCs w:val="20"/>
              </w:rPr>
              <w:t>0</w:t>
            </w:r>
            <w:r w:rsidRPr="00B243A4">
              <w:rPr>
                <w:rFonts w:eastAsia="Arial"/>
                <w:sz w:val="20"/>
                <w:szCs w:val="20"/>
              </w:rPr>
              <w:t>2</w:t>
            </w:r>
            <w:r w:rsidRPr="00B243A4">
              <w:rPr>
                <w:rFonts w:eastAsia="Arial"/>
                <w:spacing w:val="-1"/>
                <w:sz w:val="20"/>
                <w:szCs w:val="20"/>
              </w:rPr>
              <w:t>0</w:t>
            </w:r>
            <w:r w:rsidRPr="00B243A4">
              <w:rPr>
                <w:rFonts w:eastAsia="Arial"/>
                <w:sz w:val="20"/>
                <w:szCs w:val="20"/>
              </w:rPr>
              <w:t>6</w:t>
            </w:r>
            <w:r w:rsidRPr="00B243A4">
              <w:rPr>
                <w:rFonts w:eastAsia="Arial"/>
                <w:spacing w:val="-6"/>
                <w:sz w:val="20"/>
                <w:szCs w:val="20"/>
              </w:rPr>
              <w:t xml:space="preserve"> </w:t>
            </w:r>
            <w:r w:rsidRPr="00B243A4">
              <w:rPr>
                <w:rFonts w:eastAsia="Arial"/>
                <w:sz w:val="20"/>
                <w:szCs w:val="20"/>
              </w:rPr>
              <w:t>L</w:t>
            </w:r>
            <w:r w:rsidRPr="00B243A4">
              <w:rPr>
                <w:rFonts w:eastAsia="Arial"/>
                <w:spacing w:val="-1"/>
                <w:sz w:val="20"/>
                <w:szCs w:val="20"/>
              </w:rPr>
              <w:t>i</w:t>
            </w:r>
            <w:r w:rsidRPr="00B243A4">
              <w:rPr>
                <w:rFonts w:eastAsia="Arial"/>
                <w:spacing w:val="1"/>
                <w:sz w:val="20"/>
                <w:szCs w:val="20"/>
              </w:rPr>
              <w:t>s</w:t>
            </w:r>
            <w:r w:rsidRPr="00B243A4">
              <w:rPr>
                <w:rFonts w:eastAsia="Arial"/>
                <w:sz w:val="20"/>
                <w:szCs w:val="20"/>
              </w:rPr>
              <w:t>t</w:t>
            </w:r>
            <w:r w:rsidRPr="00B243A4">
              <w:rPr>
                <w:rFonts w:eastAsia="Arial"/>
                <w:spacing w:val="-3"/>
                <w:sz w:val="20"/>
                <w:szCs w:val="20"/>
              </w:rPr>
              <w:t xml:space="preserve"> </w:t>
            </w:r>
            <w:r w:rsidRPr="00B243A4">
              <w:rPr>
                <w:rFonts w:eastAsia="Arial"/>
                <w:spacing w:val="2"/>
                <w:sz w:val="20"/>
                <w:szCs w:val="20"/>
              </w:rPr>
              <w:t>t</w:t>
            </w:r>
            <w:r w:rsidRPr="00B243A4">
              <w:rPr>
                <w:rFonts w:eastAsia="Arial"/>
                <w:sz w:val="20"/>
                <w:szCs w:val="20"/>
              </w:rPr>
              <w:t>wo</w:t>
            </w:r>
            <w:r w:rsidRPr="00B243A4">
              <w:rPr>
                <w:rFonts w:eastAsia="Arial"/>
                <w:spacing w:val="-3"/>
                <w:sz w:val="20"/>
                <w:szCs w:val="20"/>
              </w:rPr>
              <w:t xml:space="preserve"> </w:t>
            </w:r>
            <w:r w:rsidRPr="00B243A4">
              <w:rPr>
                <w:rFonts w:eastAsia="Arial"/>
                <w:spacing w:val="1"/>
                <w:sz w:val="20"/>
                <w:szCs w:val="20"/>
              </w:rPr>
              <w:t>s</w:t>
            </w:r>
            <w:r w:rsidRPr="00B243A4">
              <w:rPr>
                <w:rFonts w:eastAsia="Arial"/>
                <w:spacing w:val="2"/>
                <w:sz w:val="20"/>
                <w:szCs w:val="20"/>
              </w:rPr>
              <w:t>o</w:t>
            </w:r>
            <w:r w:rsidRPr="00B243A4">
              <w:rPr>
                <w:rFonts w:eastAsia="Arial"/>
                <w:sz w:val="20"/>
                <w:szCs w:val="20"/>
              </w:rPr>
              <w:t>ur</w:t>
            </w:r>
            <w:r w:rsidRPr="00B243A4">
              <w:rPr>
                <w:rFonts w:eastAsia="Arial"/>
                <w:spacing w:val="2"/>
                <w:sz w:val="20"/>
                <w:szCs w:val="20"/>
              </w:rPr>
              <w:t>c</w:t>
            </w:r>
            <w:r w:rsidRPr="00B243A4">
              <w:rPr>
                <w:rFonts w:eastAsia="Arial"/>
                <w:sz w:val="20"/>
                <w:szCs w:val="20"/>
              </w:rPr>
              <w:t>es</w:t>
            </w:r>
            <w:r w:rsidRPr="00B243A4">
              <w:rPr>
                <w:rFonts w:eastAsia="Arial"/>
                <w:spacing w:val="-7"/>
                <w:sz w:val="20"/>
                <w:szCs w:val="20"/>
              </w:rPr>
              <w:t xml:space="preserve"> </w:t>
            </w:r>
            <w:r w:rsidRPr="00B243A4">
              <w:rPr>
                <w:rFonts w:eastAsia="Arial"/>
                <w:sz w:val="20"/>
                <w:szCs w:val="20"/>
              </w:rPr>
              <w:t>of</w:t>
            </w:r>
            <w:r w:rsidRPr="00B243A4">
              <w:rPr>
                <w:rFonts w:eastAsia="Arial"/>
                <w:spacing w:val="-1"/>
                <w:sz w:val="20"/>
                <w:szCs w:val="20"/>
              </w:rPr>
              <w:t xml:space="preserve"> </w:t>
            </w:r>
            <w:r w:rsidRPr="00B243A4">
              <w:rPr>
                <w:rFonts w:eastAsia="Arial"/>
                <w:sz w:val="20"/>
                <w:szCs w:val="20"/>
              </w:rPr>
              <w:t>o</w:t>
            </w:r>
            <w:r w:rsidRPr="00B243A4">
              <w:rPr>
                <w:rFonts w:eastAsia="Arial"/>
                <w:spacing w:val="-1"/>
                <w:sz w:val="20"/>
                <w:szCs w:val="20"/>
              </w:rPr>
              <w:t>b</w:t>
            </w:r>
            <w:r w:rsidRPr="00B243A4">
              <w:rPr>
                <w:rFonts w:eastAsia="Arial"/>
                <w:sz w:val="20"/>
                <w:szCs w:val="20"/>
              </w:rPr>
              <w:t>ta</w:t>
            </w:r>
            <w:r w:rsidRPr="00B243A4">
              <w:rPr>
                <w:rFonts w:eastAsia="Arial"/>
                <w:spacing w:val="-2"/>
                <w:sz w:val="20"/>
                <w:szCs w:val="20"/>
              </w:rPr>
              <w:t>i</w:t>
            </w:r>
            <w:r w:rsidRPr="00B243A4">
              <w:rPr>
                <w:rFonts w:eastAsia="Arial"/>
                <w:spacing w:val="2"/>
                <w:sz w:val="20"/>
                <w:szCs w:val="20"/>
              </w:rPr>
              <w:t>n</w:t>
            </w:r>
            <w:r w:rsidRPr="00B243A4">
              <w:rPr>
                <w:rFonts w:eastAsia="Arial"/>
                <w:spacing w:val="-1"/>
                <w:sz w:val="20"/>
                <w:szCs w:val="20"/>
              </w:rPr>
              <w:t>i</w:t>
            </w:r>
            <w:r w:rsidRPr="00B243A4">
              <w:rPr>
                <w:rFonts w:eastAsia="Arial"/>
                <w:spacing w:val="2"/>
                <w:sz w:val="20"/>
                <w:szCs w:val="20"/>
              </w:rPr>
              <w:t>n</w:t>
            </w:r>
            <w:r w:rsidRPr="00B243A4">
              <w:rPr>
                <w:rFonts w:eastAsia="Arial"/>
                <w:sz w:val="20"/>
                <w:szCs w:val="20"/>
              </w:rPr>
              <w:t>g</w:t>
            </w:r>
            <w:r w:rsidRPr="00B243A4">
              <w:rPr>
                <w:rFonts w:eastAsia="Arial"/>
                <w:spacing w:val="-8"/>
                <w:sz w:val="20"/>
                <w:szCs w:val="20"/>
              </w:rPr>
              <w:t xml:space="preserve"> </w:t>
            </w:r>
            <w:r w:rsidRPr="00B243A4">
              <w:rPr>
                <w:rFonts w:eastAsia="Arial"/>
                <w:spacing w:val="-1"/>
                <w:sz w:val="20"/>
                <w:szCs w:val="20"/>
              </w:rPr>
              <w:t>p</w:t>
            </w:r>
            <w:r w:rsidRPr="00B243A4">
              <w:rPr>
                <w:rFonts w:eastAsia="Arial"/>
                <w:spacing w:val="1"/>
                <w:sz w:val="20"/>
                <w:szCs w:val="20"/>
              </w:rPr>
              <w:t>r</w:t>
            </w:r>
            <w:r w:rsidRPr="00B243A4">
              <w:rPr>
                <w:rFonts w:eastAsia="Arial"/>
                <w:spacing w:val="2"/>
                <w:sz w:val="20"/>
                <w:szCs w:val="20"/>
              </w:rPr>
              <w:t>o</w:t>
            </w:r>
            <w:r w:rsidRPr="00B243A4">
              <w:rPr>
                <w:rFonts w:eastAsia="Arial"/>
                <w:sz w:val="20"/>
                <w:szCs w:val="20"/>
              </w:rPr>
              <w:t>d</w:t>
            </w:r>
            <w:r w:rsidRPr="00B243A4">
              <w:rPr>
                <w:rFonts w:eastAsia="Arial"/>
                <w:spacing w:val="-1"/>
                <w:sz w:val="20"/>
                <w:szCs w:val="20"/>
              </w:rPr>
              <w:t>u</w:t>
            </w:r>
            <w:r w:rsidRPr="00B243A4">
              <w:rPr>
                <w:rFonts w:eastAsia="Arial"/>
                <w:spacing w:val="1"/>
                <w:sz w:val="20"/>
                <w:szCs w:val="20"/>
              </w:rPr>
              <w:t>c</w:t>
            </w:r>
            <w:r w:rsidRPr="00B243A4">
              <w:rPr>
                <w:rFonts w:eastAsia="Arial"/>
                <w:sz w:val="20"/>
                <w:szCs w:val="20"/>
              </w:rPr>
              <w:t>t</w:t>
            </w:r>
            <w:r w:rsidRPr="00B243A4">
              <w:rPr>
                <w:rFonts w:eastAsia="Arial"/>
                <w:spacing w:val="-7"/>
                <w:sz w:val="20"/>
                <w:szCs w:val="20"/>
              </w:rPr>
              <w:t xml:space="preserve"> </w:t>
            </w:r>
            <w:r w:rsidRPr="00B243A4">
              <w:rPr>
                <w:rFonts w:eastAsia="Arial"/>
                <w:spacing w:val="3"/>
                <w:sz w:val="20"/>
                <w:szCs w:val="20"/>
              </w:rPr>
              <w:t>k</w:t>
            </w:r>
            <w:r w:rsidRPr="00B243A4">
              <w:rPr>
                <w:rFonts w:eastAsia="Arial"/>
                <w:sz w:val="20"/>
                <w:szCs w:val="20"/>
              </w:rPr>
              <w:t>n</w:t>
            </w:r>
            <w:r w:rsidRPr="00B243A4">
              <w:rPr>
                <w:rFonts w:eastAsia="Arial"/>
                <w:spacing w:val="-1"/>
                <w:sz w:val="20"/>
                <w:szCs w:val="20"/>
              </w:rPr>
              <w:t>o</w:t>
            </w:r>
            <w:r w:rsidRPr="00B243A4">
              <w:rPr>
                <w:rFonts w:eastAsia="Arial"/>
                <w:sz w:val="20"/>
                <w:szCs w:val="20"/>
              </w:rPr>
              <w:t>w</w:t>
            </w:r>
            <w:r w:rsidRPr="00B243A4">
              <w:rPr>
                <w:rFonts w:eastAsia="Arial"/>
                <w:spacing w:val="-1"/>
                <w:sz w:val="20"/>
                <w:szCs w:val="20"/>
              </w:rPr>
              <w:t>l</w:t>
            </w:r>
            <w:r w:rsidRPr="00B243A4">
              <w:rPr>
                <w:rFonts w:eastAsia="Arial"/>
                <w:spacing w:val="2"/>
                <w:sz w:val="20"/>
                <w:szCs w:val="20"/>
              </w:rPr>
              <w:t>ed</w:t>
            </w:r>
            <w:r w:rsidRPr="00B243A4">
              <w:rPr>
                <w:rFonts w:eastAsia="Arial"/>
                <w:spacing w:val="5"/>
                <w:sz w:val="20"/>
                <w:szCs w:val="20"/>
              </w:rPr>
              <w:t>g</w:t>
            </w:r>
            <w:r w:rsidRPr="00B243A4">
              <w:rPr>
                <w:rFonts w:eastAsia="Arial"/>
                <w:sz w:val="20"/>
                <w:szCs w:val="20"/>
              </w:rPr>
              <w:t>e</w:t>
            </w:r>
            <w:r w:rsidRPr="00B243A4">
              <w:rPr>
                <w:rFonts w:eastAsia="Arial"/>
                <w:spacing w:val="-10"/>
                <w:sz w:val="20"/>
                <w:szCs w:val="20"/>
              </w:rPr>
              <w:t xml:space="preserve"> </w:t>
            </w:r>
            <w:r w:rsidRPr="00B243A4">
              <w:rPr>
                <w:rFonts w:eastAsia="Arial"/>
                <w:spacing w:val="1"/>
                <w:sz w:val="20"/>
                <w:szCs w:val="20"/>
              </w:rPr>
              <w:t>i</w:t>
            </w:r>
            <w:r w:rsidRPr="00B243A4">
              <w:rPr>
                <w:rFonts w:eastAsia="Arial"/>
                <w:sz w:val="20"/>
                <w:szCs w:val="20"/>
              </w:rPr>
              <w:t>n</w:t>
            </w:r>
            <w:r w:rsidRPr="00B243A4">
              <w:rPr>
                <w:rFonts w:eastAsia="Arial"/>
                <w:spacing w:val="-2"/>
                <w:sz w:val="20"/>
                <w:szCs w:val="20"/>
              </w:rPr>
              <w:t xml:space="preserve"> </w:t>
            </w:r>
            <w:r w:rsidRPr="00B243A4">
              <w:rPr>
                <w:rFonts w:eastAsia="Arial"/>
                <w:spacing w:val="-1"/>
                <w:sz w:val="20"/>
                <w:szCs w:val="20"/>
              </w:rPr>
              <w:t>t</w:t>
            </w:r>
            <w:r w:rsidRPr="00B243A4">
              <w:rPr>
                <w:rFonts w:eastAsia="Arial"/>
                <w:spacing w:val="2"/>
                <w:sz w:val="20"/>
                <w:szCs w:val="20"/>
              </w:rPr>
              <w:t>h</w:t>
            </w:r>
            <w:r w:rsidRPr="00B243A4">
              <w:rPr>
                <w:rFonts w:eastAsia="Arial"/>
                <w:sz w:val="20"/>
                <w:szCs w:val="20"/>
              </w:rPr>
              <w:t>e</w:t>
            </w:r>
            <w:r w:rsidRPr="00B243A4">
              <w:rPr>
                <w:rFonts w:eastAsia="Arial"/>
                <w:spacing w:val="-3"/>
                <w:sz w:val="20"/>
                <w:szCs w:val="20"/>
              </w:rPr>
              <w:t xml:space="preserve"> </w:t>
            </w:r>
            <w:r w:rsidRPr="00B243A4">
              <w:rPr>
                <w:rFonts w:eastAsia="Arial"/>
                <w:spacing w:val="1"/>
                <w:sz w:val="20"/>
                <w:szCs w:val="20"/>
              </w:rPr>
              <w:t>i</w:t>
            </w:r>
            <w:r w:rsidRPr="00B243A4">
              <w:rPr>
                <w:rFonts w:eastAsia="Arial"/>
                <w:sz w:val="20"/>
                <w:szCs w:val="20"/>
              </w:rPr>
              <w:t>n</w:t>
            </w:r>
            <w:r w:rsidRPr="00B243A4">
              <w:rPr>
                <w:rFonts w:eastAsia="Arial"/>
                <w:spacing w:val="-1"/>
                <w:sz w:val="20"/>
                <w:szCs w:val="20"/>
              </w:rPr>
              <w:t>d</w:t>
            </w:r>
            <w:r w:rsidRPr="00B243A4">
              <w:rPr>
                <w:rFonts w:eastAsia="Arial"/>
                <w:sz w:val="20"/>
                <w:szCs w:val="20"/>
              </w:rPr>
              <w:t>u</w:t>
            </w:r>
            <w:r w:rsidRPr="00B243A4">
              <w:rPr>
                <w:rFonts w:eastAsia="Arial"/>
                <w:spacing w:val="1"/>
                <w:sz w:val="20"/>
                <w:szCs w:val="20"/>
              </w:rPr>
              <w:t>s</w:t>
            </w:r>
            <w:r w:rsidRPr="00B243A4">
              <w:rPr>
                <w:rFonts w:eastAsia="Arial"/>
                <w:sz w:val="20"/>
                <w:szCs w:val="20"/>
              </w:rPr>
              <w:t>t</w:t>
            </w:r>
            <w:r w:rsidRPr="00B243A4">
              <w:rPr>
                <w:rFonts w:eastAsia="Arial"/>
                <w:spacing w:val="5"/>
                <w:sz w:val="20"/>
                <w:szCs w:val="20"/>
              </w:rPr>
              <w:t>r</w:t>
            </w:r>
            <w:r w:rsidRPr="00B243A4">
              <w:rPr>
                <w:rFonts w:eastAsia="Arial"/>
                <w:sz w:val="20"/>
                <w:szCs w:val="20"/>
              </w:rPr>
              <w:t>y</w:t>
            </w:r>
          </w:p>
        </w:tc>
        <w:tc>
          <w:tcPr>
            <w:tcW w:w="253" w:type="pct"/>
            <w:vAlign w:val="center"/>
          </w:tcPr>
          <w:p w14:paraId="0DC60F82" w14:textId="3E88ABB6" w:rsidR="00BE65D0" w:rsidRPr="00B243A4" w:rsidRDefault="00BE65D0" w:rsidP="00BE65D0">
            <w:pPr>
              <w:jc w:val="center"/>
              <w:rPr>
                <w:bCs/>
              </w:rPr>
            </w:pPr>
            <w:r>
              <w:rPr>
                <w:bCs/>
              </w:rPr>
              <w:t>3</w:t>
            </w:r>
          </w:p>
        </w:tc>
        <w:tc>
          <w:tcPr>
            <w:tcW w:w="253" w:type="pct"/>
            <w:vAlign w:val="center"/>
          </w:tcPr>
          <w:p w14:paraId="024D98A4" w14:textId="071FCC96" w:rsidR="00BE65D0" w:rsidRPr="008E7089" w:rsidRDefault="00BE65D0" w:rsidP="00BE65D0">
            <w:pPr>
              <w:jc w:val="center"/>
              <w:rPr>
                <w:bCs/>
                <w:sz w:val="18"/>
                <w:szCs w:val="18"/>
              </w:rPr>
            </w:pPr>
            <w:r>
              <w:rPr>
                <w:bCs/>
                <w:sz w:val="18"/>
                <w:szCs w:val="18"/>
              </w:rPr>
              <w:t>2.7</w:t>
            </w:r>
          </w:p>
        </w:tc>
        <w:tc>
          <w:tcPr>
            <w:tcW w:w="253" w:type="pct"/>
            <w:shd w:val="clear" w:color="auto" w:fill="auto"/>
            <w:vAlign w:val="center"/>
          </w:tcPr>
          <w:p w14:paraId="75E577B5" w14:textId="77777777" w:rsidR="00BE65D0" w:rsidRPr="008E7089" w:rsidRDefault="00BE65D0" w:rsidP="00BE65D0">
            <w:pPr>
              <w:jc w:val="center"/>
              <w:rPr>
                <w:bCs/>
                <w:sz w:val="18"/>
                <w:szCs w:val="18"/>
              </w:rPr>
            </w:pPr>
          </w:p>
        </w:tc>
        <w:tc>
          <w:tcPr>
            <w:tcW w:w="751" w:type="pct"/>
            <w:shd w:val="clear" w:color="auto" w:fill="auto"/>
          </w:tcPr>
          <w:p w14:paraId="7F2E5A6E" w14:textId="70D19A99" w:rsidR="00BE65D0" w:rsidRPr="008E7089" w:rsidRDefault="00BE65D0" w:rsidP="00BE65D0">
            <w:pPr>
              <w:rPr>
                <w:bCs/>
                <w:sz w:val="18"/>
                <w:szCs w:val="18"/>
              </w:rPr>
            </w:pPr>
            <w:r w:rsidRPr="00882229">
              <w:rPr>
                <w:bCs/>
                <w:sz w:val="18"/>
                <w:szCs w:val="18"/>
              </w:rPr>
              <w:t>Test KM03 Q</w:t>
            </w:r>
            <w:r w:rsidR="000657D3">
              <w:rPr>
                <w:bCs/>
                <w:sz w:val="18"/>
                <w:szCs w:val="18"/>
              </w:rPr>
              <w:t>9</w:t>
            </w:r>
          </w:p>
        </w:tc>
        <w:tc>
          <w:tcPr>
            <w:tcW w:w="276" w:type="pct"/>
            <w:vAlign w:val="center"/>
          </w:tcPr>
          <w:p w14:paraId="305032A9" w14:textId="13297CDE" w:rsidR="00BE65D0" w:rsidRPr="008E7089" w:rsidRDefault="002E3EA9" w:rsidP="00BE65D0">
            <w:pPr>
              <w:ind w:left="125"/>
              <w:rPr>
                <w:bCs/>
                <w:sz w:val="18"/>
                <w:szCs w:val="18"/>
              </w:rPr>
            </w:pPr>
            <w:r>
              <w:rPr>
                <w:bCs/>
                <w:sz w:val="18"/>
                <w:szCs w:val="18"/>
              </w:rPr>
              <w:t>0.5</w:t>
            </w:r>
          </w:p>
        </w:tc>
      </w:tr>
      <w:tr w:rsidR="00BE65D0" w:rsidRPr="008E7089" w14:paraId="77C05AD2" w14:textId="77777777" w:rsidTr="00167772">
        <w:trPr>
          <w:cantSplit/>
          <w:trHeight w:val="442"/>
        </w:trPr>
        <w:tc>
          <w:tcPr>
            <w:tcW w:w="1160" w:type="pct"/>
            <w:vMerge/>
            <w:shd w:val="clear" w:color="auto" w:fill="auto"/>
          </w:tcPr>
          <w:p w14:paraId="253A2F65" w14:textId="77777777" w:rsidR="00BE65D0" w:rsidRPr="008E7089" w:rsidRDefault="00BE65D0" w:rsidP="00BE65D0">
            <w:pPr>
              <w:rPr>
                <w:b/>
                <w:bCs/>
                <w:sz w:val="18"/>
                <w:szCs w:val="18"/>
              </w:rPr>
            </w:pPr>
          </w:p>
        </w:tc>
        <w:tc>
          <w:tcPr>
            <w:tcW w:w="2054" w:type="pct"/>
            <w:shd w:val="clear" w:color="auto" w:fill="auto"/>
            <w:vAlign w:val="center"/>
          </w:tcPr>
          <w:p w14:paraId="4438F2AF" w14:textId="29691643" w:rsidR="00BE65D0" w:rsidRPr="00B243A4" w:rsidRDefault="00BE65D0" w:rsidP="00BE65D0">
            <w:pPr>
              <w:pStyle w:val="Default"/>
              <w:rPr>
                <w:rFonts w:eastAsia="Arial"/>
                <w:sz w:val="20"/>
                <w:szCs w:val="20"/>
              </w:rPr>
            </w:pPr>
            <w:r w:rsidRPr="00B243A4">
              <w:rPr>
                <w:rFonts w:eastAsia="Arial"/>
                <w:sz w:val="20"/>
                <w:szCs w:val="20"/>
              </w:rPr>
              <w:t>I</w:t>
            </w:r>
            <w:r w:rsidRPr="00B243A4">
              <w:rPr>
                <w:rFonts w:eastAsia="Arial"/>
                <w:spacing w:val="-1"/>
                <w:sz w:val="20"/>
                <w:szCs w:val="20"/>
              </w:rPr>
              <w:t>A</w:t>
            </w:r>
            <w:r w:rsidRPr="00B243A4">
              <w:rPr>
                <w:rFonts w:eastAsia="Arial"/>
                <w:sz w:val="20"/>
                <w:szCs w:val="20"/>
              </w:rPr>
              <w:t>C</w:t>
            </w:r>
            <w:r w:rsidRPr="00B243A4">
              <w:rPr>
                <w:rFonts w:eastAsia="Arial"/>
                <w:spacing w:val="2"/>
                <w:sz w:val="20"/>
                <w:szCs w:val="20"/>
              </w:rPr>
              <w:t>0</w:t>
            </w:r>
            <w:r w:rsidRPr="00B243A4">
              <w:rPr>
                <w:rFonts w:eastAsia="Arial"/>
                <w:sz w:val="20"/>
                <w:szCs w:val="20"/>
              </w:rPr>
              <w:t>2</w:t>
            </w:r>
            <w:r w:rsidRPr="00B243A4">
              <w:rPr>
                <w:rFonts w:eastAsia="Arial"/>
                <w:spacing w:val="-1"/>
                <w:sz w:val="20"/>
                <w:szCs w:val="20"/>
              </w:rPr>
              <w:t>0</w:t>
            </w:r>
            <w:r w:rsidRPr="00B243A4">
              <w:rPr>
                <w:rFonts w:eastAsia="Arial"/>
                <w:sz w:val="20"/>
                <w:szCs w:val="20"/>
              </w:rPr>
              <w:t>7</w:t>
            </w:r>
            <w:r w:rsidRPr="00B243A4">
              <w:rPr>
                <w:rFonts w:eastAsia="Arial"/>
                <w:spacing w:val="-6"/>
                <w:sz w:val="20"/>
                <w:szCs w:val="20"/>
              </w:rPr>
              <w:t xml:space="preserve"> </w:t>
            </w:r>
            <w:r w:rsidRPr="00B243A4">
              <w:rPr>
                <w:rFonts w:eastAsia="Arial"/>
                <w:spacing w:val="-1"/>
                <w:sz w:val="20"/>
                <w:szCs w:val="20"/>
              </w:rPr>
              <w:t>E</w:t>
            </w:r>
            <w:r w:rsidRPr="00B243A4">
              <w:rPr>
                <w:rFonts w:eastAsia="Arial"/>
                <w:spacing w:val="1"/>
                <w:sz w:val="20"/>
                <w:szCs w:val="20"/>
              </w:rPr>
              <w:t>x</w:t>
            </w:r>
            <w:r w:rsidRPr="00B243A4">
              <w:rPr>
                <w:rFonts w:eastAsia="Arial"/>
                <w:spacing w:val="2"/>
                <w:sz w:val="20"/>
                <w:szCs w:val="20"/>
              </w:rPr>
              <w:t>p</w:t>
            </w:r>
            <w:r w:rsidRPr="00B243A4">
              <w:rPr>
                <w:rFonts w:eastAsia="Arial"/>
                <w:spacing w:val="-1"/>
                <w:sz w:val="20"/>
                <w:szCs w:val="20"/>
              </w:rPr>
              <w:t>l</w:t>
            </w:r>
            <w:r w:rsidRPr="00B243A4">
              <w:rPr>
                <w:rFonts w:eastAsia="Arial"/>
                <w:sz w:val="20"/>
                <w:szCs w:val="20"/>
              </w:rPr>
              <w:t>a</w:t>
            </w:r>
            <w:r w:rsidRPr="00B243A4">
              <w:rPr>
                <w:rFonts w:eastAsia="Arial"/>
                <w:spacing w:val="1"/>
                <w:sz w:val="20"/>
                <w:szCs w:val="20"/>
              </w:rPr>
              <w:t>i</w:t>
            </w:r>
            <w:r w:rsidRPr="00B243A4">
              <w:rPr>
                <w:rFonts w:eastAsia="Arial"/>
                <w:sz w:val="20"/>
                <w:szCs w:val="20"/>
              </w:rPr>
              <w:t>n</w:t>
            </w:r>
            <w:r w:rsidRPr="00B243A4">
              <w:rPr>
                <w:rFonts w:eastAsia="Arial"/>
                <w:spacing w:val="-7"/>
                <w:sz w:val="20"/>
                <w:szCs w:val="20"/>
              </w:rPr>
              <w:t xml:space="preserve"> </w:t>
            </w:r>
            <w:r w:rsidRPr="00B243A4">
              <w:rPr>
                <w:rFonts w:eastAsia="Arial"/>
                <w:spacing w:val="-1"/>
                <w:sz w:val="20"/>
                <w:szCs w:val="20"/>
              </w:rPr>
              <w:t>t</w:t>
            </w:r>
            <w:r w:rsidRPr="00B243A4">
              <w:rPr>
                <w:rFonts w:eastAsia="Arial"/>
                <w:spacing w:val="2"/>
                <w:sz w:val="20"/>
                <w:szCs w:val="20"/>
              </w:rPr>
              <w:t>h</w:t>
            </w:r>
            <w:r w:rsidRPr="00B243A4">
              <w:rPr>
                <w:rFonts w:eastAsia="Arial"/>
                <w:sz w:val="20"/>
                <w:szCs w:val="20"/>
              </w:rPr>
              <w:t>e</w:t>
            </w:r>
            <w:r w:rsidRPr="00B243A4">
              <w:rPr>
                <w:rFonts w:eastAsia="Arial"/>
                <w:spacing w:val="-3"/>
                <w:sz w:val="20"/>
                <w:szCs w:val="20"/>
              </w:rPr>
              <w:t xml:space="preserve"> </w:t>
            </w:r>
            <w:r w:rsidRPr="00B243A4">
              <w:rPr>
                <w:rFonts w:eastAsia="Arial"/>
                <w:sz w:val="20"/>
                <w:szCs w:val="20"/>
              </w:rPr>
              <w:t>co</w:t>
            </w:r>
            <w:r w:rsidRPr="00B243A4">
              <w:rPr>
                <w:rFonts w:eastAsia="Arial"/>
                <w:spacing w:val="-1"/>
                <w:sz w:val="20"/>
                <w:szCs w:val="20"/>
              </w:rPr>
              <w:t>n</w:t>
            </w:r>
            <w:r w:rsidRPr="00B243A4">
              <w:rPr>
                <w:rFonts w:eastAsia="Arial"/>
                <w:spacing w:val="1"/>
                <w:sz w:val="20"/>
                <w:szCs w:val="20"/>
              </w:rPr>
              <w:t>c</w:t>
            </w:r>
            <w:r w:rsidRPr="00B243A4">
              <w:rPr>
                <w:rFonts w:eastAsia="Arial"/>
                <w:spacing w:val="2"/>
                <w:sz w:val="20"/>
                <w:szCs w:val="20"/>
              </w:rPr>
              <w:t>e</w:t>
            </w:r>
            <w:r w:rsidRPr="00B243A4">
              <w:rPr>
                <w:rFonts w:eastAsia="Arial"/>
                <w:sz w:val="20"/>
                <w:szCs w:val="20"/>
              </w:rPr>
              <w:t>pts</w:t>
            </w:r>
            <w:r w:rsidRPr="00B243A4">
              <w:rPr>
                <w:rFonts w:eastAsia="Arial"/>
                <w:spacing w:val="-8"/>
                <w:sz w:val="20"/>
                <w:szCs w:val="20"/>
              </w:rPr>
              <w:t xml:space="preserve"> </w:t>
            </w:r>
            <w:r w:rsidRPr="00B243A4">
              <w:rPr>
                <w:rFonts w:eastAsia="Arial"/>
                <w:sz w:val="20"/>
                <w:szCs w:val="20"/>
              </w:rPr>
              <w:t>a</w:t>
            </w:r>
            <w:r w:rsidRPr="00B243A4">
              <w:rPr>
                <w:rFonts w:eastAsia="Arial"/>
                <w:spacing w:val="-1"/>
                <w:sz w:val="20"/>
                <w:szCs w:val="20"/>
              </w:rPr>
              <w:t>n</w:t>
            </w:r>
            <w:r w:rsidRPr="00B243A4">
              <w:rPr>
                <w:rFonts w:eastAsia="Arial"/>
                <w:sz w:val="20"/>
                <w:szCs w:val="20"/>
              </w:rPr>
              <w:t>d</w:t>
            </w:r>
            <w:r w:rsidRPr="00B243A4">
              <w:rPr>
                <w:rFonts w:eastAsia="Arial"/>
                <w:spacing w:val="-1"/>
                <w:sz w:val="20"/>
                <w:szCs w:val="20"/>
              </w:rPr>
              <w:t xml:space="preserve"> </w:t>
            </w:r>
            <w:r w:rsidRPr="00B243A4">
              <w:rPr>
                <w:rFonts w:eastAsia="Arial"/>
                <w:sz w:val="20"/>
                <w:szCs w:val="20"/>
              </w:rPr>
              <w:t>pr</w:t>
            </w:r>
            <w:r w:rsidRPr="00B243A4">
              <w:rPr>
                <w:rFonts w:eastAsia="Arial"/>
                <w:spacing w:val="-1"/>
                <w:sz w:val="20"/>
                <w:szCs w:val="20"/>
              </w:rPr>
              <w:t>i</w:t>
            </w:r>
            <w:r w:rsidRPr="00B243A4">
              <w:rPr>
                <w:rFonts w:eastAsia="Arial"/>
                <w:sz w:val="20"/>
                <w:szCs w:val="20"/>
              </w:rPr>
              <w:t>n</w:t>
            </w:r>
            <w:r w:rsidRPr="00B243A4">
              <w:rPr>
                <w:rFonts w:eastAsia="Arial"/>
                <w:spacing w:val="3"/>
                <w:sz w:val="20"/>
                <w:szCs w:val="20"/>
              </w:rPr>
              <w:t>c</w:t>
            </w:r>
            <w:r w:rsidRPr="00B243A4">
              <w:rPr>
                <w:rFonts w:eastAsia="Arial"/>
                <w:spacing w:val="-1"/>
                <w:sz w:val="20"/>
                <w:szCs w:val="20"/>
              </w:rPr>
              <w:t>i</w:t>
            </w:r>
            <w:r w:rsidRPr="00B243A4">
              <w:rPr>
                <w:rFonts w:eastAsia="Arial"/>
                <w:spacing w:val="2"/>
                <w:sz w:val="20"/>
                <w:szCs w:val="20"/>
              </w:rPr>
              <w:t>p</w:t>
            </w:r>
            <w:r w:rsidRPr="00B243A4">
              <w:rPr>
                <w:rFonts w:eastAsia="Arial"/>
                <w:spacing w:val="-1"/>
                <w:sz w:val="20"/>
                <w:szCs w:val="20"/>
              </w:rPr>
              <w:t>l</w:t>
            </w:r>
            <w:r w:rsidRPr="00B243A4">
              <w:rPr>
                <w:rFonts w:eastAsia="Arial"/>
                <w:sz w:val="20"/>
                <w:szCs w:val="20"/>
              </w:rPr>
              <w:t>es</w:t>
            </w:r>
            <w:r w:rsidRPr="00B243A4">
              <w:rPr>
                <w:rFonts w:eastAsia="Arial"/>
                <w:spacing w:val="-8"/>
                <w:sz w:val="20"/>
                <w:szCs w:val="20"/>
              </w:rPr>
              <w:t xml:space="preserve"> </w:t>
            </w:r>
            <w:r w:rsidRPr="00B243A4">
              <w:rPr>
                <w:rFonts w:eastAsia="Arial"/>
                <w:sz w:val="20"/>
                <w:szCs w:val="20"/>
              </w:rPr>
              <w:t>of</w:t>
            </w:r>
            <w:r w:rsidRPr="00B243A4">
              <w:rPr>
                <w:rFonts w:eastAsia="Arial"/>
                <w:spacing w:val="-1"/>
                <w:sz w:val="20"/>
                <w:szCs w:val="20"/>
              </w:rPr>
              <w:t xml:space="preserve"> </w:t>
            </w:r>
            <w:r w:rsidRPr="00B243A4">
              <w:rPr>
                <w:rFonts w:eastAsia="Arial"/>
                <w:sz w:val="20"/>
                <w:szCs w:val="20"/>
              </w:rPr>
              <w:t>us</w:t>
            </w:r>
            <w:r w:rsidRPr="00B243A4">
              <w:rPr>
                <w:rFonts w:eastAsia="Arial"/>
                <w:spacing w:val="-1"/>
                <w:sz w:val="20"/>
                <w:szCs w:val="20"/>
              </w:rPr>
              <w:t>i</w:t>
            </w:r>
            <w:r w:rsidRPr="00B243A4">
              <w:rPr>
                <w:rFonts w:eastAsia="Arial"/>
                <w:spacing w:val="2"/>
                <w:sz w:val="20"/>
                <w:szCs w:val="20"/>
              </w:rPr>
              <w:t>n</w:t>
            </w:r>
            <w:r w:rsidRPr="00B243A4">
              <w:rPr>
                <w:rFonts w:eastAsia="Arial"/>
                <w:sz w:val="20"/>
                <w:szCs w:val="20"/>
              </w:rPr>
              <w:t>g</w:t>
            </w:r>
            <w:r w:rsidRPr="00B243A4">
              <w:rPr>
                <w:rFonts w:eastAsia="Arial"/>
                <w:spacing w:val="-5"/>
                <w:sz w:val="20"/>
                <w:szCs w:val="20"/>
              </w:rPr>
              <w:t xml:space="preserve"> </w:t>
            </w:r>
            <w:r w:rsidRPr="00B243A4">
              <w:rPr>
                <w:rFonts w:eastAsia="Arial"/>
                <w:spacing w:val="1"/>
                <w:sz w:val="20"/>
                <w:szCs w:val="20"/>
              </w:rPr>
              <w:t>f</w:t>
            </w:r>
            <w:r w:rsidRPr="00B243A4">
              <w:rPr>
                <w:rFonts w:eastAsia="Arial"/>
                <w:sz w:val="20"/>
                <w:szCs w:val="20"/>
              </w:rPr>
              <w:t>e</w:t>
            </w:r>
            <w:r w:rsidRPr="00B243A4">
              <w:rPr>
                <w:rFonts w:eastAsia="Arial"/>
                <w:spacing w:val="-1"/>
                <w:sz w:val="20"/>
                <w:szCs w:val="20"/>
              </w:rPr>
              <w:t>a</w:t>
            </w:r>
            <w:r w:rsidRPr="00B243A4">
              <w:rPr>
                <w:rFonts w:eastAsia="Arial"/>
                <w:sz w:val="20"/>
                <w:szCs w:val="20"/>
              </w:rPr>
              <w:t>ture</w:t>
            </w:r>
            <w:r w:rsidRPr="00B243A4">
              <w:rPr>
                <w:rFonts w:eastAsia="Arial"/>
                <w:spacing w:val="1"/>
                <w:sz w:val="20"/>
                <w:szCs w:val="20"/>
              </w:rPr>
              <w:t>s</w:t>
            </w:r>
            <w:r w:rsidRPr="00B243A4">
              <w:rPr>
                <w:rFonts w:eastAsia="Arial"/>
                <w:sz w:val="20"/>
                <w:szCs w:val="20"/>
              </w:rPr>
              <w:t>,</w:t>
            </w:r>
            <w:r w:rsidRPr="00B243A4">
              <w:rPr>
                <w:rFonts w:eastAsia="Arial"/>
                <w:spacing w:val="-6"/>
                <w:sz w:val="20"/>
                <w:szCs w:val="20"/>
              </w:rPr>
              <w:t xml:space="preserve"> </w:t>
            </w:r>
            <w:r w:rsidRPr="00B243A4">
              <w:rPr>
                <w:rFonts w:eastAsia="Arial"/>
                <w:sz w:val="20"/>
                <w:szCs w:val="20"/>
              </w:rPr>
              <w:t>a</w:t>
            </w:r>
            <w:r w:rsidRPr="00B243A4">
              <w:rPr>
                <w:rFonts w:eastAsia="Arial"/>
                <w:spacing w:val="1"/>
                <w:sz w:val="20"/>
                <w:szCs w:val="20"/>
              </w:rPr>
              <w:t>d</w:t>
            </w:r>
            <w:r w:rsidRPr="00B243A4">
              <w:rPr>
                <w:rFonts w:eastAsia="Arial"/>
                <w:spacing w:val="-1"/>
                <w:sz w:val="20"/>
                <w:szCs w:val="20"/>
              </w:rPr>
              <w:t>v</w:t>
            </w:r>
            <w:r w:rsidRPr="00B243A4">
              <w:rPr>
                <w:rFonts w:eastAsia="Arial"/>
                <w:sz w:val="20"/>
                <w:szCs w:val="20"/>
              </w:rPr>
              <w:t>a</w:t>
            </w:r>
            <w:r w:rsidRPr="00B243A4">
              <w:rPr>
                <w:rFonts w:eastAsia="Arial"/>
                <w:spacing w:val="1"/>
                <w:sz w:val="20"/>
                <w:szCs w:val="20"/>
              </w:rPr>
              <w:t>n</w:t>
            </w:r>
            <w:r w:rsidRPr="00B243A4">
              <w:rPr>
                <w:rFonts w:eastAsia="Arial"/>
                <w:sz w:val="20"/>
                <w:szCs w:val="20"/>
              </w:rPr>
              <w:t>ta</w:t>
            </w:r>
            <w:r w:rsidRPr="00B243A4">
              <w:rPr>
                <w:rFonts w:eastAsia="Arial"/>
                <w:spacing w:val="1"/>
                <w:sz w:val="20"/>
                <w:szCs w:val="20"/>
              </w:rPr>
              <w:t>g</w:t>
            </w:r>
            <w:r w:rsidRPr="00B243A4">
              <w:rPr>
                <w:rFonts w:eastAsia="Arial"/>
                <w:sz w:val="20"/>
                <w:szCs w:val="20"/>
              </w:rPr>
              <w:t>es</w:t>
            </w:r>
            <w:r w:rsidRPr="00B243A4">
              <w:rPr>
                <w:rFonts w:eastAsia="Arial"/>
                <w:spacing w:val="-10"/>
                <w:sz w:val="20"/>
                <w:szCs w:val="20"/>
              </w:rPr>
              <w:t xml:space="preserve"> </w:t>
            </w:r>
            <w:r w:rsidRPr="00B243A4">
              <w:rPr>
                <w:rFonts w:eastAsia="Arial"/>
                <w:sz w:val="20"/>
                <w:szCs w:val="20"/>
              </w:rPr>
              <w:t>a</w:t>
            </w:r>
            <w:r w:rsidRPr="00B243A4">
              <w:rPr>
                <w:rFonts w:eastAsia="Arial"/>
                <w:spacing w:val="-1"/>
                <w:sz w:val="20"/>
                <w:szCs w:val="20"/>
              </w:rPr>
              <w:t>n</w:t>
            </w:r>
            <w:r w:rsidRPr="00B243A4">
              <w:rPr>
                <w:rFonts w:eastAsia="Arial"/>
                <w:sz w:val="20"/>
                <w:szCs w:val="20"/>
              </w:rPr>
              <w:t>d</w:t>
            </w:r>
            <w:r w:rsidRPr="00B243A4">
              <w:rPr>
                <w:rFonts w:eastAsia="Arial"/>
                <w:spacing w:val="-1"/>
                <w:sz w:val="20"/>
                <w:szCs w:val="20"/>
              </w:rPr>
              <w:t xml:space="preserve"> </w:t>
            </w:r>
            <w:r w:rsidRPr="00B243A4">
              <w:rPr>
                <w:rFonts w:eastAsia="Arial"/>
                <w:spacing w:val="2"/>
                <w:sz w:val="20"/>
                <w:szCs w:val="20"/>
              </w:rPr>
              <w:t>b</w:t>
            </w:r>
            <w:r w:rsidRPr="00B243A4">
              <w:rPr>
                <w:rFonts w:eastAsia="Arial"/>
                <w:sz w:val="20"/>
                <w:szCs w:val="20"/>
              </w:rPr>
              <w:t>e</w:t>
            </w:r>
            <w:r w:rsidRPr="00B243A4">
              <w:rPr>
                <w:rFonts w:eastAsia="Arial"/>
                <w:spacing w:val="-1"/>
                <w:sz w:val="20"/>
                <w:szCs w:val="20"/>
              </w:rPr>
              <w:t>n</w:t>
            </w:r>
            <w:r w:rsidRPr="00B243A4">
              <w:rPr>
                <w:rFonts w:eastAsia="Arial"/>
                <w:sz w:val="20"/>
                <w:szCs w:val="20"/>
              </w:rPr>
              <w:t>e</w:t>
            </w:r>
            <w:r w:rsidRPr="00B243A4">
              <w:rPr>
                <w:rFonts w:eastAsia="Arial"/>
                <w:spacing w:val="2"/>
                <w:sz w:val="20"/>
                <w:szCs w:val="20"/>
              </w:rPr>
              <w:t>f</w:t>
            </w:r>
            <w:r w:rsidRPr="00B243A4">
              <w:rPr>
                <w:rFonts w:eastAsia="Arial"/>
                <w:spacing w:val="-1"/>
                <w:sz w:val="20"/>
                <w:szCs w:val="20"/>
              </w:rPr>
              <w:t>i</w:t>
            </w:r>
            <w:r w:rsidRPr="00B243A4">
              <w:rPr>
                <w:rFonts w:eastAsia="Arial"/>
                <w:sz w:val="20"/>
                <w:szCs w:val="20"/>
              </w:rPr>
              <w:t>ts</w:t>
            </w:r>
            <w:r w:rsidRPr="00B243A4">
              <w:rPr>
                <w:rFonts w:eastAsia="Arial"/>
                <w:spacing w:val="-6"/>
                <w:sz w:val="20"/>
                <w:szCs w:val="20"/>
              </w:rPr>
              <w:t xml:space="preserve"> </w:t>
            </w:r>
            <w:r w:rsidRPr="00B243A4">
              <w:rPr>
                <w:rFonts w:eastAsia="Arial"/>
                <w:sz w:val="20"/>
                <w:szCs w:val="20"/>
              </w:rPr>
              <w:t>of</w:t>
            </w:r>
            <w:r w:rsidRPr="00B243A4">
              <w:rPr>
                <w:rFonts w:eastAsia="Arial"/>
                <w:spacing w:val="-1"/>
                <w:sz w:val="20"/>
                <w:szCs w:val="20"/>
              </w:rPr>
              <w:t xml:space="preserve"> </w:t>
            </w:r>
            <w:r w:rsidRPr="00B243A4">
              <w:rPr>
                <w:rFonts w:eastAsia="Arial"/>
                <w:sz w:val="20"/>
                <w:szCs w:val="20"/>
              </w:rPr>
              <w:t>pro</w:t>
            </w:r>
            <w:r w:rsidRPr="00B243A4">
              <w:rPr>
                <w:rFonts w:eastAsia="Arial"/>
                <w:spacing w:val="2"/>
                <w:sz w:val="20"/>
                <w:szCs w:val="20"/>
              </w:rPr>
              <w:t>d</w:t>
            </w:r>
            <w:r w:rsidRPr="00B243A4">
              <w:rPr>
                <w:rFonts w:eastAsia="Arial"/>
                <w:sz w:val="20"/>
                <w:szCs w:val="20"/>
              </w:rPr>
              <w:t>u</w:t>
            </w:r>
            <w:r w:rsidRPr="00B243A4">
              <w:rPr>
                <w:rFonts w:eastAsia="Arial"/>
                <w:spacing w:val="1"/>
                <w:sz w:val="20"/>
                <w:szCs w:val="20"/>
              </w:rPr>
              <w:t>c</w:t>
            </w:r>
            <w:r w:rsidRPr="00B243A4">
              <w:rPr>
                <w:rFonts w:eastAsia="Arial"/>
                <w:sz w:val="20"/>
                <w:szCs w:val="20"/>
              </w:rPr>
              <w:t>ts when</w:t>
            </w:r>
            <w:r w:rsidRPr="00B243A4">
              <w:rPr>
                <w:rFonts w:eastAsia="Arial"/>
                <w:spacing w:val="-4"/>
                <w:sz w:val="20"/>
                <w:szCs w:val="20"/>
              </w:rPr>
              <w:t xml:space="preserve"> </w:t>
            </w:r>
            <w:r w:rsidRPr="00B243A4">
              <w:rPr>
                <w:rFonts w:eastAsia="Arial"/>
                <w:sz w:val="20"/>
                <w:szCs w:val="20"/>
              </w:rPr>
              <w:t>d</w:t>
            </w:r>
            <w:r w:rsidRPr="00B243A4">
              <w:rPr>
                <w:rFonts w:eastAsia="Arial"/>
                <w:spacing w:val="-1"/>
                <w:sz w:val="20"/>
                <w:szCs w:val="20"/>
              </w:rPr>
              <w:t>e</w:t>
            </w:r>
            <w:r w:rsidRPr="00B243A4">
              <w:rPr>
                <w:rFonts w:eastAsia="Arial"/>
                <w:spacing w:val="4"/>
                <w:sz w:val="20"/>
                <w:szCs w:val="20"/>
              </w:rPr>
              <w:t>m</w:t>
            </w:r>
            <w:r w:rsidRPr="00B243A4">
              <w:rPr>
                <w:rFonts w:eastAsia="Arial"/>
                <w:sz w:val="20"/>
                <w:szCs w:val="20"/>
              </w:rPr>
              <w:t>o</w:t>
            </w:r>
            <w:r w:rsidRPr="00B243A4">
              <w:rPr>
                <w:rFonts w:eastAsia="Arial"/>
                <w:spacing w:val="-1"/>
                <w:sz w:val="20"/>
                <w:szCs w:val="20"/>
              </w:rPr>
              <w:t>n</w:t>
            </w:r>
            <w:r w:rsidRPr="00B243A4">
              <w:rPr>
                <w:rFonts w:eastAsia="Arial"/>
                <w:spacing w:val="1"/>
                <w:sz w:val="20"/>
                <w:szCs w:val="20"/>
              </w:rPr>
              <w:t>s</w:t>
            </w:r>
            <w:r w:rsidRPr="00B243A4">
              <w:rPr>
                <w:rFonts w:eastAsia="Arial"/>
                <w:sz w:val="20"/>
                <w:szCs w:val="20"/>
              </w:rPr>
              <w:t>trat</w:t>
            </w:r>
            <w:r w:rsidRPr="00B243A4">
              <w:rPr>
                <w:rFonts w:eastAsia="Arial"/>
                <w:spacing w:val="-2"/>
                <w:sz w:val="20"/>
                <w:szCs w:val="20"/>
              </w:rPr>
              <w:t>i</w:t>
            </w:r>
            <w:r w:rsidRPr="00B243A4">
              <w:rPr>
                <w:rFonts w:eastAsia="Arial"/>
                <w:spacing w:val="2"/>
                <w:sz w:val="20"/>
                <w:szCs w:val="20"/>
              </w:rPr>
              <w:t>n</w:t>
            </w:r>
            <w:r w:rsidRPr="00B243A4">
              <w:rPr>
                <w:rFonts w:eastAsia="Arial"/>
                <w:sz w:val="20"/>
                <w:szCs w:val="20"/>
              </w:rPr>
              <w:t>g</w:t>
            </w:r>
            <w:r w:rsidRPr="00B243A4">
              <w:rPr>
                <w:rFonts w:eastAsia="Arial"/>
                <w:spacing w:val="-13"/>
                <w:sz w:val="20"/>
                <w:szCs w:val="20"/>
              </w:rPr>
              <w:t xml:space="preserve"> </w:t>
            </w:r>
            <w:r w:rsidRPr="00B243A4">
              <w:rPr>
                <w:rFonts w:eastAsia="Arial"/>
                <w:spacing w:val="-1"/>
                <w:sz w:val="20"/>
                <w:szCs w:val="20"/>
              </w:rPr>
              <w:t>p</w:t>
            </w:r>
            <w:r w:rsidRPr="00B243A4">
              <w:rPr>
                <w:rFonts w:eastAsia="Arial"/>
                <w:spacing w:val="1"/>
                <w:sz w:val="20"/>
                <w:szCs w:val="20"/>
              </w:rPr>
              <w:t>r</w:t>
            </w:r>
            <w:r w:rsidRPr="00B243A4">
              <w:rPr>
                <w:rFonts w:eastAsia="Arial"/>
                <w:sz w:val="20"/>
                <w:szCs w:val="20"/>
              </w:rPr>
              <w:t>o</w:t>
            </w:r>
            <w:r w:rsidRPr="00B243A4">
              <w:rPr>
                <w:rFonts w:eastAsia="Arial"/>
                <w:spacing w:val="1"/>
                <w:sz w:val="20"/>
                <w:szCs w:val="20"/>
              </w:rPr>
              <w:t>d</w:t>
            </w:r>
            <w:r w:rsidRPr="00B243A4">
              <w:rPr>
                <w:rFonts w:eastAsia="Arial"/>
                <w:spacing w:val="2"/>
                <w:sz w:val="20"/>
                <w:szCs w:val="20"/>
              </w:rPr>
              <w:t>u</w:t>
            </w:r>
            <w:r w:rsidRPr="00B243A4">
              <w:rPr>
                <w:rFonts w:eastAsia="Arial"/>
                <w:spacing w:val="1"/>
                <w:sz w:val="20"/>
                <w:szCs w:val="20"/>
              </w:rPr>
              <w:t>c</w:t>
            </w:r>
            <w:r w:rsidRPr="00B243A4">
              <w:rPr>
                <w:rFonts w:eastAsia="Arial"/>
                <w:sz w:val="20"/>
                <w:szCs w:val="20"/>
              </w:rPr>
              <w:t>ts</w:t>
            </w:r>
            <w:r w:rsidRPr="00B243A4">
              <w:rPr>
                <w:rFonts w:eastAsia="Arial"/>
                <w:spacing w:val="-7"/>
                <w:sz w:val="20"/>
                <w:szCs w:val="20"/>
              </w:rPr>
              <w:t xml:space="preserve"> </w:t>
            </w:r>
            <w:r w:rsidRPr="00B243A4">
              <w:rPr>
                <w:rFonts w:eastAsia="Arial"/>
                <w:spacing w:val="-1"/>
                <w:sz w:val="20"/>
                <w:szCs w:val="20"/>
              </w:rPr>
              <w:t>i</w:t>
            </w:r>
            <w:r w:rsidRPr="00B243A4">
              <w:rPr>
                <w:rFonts w:eastAsia="Arial"/>
                <w:sz w:val="20"/>
                <w:szCs w:val="20"/>
              </w:rPr>
              <w:t>n</w:t>
            </w:r>
            <w:r w:rsidRPr="00B243A4">
              <w:rPr>
                <w:rFonts w:eastAsia="Arial"/>
                <w:spacing w:val="-2"/>
                <w:sz w:val="20"/>
                <w:szCs w:val="20"/>
              </w:rPr>
              <w:t xml:space="preserve"> </w:t>
            </w:r>
            <w:r w:rsidRPr="00B243A4">
              <w:rPr>
                <w:rFonts w:eastAsia="Arial"/>
                <w:spacing w:val="-1"/>
                <w:sz w:val="20"/>
                <w:szCs w:val="20"/>
              </w:rPr>
              <w:t>t</w:t>
            </w:r>
            <w:r w:rsidRPr="00B243A4">
              <w:rPr>
                <w:rFonts w:eastAsia="Arial"/>
                <w:spacing w:val="2"/>
                <w:sz w:val="20"/>
                <w:szCs w:val="20"/>
              </w:rPr>
              <w:t>h</w:t>
            </w:r>
            <w:r w:rsidRPr="00B243A4">
              <w:rPr>
                <w:rFonts w:eastAsia="Arial"/>
                <w:sz w:val="20"/>
                <w:szCs w:val="20"/>
              </w:rPr>
              <w:t>e</w:t>
            </w:r>
            <w:r w:rsidRPr="00B243A4">
              <w:rPr>
                <w:rFonts w:eastAsia="Arial"/>
                <w:spacing w:val="-3"/>
                <w:sz w:val="20"/>
                <w:szCs w:val="20"/>
              </w:rPr>
              <w:t xml:space="preserve"> </w:t>
            </w:r>
            <w:r w:rsidRPr="00B243A4">
              <w:rPr>
                <w:rFonts w:eastAsia="Arial"/>
                <w:sz w:val="20"/>
                <w:szCs w:val="20"/>
              </w:rPr>
              <w:t>sa</w:t>
            </w:r>
            <w:r w:rsidRPr="00B243A4">
              <w:rPr>
                <w:rFonts w:eastAsia="Arial"/>
                <w:spacing w:val="1"/>
                <w:sz w:val="20"/>
                <w:szCs w:val="20"/>
              </w:rPr>
              <w:t>l</w:t>
            </w:r>
            <w:r w:rsidRPr="00B243A4">
              <w:rPr>
                <w:rFonts w:eastAsia="Arial"/>
                <w:sz w:val="20"/>
                <w:szCs w:val="20"/>
              </w:rPr>
              <w:t>es</w:t>
            </w:r>
            <w:r w:rsidRPr="00B243A4">
              <w:rPr>
                <w:rFonts w:eastAsia="Arial"/>
                <w:spacing w:val="-5"/>
                <w:sz w:val="20"/>
                <w:szCs w:val="20"/>
              </w:rPr>
              <w:t xml:space="preserve"> </w:t>
            </w:r>
            <w:r w:rsidRPr="00B243A4">
              <w:rPr>
                <w:rFonts w:eastAsia="Arial"/>
                <w:spacing w:val="3"/>
                <w:sz w:val="20"/>
                <w:szCs w:val="20"/>
              </w:rPr>
              <w:t>c</w:t>
            </w:r>
            <w:r w:rsidRPr="00B243A4">
              <w:rPr>
                <w:rFonts w:eastAsia="Arial"/>
                <w:spacing w:val="-6"/>
                <w:sz w:val="20"/>
                <w:szCs w:val="20"/>
              </w:rPr>
              <w:t>y</w:t>
            </w:r>
            <w:r w:rsidRPr="00B243A4">
              <w:rPr>
                <w:rFonts w:eastAsia="Arial"/>
                <w:spacing w:val="3"/>
                <w:sz w:val="20"/>
                <w:szCs w:val="20"/>
              </w:rPr>
              <w:t>c</w:t>
            </w:r>
            <w:r w:rsidRPr="00B243A4">
              <w:rPr>
                <w:rFonts w:eastAsia="Arial"/>
                <w:spacing w:val="-1"/>
                <w:sz w:val="20"/>
                <w:szCs w:val="20"/>
              </w:rPr>
              <w:t>l</w:t>
            </w:r>
            <w:r w:rsidRPr="00B243A4">
              <w:rPr>
                <w:rFonts w:eastAsia="Arial"/>
                <w:sz w:val="20"/>
                <w:szCs w:val="20"/>
              </w:rPr>
              <w:t>e</w:t>
            </w:r>
          </w:p>
        </w:tc>
        <w:tc>
          <w:tcPr>
            <w:tcW w:w="253" w:type="pct"/>
            <w:vAlign w:val="center"/>
          </w:tcPr>
          <w:p w14:paraId="57C2F7DE" w14:textId="69F83F1A" w:rsidR="00BE65D0" w:rsidRPr="00B243A4" w:rsidRDefault="00BE65D0" w:rsidP="00BE65D0">
            <w:pPr>
              <w:jc w:val="center"/>
              <w:rPr>
                <w:bCs/>
              </w:rPr>
            </w:pPr>
            <w:r>
              <w:rPr>
                <w:bCs/>
              </w:rPr>
              <w:t>3</w:t>
            </w:r>
          </w:p>
        </w:tc>
        <w:tc>
          <w:tcPr>
            <w:tcW w:w="253" w:type="pct"/>
            <w:vAlign w:val="center"/>
          </w:tcPr>
          <w:p w14:paraId="6DABE6BF" w14:textId="1AFF000C" w:rsidR="00BE65D0" w:rsidRPr="008E7089" w:rsidRDefault="00BE65D0" w:rsidP="00BE65D0">
            <w:pPr>
              <w:jc w:val="center"/>
              <w:rPr>
                <w:bCs/>
                <w:sz w:val="18"/>
                <w:szCs w:val="18"/>
              </w:rPr>
            </w:pPr>
            <w:r>
              <w:rPr>
                <w:bCs/>
                <w:sz w:val="18"/>
                <w:szCs w:val="18"/>
              </w:rPr>
              <w:t>2.8</w:t>
            </w:r>
          </w:p>
        </w:tc>
        <w:tc>
          <w:tcPr>
            <w:tcW w:w="253" w:type="pct"/>
            <w:shd w:val="clear" w:color="auto" w:fill="auto"/>
            <w:vAlign w:val="center"/>
          </w:tcPr>
          <w:p w14:paraId="76C02B30" w14:textId="2CBC15DF" w:rsidR="00BE65D0" w:rsidRPr="008E7089" w:rsidRDefault="00A5417A" w:rsidP="00BE65D0">
            <w:pPr>
              <w:jc w:val="center"/>
              <w:rPr>
                <w:bCs/>
                <w:sz w:val="18"/>
                <w:szCs w:val="18"/>
              </w:rPr>
            </w:pPr>
            <w:r>
              <w:rPr>
                <w:bCs/>
                <w:sz w:val="18"/>
                <w:szCs w:val="18"/>
              </w:rPr>
              <w:t>30</w:t>
            </w:r>
          </w:p>
        </w:tc>
        <w:tc>
          <w:tcPr>
            <w:tcW w:w="751" w:type="pct"/>
            <w:shd w:val="clear" w:color="auto" w:fill="auto"/>
          </w:tcPr>
          <w:p w14:paraId="4545CFBE" w14:textId="02349B9A" w:rsidR="00BE65D0" w:rsidRPr="008E7089" w:rsidRDefault="00BE65D0" w:rsidP="00BE65D0">
            <w:pPr>
              <w:rPr>
                <w:bCs/>
                <w:sz w:val="18"/>
                <w:szCs w:val="18"/>
              </w:rPr>
            </w:pPr>
            <w:r w:rsidRPr="00882229">
              <w:rPr>
                <w:bCs/>
                <w:sz w:val="18"/>
                <w:szCs w:val="18"/>
              </w:rPr>
              <w:t>Test KM03 Q</w:t>
            </w:r>
            <w:r w:rsidR="000657D3">
              <w:rPr>
                <w:bCs/>
                <w:sz w:val="18"/>
                <w:szCs w:val="18"/>
              </w:rPr>
              <w:t>10</w:t>
            </w:r>
          </w:p>
        </w:tc>
        <w:tc>
          <w:tcPr>
            <w:tcW w:w="276" w:type="pct"/>
            <w:vAlign w:val="center"/>
          </w:tcPr>
          <w:p w14:paraId="223F76E1" w14:textId="39A7FE5B" w:rsidR="00BE65D0" w:rsidRPr="008E7089" w:rsidRDefault="002E3EA9" w:rsidP="00BE65D0">
            <w:pPr>
              <w:ind w:left="125"/>
              <w:rPr>
                <w:bCs/>
                <w:sz w:val="18"/>
                <w:szCs w:val="18"/>
              </w:rPr>
            </w:pPr>
            <w:r>
              <w:rPr>
                <w:bCs/>
                <w:sz w:val="18"/>
                <w:szCs w:val="18"/>
              </w:rPr>
              <w:t>4</w:t>
            </w:r>
          </w:p>
        </w:tc>
      </w:tr>
      <w:tr w:rsidR="002E3EA9" w:rsidRPr="008E7089" w14:paraId="56C0BBA5" w14:textId="77777777" w:rsidTr="00167772">
        <w:trPr>
          <w:cantSplit/>
          <w:trHeight w:val="442"/>
        </w:trPr>
        <w:tc>
          <w:tcPr>
            <w:tcW w:w="1160" w:type="pct"/>
            <w:vMerge/>
            <w:shd w:val="clear" w:color="auto" w:fill="auto"/>
          </w:tcPr>
          <w:p w14:paraId="5D399FF1" w14:textId="77777777" w:rsidR="002E3EA9" w:rsidRPr="008E7089" w:rsidRDefault="002E3EA9" w:rsidP="00BE65D0">
            <w:pPr>
              <w:rPr>
                <w:b/>
                <w:bCs/>
                <w:sz w:val="18"/>
                <w:szCs w:val="18"/>
              </w:rPr>
            </w:pPr>
          </w:p>
        </w:tc>
        <w:tc>
          <w:tcPr>
            <w:tcW w:w="2054" w:type="pct"/>
            <w:shd w:val="clear" w:color="auto" w:fill="auto"/>
            <w:vAlign w:val="center"/>
          </w:tcPr>
          <w:p w14:paraId="06B9D944" w14:textId="1D00145F" w:rsidR="002E3EA9" w:rsidRPr="00B243A4" w:rsidRDefault="002E3EA9" w:rsidP="00BE65D0">
            <w:pPr>
              <w:pStyle w:val="Default"/>
              <w:rPr>
                <w:rFonts w:eastAsia="Arial"/>
                <w:sz w:val="20"/>
                <w:szCs w:val="20"/>
              </w:rPr>
            </w:pPr>
            <w:r w:rsidRPr="00B243A4">
              <w:rPr>
                <w:rFonts w:eastAsia="Arial"/>
                <w:sz w:val="20"/>
                <w:szCs w:val="20"/>
              </w:rPr>
              <w:t>I</w:t>
            </w:r>
            <w:r w:rsidRPr="00B243A4">
              <w:rPr>
                <w:rFonts w:eastAsia="Arial"/>
                <w:spacing w:val="-1"/>
                <w:sz w:val="20"/>
                <w:szCs w:val="20"/>
              </w:rPr>
              <w:t>A</w:t>
            </w:r>
            <w:r w:rsidRPr="00B243A4">
              <w:rPr>
                <w:rFonts w:eastAsia="Arial"/>
                <w:sz w:val="20"/>
                <w:szCs w:val="20"/>
              </w:rPr>
              <w:t>C</w:t>
            </w:r>
            <w:r w:rsidRPr="00B243A4">
              <w:rPr>
                <w:rFonts w:eastAsia="Arial"/>
                <w:spacing w:val="2"/>
                <w:sz w:val="20"/>
                <w:szCs w:val="20"/>
              </w:rPr>
              <w:t>0</w:t>
            </w:r>
            <w:r w:rsidRPr="00B243A4">
              <w:rPr>
                <w:rFonts w:eastAsia="Arial"/>
                <w:sz w:val="20"/>
                <w:szCs w:val="20"/>
              </w:rPr>
              <w:t>2</w:t>
            </w:r>
            <w:r w:rsidRPr="00B243A4">
              <w:rPr>
                <w:rFonts w:eastAsia="Arial"/>
                <w:spacing w:val="-1"/>
                <w:sz w:val="20"/>
                <w:szCs w:val="20"/>
              </w:rPr>
              <w:t>0</w:t>
            </w:r>
            <w:r w:rsidRPr="00B243A4">
              <w:rPr>
                <w:rFonts w:eastAsia="Arial"/>
                <w:sz w:val="20"/>
                <w:szCs w:val="20"/>
              </w:rPr>
              <w:t>8</w:t>
            </w:r>
            <w:r w:rsidRPr="00B243A4">
              <w:rPr>
                <w:rFonts w:eastAsia="Arial"/>
                <w:spacing w:val="-6"/>
                <w:sz w:val="20"/>
                <w:szCs w:val="20"/>
              </w:rPr>
              <w:t xml:space="preserve"> </w:t>
            </w:r>
            <w:r w:rsidRPr="00B243A4">
              <w:rPr>
                <w:rFonts w:eastAsia="Arial"/>
                <w:sz w:val="20"/>
                <w:szCs w:val="20"/>
              </w:rPr>
              <w:t>L</w:t>
            </w:r>
            <w:r w:rsidRPr="00B243A4">
              <w:rPr>
                <w:rFonts w:eastAsia="Arial"/>
                <w:spacing w:val="-1"/>
                <w:sz w:val="20"/>
                <w:szCs w:val="20"/>
              </w:rPr>
              <w:t>i</w:t>
            </w:r>
            <w:r w:rsidRPr="00B243A4">
              <w:rPr>
                <w:rFonts w:eastAsia="Arial"/>
                <w:spacing w:val="1"/>
                <w:sz w:val="20"/>
                <w:szCs w:val="20"/>
              </w:rPr>
              <w:t>s</w:t>
            </w:r>
            <w:r w:rsidRPr="00B243A4">
              <w:rPr>
                <w:rFonts w:eastAsia="Arial"/>
                <w:sz w:val="20"/>
                <w:szCs w:val="20"/>
              </w:rPr>
              <w:t>t</w:t>
            </w:r>
            <w:r w:rsidRPr="00B243A4">
              <w:rPr>
                <w:rFonts w:eastAsia="Arial"/>
                <w:spacing w:val="-3"/>
                <w:sz w:val="20"/>
                <w:szCs w:val="20"/>
              </w:rPr>
              <w:t xml:space="preserve"> </w:t>
            </w:r>
            <w:r w:rsidRPr="00B243A4">
              <w:rPr>
                <w:rFonts w:eastAsia="Arial"/>
                <w:spacing w:val="2"/>
                <w:sz w:val="20"/>
                <w:szCs w:val="20"/>
              </w:rPr>
              <w:t>t</w:t>
            </w:r>
            <w:r w:rsidRPr="00B243A4">
              <w:rPr>
                <w:rFonts w:eastAsia="Arial"/>
                <w:sz w:val="20"/>
                <w:szCs w:val="20"/>
              </w:rPr>
              <w:t>hree</w:t>
            </w:r>
            <w:r w:rsidRPr="00B243A4">
              <w:rPr>
                <w:rFonts w:eastAsia="Arial"/>
                <w:spacing w:val="-3"/>
                <w:sz w:val="20"/>
                <w:szCs w:val="20"/>
              </w:rPr>
              <w:t xml:space="preserve"> </w:t>
            </w:r>
            <w:r w:rsidRPr="00B243A4">
              <w:rPr>
                <w:rFonts w:eastAsia="Arial"/>
                <w:spacing w:val="2"/>
                <w:sz w:val="20"/>
                <w:szCs w:val="20"/>
              </w:rPr>
              <w:t>t</w:t>
            </w:r>
            <w:r w:rsidRPr="00B243A4">
              <w:rPr>
                <w:rFonts w:eastAsia="Arial"/>
                <w:spacing w:val="-4"/>
                <w:sz w:val="20"/>
                <w:szCs w:val="20"/>
              </w:rPr>
              <w:t>y</w:t>
            </w:r>
            <w:r w:rsidRPr="00B243A4">
              <w:rPr>
                <w:rFonts w:eastAsia="Arial"/>
                <w:spacing w:val="2"/>
                <w:sz w:val="20"/>
                <w:szCs w:val="20"/>
              </w:rPr>
              <w:t>p</w:t>
            </w:r>
            <w:r w:rsidRPr="00B243A4">
              <w:rPr>
                <w:rFonts w:eastAsia="Arial"/>
                <w:sz w:val="20"/>
                <w:szCs w:val="20"/>
              </w:rPr>
              <w:t>es</w:t>
            </w:r>
            <w:r w:rsidRPr="00B243A4">
              <w:rPr>
                <w:rFonts w:eastAsia="Arial"/>
                <w:spacing w:val="-5"/>
                <w:sz w:val="20"/>
                <w:szCs w:val="20"/>
              </w:rPr>
              <w:t xml:space="preserve"> </w:t>
            </w:r>
            <w:r w:rsidRPr="00B243A4">
              <w:rPr>
                <w:rFonts w:eastAsia="Arial"/>
                <w:sz w:val="20"/>
                <w:szCs w:val="20"/>
              </w:rPr>
              <w:t>of</w:t>
            </w:r>
            <w:r w:rsidRPr="00B243A4">
              <w:rPr>
                <w:rFonts w:eastAsia="Arial"/>
                <w:spacing w:val="-1"/>
                <w:sz w:val="20"/>
                <w:szCs w:val="20"/>
              </w:rPr>
              <w:t xml:space="preserve"> </w:t>
            </w:r>
            <w:r w:rsidRPr="00B243A4">
              <w:rPr>
                <w:rFonts w:eastAsia="Arial"/>
                <w:sz w:val="20"/>
                <w:szCs w:val="20"/>
              </w:rPr>
              <w:t>o</w:t>
            </w:r>
            <w:r w:rsidRPr="00B243A4">
              <w:rPr>
                <w:rFonts w:eastAsia="Arial"/>
                <w:spacing w:val="-1"/>
                <w:sz w:val="20"/>
                <w:szCs w:val="20"/>
              </w:rPr>
              <w:t>b</w:t>
            </w:r>
            <w:r w:rsidRPr="00B243A4">
              <w:rPr>
                <w:rFonts w:eastAsia="Arial"/>
                <w:spacing w:val="1"/>
                <w:sz w:val="20"/>
                <w:szCs w:val="20"/>
              </w:rPr>
              <w:t>j</w:t>
            </w:r>
            <w:r w:rsidRPr="00B243A4">
              <w:rPr>
                <w:rFonts w:eastAsia="Arial"/>
                <w:sz w:val="20"/>
                <w:szCs w:val="20"/>
              </w:rPr>
              <w:t>e</w:t>
            </w:r>
            <w:r w:rsidRPr="00B243A4">
              <w:rPr>
                <w:rFonts w:eastAsia="Arial"/>
                <w:spacing w:val="1"/>
                <w:sz w:val="20"/>
                <w:szCs w:val="20"/>
              </w:rPr>
              <w:t>c</w:t>
            </w:r>
            <w:r w:rsidRPr="00B243A4">
              <w:rPr>
                <w:rFonts w:eastAsia="Arial"/>
                <w:sz w:val="20"/>
                <w:szCs w:val="20"/>
              </w:rPr>
              <w:t>t</w:t>
            </w:r>
            <w:r w:rsidRPr="00B243A4">
              <w:rPr>
                <w:rFonts w:eastAsia="Arial"/>
                <w:spacing w:val="-1"/>
                <w:sz w:val="20"/>
                <w:szCs w:val="20"/>
              </w:rPr>
              <w:t>i</w:t>
            </w:r>
            <w:r w:rsidRPr="00B243A4">
              <w:rPr>
                <w:rFonts w:eastAsia="Arial"/>
                <w:spacing w:val="2"/>
                <w:sz w:val="20"/>
                <w:szCs w:val="20"/>
              </w:rPr>
              <w:t>o</w:t>
            </w:r>
            <w:r w:rsidRPr="00B243A4">
              <w:rPr>
                <w:rFonts w:eastAsia="Arial"/>
                <w:sz w:val="20"/>
                <w:szCs w:val="20"/>
              </w:rPr>
              <w:t>ns</w:t>
            </w:r>
            <w:r w:rsidRPr="00B243A4">
              <w:rPr>
                <w:rFonts w:eastAsia="Arial"/>
                <w:spacing w:val="-9"/>
                <w:sz w:val="20"/>
                <w:szCs w:val="20"/>
              </w:rPr>
              <w:t xml:space="preserve"> </w:t>
            </w:r>
            <w:r w:rsidRPr="00B243A4">
              <w:rPr>
                <w:rFonts w:eastAsia="Arial"/>
                <w:sz w:val="20"/>
                <w:szCs w:val="20"/>
              </w:rPr>
              <w:t>exp</w:t>
            </w:r>
            <w:r w:rsidRPr="00B243A4">
              <w:rPr>
                <w:rFonts w:eastAsia="Arial"/>
                <w:spacing w:val="-1"/>
                <w:sz w:val="20"/>
                <w:szCs w:val="20"/>
              </w:rPr>
              <w:t>e</w:t>
            </w:r>
            <w:r w:rsidRPr="00B243A4">
              <w:rPr>
                <w:rFonts w:eastAsia="Arial"/>
                <w:spacing w:val="3"/>
                <w:sz w:val="20"/>
                <w:szCs w:val="20"/>
              </w:rPr>
              <w:t>r</w:t>
            </w:r>
            <w:r w:rsidRPr="00B243A4">
              <w:rPr>
                <w:rFonts w:eastAsia="Arial"/>
                <w:spacing w:val="-1"/>
                <w:sz w:val="20"/>
                <w:szCs w:val="20"/>
              </w:rPr>
              <w:t>i</w:t>
            </w:r>
            <w:r w:rsidRPr="00B243A4">
              <w:rPr>
                <w:rFonts w:eastAsia="Arial"/>
                <w:sz w:val="20"/>
                <w:szCs w:val="20"/>
              </w:rPr>
              <w:t>e</w:t>
            </w:r>
            <w:r w:rsidRPr="00B243A4">
              <w:rPr>
                <w:rFonts w:eastAsia="Arial"/>
                <w:spacing w:val="-1"/>
                <w:sz w:val="20"/>
                <w:szCs w:val="20"/>
              </w:rPr>
              <w:t>n</w:t>
            </w:r>
            <w:r w:rsidRPr="00B243A4">
              <w:rPr>
                <w:rFonts w:eastAsia="Arial"/>
                <w:spacing w:val="1"/>
                <w:sz w:val="20"/>
                <w:szCs w:val="20"/>
              </w:rPr>
              <w:t>c</w:t>
            </w:r>
            <w:r w:rsidRPr="00B243A4">
              <w:rPr>
                <w:rFonts w:eastAsia="Arial"/>
                <w:spacing w:val="2"/>
                <w:sz w:val="20"/>
                <w:szCs w:val="20"/>
              </w:rPr>
              <w:t>e</w:t>
            </w:r>
            <w:r w:rsidRPr="00B243A4">
              <w:rPr>
                <w:rFonts w:eastAsia="Arial"/>
                <w:sz w:val="20"/>
                <w:szCs w:val="20"/>
              </w:rPr>
              <w:t>d</w:t>
            </w:r>
            <w:r w:rsidRPr="00B243A4">
              <w:rPr>
                <w:rFonts w:eastAsia="Arial"/>
                <w:spacing w:val="-11"/>
                <w:sz w:val="20"/>
                <w:szCs w:val="20"/>
              </w:rPr>
              <w:t xml:space="preserve"> </w:t>
            </w:r>
            <w:r w:rsidRPr="00B243A4">
              <w:rPr>
                <w:rFonts w:eastAsia="Arial"/>
                <w:spacing w:val="-1"/>
                <w:sz w:val="20"/>
                <w:szCs w:val="20"/>
              </w:rPr>
              <w:t>d</w:t>
            </w:r>
            <w:r w:rsidRPr="00B243A4">
              <w:rPr>
                <w:rFonts w:eastAsia="Arial"/>
                <w:sz w:val="20"/>
                <w:szCs w:val="20"/>
              </w:rPr>
              <w:t>u</w:t>
            </w:r>
            <w:r w:rsidRPr="00B243A4">
              <w:rPr>
                <w:rFonts w:eastAsia="Arial"/>
                <w:spacing w:val="3"/>
                <w:sz w:val="20"/>
                <w:szCs w:val="20"/>
              </w:rPr>
              <w:t>r</w:t>
            </w:r>
            <w:r w:rsidRPr="00B243A4">
              <w:rPr>
                <w:rFonts w:eastAsia="Arial"/>
                <w:spacing w:val="-1"/>
                <w:sz w:val="20"/>
                <w:szCs w:val="20"/>
              </w:rPr>
              <w:t>i</w:t>
            </w:r>
            <w:r w:rsidRPr="00B243A4">
              <w:rPr>
                <w:rFonts w:eastAsia="Arial"/>
                <w:sz w:val="20"/>
                <w:szCs w:val="20"/>
              </w:rPr>
              <w:t>ng</w:t>
            </w:r>
            <w:r w:rsidRPr="00B243A4">
              <w:rPr>
                <w:rFonts w:eastAsia="Arial"/>
                <w:spacing w:val="-5"/>
                <w:sz w:val="20"/>
                <w:szCs w:val="20"/>
              </w:rPr>
              <w:t xml:space="preserve"> </w:t>
            </w:r>
            <w:r w:rsidRPr="00B243A4">
              <w:rPr>
                <w:rFonts w:eastAsia="Arial"/>
                <w:sz w:val="20"/>
                <w:szCs w:val="20"/>
              </w:rPr>
              <w:t>the</w:t>
            </w:r>
            <w:r w:rsidRPr="00B243A4">
              <w:rPr>
                <w:rFonts w:eastAsia="Arial"/>
                <w:spacing w:val="-4"/>
                <w:sz w:val="20"/>
                <w:szCs w:val="20"/>
              </w:rPr>
              <w:t xml:space="preserve"> </w:t>
            </w:r>
            <w:r w:rsidRPr="00B243A4">
              <w:rPr>
                <w:rFonts w:eastAsia="Arial"/>
                <w:spacing w:val="1"/>
                <w:sz w:val="20"/>
                <w:szCs w:val="20"/>
              </w:rPr>
              <w:t>s</w:t>
            </w:r>
            <w:r w:rsidRPr="00B243A4">
              <w:rPr>
                <w:rFonts w:eastAsia="Arial"/>
                <w:spacing w:val="2"/>
                <w:sz w:val="20"/>
                <w:szCs w:val="20"/>
              </w:rPr>
              <w:t>a</w:t>
            </w:r>
            <w:r w:rsidRPr="00B243A4">
              <w:rPr>
                <w:rFonts w:eastAsia="Arial"/>
                <w:spacing w:val="-1"/>
                <w:sz w:val="20"/>
                <w:szCs w:val="20"/>
              </w:rPr>
              <w:t>l</w:t>
            </w:r>
            <w:r w:rsidRPr="00B243A4">
              <w:rPr>
                <w:rFonts w:eastAsia="Arial"/>
                <w:sz w:val="20"/>
                <w:szCs w:val="20"/>
              </w:rPr>
              <w:t>es</w:t>
            </w:r>
            <w:r w:rsidRPr="00B243A4">
              <w:rPr>
                <w:rFonts w:eastAsia="Arial"/>
                <w:spacing w:val="-5"/>
                <w:sz w:val="20"/>
                <w:szCs w:val="20"/>
              </w:rPr>
              <w:t xml:space="preserve"> </w:t>
            </w:r>
            <w:r w:rsidRPr="00B243A4">
              <w:rPr>
                <w:rFonts w:eastAsia="Arial"/>
                <w:spacing w:val="3"/>
                <w:sz w:val="20"/>
                <w:szCs w:val="20"/>
              </w:rPr>
              <w:t>c</w:t>
            </w:r>
            <w:r w:rsidRPr="00B243A4">
              <w:rPr>
                <w:rFonts w:eastAsia="Arial"/>
                <w:spacing w:val="-4"/>
                <w:sz w:val="20"/>
                <w:szCs w:val="20"/>
              </w:rPr>
              <w:t>y</w:t>
            </w:r>
            <w:r w:rsidRPr="00B243A4">
              <w:rPr>
                <w:rFonts w:eastAsia="Arial"/>
                <w:spacing w:val="3"/>
                <w:sz w:val="20"/>
                <w:szCs w:val="20"/>
              </w:rPr>
              <w:t>c</w:t>
            </w:r>
            <w:r w:rsidRPr="00B243A4">
              <w:rPr>
                <w:rFonts w:eastAsia="Arial"/>
                <w:spacing w:val="-1"/>
                <w:sz w:val="20"/>
                <w:szCs w:val="20"/>
              </w:rPr>
              <w:t>l</w:t>
            </w:r>
            <w:r w:rsidRPr="00B243A4">
              <w:rPr>
                <w:rFonts w:eastAsia="Arial"/>
                <w:sz w:val="20"/>
                <w:szCs w:val="20"/>
              </w:rPr>
              <w:t>e</w:t>
            </w:r>
          </w:p>
        </w:tc>
        <w:tc>
          <w:tcPr>
            <w:tcW w:w="253" w:type="pct"/>
            <w:vAlign w:val="center"/>
          </w:tcPr>
          <w:p w14:paraId="22D0AAB8" w14:textId="43B17DAA" w:rsidR="002E3EA9" w:rsidRPr="008E7089" w:rsidRDefault="002E3EA9" w:rsidP="00BE65D0">
            <w:pPr>
              <w:jc w:val="center"/>
              <w:rPr>
                <w:bCs/>
                <w:sz w:val="18"/>
                <w:szCs w:val="18"/>
              </w:rPr>
            </w:pPr>
            <w:r>
              <w:rPr>
                <w:bCs/>
                <w:sz w:val="18"/>
                <w:szCs w:val="18"/>
              </w:rPr>
              <w:t>3</w:t>
            </w:r>
          </w:p>
        </w:tc>
        <w:tc>
          <w:tcPr>
            <w:tcW w:w="253" w:type="pct"/>
            <w:vAlign w:val="center"/>
          </w:tcPr>
          <w:p w14:paraId="3A322458" w14:textId="5A40D4E6" w:rsidR="002E3EA9" w:rsidRPr="008E7089" w:rsidRDefault="002E3EA9" w:rsidP="00BE65D0">
            <w:pPr>
              <w:jc w:val="center"/>
              <w:rPr>
                <w:bCs/>
                <w:sz w:val="18"/>
                <w:szCs w:val="18"/>
              </w:rPr>
            </w:pPr>
            <w:r>
              <w:rPr>
                <w:bCs/>
                <w:sz w:val="18"/>
                <w:szCs w:val="18"/>
              </w:rPr>
              <w:t>2.9</w:t>
            </w:r>
          </w:p>
        </w:tc>
        <w:tc>
          <w:tcPr>
            <w:tcW w:w="253" w:type="pct"/>
            <w:shd w:val="clear" w:color="auto" w:fill="auto"/>
            <w:vAlign w:val="center"/>
          </w:tcPr>
          <w:p w14:paraId="30A91318" w14:textId="77777777" w:rsidR="002E3EA9" w:rsidRPr="008E7089" w:rsidRDefault="002E3EA9" w:rsidP="00BE65D0">
            <w:pPr>
              <w:jc w:val="center"/>
              <w:rPr>
                <w:bCs/>
                <w:sz w:val="18"/>
                <w:szCs w:val="18"/>
              </w:rPr>
            </w:pPr>
          </w:p>
        </w:tc>
        <w:tc>
          <w:tcPr>
            <w:tcW w:w="751" w:type="pct"/>
            <w:shd w:val="clear" w:color="auto" w:fill="auto"/>
          </w:tcPr>
          <w:p w14:paraId="614E525D" w14:textId="7EDB8DF7" w:rsidR="002E3EA9" w:rsidRPr="008E7089" w:rsidRDefault="002E3EA9" w:rsidP="00BE65D0">
            <w:pPr>
              <w:rPr>
                <w:bCs/>
                <w:sz w:val="18"/>
                <w:szCs w:val="18"/>
              </w:rPr>
            </w:pPr>
            <w:r w:rsidRPr="00882229">
              <w:rPr>
                <w:bCs/>
                <w:sz w:val="18"/>
                <w:szCs w:val="18"/>
              </w:rPr>
              <w:t>Test KM03 Q</w:t>
            </w:r>
            <w:r>
              <w:rPr>
                <w:bCs/>
                <w:sz w:val="18"/>
                <w:szCs w:val="18"/>
              </w:rPr>
              <w:t>11</w:t>
            </w:r>
          </w:p>
        </w:tc>
        <w:tc>
          <w:tcPr>
            <w:tcW w:w="276" w:type="pct"/>
            <w:vMerge w:val="restart"/>
            <w:vAlign w:val="center"/>
          </w:tcPr>
          <w:p w14:paraId="14BAA10A" w14:textId="7CD5BB40" w:rsidR="002E3EA9" w:rsidRPr="008E7089" w:rsidRDefault="002E3EA9" w:rsidP="00BE65D0">
            <w:pPr>
              <w:ind w:left="125"/>
              <w:rPr>
                <w:bCs/>
                <w:sz w:val="18"/>
                <w:szCs w:val="18"/>
              </w:rPr>
            </w:pPr>
            <w:r>
              <w:rPr>
                <w:bCs/>
                <w:sz w:val="18"/>
                <w:szCs w:val="18"/>
              </w:rPr>
              <w:t>1</w:t>
            </w:r>
          </w:p>
        </w:tc>
      </w:tr>
      <w:tr w:rsidR="002E3EA9" w:rsidRPr="008E7089" w14:paraId="41EC3027" w14:textId="77777777" w:rsidTr="00167772">
        <w:trPr>
          <w:cantSplit/>
          <w:trHeight w:val="442"/>
        </w:trPr>
        <w:tc>
          <w:tcPr>
            <w:tcW w:w="1160" w:type="pct"/>
            <w:vMerge/>
            <w:shd w:val="clear" w:color="auto" w:fill="auto"/>
          </w:tcPr>
          <w:p w14:paraId="64B111A3" w14:textId="77777777" w:rsidR="002E3EA9" w:rsidRPr="008E7089" w:rsidRDefault="002E3EA9" w:rsidP="00BE65D0">
            <w:pPr>
              <w:rPr>
                <w:b/>
                <w:bCs/>
                <w:sz w:val="18"/>
                <w:szCs w:val="18"/>
              </w:rPr>
            </w:pPr>
          </w:p>
        </w:tc>
        <w:tc>
          <w:tcPr>
            <w:tcW w:w="2054" w:type="pct"/>
            <w:shd w:val="clear" w:color="auto" w:fill="auto"/>
            <w:vAlign w:val="center"/>
          </w:tcPr>
          <w:p w14:paraId="77FE795F" w14:textId="27EA5406" w:rsidR="002E3EA9" w:rsidRPr="00B243A4" w:rsidRDefault="002E3EA9" w:rsidP="00BE65D0">
            <w:pPr>
              <w:pStyle w:val="Default"/>
              <w:rPr>
                <w:rFonts w:eastAsia="Arial"/>
                <w:sz w:val="20"/>
                <w:szCs w:val="20"/>
              </w:rPr>
            </w:pPr>
            <w:r w:rsidRPr="00B243A4">
              <w:rPr>
                <w:rFonts w:eastAsia="Arial"/>
                <w:sz w:val="20"/>
                <w:szCs w:val="20"/>
              </w:rPr>
              <w:t>I</w:t>
            </w:r>
            <w:r w:rsidRPr="00B243A4">
              <w:rPr>
                <w:rFonts w:eastAsia="Arial"/>
                <w:spacing w:val="-1"/>
                <w:sz w:val="20"/>
                <w:szCs w:val="20"/>
              </w:rPr>
              <w:t>A</w:t>
            </w:r>
            <w:r w:rsidRPr="00B243A4">
              <w:rPr>
                <w:rFonts w:eastAsia="Arial"/>
                <w:sz w:val="20"/>
                <w:szCs w:val="20"/>
              </w:rPr>
              <w:t>C</w:t>
            </w:r>
            <w:r w:rsidRPr="00B243A4">
              <w:rPr>
                <w:rFonts w:eastAsia="Arial"/>
                <w:spacing w:val="2"/>
                <w:sz w:val="20"/>
                <w:szCs w:val="20"/>
              </w:rPr>
              <w:t>0</w:t>
            </w:r>
            <w:r w:rsidRPr="00B243A4">
              <w:rPr>
                <w:rFonts w:eastAsia="Arial"/>
                <w:sz w:val="20"/>
                <w:szCs w:val="20"/>
              </w:rPr>
              <w:t>2</w:t>
            </w:r>
            <w:r w:rsidRPr="00B243A4">
              <w:rPr>
                <w:rFonts w:eastAsia="Arial"/>
                <w:spacing w:val="-1"/>
                <w:sz w:val="20"/>
                <w:szCs w:val="20"/>
              </w:rPr>
              <w:t>0</w:t>
            </w:r>
            <w:r w:rsidRPr="00B243A4">
              <w:rPr>
                <w:rFonts w:eastAsia="Arial"/>
                <w:sz w:val="20"/>
                <w:szCs w:val="20"/>
              </w:rPr>
              <w:t>9</w:t>
            </w:r>
            <w:r w:rsidRPr="00B243A4">
              <w:rPr>
                <w:rFonts w:eastAsia="Arial"/>
                <w:spacing w:val="-6"/>
                <w:sz w:val="20"/>
                <w:szCs w:val="20"/>
              </w:rPr>
              <w:t xml:space="preserve"> </w:t>
            </w:r>
            <w:r w:rsidRPr="00B243A4">
              <w:rPr>
                <w:rFonts w:eastAsia="Arial"/>
                <w:spacing w:val="-1"/>
                <w:sz w:val="20"/>
                <w:szCs w:val="20"/>
              </w:rPr>
              <w:t>E</w:t>
            </w:r>
            <w:r w:rsidRPr="00B243A4">
              <w:rPr>
                <w:rFonts w:eastAsia="Arial"/>
                <w:spacing w:val="1"/>
                <w:sz w:val="20"/>
                <w:szCs w:val="20"/>
              </w:rPr>
              <w:t>x</w:t>
            </w:r>
            <w:r w:rsidRPr="00B243A4">
              <w:rPr>
                <w:rFonts w:eastAsia="Arial"/>
                <w:spacing w:val="2"/>
                <w:sz w:val="20"/>
                <w:szCs w:val="20"/>
              </w:rPr>
              <w:t>p</w:t>
            </w:r>
            <w:r w:rsidRPr="00B243A4">
              <w:rPr>
                <w:rFonts w:eastAsia="Arial"/>
                <w:spacing w:val="-1"/>
                <w:sz w:val="20"/>
                <w:szCs w:val="20"/>
              </w:rPr>
              <w:t>l</w:t>
            </w:r>
            <w:r w:rsidRPr="00B243A4">
              <w:rPr>
                <w:rFonts w:eastAsia="Arial"/>
                <w:sz w:val="20"/>
                <w:szCs w:val="20"/>
              </w:rPr>
              <w:t>a</w:t>
            </w:r>
            <w:r w:rsidRPr="00B243A4">
              <w:rPr>
                <w:rFonts w:eastAsia="Arial"/>
                <w:spacing w:val="1"/>
                <w:sz w:val="20"/>
                <w:szCs w:val="20"/>
              </w:rPr>
              <w:t>i</w:t>
            </w:r>
            <w:r w:rsidRPr="00B243A4">
              <w:rPr>
                <w:rFonts w:eastAsia="Arial"/>
                <w:sz w:val="20"/>
                <w:szCs w:val="20"/>
              </w:rPr>
              <w:t>n</w:t>
            </w:r>
            <w:r w:rsidRPr="00B243A4">
              <w:rPr>
                <w:rFonts w:eastAsia="Arial"/>
                <w:spacing w:val="-7"/>
                <w:sz w:val="20"/>
                <w:szCs w:val="20"/>
              </w:rPr>
              <w:t xml:space="preserve"> </w:t>
            </w:r>
            <w:r w:rsidRPr="00B243A4">
              <w:rPr>
                <w:rFonts w:eastAsia="Arial"/>
                <w:spacing w:val="1"/>
                <w:sz w:val="20"/>
                <w:szCs w:val="20"/>
              </w:rPr>
              <w:t>ge</w:t>
            </w:r>
            <w:r w:rsidRPr="00B243A4">
              <w:rPr>
                <w:rFonts w:eastAsia="Arial"/>
                <w:sz w:val="20"/>
                <w:szCs w:val="20"/>
              </w:rPr>
              <w:t>n</w:t>
            </w:r>
            <w:r w:rsidRPr="00B243A4">
              <w:rPr>
                <w:rFonts w:eastAsia="Arial"/>
                <w:spacing w:val="-1"/>
                <w:sz w:val="20"/>
                <w:szCs w:val="20"/>
              </w:rPr>
              <w:t>e</w:t>
            </w:r>
            <w:r w:rsidRPr="00B243A4">
              <w:rPr>
                <w:rFonts w:eastAsia="Arial"/>
                <w:spacing w:val="1"/>
                <w:sz w:val="20"/>
                <w:szCs w:val="20"/>
              </w:rPr>
              <w:t>r</w:t>
            </w:r>
            <w:r w:rsidRPr="00B243A4">
              <w:rPr>
                <w:rFonts w:eastAsia="Arial"/>
                <w:spacing w:val="2"/>
                <w:sz w:val="20"/>
                <w:szCs w:val="20"/>
              </w:rPr>
              <w:t>a</w:t>
            </w:r>
            <w:r w:rsidRPr="00B243A4">
              <w:rPr>
                <w:rFonts w:eastAsia="Arial"/>
                <w:spacing w:val="1"/>
                <w:sz w:val="20"/>
                <w:szCs w:val="20"/>
              </w:rPr>
              <w:t>ll</w:t>
            </w:r>
            <w:r w:rsidRPr="00B243A4">
              <w:rPr>
                <w:rFonts w:eastAsia="Arial"/>
                <w:sz w:val="20"/>
                <w:szCs w:val="20"/>
              </w:rPr>
              <w:t>y</w:t>
            </w:r>
            <w:r w:rsidRPr="00B243A4">
              <w:rPr>
                <w:rFonts w:eastAsia="Arial"/>
                <w:spacing w:val="-10"/>
                <w:sz w:val="20"/>
                <w:szCs w:val="20"/>
              </w:rPr>
              <w:t xml:space="preserve"> </w:t>
            </w:r>
            <w:r w:rsidRPr="00B243A4">
              <w:rPr>
                <w:rFonts w:eastAsia="Arial"/>
                <w:sz w:val="20"/>
                <w:szCs w:val="20"/>
              </w:rPr>
              <w:t>a</w:t>
            </w:r>
            <w:r w:rsidRPr="00B243A4">
              <w:rPr>
                <w:rFonts w:eastAsia="Arial"/>
                <w:spacing w:val="1"/>
                <w:sz w:val="20"/>
                <w:szCs w:val="20"/>
              </w:rPr>
              <w:t>cc</w:t>
            </w:r>
            <w:r w:rsidRPr="00B243A4">
              <w:rPr>
                <w:rFonts w:eastAsia="Arial"/>
                <w:sz w:val="20"/>
                <w:szCs w:val="20"/>
              </w:rPr>
              <w:t>e</w:t>
            </w:r>
            <w:r w:rsidRPr="00B243A4">
              <w:rPr>
                <w:rFonts w:eastAsia="Arial"/>
                <w:spacing w:val="-1"/>
                <w:sz w:val="20"/>
                <w:szCs w:val="20"/>
              </w:rPr>
              <w:t>p</w:t>
            </w:r>
            <w:r w:rsidRPr="00B243A4">
              <w:rPr>
                <w:rFonts w:eastAsia="Arial"/>
                <w:sz w:val="20"/>
                <w:szCs w:val="20"/>
              </w:rPr>
              <w:t>ted</w:t>
            </w:r>
            <w:r w:rsidRPr="00B243A4">
              <w:rPr>
                <w:rFonts w:eastAsia="Arial"/>
                <w:spacing w:val="-7"/>
                <w:sz w:val="20"/>
                <w:szCs w:val="20"/>
              </w:rPr>
              <w:t xml:space="preserve"> </w:t>
            </w:r>
            <w:r w:rsidRPr="00B243A4">
              <w:rPr>
                <w:rFonts w:eastAsia="Arial"/>
                <w:sz w:val="20"/>
                <w:szCs w:val="20"/>
              </w:rPr>
              <w:t>w</w:t>
            </w:r>
            <w:r w:rsidRPr="00B243A4">
              <w:rPr>
                <w:rFonts w:eastAsia="Arial"/>
                <w:spacing w:val="4"/>
                <w:sz w:val="20"/>
                <w:szCs w:val="20"/>
              </w:rPr>
              <w:t>a</w:t>
            </w:r>
            <w:r w:rsidRPr="00B243A4">
              <w:rPr>
                <w:rFonts w:eastAsia="Arial"/>
                <w:spacing w:val="-6"/>
                <w:sz w:val="20"/>
                <w:szCs w:val="20"/>
              </w:rPr>
              <w:t>y</w:t>
            </w:r>
            <w:r w:rsidRPr="00B243A4">
              <w:rPr>
                <w:rFonts w:eastAsia="Arial"/>
                <w:sz w:val="20"/>
                <w:szCs w:val="20"/>
              </w:rPr>
              <w:t>s</w:t>
            </w:r>
            <w:r w:rsidRPr="00B243A4">
              <w:rPr>
                <w:rFonts w:eastAsia="Arial"/>
                <w:spacing w:val="-2"/>
                <w:sz w:val="20"/>
                <w:szCs w:val="20"/>
              </w:rPr>
              <w:t xml:space="preserve"> </w:t>
            </w:r>
            <w:r w:rsidRPr="00B243A4">
              <w:rPr>
                <w:rFonts w:eastAsia="Arial"/>
                <w:sz w:val="20"/>
                <w:szCs w:val="20"/>
              </w:rPr>
              <w:t>of o</w:t>
            </w:r>
            <w:r w:rsidRPr="00B243A4">
              <w:rPr>
                <w:rFonts w:eastAsia="Arial"/>
                <w:spacing w:val="-2"/>
                <w:sz w:val="20"/>
                <w:szCs w:val="20"/>
              </w:rPr>
              <w:t>v</w:t>
            </w:r>
            <w:r w:rsidRPr="00B243A4">
              <w:rPr>
                <w:rFonts w:eastAsia="Arial"/>
                <w:sz w:val="20"/>
                <w:szCs w:val="20"/>
              </w:rPr>
              <w:t>er</w:t>
            </w:r>
            <w:r w:rsidRPr="00B243A4">
              <w:rPr>
                <w:rFonts w:eastAsia="Arial"/>
                <w:spacing w:val="2"/>
                <w:sz w:val="20"/>
                <w:szCs w:val="20"/>
              </w:rPr>
              <w:t>c</w:t>
            </w:r>
            <w:r w:rsidRPr="00B243A4">
              <w:rPr>
                <w:rFonts w:eastAsia="Arial"/>
                <w:sz w:val="20"/>
                <w:szCs w:val="20"/>
              </w:rPr>
              <w:t>o</w:t>
            </w:r>
            <w:r w:rsidRPr="00B243A4">
              <w:rPr>
                <w:rFonts w:eastAsia="Arial"/>
                <w:spacing w:val="4"/>
                <w:sz w:val="20"/>
                <w:szCs w:val="20"/>
              </w:rPr>
              <w:t>m</w:t>
            </w:r>
            <w:r w:rsidRPr="00B243A4">
              <w:rPr>
                <w:rFonts w:eastAsia="Arial"/>
                <w:spacing w:val="-1"/>
                <w:sz w:val="20"/>
                <w:szCs w:val="20"/>
              </w:rPr>
              <w:t>i</w:t>
            </w:r>
            <w:r w:rsidRPr="00B243A4">
              <w:rPr>
                <w:rFonts w:eastAsia="Arial"/>
                <w:sz w:val="20"/>
                <w:szCs w:val="20"/>
              </w:rPr>
              <w:t>ng</w:t>
            </w:r>
            <w:r w:rsidRPr="00B243A4">
              <w:rPr>
                <w:rFonts w:eastAsia="Arial"/>
                <w:spacing w:val="-11"/>
                <w:sz w:val="20"/>
                <w:szCs w:val="20"/>
              </w:rPr>
              <w:t xml:space="preserve"> </w:t>
            </w:r>
            <w:r w:rsidRPr="00B243A4">
              <w:rPr>
                <w:rFonts w:eastAsia="Arial"/>
                <w:spacing w:val="2"/>
                <w:sz w:val="20"/>
                <w:szCs w:val="20"/>
              </w:rPr>
              <w:t>o</w:t>
            </w:r>
            <w:r w:rsidRPr="00B243A4">
              <w:rPr>
                <w:rFonts w:eastAsia="Arial"/>
                <w:sz w:val="20"/>
                <w:szCs w:val="20"/>
              </w:rPr>
              <w:t>b</w:t>
            </w:r>
            <w:r w:rsidRPr="00B243A4">
              <w:rPr>
                <w:rFonts w:eastAsia="Arial"/>
                <w:spacing w:val="1"/>
                <w:sz w:val="20"/>
                <w:szCs w:val="20"/>
              </w:rPr>
              <w:t>j</w:t>
            </w:r>
            <w:r w:rsidRPr="00B243A4">
              <w:rPr>
                <w:rFonts w:eastAsia="Arial"/>
                <w:sz w:val="20"/>
                <w:szCs w:val="20"/>
              </w:rPr>
              <w:t>e</w:t>
            </w:r>
            <w:r w:rsidRPr="00B243A4">
              <w:rPr>
                <w:rFonts w:eastAsia="Arial"/>
                <w:spacing w:val="1"/>
                <w:sz w:val="20"/>
                <w:szCs w:val="20"/>
              </w:rPr>
              <w:t>c</w:t>
            </w:r>
            <w:r w:rsidRPr="00B243A4">
              <w:rPr>
                <w:rFonts w:eastAsia="Arial"/>
                <w:sz w:val="20"/>
                <w:szCs w:val="20"/>
              </w:rPr>
              <w:t>t</w:t>
            </w:r>
            <w:r w:rsidRPr="00B243A4">
              <w:rPr>
                <w:rFonts w:eastAsia="Arial"/>
                <w:spacing w:val="-1"/>
                <w:sz w:val="20"/>
                <w:szCs w:val="20"/>
              </w:rPr>
              <w:t>i</w:t>
            </w:r>
            <w:r w:rsidRPr="00B243A4">
              <w:rPr>
                <w:rFonts w:eastAsia="Arial"/>
                <w:sz w:val="20"/>
                <w:szCs w:val="20"/>
              </w:rPr>
              <w:t>o</w:t>
            </w:r>
            <w:r w:rsidRPr="00B243A4">
              <w:rPr>
                <w:rFonts w:eastAsia="Arial"/>
                <w:spacing w:val="-1"/>
                <w:sz w:val="20"/>
                <w:szCs w:val="20"/>
              </w:rPr>
              <w:t>n</w:t>
            </w:r>
            <w:r w:rsidRPr="00B243A4">
              <w:rPr>
                <w:rFonts w:eastAsia="Arial"/>
                <w:sz w:val="20"/>
                <w:szCs w:val="20"/>
              </w:rPr>
              <w:t>s</w:t>
            </w:r>
          </w:p>
        </w:tc>
        <w:tc>
          <w:tcPr>
            <w:tcW w:w="253" w:type="pct"/>
            <w:vAlign w:val="center"/>
          </w:tcPr>
          <w:p w14:paraId="78832593" w14:textId="043460B6" w:rsidR="002E3EA9" w:rsidRPr="008E7089" w:rsidRDefault="002E3EA9" w:rsidP="00BE65D0">
            <w:pPr>
              <w:jc w:val="center"/>
              <w:rPr>
                <w:bCs/>
                <w:sz w:val="18"/>
                <w:szCs w:val="18"/>
              </w:rPr>
            </w:pPr>
            <w:r>
              <w:rPr>
                <w:bCs/>
                <w:sz w:val="18"/>
                <w:szCs w:val="18"/>
              </w:rPr>
              <w:t>3</w:t>
            </w:r>
          </w:p>
        </w:tc>
        <w:tc>
          <w:tcPr>
            <w:tcW w:w="253" w:type="pct"/>
            <w:vAlign w:val="center"/>
          </w:tcPr>
          <w:p w14:paraId="5A45602D" w14:textId="5E2C1D30" w:rsidR="002E3EA9" w:rsidRPr="008E7089" w:rsidRDefault="002E3EA9" w:rsidP="00BE65D0">
            <w:pPr>
              <w:jc w:val="center"/>
              <w:rPr>
                <w:bCs/>
                <w:sz w:val="18"/>
                <w:szCs w:val="18"/>
              </w:rPr>
            </w:pPr>
            <w:r>
              <w:rPr>
                <w:bCs/>
                <w:sz w:val="18"/>
                <w:szCs w:val="18"/>
              </w:rPr>
              <w:t>2.9</w:t>
            </w:r>
          </w:p>
        </w:tc>
        <w:tc>
          <w:tcPr>
            <w:tcW w:w="253" w:type="pct"/>
            <w:shd w:val="clear" w:color="auto" w:fill="auto"/>
            <w:vAlign w:val="center"/>
          </w:tcPr>
          <w:p w14:paraId="32878E37" w14:textId="77777777" w:rsidR="002E3EA9" w:rsidRPr="008E7089" w:rsidRDefault="002E3EA9" w:rsidP="00BE65D0">
            <w:pPr>
              <w:jc w:val="center"/>
              <w:rPr>
                <w:bCs/>
                <w:sz w:val="18"/>
                <w:szCs w:val="18"/>
              </w:rPr>
            </w:pPr>
          </w:p>
        </w:tc>
        <w:tc>
          <w:tcPr>
            <w:tcW w:w="751" w:type="pct"/>
            <w:shd w:val="clear" w:color="auto" w:fill="auto"/>
          </w:tcPr>
          <w:p w14:paraId="1567B517" w14:textId="4A7F8EA5" w:rsidR="002E3EA9" w:rsidRPr="008E7089" w:rsidRDefault="002E3EA9" w:rsidP="00BE65D0">
            <w:pPr>
              <w:rPr>
                <w:bCs/>
                <w:sz w:val="18"/>
                <w:szCs w:val="18"/>
              </w:rPr>
            </w:pPr>
            <w:r w:rsidRPr="00882229">
              <w:rPr>
                <w:bCs/>
                <w:sz w:val="18"/>
                <w:szCs w:val="18"/>
              </w:rPr>
              <w:t>Test KM03 Q</w:t>
            </w:r>
            <w:r>
              <w:rPr>
                <w:bCs/>
                <w:sz w:val="18"/>
                <w:szCs w:val="18"/>
              </w:rPr>
              <w:t>11</w:t>
            </w:r>
          </w:p>
        </w:tc>
        <w:tc>
          <w:tcPr>
            <w:tcW w:w="276" w:type="pct"/>
            <w:vMerge/>
            <w:vAlign w:val="center"/>
          </w:tcPr>
          <w:p w14:paraId="469AF66B" w14:textId="77777777" w:rsidR="002E3EA9" w:rsidRPr="008E7089" w:rsidRDefault="002E3EA9" w:rsidP="00BE65D0">
            <w:pPr>
              <w:ind w:left="125"/>
              <w:rPr>
                <w:bCs/>
                <w:sz w:val="18"/>
                <w:szCs w:val="18"/>
              </w:rPr>
            </w:pPr>
          </w:p>
        </w:tc>
      </w:tr>
      <w:tr w:rsidR="00BE65D0" w:rsidRPr="008E7089" w14:paraId="3575856C" w14:textId="77777777" w:rsidTr="00167772">
        <w:trPr>
          <w:cantSplit/>
          <w:trHeight w:val="442"/>
        </w:trPr>
        <w:tc>
          <w:tcPr>
            <w:tcW w:w="1160" w:type="pct"/>
            <w:vMerge/>
            <w:shd w:val="clear" w:color="auto" w:fill="auto"/>
          </w:tcPr>
          <w:p w14:paraId="15D2205D" w14:textId="77777777" w:rsidR="00BE65D0" w:rsidRPr="008E7089" w:rsidRDefault="00BE65D0" w:rsidP="00BE65D0">
            <w:pPr>
              <w:rPr>
                <w:b/>
                <w:bCs/>
                <w:sz w:val="18"/>
                <w:szCs w:val="18"/>
              </w:rPr>
            </w:pPr>
          </w:p>
        </w:tc>
        <w:tc>
          <w:tcPr>
            <w:tcW w:w="2054" w:type="pct"/>
            <w:shd w:val="clear" w:color="auto" w:fill="auto"/>
            <w:vAlign w:val="center"/>
          </w:tcPr>
          <w:p w14:paraId="39305698" w14:textId="010ECF89" w:rsidR="00BE65D0" w:rsidRPr="00B243A4" w:rsidRDefault="00BE65D0" w:rsidP="00BE65D0">
            <w:pPr>
              <w:pStyle w:val="Default"/>
              <w:rPr>
                <w:rFonts w:eastAsia="Arial"/>
                <w:sz w:val="20"/>
                <w:szCs w:val="20"/>
              </w:rPr>
            </w:pPr>
            <w:r w:rsidRPr="00B243A4">
              <w:rPr>
                <w:rFonts w:eastAsia="Arial"/>
                <w:sz w:val="20"/>
                <w:szCs w:val="20"/>
              </w:rPr>
              <w:t>I</w:t>
            </w:r>
            <w:r w:rsidRPr="00B243A4">
              <w:rPr>
                <w:rFonts w:eastAsia="Arial"/>
                <w:spacing w:val="-1"/>
                <w:sz w:val="20"/>
                <w:szCs w:val="20"/>
              </w:rPr>
              <w:t>A</w:t>
            </w:r>
            <w:r w:rsidRPr="00B243A4">
              <w:rPr>
                <w:rFonts w:eastAsia="Arial"/>
                <w:sz w:val="20"/>
                <w:szCs w:val="20"/>
              </w:rPr>
              <w:t>C</w:t>
            </w:r>
            <w:r w:rsidRPr="00B243A4">
              <w:rPr>
                <w:rFonts w:eastAsia="Arial"/>
                <w:spacing w:val="2"/>
                <w:sz w:val="20"/>
                <w:szCs w:val="20"/>
              </w:rPr>
              <w:t>0</w:t>
            </w:r>
            <w:r w:rsidRPr="00B243A4">
              <w:rPr>
                <w:rFonts w:eastAsia="Arial"/>
                <w:sz w:val="20"/>
                <w:szCs w:val="20"/>
              </w:rPr>
              <w:t>2</w:t>
            </w:r>
            <w:r w:rsidRPr="00B243A4">
              <w:rPr>
                <w:rFonts w:eastAsia="Arial"/>
                <w:spacing w:val="-1"/>
                <w:sz w:val="20"/>
                <w:szCs w:val="20"/>
              </w:rPr>
              <w:t>1</w:t>
            </w:r>
            <w:r w:rsidRPr="00B243A4">
              <w:rPr>
                <w:rFonts w:eastAsia="Arial"/>
                <w:sz w:val="20"/>
                <w:szCs w:val="20"/>
              </w:rPr>
              <w:t>0</w:t>
            </w:r>
            <w:r w:rsidRPr="00B243A4">
              <w:rPr>
                <w:rFonts w:eastAsia="Arial"/>
                <w:spacing w:val="-6"/>
                <w:sz w:val="20"/>
                <w:szCs w:val="20"/>
              </w:rPr>
              <w:t xml:space="preserve"> </w:t>
            </w:r>
            <w:r w:rsidRPr="00B243A4">
              <w:rPr>
                <w:rFonts w:eastAsia="Arial"/>
                <w:sz w:val="20"/>
                <w:szCs w:val="20"/>
              </w:rPr>
              <w:t>De</w:t>
            </w:r>
            <w:r w:rsidRPr="00B243A4">
              <w:rPr>
                <w:rFonts w:eastAsia="Arial"/>
                <w:spacing w:val="1"/>
                <w:sz w:val="20"/>
                <w:szCs w:val="20"/>
              </w:rPr>
              <w:t>scr</w:t>
            </w:r>
            <w:r w:rsidRPr="00B243A4">
              <w:rPr>
                <w:rFonts w:eastAsia="Arial"/>
                <w:spacing w:val="-1"/>
                <w:sz w:val="20"/>
                <w:szCs w:val="20"/>
              </w:rPr>
              <w:t>i</w:t>
            </w:r>
            <w:r w:rsidRPr="00B243A4">
              <w:rPr>
                <w:rFonts w:eastAsia="Arial"/>
                <w:sz w:val="20"/>
                <w:szCs w:val="20"/>
              </w:rPr>
              <w:t>be</w:t>
            </w:r>
            <w:r w:rsidRPr="00B243A4">
              <w:rPr>
                <w:rFonts w:eastAsia="Arial"/>
                <w:spacing w:val="-7"/>
                <w:sz w:val="20"/>
                <w:szCs w:val="20"/>
              </w:rPr>
              <w:t xml:space="preserve"> </w:t>
            </w:r>
            <w:r w:rsidRPr="00B243A4">
              <w:rPr>
                <w:rFonts w:eastAsia="Arial"/>
                <w:sz w:val="20"/>
                <w:szCs w:val="20"/>
              </w:rPr>
              <w:t>p</w:t>
            </w:r>
            <w:r w:rsidRPr="00B243A4">
              <w:rPr>
                <w:rFonts w:eastAsia="Arial"/>
                <w:spacing w:val="-1"/>
                <w:sz w:val="20"/>
                <w:szCs w:val="20"/>
              </w:rPr>
              <w:t>o</w:t>
            </w:r>
            <w:r w:rsidRPr="00B243A4">
              <w:rPr>
                <w:rFonts w:eastAsia="Arial"/>
                <w:spacing w:val="1"/>
                <w:sz w:val="20"/>
                <w:szCs w:val="20"/>
              </w:rPr>
              <w:t>si</w:t>
            </w:r>
            <w:r w:rsidRPr="00B243A4">
              <w:rPr>
                <w:rFonts w:eastAsia="Arial"/>
                <w:sz w:val="20"/>
                <w:szCs w:val="20"/>
              </w:rPr>
              <w:t>t</w:t>
            </w:r>
            <w:r w:rsidRPr="00B243A4">
              <w:rPr>
                <w:rFonts w:eastAsia="Arial"/>
                <w:spacing w:val="1"/>
                <w:sz w:val="20"/>
                <w:szCs w:val="20"/>
              </w:rPr>
              <w:t>i</w:t>
            </w:r>
            <w:r w:rsidRPr="00B243A4">
              <w:rPr>
                <w:rFonts w:eastAsia="Arial"/>
                <w:spacing w:val="-1"/>
                <w:sz w:val="20"/>
                <w:szCs w:val="20"/>
              </w:rPr>
              <w:t>v</w:t>
            </w:r>
            <w:r w:rsidRPr="00B243A4">
              <w:rPr>
                <w:rFonts w:eastAsia="Arial"/>
                <w:sz w:val="20"/>
                <w:szCs w:val="20"/>
              </w:rPr>
              <w:t>e</w:t>
            </w:r>
            <w:r w:rsidRPr="00B243A4">
              <w:rPr>
                <w:rFonts w:eastAsia="Arial"/>
                <w:spacing w:val="-5"/>
                <w:sz w:val="20"/>
                <w:szCs w:val="20"/>
              </w:rPr>
              <w:t xml:space="preserve"> </w:t>
            </w:r>
            <w:r w:rsidRPr="00B243A4">
              <w:rPr>
                <w:rFonts w:eastAsia="Arial"/>
                <w:sz w:val="20"/>
                <w:szCs w:val="20"/>
              </w:rPr>
              <w:t>a</w:t>
            </w:r>
            <w:r w:rsidRPr="00B243A4">
              <w:rPr>
                <w:rFonts w:eastAsia="Arial"/>
                <w:spacing w:val="-1"/>
                <w:sz w:val="20"/>
                <w:szCs w:val="20"/>
              </w:rPr>
              <w:t>n</w:t>
            </w:r>
            <w:r w:rsidRPr="00B243A4">
              <w:rPr>
                <w:rFonts w:eastAsia="Arial"/>
                <w:sz w:val="20"/>
                <w:szCs w:val="20"/>
              </w:rPr>
              <w:t>d</w:t>
            </w:r>
            <w:r w:rsidRPr="00B243A4">
              <w:rPr>
                <w:rFonts w:eastAsia="Arial"/>
                <w:spacing w:val="-1"/>
                <w:sz w:val="20"/>
                <w:szCs w:val="20"/>
              </w:rPr>
              <w:t xml:space="preserve"> </w:t>
            </w:r>
            <w:r w:rsidRPr="00B243A4">
              <w:rPr>
                <w:rFonts w:eastAsia="Arial"/>
                <w:sz w:val="20"/>
                <w:szCs w:val="20"/>
              </w:rPr>
              <w:t>n</w:t>
            </w:r>
            <w:r w:rsidRPr="00B243A4">
              <w:rPr>
                <w:rFonts w:eastAsia="Arial"/>
                <w:spacing w:val="-1"/>
                <w:sz w:val="20"/>
                <w:szCs w:val="20"/>
              </w:rPr>
              <w:t>e</w:t>
            </w:r>
            <w:r w:rsidRPr="00B243A4">
              <w:rPr>
                <w:rFonts w:eastAsia="Arial"/>
                <w:spacing w:val="2"/>
                <w:sz w:val="20"/>
                <w:szCs w:val="20"/>
              </w:rPr>
              <w:t>g</w:t>
            </w:r>
            <w:r w:rsidRPr="00B243A4">
              <w:rPr>
                <w:rFonts w:eastAsia="Arial"/>
                <w:sz w:val="20"/>
                <w:szCs w:val="20"/>
              </w:rPr>
              <w:t>at</w:t>
            </w:r>
            <w:r w:rsidRPr="00B243A4">
              <w:rPr>
                <w:rFonts w:eastAsia="Arial"/>
                <w:spacing w:val="1"/>
                <w:sz w:val="20"/>
                <w:szCs w:val="20"/>
              </w:rPr>
              <w:t>i</w:t>
            </w:r>
            <w:r w:rsidRPr="00B243A4">
              <w:rPr>
                <w:rFonts w:eastAsia="Arial"/>
                <w:spacing w:val="-1"/>
                <w:sz w:val="20"/>
                <w:szCs w:val="20"/>
              </w:rPr>
              <w:t>v</w:t>
            </w:r>
            <w:r w:rsidRPr="00B243A4">
              <w:rPr>
                <w:rFonts w:eastAsia="Arial"/>
                <w:sz w:val="20"/>
                <w:szCs w:val="20"/>
              </w:rPr>
              <w:t>e</w:t>
            </w:r>
            <w:r w:rsidRPr="00B243A4">
              <w:rPr>
                <w:rFonts w:eastAsia="Arial"/>
                <w:spacing w:val="-8"/>
                <w:sz w:val="20"/>
                <w:szCs w:val="20"/>
              </w:rPr>
              <w:t xml:space="preserve"> </w:t>
            </w:r>
            <w:r w:rsidRPr="00B243A4">
              <w:rPr>
                <w:rFonts w:eastAsia="Arial"/>
                <w:sz w:val="20"/>
                <w:szCs w:val="20"/>
              </w:rPr>
              <w:t>cu</w:t>
            </w:r>
            <w:r w:rsidRPr="00B243A4">
              <w:rPr>
                <w:rFonts w:eastAsia="Arial"/>
                <w:spacing w:val="1"/>
                <w:sz w:val="20"/>
                <w:szCs w:val="20"/>
              </w:rPr>
              <w:t>s</w:t>
            </w:r>
            <w:r w:rsidRPr="00B243A4">
              <w:rPr>
                <w:rFonts w:eastAsia="Arial"/>
                <w:spacing w:val="2"/>
                <w:sz w:val="20"/>
                <w:szCs w:val="20"/>
              </w:rPr>
              <w:t>t</w:t>
            </w:r>
            <w:r w:rsidRPr="00B243A4">
              <w:rPr>
                <w:rFonts w:eastAsia="Arial"/>
                <w:sz w:val="20"/>
                <w:szCs w:val="20"/>
              </w:rPr>
              <w:t>o</w:t>
            </w:r>
            <w:r w:rsidRPr="00B243A4">
              <w:rPr>
                <w:rFonts w:eastAsia="Arial"/>
                <w:spacing w:val="4"/>
                <w:sz w:val="20"/>
                <w:szCs w:val="20"/>
              </w:rPr>
              <w:t>m</w:t>
            </w:r>
            <w:r w:rsidRPr="00B243A4">
              <w:rPr>
                <w:rFonts w:eastAsia="Arial"/>
                <w:sz w:val="20"/>
                <w:szCs w:val="20"/>
              </w:rPr>
              <w:t>er</w:t>
            </w:r>
            <w:r w:rsidRPr="00B243A4">
              <w:rPr>
                <w:rFonts w:eastAsia="Arial"/>
                <w:spacing w:val="-8"/>
                <w:sz w:val="20"/>
                <w:szCs w:val="20"/>
              </w:rPr>
              <w:t xml:space="preserve"> </w:t>
            </w:r>
            <w:r w:rsidRPr="00B243A4">
              <w:rPr>
                <w:rFonts w:eastAsia="Arial"/>
                <w:sz w:val="20"/>
                <w:szCs w:val="20"/>
              </w:rPr>
              <w:t>b</w:t>
            </w:r>
            <w:r w:rsidRPr="00B243A4">
              <w:rPr>
                <w:rFonts w:eastAsia="Arial"/>
                <w:spacing w:val="2"/>
                <w:sz w:val="20"/>
                <w:szCs w:val="20"/>
              </w:rPr>
              <w:t>u</w:t>
            </w:r>
            <w:r w:rsidRPr="00B243A4">
              <w:rPr>
                <w:rFonts w:eastAsia="Arial"/>
                <w:spacing w:val="-4"/>
                <w:sz w:val="20"/>
                <w:szCs w:val="20"/>
              </w:rPr>
              <w:t>y</w:t>
            </w:r>
            <w:r w:rsidRPr="00B243A4">
              <w:rPr>
                <w:rFonts w:eastAsia="Arial"/>
                <w:spacing w:val="1"/>
                <w:sz w:val="20"/>
                <w:szCs w:val="20"/>
              </w:rPr>
              <w:t>i</w:t>
            </w:r>
            <w:r w:rsidRPr="00B243A4">
              <w:rPr>
                <w:rFonts w:eastAsia="Arial"/>
                <w:sz w:val="20"/>
                <w:szCs w:val="20"/>
              </w:rPr>
              <w:t>ng</w:t>
            </w:r>
            <w:r w:rsidRPr="00B243A4">
              <w:rPr>
                <w:rFonts w:eastAsia="Arial"/>
                <w:spacing w:val="-7"/>
                <w:sz w:val="20"/>
                <w:szCs w:val="20"/>
              </w:rPr>
              <w:t xml:space="preserve"> </w:t>
            </w:r>
            <w:r w:rsidRPr="00B243A4">
              <w:rPr>
                <w:rFonts w:eastAsia="Arial"/>
                <w:spacing w:val="1"/>
                <w:sz w:val="20"/>
                <w:szCs w:val="20"/>
              </w:rPr>
              <w:t>s</w:t>
            </w:r>
            <w:r w:rsidRPr="00B243A4">
              <w:rPr>
                <w:rFonts w:eastAsia="Arial"/>
                <w:spacing w:val="-1"/>
                <w:sz w:val="20"/>
                <w:szCs w:val="20"/>
              </w:rPr>
              <w:t>i</w:t>
            </w:r>
            <w:r w:rsidRPr="00B243A4">
              <w:rPr>
                <w:rFonts w:eastAsia="Arial"/>
                <w:spacing w:val="2"/>
                <w:sz w:val="20"/>
                <w:szCs w:val="20"/>
              </w:rPr>
              <w:t>g</w:t>
            </w:r>
            <w:r w:rsidRPr="00B243A4">
              <w:rPr>
                <w:rFonts w:eastAsia="Arial"/>
                <w:sz w:val="20"/>
                <w:szCs w:val="20"/>
              </w:rPr>
              <w:t>n</w:t>
            </w:r>
            <w:r w:rsidRPr="00B243A4">
              <w:rPr>
                <w:rFonts w:eastAsia="Arial"/>
                <w:spacing w:val="1"/>
                <w:sz w:val="20"/>
                <w:szCs w:val="20"/>
              </w:rPr>
              <w:t>a</w:t>
            </w:r>
            <w:r w:rsidRPr="00B243A4">
              <w:rPr>
                <w:rFonts w:eastAsia="Arial"/>
                <w:spacing w:val="-1"/>
                <w:sz w:val="20"/>
                <w:szCs w:val="20"/>
              </w:rPr>
              <w:t>l</w:t>
            </w:r>
            <w:r w:rsidRPr="00B243A4">
              <w:rPr>
                <w:rFonts w:eastAsia="Arial"/>
                <w:sz w:val="20"/>
                <w:szCs w:val="20"/>
              </w:rPr>
              <w:t>s</w:t>
            </w:r>
          </w:p>
        </w:tc>
        <w:tc>
          <w:tcPr>
            <w:tcW w:w="253" w:type="pct"/>
            <w:vAlign w:val="center"/>
          </w:tcPr>
          <w:p w14:paraId="0E76D1A6" w14:textId="5D68B1DF" w:rsidR="00BE65D0" w:rsidRPr="008E7089" w:rsidRDefault="00BE65D0" w:rsidP="00BE65D0">
            <w:pPr>
              <w:jc w:val="center"/>
              <w:rPr>
                <w:bCs/>
                <w:sz w:val="18"/>
                <w:szCs w:val="18"/>
              </w:rPr>
            </w:pPr>
            <w:r>
              <w:rPr>
                <w:bCs/>
                <w:sz w:val="18"/>
                <w:szCs w:val="18"/>
              </w:rPr>
              <w:t>3</w:t>
            </w:r>
          </w:p>
        </w:tc>
        <w:tc>
          <w:tcPr>
            <w:tcW w:w="253" w:type="pct"/>
            <w:vAlign w:val="center"/>
          </w:tcPr>
          <w:p w14:paraId="7F558B44" w14:textId="2FC85A9B" w:rsidR="00BE65D0" w:rsidRPr="008E7089" w:rsidRDefault="00BE65D0" w:rsidP="00BE65D0">
            <w:pPr>
              <w:jc w:val="center"/>
              <w:rPr>
                <w:bCs/>
                <w:sz w:val="18"/>
                <w:szCs w:val="18"/>
              </w:rPr>
            </w:pPr>
            <w:r>
              <w:rPr>
                <w:bCs/>
                <w:sz w:val="18"/>
                <w:szCs w:val="18"/>
              </w:rPr>
              <w:t>2.10</w:t>
            </w:r>
          </w:p>
        </w:tc>
        <w:tc>
          <w:tcPr>
            <w:tcW w:w="253" w:type="pct"/>
            <w:shd w:val="clear" w:color="auto" w:fill="auto"/>
            <w:vAlign w:val="center"/>
          </w:tcPr>
          <w:p w14:paraId="0FCCB83A" w14:textId="77777777" w:rsidR="00BE65D0" w:rsidRPr="008E7089" w:rsidRDefault="00BE65D0" w:rsidP="00BE65D0">
            <w:pPr>
              <w:jc w:val="center"/>
              <w:rPr>
                <w:bCs/>
                <w:sz w:val="18"/>
                <w:szCs w:val="18"/>
              </w:rPr>
            </w:pPr>
          </w:p>
        </w:tc>
        <w:tc>
          <w:tcPr>
            <w:tcW w:w="751" w:type="pct"/>
            <w:shd w:val="clear" w:color="auto" w:fill="auto"/>
          </w:tcPr>
          <w:p w14:paraId="3BC43AC0" w14:textId="2688DBE0" w:rsidR="00BE65D0" w:rsidRPr="008E7089" w:rsidRDefault="00BE65D0" w:rsidP="00BE65D0">
            <w:pPr>
              <w:rPr>
                <w:bCs/>
                <w:sz w:val="18"/>
                <w:szCs w:val="18"/>
              </w:rPr>
            </w:pPr>
            <w:r w:rsidRPr="00882229">
              <w:rPr>
                <w:bCs/>
                <w:sz w:val="18"/>
                <w:szCs w:val="18"/>
              </w:rPr>
              <w:t>Test KM03 Q</w:t>
            </w:r>
            <w:r w:rsidR="000657D3">
              <w:rPr>
                <w:bCs/>
                <w:sz w:val="18"/>
                <w:szCs w:val="18"/>
              </w:rPr>
              <w:t>12</w:t>
            </w:r>
          </w:p>
        </w:tc>
        <w:tc>
          <w:tcPr>
            <w:tcW w:w="276" w:type="pct"/>
            <w:vAlign w:val="center"/>
          </w:tcPr>
          <w:p w14:paraId="720E9BA2" w14:textId="6F5F3E30" w:rsidR="00BE65D0" w:rsidRPr="008E7089" w:rsidRDefault="002E3EA9" w:rsidP="00BE65D0">
            <w:pPr>
              <w:ind w:left="125"/>
              <w:rPr>
                <w:bCs/>
                <w:sz w:val="18"/>
                <w:szCs w:val="18"/>
              </w:rPr>
            </w:pPr>
            <w:r>
              <w:rPr>
                <w:bCs/>
                <w:sz w:val="18"/>
                <w:szCs w:val="18"/>
              </w:rPr>
              <w:t>o.5</w:t>
            </w:r>
          </w:p>
        </w:tc>
      </w:tr>
      <w:tr w:rsidR="00BE65D0" w:rsidRPr="008E7089" w14:paraId="64283016" w14:textId="77777777" w:rsidTr="00167772">
        <w:trPr>
          <w:cantSplit/>
          <w:trHeight w:val="442"/>
        </w:trPr>
        <w:tc>
          <w:tcPr>
            <w:tcW w:w="1160" w:type="pct"/>
            <w:vMerge/>
            <w:shd w:val="clear" w:color="auto" w:fill="auto"/>
          </w:tcPr>
          <w:p w14:paraId="3941A2CC" w14:textId="77777777" w:rsidR="00BE65D0" w:rsidRPr="008E7089" w:rsidRDefault="00BE65D0" w:rsidP="00BE65D0">
            <w:pPr>
              <w:rPr>
                <w:b/>
                <w:bCs/>
                <w:sz w:val="18"/>
                <w:szCs w:val="18"/>
              </w:rPr>
            </w:pPr>
          </w:p>
        </w:tc>
        <w:tc>
          <w:tcPr>
            <w:tcW w:w="2054" w:type="pct"/>
            <w:shd w:val="clear" w:color="auto" w:fill="auto"/>
            <w:vAlign w:val="center"/>
          </w:tcPr>
          <w:p w14:paraId="260F37DD" w14:textId="02E9E138" w:rsidR="00BE65D0" w:rsidRPr="00B243A4" w:rsidRDefault="00BE65D0" w:rsidP="00BE65D0">
            <w:pPr>
              <w:pStyle w:val="Default"/>
              <w:rPr>
                <w:rFonts w:eastAsia="Arial"/>
                <w:sz w:val="20"/>
                <w:szCs w:val="20"/>
              </w:rPr>
            </w:pPr>
            <w:r w:rsidRPr="00B243A4">
              <w:rPr>
                <w:rFonts w:eastAsia="Arial"/>
                <w:sz w:val="20"/>
                <w:szCs w:val="20"/>
              </w:rPr>
              <w:t>I</w:t>
            </w:r>
            <w:r w:rsidRPr="00B243A4">
              <w:rPr>
                <w:rFonts w:eastAsia="Arial"/>
                <w:spacing w:val="-1"/>
                <w:sz w:val="20"/>
                <w:szCs w:val="20"/>
              </w:rPr>
              <w:t>A</w:t>
            </w:r>
            <w:r w:rsidRPr="00B243A4">
              <w:rPr>
                <w:rFonts w:eastAsia="Arial"/>
                <w:sz w:val="20"/>
                <w:szCs w:val="20"/>
              </w:rPr>
              <w:t>C</w:t>
            </w:r>
            <w:r w:rsidRPr="00B243A4">
              <w:rPr>
                <w:rFonts w:eastAsia="Arial"/>
                <w:spacing w:val="2"/>
                <w:sz w:val="20"/>
                <w:szCs w:val="20"/>
              </w:rPr>
              <w:t>0</w:t>
            </w:r>
            <w:r w:rsidRPr="00B243A4">
              <w:rPr>
                <w:rFonts w:eastAsia="Arial"/>
                <w:sz w:val="20"/>
                <w:szCs w:val="20"/>
              </w:rPr>
              <w:t>2</w:t>
            </w:r>
            <w:r w:rsidRPr="00B243A4">
              <w:rPr>
                <w:rFonts w:eastAsia="Arial"/>
                <w:spacing w:val="-1"/>
                <w:sz w:val="20"/>
                <w:szCs w:val="20"/>
              </w:rPr>
              <w:t>1</w:t>
            </w:r>
            <w:r w:rsidRPr="00B243A4">
              <w:rPr>
                <w:rFonts w:eastAsia="Arial"/>
                <w:sz w:val="20"/>
                <w:szCs w:val="20"/>
              </w:rPr>
              <w:t>1</w:t>
            </w:r>
            <w:r w:rsidRPr="00B243A4">
              <w:rPr>
                <w:rFonts w:eastAsia="Arial"/>
                <w:spacing w:val="-6"/>
                <w:sz w:val="20"/>
                <w:szCs w:val="20"/>
              </w:rPr>
              <w:t xml:space="preserve"> </w:t>
            </w:r>
            <w:r w:rsidRPr="00B243A4">
              <w:rPr>
                <w:rFonts w:eastAsia="Arial"/>
                <w:sz w:val="20"/>
                <w:szCs w:val="20"/>
              </w:rPr>
              <w:t>L</w:t>
            </w:r>
            <w:r w:rsidRPr="00B243A4">
              <w:rPr>
                <w:rFonts w:eastAsia="Arial"/>
                <w:spacing w:val="-1"/>
                <w:sz w:val="20"/>
                <w:szCs w:val="20"/>
              </w:rPr>
              <w:t>i</w:t>
            </w:r>
            <w:r w:rsidRPr="00B243A4">
              <w:rPr>
                <w:rFonts w:eastAsia="Arial"/>
                <w:spacing w:val="1"/>
                <w:sz w:val="20"/>
                <w:szCs w:val="20"/>
              </w:rPr>
              <w:t>s</w:t>
            </w:r>
            <w:r w:rsidRPr="00B243A4">
              <w:rPr>
                <w:rFonts w:eastAsia="Arial"/>
                <w:sz w:val="20"/>
                <w:szCs w:val="20"/>
              </w:rPr>
              <w:t>t</w:t>
            </w:r>
            <w:r w:rsidRPr="00B243A4">
              <w:rPr>
                <w:rFonts w:eastAsia="Arial"/>
                <w:spacing w:val="-1"/>
                <w:sz w:val="20"/>
                <w:szCs w:val="20"/>
              </w:rPr>
              <w:t xml:space="preserve"> </w:t>
            </w:r>
            <w:r w:rsidRPr="00B243A4">
              <w:rPr>
                <w:rFonts w:eastAsia="Arial"/>
                <w:sz w:val="20"/>
                <w:szCs w:val="20"/>
              </w:rPr>
              <w:t>a</w:t>
            </w:r>
            <w:r w:rsidRPr="00B243A4">
              <w:rPr>
                <w:rFonts w:eastAsia="Arial"/>
                <w:spacing w:val="-1"/>
                <w:sz w:val="20"/>
                <w:szCs w:val="20"/>
              </w:rPr>
              <w:t>n</w:t>
            </w:r>
            <w:r w:rsidRPr="00B243A4">
              <w:rPr>
                <w:rFonts w:eastAsia="Arial"/>
                <w:sz w:val="20"/>
                <w:szCs w:val="20"/>
              </w:rPr>
              <w:t>d</w:t>
            </w:r>
            <w:r w:rsidRPr="00B243A4">
              <w:rPr>
                <w:rFonts w:eastAsia="Arial"/>
                <w:spacing w:val="-1"/>
                <w:sz w:val="20"/>
                <w:szCs w:val="20"/>
              </w:rPr>
              <w:t xml:space="preserve"> </w:t>
            </w:r>
            <w:r w:rsidRPr="00B243A4">
              <w:rPr>
                <w:rFonts w:eastAsia="Arial"/>
                <w:sz w:val="20"/>
                <w:szCs w:val="20"/>
              </w:rPr>
              <w:t>exp</w:t>
            </w:r>
            <w:r w:rsidRPr="00B243A4">
              <w:rPr>
                <w:rFonts w:eastAsia="Arial"/>
                <w:spacing w:val="1"/>
                <w:sz w:val="20"/>
                <w:szCs w:val="20"/>
              </w:rPr>
              <w:t>l</w:t>
            </w:r>
            <w:r w:rsidRPr="00B243A4">
              <w:rPr>
                <w:rFonts w:eastAsia="Arial"/>
                <w:sz w:val="20"/>
                <w:szCs w:val="20"/>
              </w:rPr>
              <w:t>a</w:t>
            </w:r>
            <w:r w:rsidRPr="00B243A4">
              <w:rPr>
                <w:rFonts w:eastAsia="Arial"/>
                <w:spacing w:val="1"/>
                <w:sz w:val="20"/>
                <w:szCs w:val="20"/>
              </w:rPr>
              <w:t>i</w:t>
            </w:r>
            <w:r w:rsidRPr="00B243A4">
              <w:rPr>
                <w:rFonts w:eastAsia="Arial"/>
                <w:sz w:val="20"/>
                <w:szCs w:val="20"/>
              </w:rPr>
              <w:t>n</w:t>
            </w:r>
            <w:r w:rsidRPr="00B243A4">
              <w:rPr>
                <w:rFonts w:eastAsia="Arial"/>
                <w:spacing w:val="-6"/>
                <w:sz w:val="20"/>
                <w:szCs w:val="20"/>
              </w:rPr>
              <w:t xml:space="preserve"> </w:t>
            </w:r>
            <w:r w:rsidRPr="00B243A4">
              <w:rPr>
                <w:rFonts w:eastAsia="Arial"/>
                <w:spacing w:val="1"/>
                <w:sz w:val="20"/>
                <w:szCs w:val="20"/>
              </w:rPr>
              <w:t>f</w:t>
            </w:r>
            <w:r w:rsidRPr="00B243A4">
              <w:rPr>
                <w:rFonts w:eastAsia="Arial"/>
                <w:spacing w:val="-1"/>
                <w:sz w:val="20"/>
                <w:szCs w:val="20"/>
              </w:rPr>
              <w:t>iv</w:t>
            </w:r>
            <w:r w:rsidRPr="00B243A4">
              <w:rPr>
                <w:rFonts w:eastAsia="Arial"/>
                <w:sz w:val="20"/>
                <w:szCs w:val="20"/>
              </w:rPr>
              <w:t>e</w:t>
            </w:r>
            <w:r w:rsidRPr="00B243A4">
              <w:rPr>
                <w:rFonts w:eastAsia="Arial"/>
                <w:spacing w:val="-1"/>
                <w:sz w:val="20"/>
                <w:szCs w:val="20"/>
              </w:rPr>
              <w:t xml:space="preserve"> </w:t>
            </w:r>
            <w:r w:rsidRPr="00B243A4">
              <w:rPr>
                <w:rFonts w:eastAsia="Arial"/>
                <w:sz w:val="20"/>
                <w:szCs w:val="20"/>
              </w:rPr>
              <w:t>g</w:t>
            </w:r>
            <w:r w:rsidRPr="00B243A4">
              <w:rPr>
                <w:rFonts w:eastAsia="Arial"/>
                <w:spacing w:val="-1"/>
                <w:sz w:val="20"/>
                <w:szCs w:val="20"/>
              </w:rPr>
              <w:t>e</w:t>
            </w:r>
            <w:r w:rsidRPr="00B243A4">
              <w:rPr>
                <w:rFonts w:eastAsia="Arial"/>
                <w:spacing w:val="2"/>
                <w:sz w:val="20"/>
                <w:szCs w:val="20"/>
              </w:rPr>
              <w:t>n</w:t>
            </w:r>
            <w:r w:rsidRPr="00B243A4">
              <w:rPr>
                <w:rFonts w:eastAsia="Arial"/>
                <w:sz w:val="20"/>
                <w:szCs w:val="20"/>
              </w:rPr>
              <w:t>era</w:t>
            </w:r>
            <w:r w:rsidRPr="00B243A4">
              <w:rPr>
                <w:rFonts w:eastAsia="Arial"/>
                <w:spacing w:val="1"/>
                <w:sz w:val="20"/>
                <w:szCs w:val="20"/>
              </w:rPr>
              <w:t>ll</w:t>
            </w:r>
            <w:r w:rsidRPr="00B243A4">
              <w:rPr>
                <w:rFonts w:eastAsia="Arial"/>
                <w:sz w:val="20"/>
                <w:szCs w:val="20"/>
              </w:rPr>
              <w:t>y</w:t>
            </w:r>
            <w:r w:rsidRPr="00B243A4">
              <w:rPr>
                <w:rFonts w:eastAsia="Arial"/>
                <w:spacing w:val="-10"/>
                <w:sz w:val="20"/>
                <w:szCs w:val="20"/>
              </w:rPr>
              <w:t xml:space="preserve"> </w:t>
            </w:r>
            <w:r w:rsidRPr="00B243A4">
              <w:rPr>
                <w:rFonts w:eastAsia="Arial"/>
                <w:sz w:val="20"/>
                <w:szCs w:val="20"/>
              </w:rPr>
              <w:t>a</w:t>
            </w:r>
            <w:r w:rsidRPr="00B243A4">
              <w:rPr>
                <w:rFonts w:eastAsia="Arial"/>
                <w:spacing w:val="1"/>
                <w:sz w:val="20"/>
                <w:szCs w:val="20"/>
              </w:rPr>
              <w:t>cc</w:t>
            </w:r>
            <w:r w:rsidRPr="00B243A4">
              <w:rPr>
                <w:rFonts w:eastAsia="Arial"/>
                <w:sz w:val="20"/>
                <w:szCs w:val="20"/>
              </w:rPr>
              <w:t>e</w:t>
            </w:r>
            <w:r w:rsidRPr="00B243A4">
              <w:rPr>
                <w:rFonts w:eastAsia="Arial"/>
                <w:spacing w:val="-1"/>
                <w:sz w:val="20"/>
                <w:szCs w:val="20"/>
              </w:rPr>
              <w:t>p</w:t>
            </w:r>
            <w:r w:rsidRPr="00B243A4">
              <w:rPr>
                <w:rFonts w:eastAsia="Arial"/>
                <w:sz w:val="20"/>
                <w:szCs w:val="20"/>
              </w:rPr>
              <w:t>t</w:t>
            </w:r>
            <w:r w:rsidRPr="00B243A4">
              <w:rPr>
                <w:rFonts w:eastAsia="Arial"/>
                <w:spacing w:val="2"/>
                <w:sz w:val="20"/>
                <w:szCs w:val="20"/>
              </w:rPr>
              <w:t>e</w:t>
            </w:r>
            <w:r w:rsidRPr="00B243A4">
              <w:rPr>
                <w:rFonts w:eastAsia="Arial"/>
                <w:sz w:val="20"/>
                <w:szCs w:val="20"/>
              </w:rPr>
              <w:t>d</w:t>
            </w:r>
            <w:r w:rsidRPr="00B243A4">
              <w:rPr>
                <w:rFonts w:eastAsia="Arial"/>
                <w:spacing w:val="-6"/>
                <w:sz w:val="20"/>
                <w:szCs w:val="20"/>
              </w:rPr>
              <w:t xml:space="preserve"> </w:t>
            </w:r>
            <w:r w:rsidRPr="00B243A4">
              <w:rPr>
                <w:rFonts w:eastAsia="Arial"/>
                <w:spacing w:val="-2"/>
                <w:sz w:val="20"/>
                <w:szCs w:val="20"/>
              </w:rPr>
              <w:t>w</w:t>
            </w:r>
            <w:r w:rsidRPr="00B243A4">
              <w:rPr>
                <w:rFonts w:eastAsia="Arial"/>
                <w:spacing w:val="4"/>
                <w:sz w:val="20"/>
                <w:szCs w:val="20"/>
              </w:rPr>
              <w:t>a</w:t>
            </w:r>
            <w:r w:rsidRPr="00B243A4">
              <w:rPr>
                <w:rFonts w:eastAsia="Arial"/>
                <w:spacing w:val="-1"/>
                <w:sz w:val="20"/>
                <w:szCs w:val="20"/>
              </w:rPr>
              <w:t>y</w:t>
            </w:r>
            <w:r w:rsidRPr="00B243A4">
              <w:rPr>
                <w:rFonts w:eastAsia="Arial"/>
                <w:sz w:val="20"/>
                <w:szCs w:val="20"/>
              </w:rPr>
              <w:t>s</w:t>
            </w:r>
            <w:r w:rsidRPr="00B243A4">
              <w:rPr>
                <w:rFonts w:eastAsia="Arial"/>
                <w:spacing w:val="-4"/>
                <w:sz w:val="20"/>
                <w:szCs w:val="20"/>
              </w:rPr>
              <w:t xml:space="preserve"> </w:t>
            </w:r>
            <w:r w:rsidRPr="00B243A4">
              <w:rPr>
                <w:rFonts w:eastAsia="Arial"/>
                <w:sz w:val="20"/>
                <w:szCs w:val="20"/>
              </w:rPr>
              <w:t>of</w:t>
            </w:r>
            <w:r w:rsidRPr="00B243A4">
              <w:rPr>
                <w:rFonts w:eastAsia="Arial"/>
                <w:spacing w:val="-1"/>
                <w:sz w:val="20"/>
                <w:szCs w:val="20"/>
              </w:rPr>
              <w:t xml:space="preserve"> </w:t>
            </w:r>
            <w:r w:rsidRPr="00B243A4">
              <w:rPr>
                <w:rFonts w:eastAsia="Arial"/>
                <w:spacing w:val="1"/>
                <w:sz w:val="20"/>
                <w:szCs w:val="20"/>
              </w:rPr>
              <w:t>c</w:t>
            </w:r>
            <w:r w:rsidRPr="00B243A4">
              <w:rPr>
                <w:rFonts w:eastAsia="Arial"/>
                <w:spacing w:val="-1"/>
                <w:sz w:val="20"/>
                <w:szCs w:val="20"/>
              </w:rPr>
              <w:t>l</w:t>
            </w:r>
            <w:r w:rsidRPr="00B243A4">
              <w:rPr>
                <w:rFonts w:eastAsia="Arial"/>
                <w:sz w:val="20"/>
                <w:szCs w:val="20"/>
              </w:rPr>
              <w:t>o</w:t>
            </w:r>
            <w:r w:rsidRPr="00B243A4">
              <w:rPr>
                <w:rFonts w:eastAsia="Arial"/>
                <w:spacing w:val="1"/>
                <w:sz w:val="20"/>
                <w:szCs w:val="20"/>
              </w:rPr>
              <w:t>s</w:t>
            </w:r>
            <w:r w:rsidRPr="00B243A4">
              <w:rPr>
                <w:rFonts w:eastAsia="Arial"/>
                <w:spacing w:val="-1"/>
                <w:sz w:val="20"/>
                <w:szCs w:val="20"/>
              </w:rPr>
              <w:t>i</w:t>
            </w:r>
            <w:r w:rsidRPr="00B243A4">
              <w:rPr>
                <w:rFonts w:eastAsia="Arial"/>
                <w:sz w:val="20"/>
                <w:szCs w:val="20"/>
              </w:rPr>
              <w:t>ng</w:t>
            </w:r>
            <w:r w:rsidRPr="00B243A4">
              <w:rPr>
                <w:rFonts w:eastAsia="Arial"/>
                <w:spacing w:val="-7"/>
                <w:sz w:val="20"/>
                <w:szCs w:val="20"/>
              </w:rPr>
              <w:t xml:space="preserve"> </w:t>
            </w:r>
            <w:r w:rsidRPr="00B243A4">
              <w:rPr>
                <w:rFonts w:eastAsia="Arial"/>
                <w:sz w:val="20"/>
                <w:szCs w:val="20"/>
              </w:rPr>
              <w:t>a</w:t>
            </w:r>
            <w:r w:rsidRPr="00B243A4">
              <w:rPr>
                <w:rFonts w:eastAsia="Arial"/>
                <w:spacing w:val="1"/>
                <w:sz w:val="20"/>
                <w:szCs w:val="20"/>
              </w:rPr>
              <w:t xml:space="preserve"> s</w:t>
            </w:r>
            <w:r w:rsidRPr="00B243A4">
              <w:rPr>
                <w:rFonts w:eastAsia="Arial"/>
                <w:sz w:val="20"/>
                <w:szCs w:val="20"/>
              </w:rPr>
              <w:t>a</w:t>
            </w:r>
            <w:r w:rsidRPr="00B243A4">
              <w:rPr>
                <w:rFonts w:eastAsia="Arial"/>
                <w:spacing w:val="-1"/>
                <w:sz w:val="20"/>
                <w:szCs w:val="20"/>
              </w:rPr>
              <w:t>l</w:t>
            </w:r>
            <w:r w:rsidRPr="00B243A4">
              <w:rPr>
                <w:rFonts w:eastAsia="Arial"/>
                <w:sz w:val="20"/>
                <w:szCs w:val="20"/>
              </w:rPr>
              <w:t>e</w:t>
            </w:r>
          </w:p>
        </w:tc>
        <w:tc>
          <w:tcPr>
            <w:tcW w:w="253" w:type="pct"/>
            <w:vAlign w:val="center"/>
          </w:tcPr>
          <w:p w14:paraId="30DEE544" w14:textId="2C62A83B" w:rsidR="00BE65D0" w:rsidRPr="008E7089" w:rsidRDefault="00BE65D0" w:rsidP="00BE65D0">
            <w:pPr>
              <w:jc w:val="center"/>
              <w:rPr>
                <w:bCs/>
                <w:sz w:val="18"/>
                <w:szCs w:val="18"/>
              </w:rPr>
            </w:pPr>
            <w:r>
              <w:rPr>
                <w:bCs/>
                <w:sz w:val="18"/>
                <w:szCs w:val="18"/>
              </w:rPr>
              <w:t>3</w:t>
            </w:r>
          </w:p>
        </w:tc>
        <w:tc>
          <w:tcPr>
            <w:tcW w:w="253" w:type="pct"/>
            <w:vAlign w:val="center"/>
          </w:tcPr>
          <w:p w14:paraId="720E1C38" w14:textId="32D56917" w:rsidR="00BE65D0" w:rsidRPr="008E7089" w:rsidRDefault="00BE65D0" w:rsidP="00BE65D0">
            <w:pPr>
              <w:jc w:val="center"/>
              <w:rPr>
                <w:bCs/>
                <w:sz w:val="18"/>
                <w:szCs w:val="18"/>
              </w:rPr>
            </w:pPr>
            <w:r>
              <w:rPr>
                <w:bCs/>
                <w:sz w:val="18"/>
                <w:szCs w:val="18"/>
              </w:rPr>
              <w:t>2.11</w:t>
            </w:r>
          </w:p>
        </w:tc>
        <w:tc>
          <w:tcPr>
            <w:tcW w:w="253" w:type="pct"/>
            <w:shd w:val="clear" w:color="auto" w:fill="auto"/>
            <w:vAlign w:val="center"/>
          </w:tcPr>
          <w:p w14:paraId="225D8B3A" w14:textId="77777777" w:rsidR="00BE65D0" w:rsidRPr="008E7089" w:rsidRDefault="00BE65D0" w:rsidP="00BE65D0">
            <w:pPr>
              <w:jc w:val="center"/>
              <w:rPr>
                <w:bCs/>
                <w:sz w:val="18"/>
                <w:szCs w:val="18"/>
              </w:rPr>
            </w:pPr>
          </w:p>
        </w:tc>
        <w:tc>
          <w:tcPr>
            <w:tcW w:w="751" w:type="pct"/>
            <w:shd w:val="clear" w:color="auto" w:fill="auto"/>
          </w:tcPr>
          <w:p w14:paraId="79B305B6" w14:textId="1B074421" w:rsidR="00BE65D0" w:rsidRPr="008E7089" w:rsidRDefault="00BE65D0" w:rsidP="00BE65D0">
            <w:pPr>
              <w:rPr>
                <w:bCs/>
                <w:sz w:val="18"/>
                <w:szCs w:val="18"/>
              </w:rPr>
            </w:pPr>
            <w:r w:rsidRPr="00882229">
              <w:rPr>
                <w:bCs/>
                <w:sz w:val="18"/>
                <w:szCs w:val="18"/>
              </w:rPr>
              <w:t>Test KM03 Q</w:t>
            </w:r>
            <w:r w:rsidR="000657D3">
              <w:rPr>
                <w:bCs/>
                <w:sz w:val="18"/>
                <w:szCs w:val="18"/>
              </w:rPr>
              <w:t>13</w:t>
            </w:r>
          </w:p>
        </w:tc>
        <w:tc>
          <w:tcPr>
            <w:tcW w:w="276" w:type="pct"/>
            <w:vAlign w:val="center"/>
          </w:tcPr>
          <w:p w14:paraId="63EF088F" w14:textId="33E1B791" w:rsidR="00BE65D0" w:rsidRPr="008E7089" w:rsidRDefault="002E3EA9" w:rsidP="00BE65D0">
            <w:pPr>
              <w:ind w:left="125"/>
              <w:rPr>
                <w:bCs/>
                <w:sz w:val="18"/>
                <w:szCs w:val="18"/>
              </w:rPr>
            </w:pPr>
            <w:r>
              <w:rPr>
                <w:bCs/>
                <w:sz w:val="18"/>
                <w:szCs w:val="18"/>
              </w:rPr>
              <w:t>1</w:t>
            </w:r>
          </w:p>
        </w:tc>
      </w:tr>
      <w:tr w:rsidR="00BE65D0" w:rsidRPr="008E7089" w14:paraId="6F15A10E" w14:textId="77777777" w:rsidTr="00167772">
        <w:trPr>
          <w:cantSplit/>
          <w:trHeight w:val="442"/>
        </w:trPr>
        <w:tc>
          <w:tcPr>
            <w:tcW w:w="1160" w:type="pct"/>
            <w:vMerge w:val="restart"/>
            <w:shd w:val="clear" w:color="auto" w:fill="auto"/>
          </w:tcPr>
          <w:p w14:paraId="175AD3CE" w14:textId="77777777" w:rsidR="00BE65D0" w:rsidRPr="008E7089" w:rsidRDefault="00BE65D0" w:rsidP="00BE65D0">
            <w:pPr>
              <w:rPr>
                <w:b/>
                <w:bCs/>
                <w:sz w:val="18"/>
                <w:szCs w:val="18"/>
              </w:rPr>
            </w:pPr>
          </w:p>
        </w:tc>
        <w:tc>
          <w:tcPr>
            <w:tcW w:w="2054" w:type="pct"/>
            <w:shd w:val="clear" w:color="auto" w:fill="auto"/>
            <w:vAlign w:val="center"/>
          </w:tcPr>
          <w:p w14:paraId="127C3951" w14:textId="1E011A05" w:rsidR="00BE65D0" w:rsidRPr="00B243A4" w:rsidRDefault="00BE65D0" w:rsidP="00BE65D0">
            <w:pPr>
              <w:pStyle w:val="Default"/>
              <w:rPr>
                <w:rFonts w:eastAsia="Arial"/>
                <w:sz w:val="20"/>
                <w:szCs w:val="20"/>
              </w:rPr>
            </w:pPr>
            <w:r w:rsidRPr="00B243A4">
              <w:rPr>
                <w:rFonts w:eastAsia="Arial"/>
                <w:sz w:val="20"/>
                <w:szCs w:val="20"/>
              </w:rPr>
              <w:t>I</w:t>
            </w:r>
            <w:r w:rsidRPr="00B243A4">
              <w:rPr>
                <w:rFonts w:eastAsia="Arial"/>
                <w:spacing w:val="-1"/>
                <w:sz w:val="20"/>
                <w:szCs w:val="20"/>
              </w:rPr>
              <w:t>A</w:t>
            </w:r>
            <w:r w:rsidRPr="00B243A4">
              <w:rPr>
                <w:rFonts w:eastAsia="Arial"/>
                <w:sz w:val="20"/>
                <w:szCs w:val="20"/>
              </w:rPr>
              <w:t>C</w:t>
            </w:r>
            <w:r w:rsidRPr="00B243A4">
              <w:rPr>
                <w:rFonts w:eastAsia="Arial"/>
                <w:spacing w:val="2"/>
                <w:sz w:val="20"/>
                <w:szCs w:val="20"/>
              </w:rPr>
              <w:t>0</w:t>
            </w:r>
            <w:r w:rsidRPr="00B243A4">
              <w:rPr>
                <w:rFonts w:eastAsia="Arial"/>
                <w:sz w:val="20"/>
                <w:szCs w:val="20"/>
              </w:rPr>
              <w:t>2</w:t>
            </w:r>
            <w:r w:rsidRPr="00B243A4">
              <w:rPr>
                <w:rFonts w:eastAsia="Arial"/>
                <w:spacing w:val="-1"/>
                <w:sz w:val="20"/>
                <w:szCs w:val="20"/>
              </w:rPr>
              <w:t>1</w:t>
            </w:r>
            <w:r w:rsidRPr="00B243A4">
              <w:rPr>
                <w:rFonts w:eastAsia="Arial"/>
                <w:sz w:val="20"/>
                <w:szCs w:val="20"/>
              </w:rPr>
              <w:t>2</w:t>
            </w:r>
            <w:r w:rsidRPr="00B243A4">
              <w:rPr>
                <w:rFonts w:eastAsia="Arial"/>
                <w:spacing w:val="-6"/>
                <w:sz w:val="20"/>
                <w:szCs w:val="20"/>
              </w:rPr>
              <w:t xml:space="preserve"> </w:t>
            </w:r>
            <w:r w:rsidRPr="00B243A4">
              <w:rPr>
                <w:rFonts w:eastAsia="Arial"/>
                <w:spacing w:val="-1"/>
                <w:sz w:val="20"/>
                <w:szCs w:val="20"/>
              </w:rPr>
              <w:t>E</w:t>
            </w:r>
            <w:r w:rsidRPr="00B243A4">
              <w:rPr>
                <w:rFonts w:eastAsia="Arial"/>
                <w:spacing w:val="1"/>
                <w:sz w:val="20"/>
                <w:szCs w:val="20"/>
              </w:rPr>
              <w:t>x</w:t>
            </w:r>
            <w:r w:rsidRPr="00B243A4">
              <w:rPr>
                <w:rFonts w:eastAsia="Arial"/>
                <w:spacing w:val="2"/>
                <w:sz w:val="20"/>
                <w:szCs w:val="20"/>
              </w:rPr>
              <w:t>p</w:t>
            </w:r>
            <w:r w:rsidRPr="00B243A4">
              <w:rPr>
                <w:rFonts w:eastAsia="Arial"/>
                <w:spacing w:val="-1"/>
                <w:sz w:val="20"/>
                <w:szCs w:val="20"/>
              </w:rPr>
              <w:t>l</w:t>
            </w:r>
            <w:r w:rsidRPr="00B243A4">
              <w:rPr>
                <w:rFonts w:eastAsia="Arial"/>
                <w:sz w:val="20"/>
                <w:szCs w:val="20"/>
              </w:rPr>
              <w:t>a</w:t>
            </w:r>
            <w:r w:rsidRPr="00B243A4">
              <w:rPr>
                <w:rFonts w:eastAsia="Arial"/>
                <w:spacing w:val="1"/>
                <w:sz w:val="20"/>
                <w:szCs w:val="20"/>
              </w:rPr>
              <w:t>i</w:t>
            </w:r>
            <w:r w:rsidRPr="00B243A4">
              <w:rPr>
                <w:rFonts w:eastAsia="Arial"/>
                <w:sz w:val="20"/>
                <w:szCs w:val="20"/>
              </w:rPr>
              <w:t>n</w:t>
            </w:r>
            <w:r w:rsidRPr="00B243A4">
              <w:rPr>
                <w:rFonts w:eastAsia="Arial"/>
                <w:spacing w:val="-7"/>
                <w:sz w:val="20"/>
                <w:szCs w:val="20"/>
              </w:rPr>
              <w:t xml:space="preserve"> </w:t>
            </w:r>
            <w:r w:rsidRPr="00B243A4">
              <w:rPr>
                <w:rFonts w:eastAsia="Arial"/>
                <w:spacing w:val="-1"/>
                <w:sz w:val="20"/>
                <w:szCs w:val="20"/>
              </w:rPr>
              <w:t>t</w:t>
            </w:r>
            <w:r w:rsidRPr="00B243A4">
              <w:rPr>
                <w:rFonts w:eastAsia="Arial"/>
                <w:spacing w:val="2"/>
                <w:sz w:val="20"/>
                <w:szCs w:val="20"/>
              </w:rPr>
              <w:t>h</w:t>
            </w:r>
            <w:r w:rsidRPr="00B243A4">
              <w:rPr>
                <w:rFonts w:eastAsia="Arial"/>
                <w:sz w:val="20"/>
                <w:szCs w:val="20"/>
              </w:rPr>
              <w:t>e</w:t>
            </w:r>
            <w:r w:rsidRPr="00B243A4">
              <w:rPr>
                <w:rFonts w:eastAsia="Arial"/>
                <w:spacing w:val="-3"/>
                <w:sz w:val="20"/>
                <w:szCs w:val="20"/>
              </w:rPr>
              <w:t xml:space="preserve"> </w:t>
            </w:r>
            <w:r w:rsidRPr="00B243A4">
              <w:rPr>
                <w:rFonts w:eastAsia="Arial"/>
                <w:spacing w:val="-1"/>
                <w:sz w:val="20"/>
                <w:szCs w:val="20"/>
              </w:rPr>
              <w:t>p</w:t>
            </w:r>
            <w:r w:rsidRPr="00B243A4">
              <w:rPr>
                <w:rFonts w:eastAsia="Arial"/>
                <w:spacing w:val="3"/>
                <w:sz w:val="20"/>
                <w:szCs w:val="20"/>
              </w:rPr>
              <w:t>r</w:t>
            </w:r>
            <w:r w:rsidRPr="00B243A4">
              <w:rPr>
                <w:rFonts w:eastAsia="Arial"/>
                <w:spacing w:val="-1"/>
                <w:sz w:val="20"/>
                <w:szCs w:val="20"/>
              </w:rPr>
              <w:t>i</w:t>
            </w:r>
            <w:r w:rsidRPr="00B243A4">
              <w:rPr>
                <w:rFonts w:eastAsia="Arial"/>
                <w:sz w:val="20"/>
                <w:szCs w:val="20"/>
              </w:rPr>
              <w:t>n</w:t>
            </w:r>
            <w:r w:rsidRPr="00B243A4">
              <w:rPr>
                <w:rFonts w:eastAsia="Arial"/>
                <w:spacing w:val="1"/>
                <w:sz w:val="20"/>
                <w:szCs w:val="20"/>
              </w:rPr>
              <w:t>ci</w:t>
            </w:r>
            <w:r w:rsidRPr="00B243A4">
              <w:rPr>
                <w:rFonts w:eastAsia="Arial"/>
                <w:sz w:val="20"/>
                <w:szCs w:val="20"/>
              </w:rPr>
              <w:t>p</w:t>
            </w:r>
            <w:r w:rsidRPr="00B243A4">
              <w:rPr>
                <w:rFonts w:eastAsia="Arial"/>
                <w:spacing w:val="-1"/>
                <w:sz w:val="20"/>
                <w:szCs w:val="20"/>
              </w:rPr>
              <w:t>l</w:t>
            </w:r>
            <w:r w:rsidRPr="00B243A4">
              <w:rPr>
                <w:rFonts w:eastAsia="Arial"/>
                <w:sz w:val="20"/>
                <w:szCs w:val="20"/>
              </w:rPr>
              <w:t>es</w:t>
            </w:r>
            <w:r w:rsidRPr="00B243A4">
              <w:rPr>
                <w:rFonts w:eastAsia="Arial"/>
                <w:spacing w:val="-8"/>
                <w:sz w:val="20"/>
                <w:szCs w:val="20"/>
              </w:rPr>
              <w:t xml:space="preserve"> </w:t>
            </w:r>
            <w:r w:rsidRPr="00B243A4">
              <w:rPr>
                <w:rFonts w:eastAsia="Arial"/>
                <w:sz w:val="20"/>
                <w:szCs w:val="20"/>
              </w:rPr>
              <w:t>of</w:t>
            </w:r>
            <w:r w:rsidRPr="00B243A4">
              <w:rPr>
                <w:rFonts w:eastAsia="Arial"/>
                <w:spacing w:val="-1"/>
                <w:sz w:val="20"/>
                <w:szCs w:val="20"/>
              </w:rPr>
              <w:t xml:space="preserve"> </w:t>
            </w:r>
            <w:r w:rsidRPr="00B243A4">
              <w:rPr>
                <w:rFonts w:eastAsia="Arial"/>
                <w:sz w:val="20"/>
                <w:szCs w:val="20"/>
              </w:rPr>
              <w:t>pr</w:t>
            </w:r>
            <w:r w:rsidRPr="00B243A4">
              <w:rPr>
                <w:rFonts w:eastAsia="Arial"/>
                <w:spacing w:val="2"/>
                <w:sz w:val="20"/>
                <w:szCs w:val="20"/>
              </w:rPr>
              <w:t>o</w:t>
            </w:r>
            <w:r w:rsidRPr="00B243A4">
              <w:rPr>
                <w:rFonts w:eastAsia="Arial"/>
                <w:spacing w:val="-1"/>
                <w:sz w:val="20"/>
                <w:szCs w:val="20"/>
              </w:rPr>
              <w:t>v</w:t>
            </w:r>
            <w:r w:rsidRPr="00B243A4">
              <w:rPr>
                <w:rFonts w:eastAsia="Arial"/>
                <w:spacing w:val="1"/>
                <w:sz w:val="20"/>
                <w:szCs w:val="20"/>
              </w:rPr>
              <w:t>i</w:t>
            </w:r>
            <w:r w:rsidRPr="00B243A4">
              <w:rPr>
                <w:rFonts w:eastAsia="Arial"/>
                <w:sz w:val="20"/>
                <w:szCs w:val="20"/>
              </w:rPr>
              <w:t>d</w:t>
            </w:r>
            <w:r w:rsidRPr="00B243A4">
              <w:rPr>
                <w:rFonts w:eastAsia="Arial"/>
                <w:spacing w:val="1"/>
                <w:sz w:val="20"/>
                <w:szCs w:val="20"/>
              </w:rPr>
              <w:t>i</w:t>
            </w:r>
            <w:r w:rsidRPr="00B243A4">
              <w:rPr>
                <w:rFonts w:eastAsia="Arial"/>
                <w:sz w:val="20"/>
                <w:szCs w:val="20"/>
              </w:rPr>
              <w:t>ng</w:t>
            </w:r>
            <w:r w:rsidRPr="00B243A4">
              <w:rPr>
                <w:rFonts w:eastAsia="Arial"/>
                <w:spacing w:val="-9"/>
                <w:sz w:val="20"/>
                <w:szCs w:val="20"/>
              </w:rPr>
              <w:t xml:space="preserve"> </w:t>
            </w:r>
            <w:r w:rsidRPr="00B243A4">
              <w:rPr>
                <w:rFonts w:eastAsia="Arial"/>
                <w:sz w:val="20"/>
                <w:szCs w:val="20"/>
              </w:rPr>
              <w:t>a</w:t>
            </w:r>
            <w:r w:rsidRPr="00B243A4">
              <w:rPr>
                <w:rFonts w:eastAsia="Arial"/>
                <w:spacing w:val="1"/>
                <w:sz w:val="20"/>
                <w:szCs w:val="20"/>
              </w:rPr>
              <w:t>f</w:t>
            </w:r>
            <w:r w:rsidRPr="00B243A4">
              <w:rPr>
                <w:rFonts w:eastAsia="Arial"/>
                <w:sz w:val="20"/>
                <w:szCs w:val="20"/>
              </w:rPr>
              <w:t>ter</w:t>
            </w:r>
            <w:r w:rsidRPr="00B243A4">
              <w:rPr>
                <w:rFonts w:eastAsia="Arial"/>
                <w:spacing w:val="-4"/>
                <w:sz w:val="20"/>
                <w:szCs w:val="20"/>
              </w:rPr>
              <w:t xml:space="preserve"> </w:t>
            </w:r>
            <w:r w:rsidRPr="00B243A4">
              <w:rPr>
                <w:rFonts w:eastAsia="Arial"/>
                <w:spacing w:val="1"/>
                <w:sz w:val="20"/>
                <w:szCs w:val="20"/>
              </w:rPr>
              <w:t>s</w:t>
            </w:r>
            <w:r w:rsidRPr="00B243A4">
              <w:rPr>
                <w:rFonts w:eastAsia="Arial"/>
                <w:spacing w:val="2"/>
                <w:sz w:val="20"/>
                <w:szCs w:val="20"/>
              </w:rPr>
              <w:t>a</w:t>
            </w:r>
            <w:r w:rsidRPr="00B243A4">
              <w:rPr>
                <w:rFonts w:eastAsia="Arial"/>
                <w:spacing w:val="-1"/>
                <w:sz w:val="20"/>
                <w:szCs w:val="20"/>
              </w:rPr>
              <w:t>l</w:t>
            </w:r>
            <w:r w:rsidRPr="00B243A4">
              <w:rPr>
                <w:rFonts w:eastAsia="Arial"/>
                <w:sz w:val="20"/>
                <w:szCs w:val="20"/>
              </w:rPr>
              <w:t>es</w:t>
            </w:r>
            <w:r w:rsidRPr="00B243A4">
              <w:rPr>
                <w:rFonts w:eastAsia="Arial"/>
                <w:spacing w:val="-2"/>
                <w:sz w:val="20"/>
                <w:szCs w:val="20"/>
              </w:rPr>
              <w:t xml:space="preserve"> </w:t>
            </w:r>
            <w:r w:rsidRPr="00B243A4">
              <w:rPr>
                <w:rFonts w:eastAsia="Arial"/>
                <w:spacing w:val="1"/>
                <w:sz w:val="20"/>
                <w:szCs w:val="20"/>
              </w:rPr>
              <w:t>s</w:t>
            </w:r>
            <w:r w:rsidRPr="00B243A4">
              <w:rPr>
                <w:rFonts w:eastAsia="Arial"/>
                <w:sz w:val="20"/>
                <w:szCs w:val="20"/>
              </w:rPr>
              <w:t>er</w:t>
            </w:r>
            <w:r w:rsidRPr="00B243A4">
              <w:rPr>
                <w:rFonts w:eastAsia="Arial"/>
                <w:spacing w:val="-1"/>
                <w:sz w:val="20"/>
                <w:szCs w:val="20"/>
              </w:rPr>
              <w:t>vi</w:t>
            </w:r>
            <w:r w:rsidRPr="00B243A4">
              <w:rPr>
                <w:rFonts w:eastAsia="Arial"/>
                <w:spacing w:val="1"/>
                <w:sz w:val="20"/>
                <w:szCs w:val="20"/>
              </w:rPr>
              <w:t>c</w:t>
            </w:r>
            <w:r w:rsidRPr="00B243A4">
              <w:rPr>
                <w:rFonts w:eastAsia="Arial"/>
                <w:sz w:val="20"/>
                <w:szCs w:val="20"/>
              </w:rPr>
              <w:t>e</w:t>
            </w:r>
            <w:r w:rsidRPr="00B243A4">
              <w:rPr>
                <w:rFonts w:eastAsia="Arial"/>
                <w:spacing w:val="-4"/>
                <w:sz w:val="20"/>
                <w:szCs w:val="20"/>
              </w:rPr>
              <w:t xml:space="preserve"> </w:t>
            </w:r>
            <w:r w:rsidRPr="00B243A4">
              <w:rPr>
                <w:rFonts w:eastAsia="Arial"/>
                <w:sz w:val="20"/>
                <w:szCs w:val="20"/>
              </w:rPr>
              <w:t>u</w:t>
            </w:r>
            <w:r w:rsidRPr="00B243A4">
              <w:rPr>
                <w:rFonts w:eastAsia="Arial"/>
                <w:spacing w:val="1"/>
                <w:sz w:val="20"/>
                <w:szCs w:val="20"/>
              </w:rPr>
              <w:t>s</w:t>
            </w:r>
            <w:r w:rsidRPr="00B243A4">
              <w:rPr>
                <w:rFonts w:eastAsia="Arial"/>
                <w:spacing w:val="-1"/>
                <w:sz w:val="20"/>
                <w:szCs w:val="20"/>
              </w:rPr>
              <w:t>i</w:t>
            </w:r>
            <w:r w:rsidRPr="00B243A4">
              <w:rPr>
                <w:rFonts w:eastAsia="Arial"/>
                <w:spacing w:val="2"/>
                <w:sz w:val="20"/>
                <w:szCs w:val="20"/>
              </w:rPr>
              <w:t>n</w:t>
            </w:r>
            <w:r w:rsidRPr="00B243A4">
              <w:rPr>
                <w:rFonts w:eastAsia="Arial"/>
                <w:sz w:val="20"/>
                <w:szCs w:val="20"/>
              </w:rPr>
              <w:t>g</w:t>
            </w:r>
            <w:r w:rsidRPr="00B243A4">
              <w:rPr>
                <w:rFonts w:eastAsia="Arial"/>
                <w:spacing w:val="-5"/>
                <w:sz w:val="20"/>
                <w:szCs w:val="20"/>
              </w:rPr>
              <w:t xml:space="preserve"> </w:t>
            </w:r>
            <w:r w:rsidRPr="00B243A4">
              <w:rPr>
                <w:rFonts w:eastAsia="Arial"/>
                <w:spacing w:val="-1"/>
                <w:sz w:val="20"/>
                <w:szCs w:val="20"/>
              </w:rPr>
              <w:t>e</w:t>
            </w:r>
            <w:r w:rsidRPr="00B243A4">
              <w:rPr>
                <w:rFonts w:eastAsia="Arial"/>
                <w:spacing w:val="1"/>
                <w:sz w:val="20"/>
                <w:szCs w:val="20"/>
              </w:rPr>
              <w:t>x</w:t>
            </w:r>
            <w:r w:rsidRPr="00B243A4">
              <w:rPr>
                <w:rFonts w:eastAsia="Arial"/>
                <w:sz w:val="20"/>
                <w:szCs w:val="20"/>
              </w:rPr>
              <w:t>a</w:t>
            </w:r>
            <w:r w:rsidRPr="00B243A4">
              <w:rPr>
                <w:rFonts w:eastAsia="Arial"/>
                <w:spacing w:val="11"/>
                <w:sz w:val="20"/>
                <w:szCs w:val="20"/>
              </w:rPr>
              <w:t>m</w:t>
            </w:r>
            <w:r w:rsidRPr="00B243A4">
              <w:rPr>
                <w:rFonts w:eastAsia="Arial"/>
                <w:sz w:val="20"/>
                <w:szCs w:val="20"/>
              </w:rPr>
              <w:t>p</w:t>
            </w:r>
            <w:r w:rsidRPr="00B243A4">
              <w:rPr>
                <w:rFonts w:eastAsia="Arial"/>
                <w:spacing w:val="-1"/>
                <w:sz w:val="20"/>
                <w:szCs w:val="20"/>
              </w:rPr>
              <w:t>l</w:t>
            </w:r>
            <w:r w:rsidRPr="00B243A4">
              <w:rPr>
                <w:rFonts w:eastAsia="Arial"/>
                <w:sz w:val="20"/>
                <w:szCs w:val="20"/>
              </w:rPr>
              <w:t>es</w:t>
            </w:r>
          </w:p>
        </w:tc>
        <w:tc>
          <w:tcPr>
            <w:tcW w:w="253" w:type="pct"/>
            <w:vAlign w:val="center"/>
          </w:tcPr>
          <w:p w14:paraId="42AF83BC" w14:textId="402D6535" w:rsidR="00BE65D0" w:rsidRPr="008E7089" w:rsidRDefault="00BE65D0" w:rsidP="00BE65D0">
            <w:pPr>
              <w:jc w:val="center"/>
              <w:rPr>
                <w:bCs/>
                <w:sz w:val="18"/>
                <w:szCs w:val="18"/>
              </w:rPr>
            </w:pPr>
            <w:r>
              <w:rPr>
                <w:bCs/>
                <w:sz w:val="18"/>
                <w:szCs w:val="18"/>
              </w:rPr>
              <w:t>3</w:t>
            </w:r>
          </w:p>
        </w:tc>
        <w:tc>
          <w:tcPr>
            <w:tcW w:w="253" w:type="pct"/>
            <w:vAlign w:val="center"/>
          </w:tcPr>
          <w:p w14:paraId="625D9CAF" w14:textId="18B23B7B" w:rsidR="00BE65D0" w:rsidRPr="008E7089" w:rsidRDefault="00BE65D0" w:rsidP="00BE65D0">
            <w:pPr>
              <w:jc w:val="center"/>
              <w:rPr>
                <w:bCs/>
                <w:sz w:val="18"/>
                <w:szCs w:val="18"/>
              </w:rPr>
            </w:pPr>
            <w:r>
              <w:rPr>
                <w:bCs/>
                <w:sz w:val="18"/>
                <w:szCs w:val="18"/>
              </w:rPr>
              <w:t>2.12</w:t>
            </w:r>
          </w:p>
        </w:tc>
        <w:tc>
          <w:tcPr>
            <w:tcW w:w="253" w:type="pct"/>
            <w:shd w:val="clear" w:color="auto" w:fill="auto"/>
            <w:vAlign w:val="center"/>
          </w:tcPr>
          <w:p w14:paraId="3C50DA2A" w14:textId="77777777" w:rsidR="00BE65D0" w:rsidRPr="008E7089" w:rsidRDefault="00BE65D0" w:rsidP="00BE65D0">
            <w:pPr>
              <w:jc w:val="center"/>
              <w:rPr>
                <w:bCs/>
                <w:sz w:val="18"/>
                <w:szCs w:val="18"/>
              </w:rPr>
            </w:pPr>
          </w:p>
        </w:tc>
        <w:tc>
          <w:tcPr>
            <w:tcW w:w="751" w:type="pct"/>
            <w:shd w:val="clear" w:color="auto" w:fill="auto"/>
          </w:tcPr>
          <w:p w14:paraId="04CE4904" w14:textId="626C4AB3" w:rsidR="00BE65D0" w:rsidRPr="008E7089" w:rsidRDefault="00BE65D0" w:rsidP="00BE65D0">
            <w:pPr>
              <w:rPr>
                <w:bCs/>
                <w:sz w:val="18"/>
                <w:szCs w:val="18"/>
              </w:rPr>
            </w:pPr>
            <w:r w:rsidRPr="00882229">
              <w:rPr>
                <w:bCs/>
                <w:sz w:val="18"/>
                <w:szCs w:val="18"/>
              </w:rPr>
              <w:t>Test KM03 Q</w:t>
            </w:r>
            <w:r w:rsidR="000657D3">
              <w:rPr>
                <w:bCs/>
                <w:sz w:val="18"/>
                <w:szCs w:val="18"/>
              </w:rPr>
              <w:t>14</w:t>
            </w:r>
          </w:p>
        </w:tc>
        <w:tc>
          <w:tcPr>
            <w:tcW w:w="276" w:type="pct"/>
            <w:vAlign w:val="center"/>
          </w:tcPr>
          <w:p w14:paraId="78D3C410" w14:textId="167A7589" w:rsidR="00BE65D0" w:rsidRPr="008E7089" w:rsidRDefault="002E3EA9" w:rsidP="00BE65D0">
            <w:pPr>
              <w:ind w:left="125"/>
              <w:rPr>
                <w:bCs/>
                <w:sz w:val="18"/>
                <w:szCs w:val="18"/>
              </w:rPr>
            </w:pPr>
            <w:r>
              <w:rPr>
                <w:bCs/>
                <w:sz w:val="18"/>
                <w:szCs w:val="18"/>
              </w:rPr>
              <w:t>1.5</w:t>
            </w:r>
          </w:p>
        </w:tc>
      </w:tr>
      <w:tr w:rsidR="00BE65D0" w:rsidRPr="008E7089" w14:paraId="3D3E47B2" w14:textId="77777777" w:rsidTr="00167772">
        <w:trPr>
          <w:cantSplit/>
          <w:trHeight w:val="442"/>
        </w:trPr>
        <w:tc>
          <w:tcPr>
            <w:tcW w:w="1160" w:type="pct"/>
            <w:vMerge/>
            <w:shd w:val="clear" w:color="auto" w:fill="auto"/>
          </w:tcPr>
          <w:p w14:paraId="4438CF03" w14:textId="77777777" w:rsidR="00BE65D0" w:rsidRPr="008E7089" w:rsidRDefault="00BE65D0" w:rsidP="00BE65D0">
            <w:pPr>
              <w:rPr>
                <w:b/>
                <w:bCs/>
                <w:sz w:val="18"/>
                <w:szCs w:val="18"/>
              </w:rPr>
            </w:pPr>
          </w:p>
        </w:tc>
        <w:tc>
          <w:tcPr>
            <w:tcW w:w="2054" w:type="pct"/>
            <w:shd w:val="clear" w:color="auto" w:fill="auto"/>
            <w:vAlign w:val="center"/>
          </w:tcPr>
          <w:p w14:paraId="526A900A" w14:textId="3F88943B" w:rsidR="00BE65D0" w:rsidRPr="00B243A4" w:rsidRDefault="00BE65D0" w:rsidP="00BE65D0">
            <w:pPr>
              <w:pStyle w:val="Default"/>
              <w:rPr>
                <w:rFonts w:eastAsia="Arial"/>
                <w:sz w:val="20"/>
                <w:szCs w:val="20"/>
              </w:rPr>
            </w:pPr>
            <w:r w:rsidRPr="00B243A4">
              <w:rPr>
                <w:rFonts w:eastAsia="Arial"/>
                <w:sz w:val="20"/>
                <w:szCs w:val="20"/>
              </w:rPr>
              <w:t>I</w:t>
            </w:r>
            <w:r w:rsidRPr="00B243A4">
              <w:rPr>
                <w:rFonts w:eastAsia="Arial"/>
                <w:spacing w:val="-1"/>
                <w:sz w:val="20"/>
                <w:szCs w:val="20"/>
              </w:rPr>
              <w:t>A</w:t>
            </w:r>
            <w:r w:rsidRPr="00B243A4">
              <w:rPr>
                <w:rFonts w:eastAsia="Arial"/>
                <w:sz w:val="20"/>
                <w:szCs w:val="20"/>
              </w:rPr>
              <w:t>C</w:t>
            </w:r>
            <w:r w:rsidRPr="00B243A4">
              <w:rPr>
                <w:rFonts w:eastAsia="Arial"/>
                <w:spacing w:val="2"/>
                <w:sz w:val="20"/>
                <w:szCs w:val="20"/>
              </w:rPr>
              <w:t>0</w:t>
            </w:r>
            <w:r w:rsidRPr="00B243A4">
              <w:rPr>
                <w:rFonts w:eastAsia="Arial"/>
                <w:sz w:val="20"/>
                <w:szCs w:val="20"/>
              </w:rPr>
              <w:t>2</w:t>
            </w:r>
            <w:r w:rsidRPr="00B243A4">
              <w:rPr>
                <w:rFonts w:eastAsia="Arial"/>
                <w:spacing w:val="-1"/>
                <w:sz w:val="20"/>
                <w:szCs w:val="20"/>
              </w:rPr>
              <w:t>1</w:t>
            </w:r>
            <w:r w:rsidRPr="00B243A4">
              <w:rPr>
                <w:rFonts w:eastAsia="Arial"/>
                <w:sz w:val="20"/>
                <w:szCs w:val="20"/>
              </w:rPr>
              <w:t>3</w:t>
            </w:r>
            <w:r w:rsidRPr="00B243A4">
              <w:rPr>
                <w:rFonts w:eastAsia="Arial"/>
                <w:spacing w:val="-6"/>
                <w:sz w:val="20"/>
                <w:szCs w:val="20"/>
              </w:rPr>
              <w:t xml:space="preserve"> </w:t>
            </w:r>
            <w:r w:rsidRPr="00B243A4">
              <w:rPr>
                <w:rFonts w:eastAsia="Arial"/>
                <w:spacing w:val="-1"/>
                <w:sz w:val="20"/>
                <w:szCs w:val="20"/>
              </w:rPr>
              <w:t>E</w:t>
            </w:r>
            <w:r w:rsidRPr="00B243A4">
              <w:rPr>
                <w:rFonts w:eastAsia="Arial"/>
                <w:spacing w:val="1"/>
                <w:sz w:val="20"/>
                <w:szCs w:val="20"/>
              </w:rPr>
              <w:t>x</w:t>
            </w:r>
            <w:r w:rsidRPr="00B243A4">
              <w:rPr>
                <w:rFonts w:eastAsia="Arial"/>
                <w:spacing w:val="2"/>
                <w:sz w:val="20"/>
                <w:szCs w:val="20"/>
              </w:rPr>
              <w:t>p</w:t>
            </w:r>
            <w:r w:rsidRPr="00B243A4">
              <w:rPr>
                <w:rFonts w:eastAsia="Arial"/>
                <w:spacing w:val="-1"/>
                <w:sz w:val="20"/>
                <w:szCs w:val="20"/>
              </w:rPr>
              <w:t>l</w:t>
            </w:r>
            <w:r w:rsidRPr="00B243A4">
              <w:rPr>
                <w:rFonts w:eastAsia="Arial"/>
                <w:sz w:val="20"/>
                <w:szCs w:val="20"/>
              </w:rPr>
              <w:t>a</w:t>
            </w:r>
            <w:r w:rsidRPr="00B243A4">
              <w:rPr>
                <w:rFonts w:eastAsia="Arial"/>
                <w:spacing w:val="1"/>
                <w:sz w:val="20"/>
                <w:szCs w:val="20"/>
              </w:rPr>
              <w:t>i</w:t>
            </w:r>
            <w:r w:rsidRPr="00B243A4">
              <w:rPr>
                <w:rFonts w:eastAsia="Arial"/>
                <w:sz w:val="20"/>
                <w:szCs w:val="20"/>
              </w:rPr>
              <w:t>n</w:t>
            </w:r>
            <w:r w:rsidRPr="00B243A4">
              <w:rPr>
                <w:rFonts w:eastAsia="Arial"/>
                <w:spacing w:val="-7"/>
                <w:sz w:val="20"/>
                <w:szCs w:val="20"/>
              </w:rPr>
              <w:t xml:space="preserve"> </w:t>
            </w:r>
            <w:r w:rsidRPr="00B243A4">
              <w:rPr>
                <w:rFonts w:eastAsia="Arial"/>
                <w:spacing w:val="-1"/>
                <w:sz w:val="20"/>
                <w:szCs w:val="20"/>
              </w:rPr>
              <w:t>t</w:t>
            </w:r>
            <w:r w:rsidRPr="00B243A4">
              <w:rPr>
                <w:rFonts w:eastAsia="Arial"/>
                <w:spacing w:val="2"/>
                <w:sz w:val="20"/>
                <w:szCs w:val="20"/>
              </w:rPr>
              <w:t>h</w:t>
            </w:r>
            <w:r w:rsidRPr="00B243A4">
              <w:rPr>
                <w:rFonts w:eastAsia="Arial"/>
                <w:sz w:val="20"/>
                <w:szCs w:val="20"/>
              </w:rPr>
              <w:t>e</w:t>
            </w:r>
            <w:r w:rsidRPr="00B243A4">
              <w:rPr>
                <w:rFonts w:eastAsia="Arial"/>
                <w:spacing w:val="-3"/>
                <w:sz w:val="20"/>
                <w:szCs w:val="20"/>
              </w:rPr>
              <w:t xml:space="preserve"> </w:t>
            </w:r>
            <w:r w:rsidRPr="00B243A4">
              <w:rPr>
                <w:rFonts w:eastAsia="Arial"/>
                <w:spacing w:val="1"/>
                <w:sz w:val="20"/>
                <w:szCs w:val="20"/>
              </w:rPr>
              <w:t>d</w:t>
            </w:r>
            <w:r w:rsidRPr="00B243A4">
              <w:rPr>
                <w:rFonts w:eastAsia="Arial"/>
                <w:spacing w:val="-1"/>
                <w:sz w:val="20"/>
                <w:szCs w:val="20"/>
              </w:rPr>
              <w:t>i</w:t>
            </w:r>
            <w:r w:rsidRPr="00B243A4">
              <w:rPr>
                <w:rFonts w:eastAsia="Arial"/>
                <w:spacing w:val="2"/>
                <w:sz w:val="20"/>
                <w:szCs w:val="20"/>
              </w:rPr>
              <w:t>ff</w:t>
            </w:r>
            <w:r w:rsidRPr="00B243A4">
              <w:rPr>
                <w:rFonts w:eastAsia="Arial"/>
                <w:sz w:val="20"/>
                <w:szCs w:val="20"/>
              </w:rPr>
              <w:t>eren</w:t>
            </w:r>
            <w:r w:rsidRPr="00B243A4">
              <w:rPr>
                <w:rFonts w:eastAsia="Arial"/>
                <w:spacing w:val="1"/>
                <w:sz w:val="20"/>
                <w:szCs w:val="20"/>
              </w:rPr>
              <w:t>c</w:t>
            </w:r>
            <w:r w:rsidRPr="00B243A4">
              <w:rPr>
                <w:rFonts w:eastAsia="Arial"/>
                <w:sz w:val="20"/>
                <w:szCs w:val="20"/>
              </w:rPr>
              <w:t>e</w:t>
            </w:r>
            <w:r w:rsidRPr="00B243A4">
              <w:rPr>
                <w:rFonts w:eastAsia="Arial"/>
                <w:spacing w:val="-9"/>
                <w:sz w:val="20"/>
                <w:szCs w:val="20"/>
              </w:rPr>
              <w:t xml:space="preserve"> </w:t>
            </w:r>
            <w:r w:rsidRPr="00B243A4">
              <w:rPr>
                <w:rFonts w:eastAsia="Arial"/>
                <w:spacing w:val="-1"/>
                <w:sz w:val="20"/>
                <w:szCs w:val="20"/>
              </w:rPr>
              <w:t>b</w:t>
            </w:r>
            <w:r w:rsidRPr="00B243A4">
              <w:rPr>
                <w:rFonts w:eastAsia="Arial"/>
                <w:sz w:val="20"/>
                <w:szCs w:val="20"/>
              </w:rPr>
              <w:t>e</w:t>
            </w:r>
            <w:r w:rsidRPr="00B243A4">
              <w:rPr>
                <w:rFonts w:eastAsia="Arial"/>
                <w:spacing w:val="2"/>
                <w:sz w:val="20"/>
                <w:szCs w:val="20"/>
              </w:rPr>
              <w:t>t</w:t>
            </w:r>
            <w:r w:rsidRPr="00B243A4">
              <w:rPr>
                <w:rFonts w:eastAsia="Arial"/>
                <w:sz w:val="20"/>
                <w:szCs w:val="20"/>
              </w:rPr>
              <w:t>we</w:t>
            </w:r>
            <w:r w:rsidRPr="00B243A4">
              <w:rPr>
                <w:rFonts w:eastAsia="Arial"/>
                <w:spacing w:val="1"/>
                <w:sz w:val="20"/>
                <w:szCs w:val="20"/>
              </w:rPr>
              <w:t>e</w:t>
            </w:r>
            <w:r w:rsidRPr="00B243A4">
              <w:rPr>
                <w:rFonts w:eastAsia="Arial"/>
                <w:sz w:val="20"/>
                <w:szCs w:val="20"/>
              </w:rPr>
              <w:t>n</w:t>
            </w:r>
            <w:r w:rsidRPr="00B243A4">
              <w:rPr>
                <w:rFonts w:eastAsia="Arial"/>
                <w:spacing w:val="-8"/>
                <w:sz w:val="20"/>
                <w:szCs w:val="20"/>
              </w:rPr>
              <w:t xml:space="preserve"> </w:t>
            </w:r>
            <w:r w:rsidRPr="00B243A4">
              <w:rPr>
                <w:rFonts w:eastAsia="Arial"/>
                <w:spacing w:val="-1"/>
                <w:sz w:val="20"/>
                <w:szCs w:val="20"/>
              </w:rPr>
              <w:t>p</w:t>
            </w:r>
            <w:r w:rsidRPr="00B243A4">
              <w:rPr>
                <w:rFonts w:eastAsia="Arial"/>
                <w:spacing w:val="1"/>
                <w:sz w:val="20"/>
                <w:szCs w:val="20"/>
              </w:rPr>
              <w:t>r</w:t>
            </w:r>
            <w:r w:rsidRPr="00B243A4">
              <w:rPr>
                <w:rFonts w:eastAsia="Arial"/>
                <w:spacing w:val="2"/>
                <w:sz w:val="20"/>
                <w:szCs w:val="20"/>
              </w:rPr>
              <w:t>o</w:t>
            </w:r>
            <w:r w:rsidRPr="00B243A4">
              <w:rPr>
                <w:rFonts w:eastAsia="Arial"/>
                <w:spacing w:val="-1"/>
                <w:sz w:val="20"/>
                <w:szCs w:val="20"/>
              </w:rPr>
              <w:t>v</w:t>
            </w:r>
            <w:r w:rsidRPr="00B243A4">
              <w:rPr>
                <w:rFonts w:eastAsia="Arial"/>
                <w:spacing w:val="1"/>
                <w:sz w:val="20"/>
                <w:szCs w:val="20"/>
              </w:rPr>
              <w:t>i</w:t>
            </w:r>
            <w:r w:rsidRPr="00B243A4">
              <w:rPr>
                <w:rFonts w:eastAsia="Arial"/>
                <w:sz w:val="20"/>
                <w:szCs w:val="20"/>
              </w:rPr>
              <w:t>d</w:t>
            </w:r>
            <w:r w:rsidRPr="00B243A4">
              <w:rPr>
                <w:rFonts w:eastAsia="Arial"/>
                <w:spacing w:val="1"/>
                <w:sz w:val="20"/>
                <w:szCs w:val="20"/>
              </w:rPr>
              <w:t>i</w:t>
            </w:r>
            <w:r w:rsidRPr="00B243A4">
              <w:rPr>
                <w:rFonts w:eastAsia="Arial"/>
                <w:sz w:val="20"/>
                <w:szCs w:val="20"/>
              </w:rPr>
              <w:t>ng</w:t>
            </w:r>
            <w:r w:rsidRPr="00B243A4">
              <w:rPr>
                <w:rFonts w:eastAsia="Arial"/>
                <w:spacing w:val="-9"/>
                <w:sz w:val="20"/>
                <w:szCs w:val="20"/>
              </w:rPr>
              <w:t xml:space="preserve"> </w:t>
            </w:r>
            <w:r w:rsidRPr="00B243A4">
              <w:rPr>
                <w:rFonts w:eastAsia="Arial"/>
                <w:sz w:val="20"/>
                <w:szCs w:val="20"/>
              </w:rPr>
              <w:t>a</w:t>
            </w:r>
            <w:r w:rsidRPr="00B243A4">
              <w:rPr>
                <w:rFonts w:eastAsia="Arial"/>
                <w:spacing w:val="1"/>
                <w:sz w:val="20"/>
                <w:szCs w:val="20"/>
              </w:rPr>
              <w:t>f</w:t>
            </w:r>
            <w:r w:rsidRPr="00B243A4">
              <w:rPr>
                <w:rFonts w:eastAsia="Arial"/>
                <w:sz w:val="20"/>
                <w:szCs w:val="20"/>
              </w:rPr>
              <w:t>t</w:t>
            </w:r>
            <w:r w:rsidRPr="00B243A4">
              <w:rPr>
                <w:rFonts w:eastAsia="Arial"/>
                <w:spacing w:val="2"/>
                <w:sz w:val="20"/>
                <w:szCs w:val="20"/>
              </w:rPr>
              <w:t>e</w:t>
            </w:r>
            <w:r w:rsidRPr="00B243A4">
              <w:rPr>
                <w:rFonts w:eastAsia="Arial"/>
                <w:sz w:val="20"/>
                <w:szCs w:val="20"/>
              </w:rPr>
              <w:t>r</w:t>
            </w:r>
            <w:r w:rsidRPr="00B243A4">
              <w:rPr>
                <w:rFonts w:eastAsia="Arial"/>
                <w:spacing w:val="-3"/>
                <w:sz w:val="20"/>
                <w:szCs w:val="20"/>
              </w:rPr>
              <w:t xml:space="preserve"> </w:t>
            </w:r>
            <w:r w:rsidRPr="00B243A4">
              <w:rPr>
                <w:rFonts w:eastAsia="Arial"/>
                <w:spacing w:val="1"/>
                <w:sz w:val="20"/>
                <w:szCs w:val="20"/>
              </w:rPr>
              <w:t>s</w:t>
            </w:r>
            <w:r w:rsidRPr="00B243A4">
              <w:rPr>
                <w:rFonts w:eastAsia="Arial"/>
                <w:sz w:val="20"/>
                <w:szCs w:val="20"/>
              </w:rPr>
              <w:t>a</w:t>
            </w:r>
            <w:r w:rsidRPr="00B243A4">
              <w:rPr>
                <w:rFonts w:eastAsia="Arial"/>
                <w:spacing w:val="-1"/>
                <w:sz w:val="20"/>
                <w:szCs w:val="20"/>
              </w:rPr>
              <w:t>l</w:t>
            </w:r>
            <w:r w:rsidRPr="00B243A4">
              <w:rPr>
                <w:rFonts w:eastAsia="Arial"/>
                <w:sz w:val="20"/>
                <w:szCs w:val="20"/>
              </w:rPr>
              <w:t>es</w:t>
            </w:r>
            <w:r w:rsidRPr="00B243A4">
              <w:rPr>
                <w:rFonts w:eastAsia="Arial"/>
                <w:spacing w:val="-5"/>
                <w:sz w:val="20"/>
                <w:szCs w:val="20"/>
              </w:rPr>
              <w:t xml:space="preserve"> </w:t>
            </w:r>
            <w:r w:rsidRPr="00B243A4">
              <w:rPr>
                <w:rFonts w:eastAsia="Arial"/>
                <w:spacing w:val="1"/>
                <w:sz w:val="20"/>
                <w:szCs w:val="20"/>
              </w:rPr>
              <w:t>s</w:t>
            </w:r>
            <w:r w:rsidRPr="00B243A4">
              <w:rPr>
                <w:rFonts w:eastAsia="Arial"/>
                <w:sz w:val="20"/>
                <w:szCs w:val="20"/>
              </w:rPr>
              <w:t>er</w:t>
            </w:r>
            <w:r w:rsidRPr="00B243A4">
              <w:rPr>
                <w:rFonts w:eastAsia="Arial"/>
                <w:spacing w:val="2"/>
                <w:sz w:val="20"/>
                <w:szCs w:val="20"/>
              </w:rPr>
              <w:t>v</w:t>
            </w:r>
            <w:r w:rsidRPr="00B243A4">
              <w:rPr>
                <w:rFonts w:eastAsia="Arial"/>
                <w:spacing w:val="-1"/>
                <w:sz w:val="20"/>
                <w:szCs w:val="20"/>
              </w:rPr>
              <w:t>i</w:t>
            </w:r>
            <w:r w:rsidRPr="00B243A4">
              <w:rPr>
                <w:rFonts w:eastAsia="Arial"/>
                <w:spacing w:val="1"/>
                <w:sz w:val="20"/>
                <w:szCs w:val="20"/>
              </w:rPr>
              <w:t>c</w:t>
            </w:r>
            <w:r w:rsidRPr="00B243A4">
              <w:rPr>
                <w:rFonts w:eastAsia="Arial"/>
                <w:sz w:val="20"/>
                <w:szCs w:val="20"/>
              </w:rPr>
              <w:t>e</w:t>
            </w:r>
            <w:r w:rsidRPr="00B243A4">
              <w:rPr>
                <w:rFonts w:eastAsia="Arial"/>
                <w:spacing w:val="-6"/>
                <w:sz w:val="20"/>
                <w:szCs w:val="20"/>
              </w:rPr>
              <w:t xml:space="preserve"> </w:t>
            </w:r>
            <w:r w:rsidRPr="00B243A4">
              <w:rPr>
                <w:rFonts w:eastAsia="Arial"/>
                <w:spacing w:val="1"/>
                <w:sz w:val="20"/>
                <w:szCs w:val="20"/>
              </w:rPr>
              <w:t>i</w:t>
            </w:r>
            <w:r w:rsidRPr="00B243A4">
              <w:rPr>
                <w:rFonts w:eastAsia="Arial"/>
                <w:sz w:val="20"/>
                <w:szCs w:val="20"/>
              </w:rPr>
              <w:t>n</w:t>
            </w:r>
            <w:r w:rsidRPr="00B243A4">
              <w:rPr>
                <w:rFonts w:eastAsia="Arial"/>
                <w:spacing w:val="-2"/>
                <w:sz w:val="20"/>
                <w:szCs w:val="20"/>
              </w:rPr>
              <w:t xml:space="preserve"> </w:t>
            </w:r>
            <w:r w:rsidRPr="00B243A4">
              <w:rPr>
                <w:rFonts w:eastAsia="Arial"/>
                <w:sz w:val="20"/>
                <w:szCs w:val="20"/>
              </w:rPr>
              <w:t>a p</w:t>
            </w:r>
            <w:r w:rsidRPr="00B243A4">
              <w:rPr>
                <w:rFonts w:eastAsia="Arial"/>
                <w:spacing w:val="-1"/>
                <w:sz w:val="20"/>
                <w:szCs w:val="20"/>
              </w:rPr>
              <w:t>a</w:t>
            </w:r>
            <w:r w:rsidRPr="00B243A4">
              <w:rPr>
                <w:rFonts w:eastAsia="Arial"/>
                <w:spacing w:val="1"/>
                <w:sz w:val="20"/>
                <w:szCs w:val="20"/>
              </w:rPr>
              <w:t>r</w:t>
            </w:r>
            <w:r w:rsidRPr="00B243A4">
              <w:rPr>
                <w:rFonts w:eastAsia="Arial"/>
                <w:sz w:val="20"/>
                <w:szCs w:val="20"/>
              </w:rPr>
              <w:t>t</w:t>
            </w:r>
            <w:r w:rsidRPr="00B243A4">
              <w:rPr>
                <w:rFonts w:eastAsia="Arial"/>
                <w:spacing w:val="1"/>
                <w:sz w:val="20"/>
                <w:szCs w:val="20"/>
              </w:rPr>
              <w:t>i</w:t>
            </w:r>
            <w:r w:rsidRPr="00B243A4">
              <w:rPr>
                <w:rFonts w:eastAsia="Arial"/>
                <w:sz w:val="20"/>
                <w:szCs w:val="20"/>
              </w:rPr>
              <w:t>al</w:t>
            </w:r>
            <w:r w:rsidRPr="00B243A4">
              <w:rPr>
                <w:rFonts w:eastAsia="Arial"/>
                <w:spacing w:val="-6"/>
                <w:sz w:val="20"/>
                <w:szCs w:val="20"/>
              </w:rPr>
              <w:t xml:space="preserve"> </w:t>
            </w:r>
            <w:r w:rsidRPr="00B243A4">
              <w:rPr>
                <w:rFonts w:eastAsia="Arial"/>
                <w:spacing w:val="3"/>
                <w:sz w:val="20"/>
                <w:szCs w:val="20"/>
              </w:rPr>
              <w:t>s</w:t>
            </w:r>
            <w:r w:rsidRPr="00B243A4">
              <w:rPr>
                <w:rFonts w:eastAsia="Arial"/>
                <w:sz w:val="20"/>
                <w:szCs w:val="20"/>
              </w:rPr>
              <w:t>er</w:t>
            </w:r>
            <w:r w:rsidRPr="00B243A4">
              <w:rPr>
                <w:rFonts w:eastAsia="Arial"/>
                <w:spacing w:val="-1"/>
                <w:sz w:val="20"/>
                <w:szCs w:val="20"/>
              </w:rPr>
              <w:t>vi</w:t>
            </w:r>
            <w:r w:rsidRPr="00B243A4">
              <w:rPr>
                <w:rFonts w:eastAsia="Arial"/>
                <w:spacing w:val="1"/>
                <w:sz w:val="20"/>
                <w:szCs w:val="20"/>
              </w:rPr>
              <w:t>c</w:t>
            </w:r>
            <w:r w:rsidRPr="00B243A4">
              <w:rPr>
                <w:rFonts w:eastAsia="Arial"/>
                <w:sz w:val="20"/>
                <w:szCs w:val="20"/>
              </w:rPr>
              <w:t>e</w:t>
            </w:r>
            <w:r w:rsidRPr="00B243A4">
              <w:rPr>
                <w:rFonts w:eastAsia="Arial"/>
                <w:spacing w:val="-6"/>
                <w:sz w:val="20"/>
                <w:szCs w:val="20"/>
              </w:rPr>
              <w:t xml:space="preserve"> </w:t>
            </w:r>
            <w:r w:rsidRPr="00B243A4">
              <w:rPr>
                <w:rFonts w:eastAsia="Arial"/>
                <w:sz w:val="20"/>
                <w:szCs w:val="20"/>
              </w:rPr>
              <w:t>s</w:t>
            </w:r>
            <w:r w:rsidRPr="00B243A4">
              <w:rPr>
                <w:rFonts w:eastAsia="Arial"/>
                <w:spacing w:val="2"/>
                <w:sz w:val="20"/>
                <w:szCs w:val="20"/>
              </w:rPr>
              <w:t>a</w:t>
            </w:r>
            <w:r w:rsidRPr="00B243A4">
              <w:rPr>
                <w:rFonts w:eastAsia="Arial"/>
                <w:spacing w:val="-1"/>
                <w:sz w:val="20"/>
                <w:szCs w:val="20"/>
              </w:rPr>
              <w:t>l</w:t>
            </w:r>
            <w:r w:rsidRPr="00B243A4">
              <w:rPr>
                <w:rFonts w:eastAsia="Arial"/>
                <w:sz w:val="20"/>
                <w:szCs w:val="20"/>
              </w:rPr>
              <w:t>es e</w:t>
            </w:r>
            <w:r w:rsidRPr="00B243A4">
              <w:rPr>
                <w:rFonts w:eastAsia="Arial"/>
                <w:spacing w:val="-1"/>
                <w:sz w:val="20"/>
                <w:szCs w:val="20"/>
              </w:rPr>
              <w:t>n</w:t>
            </w:r>
            <w:r w:rsidRPr="00B243A4">
              <w:rPr>
                <w:rFonts w:eastAsia="Arial"/>
                <w:spacing w:val="1"/>
                <w:sz w:val="20"/>
                <w:szCs w:val="20"/>
              </w:rPr>
              <w:t>v</w:t>
            </w:r>
            <w:r w:rsidRPr="00B243A4">
              <w:rPr>
                <w:rFonts w:eastAsia="Arial"/>
                <w:spacing w:val="-1"/>
                <w:sz w:val="20"/>
                <w:szCs w:val="20"/>
              </w:rPr>
              <w:t>i</w:t>
            </w:r>
            <w:r w:rsidRPr="00B243A4">
              <w:rPr>
                <w:rFonts w:eastAsia="Arial"/>
                <w:spacing w:val="1"/>
                <w:sz w:val="20"/>
                <w:szCs w:val="20"/>
              </w:rPr>
              <w:t>r</w:t>
            </w:r>
            <w:r w:rsidRPr="00B243A4">
              <w:rPr>
                <w:rFonts w:eastAsia="Arial"/>
                <w:sz w:val="20"/>
                <w:szCs w:val="20"/>
              </w:rPr>
              <w:t>o</w:t>
            </w:r>
            <w:r w:rsidRPr="00B243A4">
              <w:rPr>
                <w:rFonts w:eastAsia="Arial"/>
                <w:spacing w:val="-1"/>
                <w:sz w:val="20"/>
                <w:szCs w:val="20"/>
              </w:rPr>
              <w:t>n</w:t>
            </w:r>
            <w:r w:rsidRPr="00B243A4">
              <w:rPr>
                <w:rFonts w:eastAsia="Arial"/>
                <w:spacing w:val="4"/>
                <w:sz w:val="20"/>
                <w:szCs w:val="20"/>
              </w:rPr>
              <w:t>m</w:t>
            </w:r>
            <w:r w:rsidRPr="00B243A4">
              <w:rPr>
                <w:rFonts w:eastAsia="Arial"/>
                <w:sz w:val="20"/>
                <w:szCs w:val="20"/>
              </w:rPr>
              <w:t>e</w:t>
            </w:r>
            <w:r w:rsidRPr="00B243A4">
              <w:rPr>
                <w:rFonts w:eastAsia="Arial"/>
                <w:spacing w:val="-1"/>
                <w:sz w:val="20"/>
                <w:szCs w:val="20"/>
              </w:rPr>
              <w:t>n</w:t>
            </w:r>
            <w:r w:rsidRPr="00B243A4">
              <w:rPr>
                <w:rFonts w:eastAsia="Arial"/>
                <w:sz w:val="20"/>
                <w:szCs w:val="20"/>
              </w:rPr>
              <w:t>t</w:t>
            </w:r>
            <w:r w:rsidRPr="00B243A4">
              <w:rPr>
                <w:rFonts w:eastAsia="Arial"/>
                <w:spacing w:val="-11"/>
                <w:sz w:val="20"/>
                <w:szCs w:val="20"/>
              </w:rPr>
              <w:t xml:space="preserve"> </w:t>
            </w:r>
            <w:r w:rsidRPr="00B243A4">
              <w:rPr>
                <w:rFonts w:eastAsia="Arial"/>
                <w:spacing w:val="-1"/>
                <w:sz w:val="20"/>
                <w:szCs w:val="20"/>
              </w:rPr>
              <w:t>a</w:t>
            </w:r>
            <w:r w:rsidRPr="00B243A4">
              <w:rPr>
                <w:rFonts w:eastAsia="Arial"/>
                <w:spacing w:val="2"/>
                <w:sz w:val="20"/>
                <w:szCs w:val="20"/>
              </w:rPr>
              <w:t>n</w:t>
            </w:r>
            <w:r w:rsidRPr="00B243A4">
              <w:rPr>
                <w:rFonts w:eastAsia="Arial"/>
                <w:sz w:val="20"/>
                <w:szCs w:val="20"/>
              </w:rPr>
              <w:t>d</w:t>
            </w:r>
            <w:r w:rsidRPr="00B243A4">
              <w:rPr>
                <w:rFonts w:eastAsia="Arial"/>
                <w:spacing w:val="-3"/>
                <w:sz w:val="20"/>
                <w:szCs w:val="20"/>
              </w:rPr>
              <w:t xml:space="preserve"> </w:t>
            </w:r>
            <w:r w:rsidRPr="00B243A4">
              <w:rPr>
                <w:rFonts w:eastAsia="Arial"/>
                <w:spacing w:val="-1"/>
                <w:sz w:val="20"/>
                <w:szCs w:val="20"/>
              </w:rPr>
              <w:t>t</w:t>
            </w:r>
            <w:r w:rsidRPr="00B243A4">
              <w:rPr>
                <w:rFonts w:eastAsia="Arial"/>
                <w:spacing w:val="2"/>
                <w:sz w:val="20"/>
                <w:szCs w:val="20"/>
              </w:rPr>
              <w:t>h</w:t>
            </w:r>
            <w:r w:rsidRPr="00B243A4">
              <w:rPr>
                <w:rFonts w:eastAsia="Arial"/>
                <w:sz w:val="20"/>
                <w:szCs w:val="20"/>
              </w:rPr>
              <w:t>e</w:t>
            </w:r>
            <w:r w:rsidRPr="00B243A4">
              <w:rPr>
                <w:rFonts w:eastAsia="Arial"/>
                <w:spacing w:val="-3"/>
                <w:sz w:val="20"/>
                <w:szCs w:val="20"/>
              </w:rPr>
              <w:t xml:space="preserve"> </w:t>
            </w:r>
            <w:r w:rsidRPr="00B243A4">
              <w:rPr>
                <w:rFonts w:eastAsia="Arial"/>
                <w:spacing w:val="1"/>
                <w:sz w:val="20"/>
                <w:szCs w:val="20"/>
              </w:rPr>
              <w:t>f</w:t>
            </w:r>
            <w:r w:rsidRPr="00B243A4">
              <w:rPr>
                <w:rFonts w:eastAsia="Arial"/>
                <w:sz w:val="20"/>
                <w:szCs w:val="20"/>
              </w:rPr>
              <w:t>u</w:t>
            </w:r>
            <w:r w:rsidRPr="00B243A4">
              <w:rPr>
                <w:rFonts w:eastAsia="Arial"/>
                <w:spacing w:val="1"/>
                <w:sz w:val="20"/>
                <w:szCs w:val="20"/>
              </w:rPr>
              <w:t>l</w:t>
            </w:r>
            <w:r w:rsidRPr="00B243A4">
              <w:rPr>
                <w:rFonts w:eastAsia="Arial"/>
                <w:sz w:val="20"/>
                <w:szCs w:val="20"/>
              </w:rPr>
              <w:t>l</w:t>
            </w:r>
            <w:r w:rsidRPr="00B243A4">
              <w:rPr>
                <w:rFonts w:eastAsia="Arial"/>
                <w:spacing w:val="-4"/>
                <w:sz w:val="20"/>
                <w:szCs w:val="20"/>
              </w:rPr>
              <w:t xml:space="preserve"> </w:t>
            </w:r>
            <w:r w:rsidRPr="00B243A4">
              <w:rPr>
                <w:rFonts w:eastAsia="Arial"/>
                <w:spacing w:val="1"/>
                <w:sz w:val="20"/>
                <w:szCs w:val="20"/>
              </w:rPr>
              <w:t>s</w:t>
            </w:r>
            <w:r w:rsidRPr="00B243A4">
              <w:rPr>
                <w:rFonts w:eastAsia="Arial"/>
                <w:spacing w:val="2"/>
                <w:sz w:val="20"/>
                <w:szCs w:val="20"/>
              </w:rPr>
              <w:t>e</w:t>
            </w:r>
            <w:r w:rsidRPr="00B243A4">
              <w:rPr>
                <w:rFonts w:eastAsia="Arial"/>
                <w:spacing w:val="1"/>
                <w:sz w:val="20"/>
                <w:szCs w:val="20"/>
              </w:rPr>
              <w:t>r</w:t>
            </w:r>
            <w:r w:rsidRPr="00B243A4">
              <w:rPr>
                <w:rFonts w:eastAsia="Arial"/>
                <w:spacing w:val="-1"/>
                <w:sz w:val="20"/>
                <w:szCs w:val="20"/>
              </w:rPr>
              <w:t>vi</w:t>
            </w:r>
            <w:r w:rsidRPr="00B243A4">
              <w:rPr>
                <w:rFonts w:eastAsia="Arial"/>
                <w:spacing w:val="1"/>
                <w:sz w:val="20"/>
                <w:szCs w:val="20"/>
              </w:rPr>
              <w:t>c</w:t>
            </w:r>
            <w:r w:rsidRPr="00B243A4">
              <w:rPr>
                <w:rFonts w:eastAsia="Arial"/>
                <w:sz w:val="20"/>
                <w:szCs w:val="20"/>
              </w:rPr>
              <w:t>e</w:t>
            </w:r>
            <w:r w:rsidRPr="00B243A4">
              <w:rPr>
                <w:rFonts w:eastAsia="Arial"/>
                <w:spacing w:val="-6"/>
                <w:sz w:val="20"/>
                <w:szCs w:val="20"/>
              </w:rPr>
              <w:t xml:space="preserve"> </w:t>
            </w:r>
            <w:r w:rsidRPr="00B243A4">
              <w:rPr>
                <w:rFonts w:eastAsia="Arial"/>
                <w:sz w:val="20"/>
                <w:szCs w:val="20"/>
              </w:rPr>
              <w:t>s</w:t>
            </w:r>
            <w:r w:rsidRPr="00B243A4">
              <w:rPr>
                <w:rFonts w:eastAsia="Arial"/>
                <w:spacing w:val="2"/>
                <w:sz w:val="20"/>
                <w:szCs w:val="20"/>
              </w:rPr>
              <w:t>a</w:t>
            </w:r>
            <w:r w:rsidRPr="00B243A4">
              <w:rPr>
                <w:rFonts w:eastAsia="Arial"/>
                <w:spacing w:val="-1"/>
                <w:sz w:val="20"/>
                <w:szCs w:val="20"/>
              </w:rPr>
              <w:t>l</w:t>
            </w:r>
            <w:r w:rsidRPr="00B243A4">
              <w:rPr>
                <w:rFonts w:eastAsia="Arial"/>
                <w:sz w:val="20"/>
                <w:szCs w:val="20"/>
              </w:rPr>
              <w:t>es</w:t>
            </w:r>
            <w:r w:rsidRPr="00B243A4">
              <w:rPr>
                <w:rFonts w:eastAsia="Arial"/>
                <w:spacing w:val="-5"/>
                <w:sz w:val="20"/>
                <w:szCs w:val="20"/>
              </w:rPr>
              <w:t xml:space="preserve"> </w:t>
            </w:r>
            <w:r w:rsidRPr="00B243A4">
              <w:rPr>
                <w:rFonts w:eastAsia="Arial"/>
                <w:spacing w:val="2"/>
                <w:sz w:val="20"/>
                <w:szCs w:val="20"/>
              </w:rPr>
              <w:t>e</w:t>
            </w:r>
            <w:r w:rsidRPr="00B243A4">
              <w:rPr>
                <w:rFonts w:eastAsia="Arial"/>
                <w:sz w:val="20"/>
                <w:szCs w:val="20"/>
              </w:rPr>
              <w:t>n</w:t>
            </w:r>
            <w:r w:rsidRPr="00B243A4">
              <w:rPr>
                <w:rFonts w:eastAsia="Arial"/>
                <w:spacing w:val="1"/>
                <w:sz w:val="20"/>
                <w:szCs w:val="20"/>
              </w:rPr>
              <w:t>v</w:t>
            </w:r>
            <w:r w:rsidRPr="00B243A4">
              <w:rPr>
                <w:rFonts w:eastAsia="Arial"/>
                <w:spacing w:val="-1"/>
                <w:sz w:val="20"/>
                <w:szCs w:val="20"/>
              </w:rPr>
              <w:t>i</w:t>
            </w:r>
            <w:r w:rsidRPr="00B243A4">
              <w:rPr>
                <w:rFonts w:eastAsia="Arial"/>
                <w:spacing w:val="1"/>
                <w:sz w:val="20"/>
                <w:szCs w:val="20"/>
              </w:rPr>
              <w:t>r</w:t>
            </w:r>
            <w:r w:rsidRPr="00B243A4">
              <w:rPr>
                <w:rFonts w:eastAsia="Arial"/>
                <w:sz w:val="20"/>
                <w:szCs w:val="20"/>
              </w:rPr>
              <w:t>o</w:t>
            </w:r>
            <w:r w:rsidRPr="00B243A4">
              <w:rPr>
                <w:rFonts w:eastAsia="Arial"/>
                <w:spacing w:val="-1"/>
                <w:sz w:val="20"/>
                <w:szCs w:val="20"/>
              </w:rPr>
              <w:t>n</w:t>
            </w:r>
            <w:r w:rsidRPr="00B243A4">
              <w:rPr>
                <w:rFonts w:eastAsia="Arial"/>
                <w:spacing w:val="4"/>
                <w:sz w:val="20"/>
                <w:szCs w:val="20"/>
              </w:rPr>
              <w:t>m</w:t>
            </w:r>
            <w:r w:rsidRPr="00B243A4">
              <w:rPr>
                <w:rFonts w:eastAsia="Arial"/>
                <w:sz w:val="20"/>
                <w:szCs w:val="20"/>
              </w:rPr>
              <w:t>e</w:t>
            </w:r>
            <w:r w:rsidRPr="00B243A4">
              <w:rPr>
                <w:rFonts w:eastAsia="Arial"/>
                <w:spacing w:val="-1"/>
                <w:sz w:val="20"/>
                <w:szCs w:val="20"/>
              </w:rPr>
              <w:t>n</w:t>
            </w:r>
            <w:r w:rsidRPr="00B243A4">
              <w:rPr>
                <w:rFonts w:eastAsia="Arial"/>
                <w:sz w:val="20"/>
                <w:szCs w:val="20"/>
              </w:rPr>
              <w:t>t</w:t>
            </w:r>
          </w:p>
        </w:tc>
        <w:tc>
          <w:tcPr>
            <w:tcW w:w="253" w:type="pct"/>
            <w:vAlign w:val="center"/>
          </w:tcPr>
          <w:p w14:paraId="5D24A354" w14:textId="08A0A744" w:rsidR="00BE65D0" w:rsidRPr="008E7089" w:rsidRDefault="00BE65D0" w:rsidP="00BE65D0">
            <w:pPr>
              <w:jc w:val="center"/>
              <w:rPr>
                <w:bCs/>
                <w:sz w:val="18"/>
                <w:szCs w:val="18"/>
              </w:rPr>
            </w:pPr>
            <w:r>
              <w:rPr>
                <w:bCs/>
                <w:sz w:val="18"/>
                <w:szCs w:val="18"/>
              </w:rPr>
              <w:t>3</w:t>
            </w:r>
          </w:p>
        </w:tc>
        <w:tc>
          <w:tcPr>
            <w:tcW w:w="253" w:type="pct"/>
            <w:vAlign w:val="center"/>
          </w:tcPr>
          <w:p w14:paraId="619AA33B" w14:textId="7ACA7E05" w:rsidR="00BE65D0" w:rsidRPr="008E7089" w:rsidRDefault="00BE65D0" w:rsidP="00BE65D0">
            <w:pPr>
              <w:jc w:val="center"/>
              <w:rPr>
                <w:bCs/>
                <w:sz w:val="18"/>
                <w:szCs w:val="18"/>
              </w:rPr>
            </w:pPr>
            <w:r>
              <w:rPr>
                <w:bCs/>
                <w:sz w:val="18"/>
                <w:szCs w:val="18"/>
              </w:rPr>
              <w:t>2.13</w:t>
            </w:r>
          </w:p>
        </w:tc>
        <w:tc>
          <w:tcPr>
            <w:tcW w:w="253" w:type="pct"/>
            <w:shd w:val="clear" w:color="auto" w:fill="auto"/>
            <w:vAlign w:val="center"/>
          </w:tcPr>
          <w:p w14:paraId="047506D9" w14:textId="34976D4B" w:rsidR="00BE65D0" w:rsidRPr="008E7089" w:rsidRDefault="00BE65D0" w:rsidP="00BE65D0">
            <w:pPr>
              <w:jc w:val="center"/>
              <w:rPr>
                <w:bCs/>
                <w:sz w:val="18"/>
                <w:szCs w:val="18"/>
              </w:rPr>
            </w:pPr>
          </w:p>
        </w:tc>
        <w:tc>
          <w:tcPr>
            <w:tcW w:w="751" w:type="pct"/>
            <w:shd w:val="clear" w:color="auto" w:fill="auto"/>
          </w:tcPr>
          <w:p w14:paraId="18946257" w14:textId="4FCFA95B" w:rsidR="00BE65D0" w:rsidRPr="008E7089" w:rsidRDefault="00BE65D0" w:rsidP="00BE65D0">
            <w:pPr>
              <w:rPr>
                <w:bCs/>
                <w:sz w:val="18"/>
                <w:szCs w:val="18"/>
              </w:rPr>
            </w:pPr>
            <w:r w:rsidRPr="004B35BE">
              <w:rPr>
                <w:bCs/>
                <w:sz w:val="18"/>
                <w:szCs w:val="18"/>
              </w:rPr>
              <w:t>Test KM03 Q</w:t>
            </w:r>
            <w:r w:rsidR="000657D3">
              <w:rPr>
                <w:bCs/>
                <w:sz w:val="18"/>
                <w:szCs w:val="18"/>
              </w:rPr>
              <w:t>15</w:t>
            </w:r>
          </w:p>
        </w:tc>
        <w:tc>
          <w:tcPr>
            <w:tcW w:w="276" w:type="pct"/>
            <w:vAlign w:val="center"/>
          </w:tcPr>
          <w:p w14:paraId="0F8D5D3B" w14:textId="44DE075E" w:rsidR="00BE65D0" w:rsidRPr="008E7089" w:rsidRDefault="002E3EA9" w:rsidP="00BE65D0">
            <w:pPr>
              <w:ind w:left="125"/>
              <w:rPr>
                <w:bCs/>
                <w:sz w:val="18"/>
                <w:szCs w:val="18"/>
              </w:rPr>
            </w:pPr>
            <w:r>
              <w:rPr>
                <w:bCs/>
                <w:sz w:val="18"/>
                <w:szCs w:val="18"/>
              </w:rPr>
              <w:t>0.5</w:t>
            </w:r>
          </w:p>
        </w:tc>
      </w:tr>
      <w:tr w:rsidR="00BE65D0" w:rsidRPr="008E7089" w14:paraId="5D4814D2" w14:textId="77777777" w:rsidTr="00167772">
        <w:trPr>
          <w:cantSplit/>
          <w:trHeight w:val="442"/>
        </w:trPr>
        <w:tc>
          <w:tcPr>
            <w:tcW w:w="1160" w:type="pct"/>
            <w:vMerge/>
            <w:shd w:val="clear" w:color="auto" w:fill="auto"/>
          </w:tcPr>
          <w:p w14:paraId="68EA90A7" w14:textId="77777777" w:rsidR="00BE65D0" w:rsidRPr="008E7089" w:rsidRDefault="00BE65D0" w:rsidP="00BE65D0">
            <w:pPr>
              <w:rPr>
                <w:b/>
                <w:bCs/>
                <w:sz w:val="18"/>
                <w:szCs w:val="18"/>
              </w:rPr>
            </w:pPr>
          </w:p>
        </w:tc>
        <w:tc>
          <w:tcPr>
            <w:tcW w:w="2054" w:type="pct"/>
            <w:shd w:val="clear" w:color="auto" w:fill="auto"/>
            <w:vAlign w:val="center"/>
          </w:tcPr>
          <w:p w14:paraId="09BC47BD" w14:textId="685C2786" w:rsidR="00BE65D0" w:rsidRPr="00B243A4" w:rsidRDefault="00BE65D0" w:rsidP="00BE65D0">
            <w:pPr>
              <w:pStyle w:val="Default"/>
              <w:rPr>
                <w:rFonts w:eastAsia="Arial"/>
                <w:sz w:val="20"/>
                <w:szCs w:val="20"/>
              </w:rPr>
            </w:pPr>
            <w:r w:rsidRPr="00B243A4">
              <w:rPr>
                <w:rFonts w:eastAsia="Arial"/>
                <w:sz w:val="20"/>
                <w:szCs w:val="20"/>
              </w:rPr>
              <w:t>I</w:t>
            </w:r>
            <w:r w:rsidRPr="00B243A4">
              <w:rPr>
                <w:rFonts w:eastAsia="Arial"/>
                <w:spacing w:val="-1"/>
                <w:sz w:val="20"/>
                <w:szCs w:val="20"/>
              </w:rPr>
              <w:t>A</w:t>
            </w:r>
            <w:r w:rsidRPr="00B243A4">
              <w:rPr>
                <w:rFonts w:eastAsia="Arial"/>
                <w:sz w:val="20"/>
                <w:szCs w:val="20"/>
              </w:rPr>
              <w:t>C</w:t>
            </w:r>
            <w:r w:rsidRPr="00B243A4">
              <w:rPr>
                <w:rFonts w:eastAsia="Arial"/>
                <w:spacing w:val="2"/>
                <w:sz w:val="20"/>
                <w:szCs w:val="20"/>
              </w:rPr>
              <w:t>0</w:t>
            </w:r>
            <w:r w:rsidRPr="00B243A4">
              <w:rPr>
                <w:rFonts w:eastAsia="Arial"/>
                <w:sz w:val="20"/>
                <w:szCs w:val="20"/>
              </w:rPr>
              <w:t>2</w:t>
            </w:r>
            <w:r w:rsidRPr="00B243A4">
              <w:rPr>
                <w:rFonts w:eastAsia="Arial"/>
                <w:spacing w:val="-1"/>
                <w:sz w:val="20"/>
                <w:szCs w:val="20"/>
              </w:rPr>
              <w:t>1</w:t>
            </w:r>
            <w:r w:rsidRPr="00B243A4">
              <w:rPr>
                <w:rFonts w:eastAsia="Arial"/>
                <w:sz w:val="20"/>
                <w:szCs w:val="20"/>
              </w:rPr>
              <w:t>4</w:t>
            </w:r>
            <w:r w:rsidRPr="00B243A4">
              <w:rPr>
                <w:rFonts w:eastAsia="Arial"/>
                <w:spacing w:val="-6"/>
                <w:sz w:val="20"/>
                <w:szCs w:val="20"/>
              </w:rPr>
              <w:t xml:space="preserve"> </w:t>
            </w:r>
            <w:r w:rsidRPr="00B243A4">
              <w:rPr>
                <w:rFonts w:eastAsia="Arial"/>
                <w:spacing w:val="-1"/>
                <w:sz w:val="20"/>
                <w:szCs w:val="20"/>
              </w:rPr>
              <w:t>E</w:t>
            </w:r>
            <w:r w:rsidRPr="00B243A4">
              <w:rPr>
                <w:rFonts w:eastAsia="Arial"/>
                <w:spacing w:val="1"/>
                <w:sz w:val="20"/>
                <w:szCs w:val="20"/>
              </w:rPr>
              <w:t>x</w:t>
            </w:r>
            <w:r w:rsidRPr="00B243A4">
              <w:rPr>
                <w:rFonts w:eastAsia="Arial"/>
                <w:spacing w:val="2"/>
                <w:sz w:val="20"/>
                <w:szCs w:val="20"/>
              </w:rPr>
              <w:t>p</w:t>
            </w:r>
            <w:r w:rsidRPr="00B243A4">
              <w:rPr>
                <w:rFonts w:eastAsia="Arial"/>
                <w:spacing w:val="-1"/>
                <w:sz w:val="20"/>
                <w:szCs w:val="20"/>
              </w:rPr>
              <w:t>l</w:t>
            </w:r>
            <w:r w:rsidRPr="00B243A4">
              <w:rPr>
                <w:rFonts w:eastAsia="Arial"/>
                <w:sz w:val="20"/>
                <w:szCs w:val="20"/>
              </w:rPr>
              <w:t>a</w:t>
            </w:r>
            <w:r w:rsidRPr="00B243A4">
              <w:rPr>
                <w:rFonts w:eastAsia="Arial"/>
                <w:spacing w:val="1"/>
                <w:sz w:val="20"/>
                <w:szCs w:val="20"/>
              </w:rPr>
              <w:t>i</w:t>
            </w:r>
            <w:r w:rsidRPr="00B243A4">
              <w:rPr>
                <w:rFonts w:eastAsia="Arial"/>
                <w:sz w:val="20"/>
                <w:szCs w:val="20"/>
              </w:rPr>
              <w:t>n</w:t>
            </w:r>
            <w:r w:rsidRPr="00B243A4">
              <w:rPr>
                <w:rFonts w:eastAsia="Arial"/>
                <w:spacing w:val="-7"/>
                <w:sz w:val="20"/>
                <w:szCs w:val="20"/>
              </w:rPr>
              <w:t xml:space="preserve"> </w:t>
            </w:r>
            <w:r w:rsidRPr="00B243A4">
              <w:rPr>
                <w:rFonts w:eastAsia="Arial"/>
                <w:spacing w:val="-1"/>
                <w:sz w:val="20"/>
                <w:szCs w:val="20"/>
              </w:rPr>
              <w:t>t</w:t>
            </w:r>
            <w:r w:rsidRPr="00B243A4">
              <w:rPr>
                <w:rFonts w:eastAsia="Arial"/>
                <w:spacing w:val="2"/>
                <w:sz w:val="20"/>
                <w:szCs w:val="20"/>
              </w:rPr>
              <w:t>h</w:t>
            </w:r>
            <w:r w:rsidRPr="00B243A4">
              <w:rPr>
                <w:rFonts w:eastAsia="Arial"/>
                <w:sz w:val="20"/>
                <w:szCs w:val="20"/>
              </w:rPr>
              <w:t>e</w:t>
            </w:r>
            <w:r w:rsidRPr="00B243A4">
              <w:rPr>
                <w:rFonts w:eastAsia="Arial"/>
                <w:spacing w:val="-3"/>
                <w:sz w:val="20"/>
                <w:szCs w:val="20"/>
              </w:rPr>
              <w:t xml:space="preserve"> </w:t>
            </w:r>
            <w:r w:rsidRPr="00B243A4">
              <w:rPr>
                <w:rFonts w:eastAsia="Arial"/>
                <w:spacing w:val="-1"/>
                <w:sz w:val="20"/>
                <w:szCs w:val="20"/>
              </w:rPr>
              <w:t>p</w:t>
            </w:r>
            <w:r w:rsidRPr="00B243A4">
              <w:rPr>
                <w:rFonts w:eastAsia="Arial"/>
                <w:spacing w:val="6"/>
                <w:sz w:val="20"/>
                <w:szCs w:val="20"/>
              </w:rPr>
              <w:t>s</w:t>
            </w:r>
            <w:r w:rsidRPr="00B243A4">
              <w:rPr>
                <w:rFonts w:eastAsia="Arial"/>
                <w:spacing w:val="-6"/>
                <w:sz w:val="20"/>
                <w:szCs w:val="20"/>
              </w:rPr>
              <w:t>y</w:t>
            </w:r>
            <w:r w:rsidRPr="00B243A4">
              <w:rPr>
                <w:rFonts w:eastAsia="Arial"/>
                <w:spacing w:val="3"/>
                <w:sz w:val="20"/>
                <w:szCs w:val="20"/>
              </w:rPr>
              <w:t>c</w:t>
            </w:r>
            <w:r w:rsidRPr="00B243A4">
              <w:rPr>
                <w:rFonts w:eastAsia="Arial"/>
                <w:spacing w:val="2"/>
                <w:sz w:val="20"/>
                <w:szCs w:val="20"/>
              </w:rPr>
              <w:t>h</w:t>
            </w:r>
            <w:r w:rsidRPr="00B243A4">
              <w:rPr>
                <w:rFonts w:eastAsia="Arial"/>
                <w:sz w:val="20"/>
                <w:szCs w:val="20"/>
              </w:rPr>
              <w:t>o</w:t>
            </w:r>
            <w:r w:rsidRPr="00B243A4">
              <w:rPr>
                <w:rFonts w:eastAsia="Arial"/>
                <w:spacing w:val="-1"/>
                <w:sz w:val="20"/>
                <w:szCs w:val="20"/>
              </w:rPr>
              <w:t>l</w:t>
            </w:r>
            <w:r w:rsidRPr="00B243A4">
              <w:rPr>
                <w:rFonts w:eastAsia="Arial"/>
                <w:spacing w:val="2"/>
                <w:sz w:val="20"/>
                <w:szCs w:val="20"/>
              </w:rPr>
              <w:t>og</w:t>
            </w:r>
            <w:r w:rsidRPr="00B243A4">
              <w:rPr>
                <w:rFonts w:eastAsia="Arial"/>
                <w:sz w:val="20"/>
                <w:szCs w:val="20"/>
              </w:rPr>
              <w:t>y</w:t>
            </w:r>
            <w:r w:rsidRPr="00B243A4">
              <w:rPr>
                <w:rFonts w:eastAsia="Arial"/>
                <w:spacing w:val="-12"/>
                <w:sz w:val="20"/>
                <w:szCs w:val="20"/>
              </w:rPr>
              <w:t xml:space="preserve"> </w:t>
            </w:r>
            <w:r w:rsidRPr="00B243A4">
              <w:rPr>
                <w:rFonts w:eastAsia="Arial"/>
                <w:sz w:val="20"/>
                <w:szCs w:val="20"/>
              </w:rPr>
              <w:t xml:space="preserve">of </w:t>
            </w:r>
            <w:r w:rsidRPr="00B243A4">
              <w:rPr>
                <w:rFonts w:eastAsia="Arial"/>
                <w:spacing w:val="1"/>
                <w:sz w:val="20"/>
                <w:szCs w:val="20"/>
              </w:rPr>
              <w:t>s</w:t>
            </w:r>
            <w:r w:rsidRPr="00B243A4">
              <w:rPr>
                <w:rFonts w:eastAsia="Arial"/>
                <w:sz w:val="20"/>
                <w:szCs w:val="20"/>
              </w:rPr>
              <w:t>e</w:t>
            </w:r>
            <w:r w:rsidRPr="00B243A4">
              <w:rPr>
                <w:rFonts w:eastAsia="Arial"/>
                <w:spacing w:val="-1"/>
                <w:sz w:val="20"/>
                <w:szCs w:val="20"/>
              </w:rPr>
              <w:t>l</w:t>
            </w:r>
            <w:r w:rsidRPr="00B243A4">
              <w:rPr>
                <w:rFonts w:eastAsia="Arial"/>
                <w:spacing w:val="1"/>
                <w:sz w:val="20"/>
                <w:szCs w:val="20"/>
              </w:rPr>
              <w:t>l</w:t>
            </w:r>
            <w:r w:rsidRPr="00B243A4">
              <w:rPr>
                <w:rFonts w:eastAsia="Arial"/>
                <w:spacing w:val="-1"/>
                <w:sz w:val="20"/>
                <w:szCs w:val="20"/>
              </w:rPr>
              <w:t>i</w:t>
            </w:r>
            <w:r w:rsidRPr="00B243A4">
              <w:rPr>
                <w:rFonts w:eastAsia="Arial"/>
                <w:sz w:val="20"/>
                <w:szCs w:val="20"/>
              </w:rPr>
              <w:t>ng</w:t>
            </w:r>
            <w:r w:rsidRPr="00B243A4">
              <w:rPr>
                <w:rFonts w:eastAsia="Arial"/>
                <w:spacing w:val="-5"/>
                <w:sz w:val="20"/>
                <w:szCs w:val="20"/>
              </w:rPr>
              <w:t xml:space="preserve"> </w:t>
            </w:r>
            <w:r w:rsidRPr="00B243A4">
              <w:rPr>
                <w:rFonts w:eastAsia="Arial"/>
                <w:sz w:val="20"/>
                <w:szCs w:val="20"/>
              </w:rPr>
              <w:t>thro</w:t>
            </w:r>
            <w:r w:rsidRPr="00B243A4">
              <w:rPr>
                <w:rFonts w:eastAsia="Arial"/>
                <w:spacing w:val="2"/>
                <w:sz w:val="20"/>
                <w:szCs w:val="20"/>
              </w:rPr>
              <w:t>u</w:t>
            </w:r>
            <w:r w:rsidRPr="00B243A4">
              <w:rPr>
                <w:rFonts w:eastAsia="Arial"/>
                <w:sz w:val="20"/>
                <w:szCs w:val="20"/>
              </w:rPr>
              <w:t>gh</w:t>
            </w:r>
            <w:r w:rsidRPr="00B243A4">
              <w:rPr>
                <w:rFonts w:eastAsia="Arial"/>
                <w:spacing w:val="-8"/>
                <w:sz w:val="20"/>
                <w:szCs w:val="20"/>
              </w:rPr>
              <w:t xml:space="preserve"> </w:t>
            </w:r>
            <w:r w:rsidRPr="00B243A4">
              <w:rPr>
                <w:rFonts w:eastAsia="Arial"/>
                <w:spacing w:val="2"/>
                <w:sz w:val="20"/>
                <w:szCs w:val="20"/>
              </w:rPr>
              <w:t>t</w:t>
            </w:r>
            <w:r w:rsidRPr="00B243A4">
              <w:rPr>
                <w:rFonts w:eastAsia="Arial"/>
                <w:sz w:val="20"/>
                <w:szCs w:val="20"/>
              </w:rPr>
              <w:t>he</w:t>
            </w:r>
            <w:r w:rsidRPr="00B243A4">
              <w:rPr>
                <w:rFonts w:eastAsia="Arial"/>
                <w:spacing w:val="-2"/>
                <w:sz w:val="20"/>
                <w:szCs w:val="20"/>
              </w:rPr>
              <w:t xml:space="preserve"> </w:t>
            </w:r>
            <w:r w:rsidRPr="00B243A4">
              <w:rPr>
                <w:rFonts w:eastAsia="Arial"/>
                <w:spacing w:val="1"/>
                <w:sz w:val="20"/>
                <w:szCs w:val="20"/>
              </w:rPr>
              <w:t>s</w:t>
            </w:r>
            <w:r w:rsidRPr="00B243A4">
              <w:rPr>
                <w:rFonts w:eastAsia="Arial"/>
                <w:sz w:val="20"/>
                <w:szCs w:val="20"/>
              </w:rPr>
              <w:t>a</w:t>
            </w:r>
            <w:r w:rsidRPr="00B243A4">
              <w:rPr>
                <w:rFonts w:eastAsia="Arial"/>
                <w:spacing w:val="-1"/>
                <w:sz w:val="20"/>
                <w:szCs w:val="20"/>
              </w:rPr>
              <w:t>l</w:t>
            </w:r>
            <w:r w:rsidRPr="00B243A4">
              <w:rPr>
                <w:rFonts w:eastAsia="Arial"/>
                <w:sz w:val="20"/>
                <w:szCs w:val="20"/>
              </w:rPr>
              <w:t>es</w:t>
            </w:r>
            <w:r w:rsidRPr="00B243A4">
              <w:rPr>
                <w:rFonts w:eastAsia="Arial"/>
                <w:spacing w:val="-5"/>
                <w:sz w:val="20"/>
                <w:szCs w:val="20"/>
              </w:rPr>
              <w:t xml:space="preserve"> </w:t>
            </w:r>
            <w:r w:rsidRPr="00B243A4">
              <w:rPr>
                <w:rFonts w:eastAsia="Arial"/>
                <w:spacing w:val="3"/>
                <w:sz w:val="20"/>
                <w:szCs w:val="20"/>
              </w:rPr>
              <w:t>c</w:t>
            </w:r>
            <w:r w:rsidRPr="00B243A4">
              <w:rPr>
                <w:rFonts w:eastAsia="Arial"/>
                <w:spacing w:val="-4"/>
                <w:sz w:val="20"/>
                <w:szCs w:val="20"/>
              </w:rPr>
              <w:t>y</w:t>
            </w:r>
            <w:r w:rsidRPr="00B243A4">
              <w:rPr>
                <w:rFonts w:eastAsia="Arial"/>
                <w:spacing w:val="1"/>
                <w:sz w:val="20"/>
                <w:szCs w:val="20"/>
              </w:rPr>
              <w:t>cl</w:t>
            </w:r>
            <w:r w:rsidRPr="00B243A4">
              <w:rPr>
                <w:rFonts w:eastAsia="Arial"/>
                <w:sz w:val="20"/>
                <w:szCs w:val="20"/>
              </w:rPr>
              <w:t>e</w:t>
            </w:r>
            <w:r w:rsidRPr="00B243A4">
              <w:rPr>
                <w:rFonts w:eastAsia="Arial"/>
                <w:spacing w:val="-5"/>
                <w:sz w:val="20"/>
                <w:szCs w:val="20"/>
              </w:rPr>
              <w:t xml:space="preserve"> </w:t>
            </w:r>
            <w:r w:rsidRPr="00B243A4">
              <w:rPr>
                <w:rFonts w:eastAsia="Arial"/>
                <w:spacing w:val="-1"/>
                <w:sz w:val="20"/>
                <w:szCs w:val="20"/>
              </w:rPr>
              <w:t>u</w:t>
            </w:r>
            <w:r w:rsidRPr="00B243A4">
              <w:rPr>
                <w:rFonts w:eastAsia="Arial"/>
                <w:spacing w:val="1"/>
                <w:sz w:val="20"/>
                <w:szCs w:val="20"/>
              </w:rPr>
              <w:t>si</w:t>
            </w:r>
            <w:r w:rsidRPr="00B243A4">
              <w:rPr>
                <w:rFonts w:eastAsia="Arial"/>
                <w:sz w:val="20"/>
                <w:szCs w:val="20"/>
              </w:rPr>
              <w:t>ng</w:t>
            </w:r>
            <w:r w:rsidRPr="00B243A4">
              <w:rPr>
                <w:rFonts w:eastAsia="Arial"/>
                <w:spacing w:val="-6"/>
                <w:sz w:val="20"/>
                <w:szCs w:val="20"/>
              </w:rPr>
              <w:t xml:space="preserve"> </w:t>
            </w:r>
            <w:r w:rsidRPr="00B243A4">
              <w:rPr>
                <w:rFonts w:eastAsia="Arial"/>
                <w:sz w:val="20"/>
                <w:szCs w:val="20"/>
              </w:rPr>
              <w:t>exa</w:t>
            </w:r>
            <w:r w:rsidRPr="00B243A4">
              <w:rPr>
                <w:rFonts w:eastAsia="Arial"/>
                <w:spacing w:val="4"/>
                <w:sz w:val="20"/>
                <w:szCs w:val="20"/>
              </w:rPr>
              <w:t>m</w:t>
            </w:r>
            <w:r w:rsidRPr="00B243A4">
              <w:rPr>
                <w:rFonts w:eastAsia="Arial"/>
                <w:sz w:val="20"/>
                <w:szCs w:val="20"/>
              </w:rPr>
              <w:t>p</w:t>
            </w:r>
            <w:r w:rsidRPr="00B243A4">
              <w:rPr>
                <w:rFonts w:eastAsia="Arial"/>
                <w:spacing w:val="-1"/>
                <w:sz w:val="20"/>
                <w:szCs w:val="20"/>
              </w:rPr>
              <w:t>l</w:t>
            </w:r>
            <w:r w:rsidRPr="00B243A4">
              <w:rPr>
                <w:rFonts w:eastAsia="Arial"/>
                <w:sz w:val="20"/>
                <w:szCs w:val="20"/>
              </w:rPr>
              <w:t>es</w:t>
            </w:r>
          </w:p>
        </w:tc>
        <w:tc>
          <w:tcPr>
            <w:tcW w:w="253" w:type="pct"/>
            <w:vAlign w:val="center"/>
          </w:tcPr>
          <w:p w14:paraId="1718D4CF" w14:textId="45518D5D" w:rsidR="00BE65D0" w:rsidRPr="008E7089" w:rsidRDefault="00BE65D0" w:rsidP="00BE65D0">
            <w:pPr>
              <w:jc w:val="center"/>
              <w:rPr>
                <w:bCs/>
                <w:sz w:val="18"/>
                <w:szCs w:val="18"/>
              </w:rPr>
            </w:pPr>
            <w:r>
              <w:rPr>
                <w:bCs/>
                <w:sz w:val="18"/>
                <w:szCs w:val="18"/>
              </w:rPr>
              <w:t>3</w:t>
            </w:r>
          </w:p>
        </w:tc>
        <w:tc>
          <w:tcPr>
            <w:tcW w:w="253" w:type="pct"/>
            <w:vAlign w:val="center"/>
          </w:tcPr>
          <w:p w14:paraId="2EA8D70D" w14:textId="4CCD7E25" w:rsidR="00BE65D0" w:rsidRPr="008E7089" w:rsidRDefault="00BE65D0" w:rsidP="00BE65D0">
            <w:pPr>
              <w:jc w:val="center"/>
              <w:rPr>
                <w:bCs/>
                <w:sz w:val="18"/>
                <w:szCs w:val="18"/>
              </w:rPr>
            </w:pPr>
            <w:r>
              <w:rPr>
                <w:bCs/>
                <w:sz w:val="18"/>
                <w:szCs w:val="18"/>
              </w:rPr>
              <w:t>2.14</w:t>
            </w:r>
          </w:p>
        </w:tc>
        <w:tc>
          <w:tcPr>
            <w:tcW w:w="253" w:type="pct"/>
            <w:shd w:val="clear" w:color="auto" w:fill="auto"/>
            <w:vAlign w:val="center"/>
          </w:tcPr>
          <w:p w14:paraId="1E4EDD00" w14:textId="77777777" w:rsidR="00BE65D0" w:rsidRPr="008E7089" w:rsidRDefault="00BE65D0" w:rsidP="00BE65D0">
            <w:pPr>
              <w:jc w:val="center"/>
              <w:rPr>
                <w:bCs/>
                <w:sz w:val="18"/>
                <w:szCs w:val="18"/>
              </w:rPr>
            </w:pPr>
          </w:p>
        </w:tc>
        <w:tc>
          <w:tcPr>
            <w:tcW w:w="751" w:type="pct"/>
            <w:shd w:val="clear" w:color="auto" w:fill="auto"/>
          </w:tcPr>
          <w:p w14:paraId="52810338" w14:textId="7448F7BD" w:rsidR="00BE65D0" w:rsidRPr="008E7089" w:rsidRDefault="00BE65D0" w:rsidP="00BE65D0">
            <w:pPr>
              <w:rPr>
                <w:bCs/>
                <w:sz w:val="18"/>
                <w:szCs w:val="18"/>
              </w:rPr>
            </w:pPr>
            <w:r w:rsidRPr="004B35BE">
              <w:rPr>
                <w:bCs/>
                <w:sz w:val="18"/>
                <w:szCs w:val="18"/>
              </w:rPr>
              <w:t>Test KM03 Q</w:t>
            </w:r>
            <w:r w:rsidR="000657D3">
              <w:rPr>
                <w:bCs/>
                <w:sz w:val="18"/>
                <w:szCs w:val="18"/>
              </w:rPr>
              <w:t>16</w:t>
            </w:r>
          </w:p>
        </w:tc>
        <w:tc>
          <w:tcPr>
            <w:tcW w:w="276" w:type="pct"/>
            <w:vAlign w:val="center"/>
          </w:tcPr>
          <w:p w14:paraId="3A655A5A" w14:textId="14CD6BEE" w:rsidR="00BE65D0" w:rsidRPr="008E7089" w:rsidRDefault="002E3EA9" w:rsidP="00BE65D0">
            <w:pPr>
              <w:ind w:left="125"/>
              <w:rPr>
                <w:bCs/>
                <w:sz w:val="18"/>
                <w:szCs w:val="18"/>
              </w:rPr>
            </w:pPr>
            <w:r>
              <w:rPr>
                <w:bCs/>
                <w:sz w:val="18"/>
                <w:szCs w:val="18"/>
              </w:rPr>
              <w:t>1</w:t>
            </w:r>
          </w:p>
        </w:tc>
      </w:tr>
      <w:tr w:rsidR="00BE65D0" w:rsidRPr="008E7089" w14:paraId="68B4C56A" w14:textId="77777777" w:rsidTr="00167772">
        <w:trPr>
          <w:cantSplit/>
          <w:trHeight w:val="442"/>
        </w:trPr>
        <w:tc>
          <w:tcPr>
            <w:tcW w:w="1160" w:type="pct"/>
            <w:vMerge w:val="restart"/>
            <w:shd w:val="clear" w:color="auto" w:fill="auto"/>
          </w:tcPr>
          <w:p w14:paraId="122391D5" w14:textId="378845EE" w:rsidR="00BE65D0" w:rsidRPr="008E7089" w:rsidRDefault="00BE65D0" w:rsidP="00BE65D0">
            <w:pPr>
              <w:rPr>
                <w:b/>
                <w:bCs/>
                <w:sz w:val="18"/>
                <w:szCs w:val="18"/>
              </w:rPr>
            </w:pPr>
            <w:r>
              <w:rPr>
                <w:rFonts w:eastAsia="Arial"/>
                <w:b/>
              </w:rPr>
              <w:t>K</w:t>
            </w:r>
            <w:r>
              <w:rPr>
                <w:rFonts w:eastAsia="Arial"/>
                <w:b/>
                <w:spacing w:val="4"/>
              </w:rPr>
              <w:t>M</w:t>
            </w:r>
            <w:r>
              <w:rPr>
                <w:rFonts w:eastAsia="Arial"/>
                <w:b/>
                <w:spacing w:val="1"/>
              </w:rPr>
              <w:t>-</w:t>
            </w:r>
            <w:r>
              <w:rPr>
                <w:rFonts w:eastAsia="Arial"/>
                <w:b/>
              </w:rPr>
              <w:t>03</w:t>
            </w:r>
            <w:r>
              <w:rPr>
                <w:rFonts w:eastAsia="Arial"/>
                <w:b/>
                <w:spacing w:val="1"/>
              </w:rPr>
              <w:t>-</w:t>
            </w:r>
            <w:r>
              <w:rPr>
                <w:rFonts w:eastAsia="Arial"/>
                <w:b/>
              </w:rPr>
              <w:t>K</w:t>
            </w:r>
            <w:r>
              <w:rPr>
                <w:rFonts w:eastAsia="Arial"/>
                <w:b/>
                <w:spacing w:val="3"/>
              </w:rPr>
              <w:t>T</w:t>
            </w:r>
            <w:r>
              <w:rPr>
                <w:rFonts w:eastAsia="Arial"/>
                <w:b/>
              </w:rPr>
              <w:t>0</w:t>
            </w:r>
            <w:r>
              <w:rPr>
                <w:rFonts w:eastAsia="Arial"/>
                <w:b/>
                <w:spacing w:val="-1"/>
              </w:rPr>
              <w:t>3</w:t>
            </w:r>
            <w:r>
              <w:rPr>
                <w:rFonts w:eastAsia="Arial"/>
                <w:b/>
              </w:rPr>
              <w:t>:</w:t>
            </w:r>
            <w:r>
              <w:rPr>
                <w:rFonts w:eastAsia="Arial"/>
                <w:b/>
                <w:spacing w:val="-11"/>
              </w:rPr>
              <w:t xml:space="preserve"> </w:t>
            </w:r>
            <w:r>
              <w:rPr>
                <w:rFonts w:eastAsia="Arial"/>
                <w:b/>
                <w:spacing w:val="-1"/>
              </w:rPr>
              <w:t>Pr</w:t>
            </w:r>
            <w:r>
              <w:rPr>
                <w:rFonts w:eastAsia="Arial"/>
                <w:b/>
              </w:rPr>
              <w:t>inc</w:t>
            </w:r>
            <w:r>
              <w:rPr>
                <w:rFonts w:eastAsia="Arial"/>
                <w:b/>
                <w:spacing w:val="2"/>
              </w:rPr>
              <w:t>i</w:t>
            </w:r>
            <w:r>
              <w:rPr>
                <w:rFonts w:eastAsia="Arial"/>
                <w:b/>
              </w:rPr>
              <w:t>ples</w:t>
            </w:r>
            <w:r>
              <w:rPr>
                <w:rFonts w:eastAsia="Arial"/>
                <w:b/>
                <w:spacing w:val="-11"/>
              </w:rPr>
              <w:t xml:space="preserve"> </w:t>
            </w:r>
            <w:r>
              <w:rPr>
                <w:rFonts w:eastAsia="Arial"/>
                <w:b/>
              </w:rPr>
              <w:t>of</w:t>
            </w:r>
            <w:r>
              <w:rPr>
                <w:rFonts w:eastAsia="Arial"/>
                <w:b/>
                <w:spacing w:val="-1"/>
              </w:rPr>
              <w:t xml:space="preserve"> </w:t>
            </w:r>
            <w:r>
              <w:rPr>
                <w:rFonts w:eastAsia="Arial"/>
                <w:b/>
              </w:rPr>
              <w:t>ad</w:t>
            </w:r>
            <w:r>
              <w:rPr>
                <w:rFonts w:eastAsia="Arial"/>
                <w:b/>
                <w:spacing w:val="2"/>
              </w:rPr>
              <w:t>v</w:t>
            </w:r>
            <w:r>
              <w:rPr>
                <w:rFonts w:eastAsia="Arial"/>
                <w:b/>
              </w:rPr>
              <w:t>anced</w:t>
            </w:r>
            <w:r>
              <w:rPr>
                <w:rFonts w:eastAsia="Arial"/>
                <w:b/>
                <w:spacing w:val="-7"/>
              </w:rPr>
              <w:t xml:space="preserve"> </w:t>
            </w:r>
            <w:r>
              <w:rPr>
                <w:rFonts w:eastAsia="Arial"/>
                <w:b/>
              </w:rPr>
              <w:t>s</w:t>
            </w:r>
            <w:r>
              <w:rPr>
                <w:rFonts w:eastAsia="Arial"/>
                <w:b/>
                <w:spacing w:val="-1"/>
              </w:rPr>
              <w:t>e</w:t>
            </w:r>
            <w:r>
              <w:rPr>
                <w:rFonts w:eastAsia="Arial"/>
                <w:b/>
              </w:rPr>
              <w:t>l</w:t>
            </w:r>
            <w:r>
              <w:rPr>
                <w:rFonts w:eastAsia="Arial"/>
                <w:b/>
                <w:spacing w:val="2"/>
              </w:rPr>
              <w:t>l</w:t>
            </w:r>
            <w:r>
              <w:rPr>
                <w:rFonts w:eastAsia="Arial"/>
                <w:b/>
              </w:rPr>
              <w:t>ing</w:t>
            </w:r>
            <w:r>
              <w:rPr>
                <w:rFonts w:eastAsia="Arial"/>
                <w:b/>
                <w:spacing w:val="-5"/>
              </w:rPr>
              <w:t xml:space="preserve"> </w:t>
            </w:r>
            <w:r>
              <w:rPr>
                <w:rFonts w:eastAsia="Arial"/>
                <w:b/>
              </w:rPr>
              <w:t>s</w:t>
            </w:r>
            <w:r>
              <w:rPr>
                <w:rFonts w:eastAsia="Arial"/>
                <w:b/>
                <w:spacing w:val="-1"/>
              </w:rPr>
              <w:t>k</w:t>
            </w:r>
            <w:r>
              <w:rPr>
                <w:rFonts w:eastAsia="Arial"/>
                <w:b/>
              </w:rPr>
              <w:t>il</w:t>
            </w:r>
            <w:r>
              <w:rPr>
                <w:rFonts w:eastAsia="Arial"/>
                <w:b/>
                <w:spacing w:val="2"/>
              </w:rPr>
              <w:t>l</w:t>
            </w:r>
            <w:r>
              <w:rPr>
                <w:rFonts w:eastAsia="Arial"/>
                <w:b/>
              </w:rPr>
              <w:t>s</w:t>
            </w:r>
            <w:r>
              <w:rPr>
                <w:rFonts w:eastAsia="Arial"/>
                <w:b/>
                <w:spacing w:val="-5"/>
              </w:rPr>
              <w:t xml:space="preserve"> </w:t>
            </w:r>
            <w:r>
              <w:rPr>
                <w:rFonts w:eastAsia="Arial"/>
                <w:b/>
              </w:rPr>
              <w:t>(1</w:t>
            </w:r>
            <w:r>
              <w:rPr>
                <w:rFonts w:eastAsia="Arial"/>
                <w:b/>
                <w:spacing w:val="2"/>
              </w:rPr>
              <w:t>5</w:t>
            </w:r>
            <w:r>
              <w:rPr>
                <w:rFonts w:eastAsia="Arial"/>
                <w:b/>
                <w:spacing w:val="-2"/>
              </w:rPr>
              <w:t>%</w:t>
            </w:r>
            <w:r>
              <w:rPr>
                <w:rFonts w:eastAsia="Arial"/>
                <w:b/>
              </w:rPr>
              <w:t>)</w:t>
            </w:r>
          </w:p>
        </w:tc>
        <w:tc>
          <w:tcPr>
            <w:tcW w:w="2054" w:type="pct"/>
            <w:shd w:val="clear" w:color="auto" w:fill="auto"/>
            <w:vAlign w:val="center"/>
          </w:tcPr>
          <w:p w14:paraId="799E5152" w14:textId="31D4EC47" w:rsidR="00BE65D0" w:rsidRPr="00B243A4" w:rsidRDefault="00BE65D0" w:rsidP="00BE65D0">
            <w:pPr>
              <w:pStyle w:val="Default"/>
              <w:rPr>
                <w:sz w:val="20"/>
                <w:szCs w:val="20"/>
              </w:rPr>
            </w:pPr>
            <w:r w:rsidRPr="00B243A4">
              <w:rPr>
                <w:rFonts w:eastAsia="Arial"/>
                <w:sz w:val="20"/>
                <w:szCs w:val="20"/>
              </w:rPr>
              <w:t>I</w:t>
            </w:r>
            <w:r w:rsidRPr="00B243A4">
              <w:rPr>
                <w:rFonts w:eastAsia="Arial"/>
                <w:spacing w:val="-1"/>
                <w:sz w:val="20"/>
                <w:szCs w:val="20"/>
              </w:rPr>
              <w:t>A</w:t>
            </w:r>
            <w:r w:rsidRPr="00B243A4">
              <w:rPr>
                <w:rFonts w:eastAsia="Arial"/>
                <w:sz w:val="20"/>
                <w:szCs w:val="20"/>
              </w:rPr>
              <w:t>C</w:t>
            </w:r>
            <w:r w:rsidRPr="00B243A4">
              <w:rPr>
                <w:rFonts w:eastAsia="Arial"/>
                <w:spacing w:val="2"/>
                <w:sz w:val="20"/>
                <w:szCs w:val="20"/>
              </w:rPr>
              <w:t>0</w:t>
            </w:r>
            <w:r w:rsidRPr="00B243A4">
              <w:rPr>
                <w:rFonts w:eastAsia="Arial"/>
                <w:sz w:val="20"/>
                <w:szCs w:val="20"/>
              </w:rPr>
              <w:t>3</w:t>
            </w:r>
            <w:r w:rsidRPr="00B243A4">
              <w:rPr>
                <w:rFonts w:eastAsia="Arial"/>
                <w:spacing w:val="-1"/>
                <w:sz w:val="20"/>
                <w:szCs w:val="20"/>
              </w:rPr>
              <w:t>0</w:t>
            </w:r>
            <w:r w:rsidRPr="00B243A4">
              <w:rPr>
                <w:rFonts w:eastAsia="Arial"/>
                <w:sz w:val="20"/>
                <w:szCs w:val="20"/>
              </w:rPr>
              <w:t>1</w:t>
            </w:r>
            <w:r w:rsidRPr="00B243A4">
              <w:rPr>
                <w:rFonts w:eastAsia="Arial"/>
                <w:spacing w:val="-6"/>
                <w:sz w:val="20"/>
                <w:szCs w:val="20"/>
              </w:rPr>
              <w:t xml:space="preserve"> </w:t>
            </w:r>
            <w:r w:rsidRPr="00B243A4">
              <w:rPr>
                <w:rFonts w:eastAsia="Arial"/>
                <w:spacing w:val="-1"/>
                <w:sz w:val="20"/>
                <w:szCs w:val="20"/>
              </w:rPr>
              <w:t>E</w:t>
            </w:r>
            <w:r w:rsidRPr="00B243A4">
              <w:rPr>
                <w:rFonts w:eastAsia="Arial"/>
                <w:spacing w:val="1"/>
                <w:sz w:val="20"/>
                <w:szCs w:val="20"/>
              </w:rPr>
              <w:t>x</w:t>
            </w:r>
            <w:r w:rsidRPr="00B243A4">
              <w:rPr>
                <w:rFonts w:eastAsia="Arial"/>
                <w:spacing w:val="2"/>
                <w:sz w:val="20"/>
                <w:szCs w:val="20"/>
              </w:rPr>
              <w:t>p</w:t>
            </w:r>
            <w:r w:rsidRPr="00B243A4">
              <w:rPr>
                <w:rFonts w:eastAsia="Arial"/>
                <w:spacing w:val="-1"/>
                <w:sz w:val="20"/>
                <w:szCs w:val="20"/>
              </w:rPr>
              <w:t>l</w:t>
            </w:r>
            <w:r w:rsidRPr="00B243A4">
              <w:rPr>
                <w:rFonts w:eastAsia="Arial"/>
                <w:sz w:val="20"/>
                <w:szCs w:val="20"/>
              </w:rPr>
              <w:t>a</w:t>
            </w:r>
            <w:r w:rsidRPr="00B243A4">
              <w:rPr>
                <w:rFonts w:eastAsia="Arial"/>
                <w:spacing w:val="1"/>
                <w:sz w:val="20"/>
                <w:szCs w:val="20"/>
              </w:rPr>
              <w:t>i</w:t>
            </w:r>
            <w:r w:rsidRPr="00B243A4">
              <w:rPr>
                <w:rFonts w:eastAsia="Arial"/>
                <w:sz w:val="20"/>
                <w:szCs w:val="20"/>
              </w:rPr>
              <w:t>n</w:t>
            </w:r>
            <w:r w:rsidRPr="00B243A4">
              <w:rPr>
                <w:rFonts w:eastAsia="Arial"/>
                <w:spacing w:val="-7"/>
                <w:sz w:val="20"/>
                <w:szCs w:val="20"/>
              </w:rPr>
              <w:t xml:space="preserve"> </w:t>
            </w:r>
            <w:r w:rsidRPr="00B243A4">
              <w:rPr>
                <w:rFonts w:eastAsia="Arial"/>
                <w:spacing w:val="-1"/>
                <w:sz w:val="20"/>
                <w:szCs w:val="20"/>
              </w:rPr>
              <w:t>t</w:t>
            </w:r>
            <w:r w:rsidRPr="00B243A4">
              <w:rPr>
                <w:rFonts w:eastAsia="Arial"/>
                <w:spacing w:val="2"/>
                <w:sz w:val="20"/>
                <w:szCs w:val="20"/>
              </w:rPr>
              <w:t>h</w:t>
            </w:r>
            <w:r w:rsidRPr="00B243A4">
              <w:rPr>
                <w:rFonts w:eastAsia="Arial"/>
                <w:sz w:val="20"/>
                <w:szCs w:val="20"/>
              </w:rPr>
              <w:t>e</w:t>
            </w:r>
            <w:r w:rsidRPr="00B243A4">
              <w:rPr>
                <w:rFonts w:eastAsia="Arial"/>
                <w:spacing w:val="-3"/>
                <w:sz w:val="20"/>
                <w:szCs w:val="20"/>
              </w:rPr>
              <w:t xml:space="preserve"> </w:t>
            </w:r>
            <w:r w:rsidRPr="00B243A4">
              <w:rPr>
                <w:rFonts w:eastAsia="Arial"/>
                <w:spacing w:val="-1"/>
                <w:sz w:val="20"/>
                <w:szCs w:val="20"/>
              </w:rPr>
              <w:t>p</w:t>
            </w:r>
            <w:r w:rsidRPr="00B243A4">
              <w:rPr>
                <w:rFonts w:eastAsia="Arial"/>
                <w:spacing w:val="3"/>
                <w:sz w:val="20"/>
                <w:szCs w:val="20"/>
              </w:rPr>
              <w:t>r</w:t>
            </w:r>
            <w:r w:rsidRPr="00B243A4">
              <w:rPr>
                <w:rFonts w:eastAsia="Arial"/>
                <w:spacing w:val="-1"/>
                <w:sz w:val="20"/>
                <w:szCs w:val="20"/>
              </w:rPr>
              <w:t>i</w:t>
            </w:r>
            <w:r w:rsidRPr="00B243A4">
              <w:rPr>
                <w:rFonts w:eastAsia="Arial"/>
                <w:sz w:val="20"/>
                <w:szCs w:val="20"/>
              </w:rPr>
              <w:t>n</w:t>
            </w:r>
            <w:r w:rsidRPr="00B243A4">
              <w:rPr>
                <w:rFonts w:eastAsia="Arial"/>
                <w:spacing w:val="1"/>
                <w:sz w:val="20"/>
                <w:szCs w:val="20"/>
              </w:rPr>
              <w:t>ci</w:t>
            </w:r>
            <w:r w:rsidRPr="00B243A4">
              <w:rPr>
                <w:rFonts w:eastAsia="Arial"/>
                <w:sz w:val="20"/>
                <w:szCs w:val="20"/>
              </w:rPr>
              <w:t>p</w:t>
            </w:r>
            <w:r w:rsidRPr="00B243A4">
              <w:rPr>
                <w:rFonts w:eastAsia="Arial"/>
                <w:spacing w:val="-1"/>
                <w:sz w:val="20"/>
                <w:szCs w:val="20"/>
              </w:rPr>
              <w:t>l</w:t>
            </w:r>
            <w:r w:rsidRPr="00B243A4">
              <w:rPr>
                <w:rFonts w:eastAsia="Arial"/>
                <w:sz w:val="20"/>
                <w:szCs w:val="20"/>
              </w:rPr>
              <w:t>es</w:t>
            </w:r>
            <w:r w:rsidRPr="00B243A4">
              <w:rPr>
                <w:rFonts w:eastAsia="Arial"/>
                <w:spacing w:val="-8"/>
                <w:sz w:val="20"/>
                <w:szCs w:val="20"/>
              </w:rPr>
              <w:t xml:space="preserve"> </w:t>
            </w:r>
            <w:r w:rsidRPr="00B243A4">
              <w:rPr>
                <w:rFonts w:eastAsia="Arial"/>
                <w:spacing w:val="2"/>
                <w:sz w:val="20"/>
                <w:szCs w:val="20"/>
              </w:rPr>
              <w:t>a</w:t>
            </w:r>
            <w:r w:rsidRPr="00B243A4">
              <w:rPr>
                <w:rFonts w:eastAsia="Arial"/>
                <w:sz w:val="20"/>
                <w:szCs w:val="20"/>
              </w:rPr>
              <w:t>nd</w:t>
            </w:r>
            <w:r w:rsidRPr="00B243A4">
              <w:rPr>
                <w:rFonts w:eastAsia="Arial"/>
                <w:spacing w:val="-2"/>
                <w:sz w:val="20"/>
                <w:szCs w:val="20"/>
              </w:rPr>
              <w:t xml:space="preserve"> </w:t>
            </w:r>
            <w:r w:rsidRPr="00B243A4">
              <w:rPr>
                <w:rFonts w:eastAsia="Arial"/>
                <w:spacing w:val="-1"/>
                <w:sz w:val="20"/>
                <w:szCs w:val="20"/>
              </w:rPr>
              <w:t>i</w:t>
            </w:r>
            <w:r w:rsidRPr="00B243A4">
              <w:rPr>
                <w:rFonts w:eastAsia="Arial"/>
                <w:spacing w:val="4"/>
                <w:sz w:val="20"/>
                <w:szCs w:val="20"/>
              </w:rPr>
              <w:t>m</w:t>
            </w:r>
            <w:r w:rsidRPr="00B243A4">
              <w:rPr>
                <w:rFonts w:eastAsia="Arial"/>
                <w:sz w:val="20"/>
                <w:szCs w:val="20"/>
              </w:rPr>
              <w:t>p</w:t>
            </w:r>
            <w:r w:rsidRPr="00B243A4">
              <w:rPr>
                <w:rFonts w:eastAsia="Arial"/>
                <w:spacing w:val="-1"/>
                <w:sz w:val="20"/>
                <w:szCs w:val="20"/>
              </w:rPr>
              <w:t>o</w:t>
            </w:r>
            <w:r w:rsidRPr="00B243A4">
              <w:rPr>
                <w:rFonts w:eastAsia="Arial"/>
                <w:spacing w:val="1"/>
                <w:sz w:val="20"/>
                <w:szCs w:val="20"/>
              </w:rPr>
              <w:t>r</w:t>
            </w:r>
            <w:r w:rsidRPr="00B243A4">
              <w:rPr>
                <w:rFonts w:eastAsia="Arial"/>
                <w:sz w:val="20"/>
                <w:szCs w:val="20"/>
              </w:rPr>
              <w:t>ta</w:t>
            </w:r>
            <w:r w:rsidRPr="00B243A4">
              <w:rPr>
                <w:rFonts w:eastAsia="Arial"/>
                <w:spacing w:val="-1"/>
                <w:sz w:val="20"/>
                <w:szCs w:val="20"/>
              </w:rPr>
              <w:t>n</w:t>
            </w:r>
            <w:r w:rsidRPr="00B243A4">
              <w:rPr>
                <w:rFonts w:eastAsia="Arial"/>
                <w:spacing w:val="1"/>
                <w:sz w:val="20"/>
                <w:szCs w:val="20"/>
              </w:rPr>
              <w:t>c</w:t>
            </w:r>
            <w:r w:rsidRPr="00B243A4">
              <w:rPr>
                <w:rFonts w:eastAsia="Arial"/>
                <w:sz w:val="20"/>
                <w:szCs w:val="20"/>
              </w:rPr>
              <w:t>e</w:t>
            </w:r>
            <w:r w:rsidRPr="00B243A4">
              <w:rPr>
                <w:rFonts w:eastAsia="Arial"/>
                <w:spacing w:val="-10"/>
                <w:sz w:val="20"/>
                <w:szCs w:val="20"/>
              </w:rPr>
              <w:t xml:space="preserve"> </w:t>
            </w:r>
            <w:r w:rsidRPr="00B243A4">
              <w:rPr>
                <w:rFonts w:eastAsia="Arial"/>
                <w:spacing w:val="-1"/>
                <w:sz w:val="20"/>
                <w:szCs w:val="20"/>
              </w:rPr>
              <w:t>o</w:t>
            </w:r>
            <w:r w:rsidRPr="00B243A4">
              <w:rPr>
                <w:rFonts w:eastAsia="Arial"/>
                <w:sz w:val="20"/>
                <w:szCs w:val="20"/>
              </w:rPr>
              <w:t xml:space="preserve">f </w:t>
            </w:r>
            <w:r w:rsidRPr="00B243A4">
              <w:rPr>
                <w:rFonts w:eastAsia="Arial"/>
                <w:spacing w:val="1"/>
                <w:sz w:val="20"/>
                <w:szCs w:val="20"/>
              </w:rPr>
              <w:t>s</w:t>
            </w:r>
            <w:r w:rsidRPr="00B243A4">
              <w:rPr>
                <w:rFonts w:eastAsia="Arial"/>
                <w:sz w:val="20"/>
                <w:szCs w:val="20"/>
              </w:rPr>
              <w:t>e</w:t>
            </w:r>
            <w:r w:rsidRPr="00B243A4">
              <w:rPr>
                <w:rFonts w:eastAsia="Arial"/>
                <w:spacing w:val="-1"/>
                <w:sz w:val="20"/>
                <w:szCs w:val="20"/>
              </w:rPr>
              <w:t>l</w:t>
            </w:r>
            <w:r w:rsidRPr="00B243A4">
              <w:rPr>
                <w:rFonts w:eastAsia="Arial"/>
                <w:spacing w:val="1"/>
                <w:sz w:val="20"/>
                <w:szCs w:val="20"/>
              </w:rPr>
              <w:t>li</w:t>
            </w:r>
            <w:r w:rsidRPr="00B243A4">
              <w:rPr>
                <w:rFonts w:eastAsia="Arial"/>
                <w:sz w:val="20"/>
                <w:szCs w:val="20"/>
              </w:rPr>
              <w:t>n</w:t>
            </w:r>
            <w:r w:rsidRPr="00B243A4">
              <w:rPr>
                <w:rFonts w:eastAsia="Arial"/>
                <w:spacing w:val="5"/>
                <w:sz w:val="20"/>
                <w:szCs w:val="20"/>
              </w:rPr>
              <w:t>g</w:t>
            </w:r>
            <w:r w:rsidRPr="00B243A4">
              <w:rPr>
                <w:rFonts w:eastAsia="Arial"/>
                <w:spacing w:val="1"/>
                <w:sz w:val="20"/>
                <w:szCs w:val="20"/>
              </w:rPr>
              <w:t>-</w:t>
            </w:r>
            <w:r w:rsidRPr="00B243A4">
              <w:rPr>
                <w:rFonts w:eastAsia="Arial"/>
                <w:sz w:val="20"/>
                <w:szCs w:val="20"/>
              </w:rPr>
              <w:t>up</w:t>
            </w:r>
            <w:r w:rsidRPr="00B243A4">
              <w:rPr>
                <w:rFonts w:eastAsia="Arial"/>
                <w:spacing w:val="-8"/>
                <w:sz w:val="20"/>
                <w:szCs w:val="20"/>
              </w:rPr>
              <w:t xml:space="preserve"> </w:t>
            </w:r>
            <w:r w:rsidRPr="00B243A4">
              <w:rPr>
                <w:rFonts w:eastAsia="Arial"/>
                <w:sz w:val="20"/>
                <w:szCs w:val="20"/>
              </w:rPr>
              <w:t>d</w:t>
            </w:r>
            <w:r w:rsidRPr="00B243A4">
              <w:rPr>
                <w:rFonts w:eastAsia="Arial"/>
                <w:spacing w:val="-1"/>
                <w:sz w:val="20"/>
                <w:szCs w:val="20"/>
              </w:rPr>
              <w:t>u</w:t>
            </w:r>
            <w:r w:rsidRPr="00B243A4">
              <w:rPr>
                <w:rFonts w:eastAsia="Arial"/>
                <w:spacing w:val="1"/>
                <w:sz w:val="20"/>
                <w:szCs w:val="20"/>
              </w:rPr>
              <w:t>ri</w:t>
            </w:r>
            <w:r w:rsidRPr="00B243A4">
              <w:rPr>
                <w:rFonts w:eastAsia="Arial"/>
                <w:sz w:val="20"/>
                <w:szCs w:val="20"/>
              </w:rPr>
              <w:t>ng</w:t>
            </w:r>
            <w:r w:rsidRPr="00B243A4">
              <w:rPr>
                <w:rFonts w:eastAsia="Arial"/>
                <w:spacing w:val="-7"/>
                <w:sz w:val="20"/>
                <w:szCs w:val="20"/>
              </w:rPr>
              <w:t xml:space="preserve"> </w:t>
            </w:r>
            <w:r w:rsidRPr="00B243A4">
              <w:rPr>
                <w:rFonts w:eastAsia="Arial"/>
                <w:sz w:val="20"/>
                <w:szCs w:val="20"/>
              </w:rPr>
              <w:t>a</w:t>
            </w:r>
            <w:r w:rsidRPr="00B243A4">
              <w:rPr>
                <w:rFonts w:eastAsia="Arial"/>
                <w:spacing w:val="1"/>
                <w:sz w:val="20"/>
                <w:szCs w:val="20"/>
              </w:rPr>
              <w:t xml:space="preserve"> s</w:t>
            </w:r>
            <w:r w:rsidRPr="00B243A4">
              <w:rPr>
                <w:rFonts w:eastAsia="Arial"/>
                <w:sz w:val="20"/>
                <w:szCs w:val="20"/>
              </w:rPr>
              <w:t>a</w:t>
            </w:r>
            <w:r w:rsidRPr="00B243A4">
              <w:rPr>
                <w:rFonts w:eastAsia="Arial"/>
                <w:spacing w:val="1"/>
                <w:sz w:val="20"/>
                <w:szCs w:val="20"/>
              </w:rPr>
              <w:t>l</w:t>
            </w:r>
            <w:r w:rsidRPr="00B243A4">
              <w:rPr>
                <w:rFonts w:eastAsia="Arial"/>
                <w:sz w:val="20"/>
                <w:szCs w:val="20"/>
              </w:rPr>
              <w:t>e</w:t>
            </w:r>
          </w:p>
        </w:tc>
        <w:tc>
          <w:tcPr>
            <w:tcW w:w="253" w:type="pct"/>
            <w:vAlign w:val="center"/>
          </w:tcPr>
          <w:p w14:paraId="49A2B8CA" w14:textId="026D27D6" w:rsidR="00BE65D0" w:rsidRPr="008E7089" w:rsidRDefault="00BE65D0" w:rsidP="00BE65D0">
            <w:pPr>
              <w:jc w:val="center"/>
              <w:rPr>
                <w:bCs/>
                <w:sz w:val="18"/>
                <w:szCs w:val="18"/>
              </w:rPr>
            </w:pPr>
            <w:r>
              <w:rPr>
                <w:bCs/>
                <w:sz w:val="18"/>
                <w:szCs w:val="18"/>
              </w:rPr>
              <w:t>3</w:t>
            </w:r>
          </w:p>
        </w:tc>
        <w:tc>
          <w:tcPr>
            <w:tcW w:w="253" w:type="pct"/>
            <w:vAlign w:val="center"/>
          </w:tcPr>
          <w:p w14:paraId="0297FCEC" w14:textId="20C101AF" w:rsidR="00BE65D0" w:rsidRPr="008E7089" w:rsidRDefault="00BE65D0" w:rsidP="00BE65D0">
            <w:pPr>
              <w:jc w:val="center"/>
              <w:rPr>
                <w:bCs/>
                <w:sz w:val="18"/>
                <w:szCs w:val="18"/>
              </w:rPr>
            </w:pPr>
            <w:r>
              <w:rPr>
                <w:bCs/>
                <w:sz w:val="18"/>
                <w:szCs w:val="18"/>
              </w:rPr>
              <w:t>3.1</w:t>
            </w:r>
          </w:p>
        </w:tc>
        <w:tc>
          <w:tcPr>
            <w:tcW w:w="253" w:type="pct"/>
            <w:shd w:val="clear" w:color="auto" w:fill="auto"/>
            <w:vAlign w:val="center"/>
          </w:tcPr>
          <w:p w14:paraId="40D2B6CD" w14:textId="0F3AE6D9" w:rsidR="00BE65D0" w:rsidRPr="008E7089" w:rsidRDefault="00BE65D0" w:rsidP="00BE65D0">
            <w:pPr>
              <w:jc w:val="center"/>
              <w:rPr>
                <w:bCs/>
                <w:sz w:val="18"/>
                <w:szCs w:val="18"/>
              </w:rPr>
            </w:pPr>
          </w:p>
        </w:tc>
        <w:tc>
          <w:tcPr>
            <w:tcW w:w="751" w:type="pct"/>
            <w:shd w:val="clear" w:color="auto" w:fill="auto"/>
          </w:tcPr>
          <w:p w14:paraId="27720736" w14:textId="0FC82B9F" w:rsidR="00BE65D0" w:rsidRPr="008E7089" w:rsidRDefault="00BE65D0" w:rsidP="00BE65D0">
            <w:pPr>
              <w:rPr>
                <w:bCs/>
                <w:sz w:val="18"/>
                <w:szCs w:val="18"/>
              </w:rPr>
            </w:pPr>
            <w:r w:rsidRPr="004B35BE">
              <w:rPr>
                <w:bCs/>
                <w:sz w:val="18"/>
                <w:szCs w:val="18"/>
              </w:rPr>
              <w:t>Test KM03 Q</w:t>
            </w:r>
            <w:r w:rsidR="000657D3">
              <w:rPr>
                <w:bCs/>
                <w:sz w:val="18"/>
                <w:szCs w:val="18"/>
              </w:rPr>
              <w:t>17</w:t>
            </w:r>
          </w:p>
        </w:tc>
        <w:tc>
          <w:tcPr>
            <w:tcW w:w="276" w:type="pct"/>
            <w:vAlign w:val="center"/>
          </w:tcPr>
          <w:p w14:paraId="5C8B57D1" w14:textId="2A686928" w:rsidR="00BE65D0" w:rsidRPr="008E7089" w:rsidRDefault="002E3EA9" w:rsidP="00BE65D0">
            <w:pPr>
              <w:ind w:left="125"/>
              <w:rPr>
                <w:bCs/>
                <w:sz w:val="18"/>
                <w:szCs w:val="18"/>
              </w:rPr>
            </w:pPr>
            <w:r>
              <w:rPr>
                <w:bCs/>
                <w:sz w:val="18"/>
                <w:szCs w:val="18"/>
              </w:rPr>
              <w:t>0.25</w:t>
            </w:r>
          </w:p>
        </w:tc>
      </w:tr>
      <w:tr w:rsidR="00BE65D0" w:rsidRPr="008E7089" w14:paraId="25B9AA21" w14:textId="77777777" w:rsidTr="00167772">
        <w:trPr>
          <w:cantSplit/>
          <w:trHeight w:val="442"/>
        </w:trPr>
        <w:tc>
          <w:tcPr>
            <w:tcW w:w="1160" w:type="pct"/>
            <w:vMerge/>
            <w:shd w:val="clear" w:color="auto" w:fill="auto"/>
          </w:tcPr>
          <w:p w14:paraId="7A066133" w14:textId="77777777" w:rsidR="00BE65D0" w:rsidRPr="008E7089" w:rsidRDefault="00BE65D0" w:rsidP="00BE65D0">
            <w:pPr>
              <w:rPr>
                <w:b/>
                <w:bCs/>
                <w:sz w:val="18"/>
                <w:szCs w:val="18"/>
              </w:rPr>
            </w:pPr>
          </w:p>
        </w:tc>
        <w:tc>
          <w:tcPr>
            <w:tcW w:w="2054" w:type="pct"/>
            <w:shd w:val="clear" w:color="auto" w:fill="auto"/>
            <w:vAlign w:val="center"/>
          </w:tcPr>
          <w:p w14:paraId="61CBDEBB" w14:textId="1BDC8CD8" w:rsidR="00BE65D0" w:rsidRPr="00B243A4" w:rsidRDefault="00BE65D0" w:rsidP="00BE65D0">
            <w:pPr>
              <w:pStyle w:val="Default"/>
              <w:rPr>
                <w:sz w:val="20"/>
                <w:szCs w:val="20"/>
              </w:rPr>
            </w:pPr>
            <w:r w:rsidRPr="00B243A4">
              <w:rPr>
                <w:rFonts w:eastAsia="Arial"/>
                <w:sz w:val="20"/>
                <w:szCs w:val="20"/>
              </w:rPr>
              <w:t>I</w:t>
            </w:r>
            <w:r w:rsidRPr="00B243A4">
              <w:rPr>
                <w:rFonts w:eastAsia="Arial"/>
                <w:spacing w:val="-1"/>
                <w:sz w:val="20"/>
                <w:szCs w:val="20"/>
              </w:rPr>
              <w:t>A</w:t>
            </w:r>
            <w:r w:rsidRPr="00B243A4">
              <w:rPr>
                <w:rFonts w:eastAsia="Arial"/>
                <w:sz w:val="20"/>
                <w:szCs w:val="20"/>
              </w:rPr>
              <w:t>C</w:t>
            </w:r>
            <w:r w:rsidRPr="00B243A4">
              <w:rPr>
                <w:rFonts w:eastAsia="Arial"/>
                <w:spacing w:val="2"/>
                <w:sz w:val="20"/>
                <w:szCs w:val="20"/>
              </w:rPr>
              <w:t>0</w:t>
            </w:r>
            <w:r w:rsidRPr="00B243A4">
              <w:rPr>
                <w:rFonts w:eastAsia="Arial"/>
                <w:sz w:val="20"/>
                <w:szCs w:val="20"/>
              </w:rPr>
              <w:t>3</w:t>
            </w:r>
            <w:r w:rsidRPr="00B243A4">
              <w:rPr>
                <w:rFonts w:eastAsia="Arial"/>
                <w:spacing w:val="-1"/>
                <w:sz w:val="20"/>
                <w:szCs w:val="20"/>
              </w:rPr>
              <w:t>0</w:t>
            </w:r>
            <w:r w:rsidRPr="00B243A4">
              <w:rPr>
                <w:rFonts w:eastAsia="Arial"/>
                <w:sz w:val="20"/>
                <w:szCs w:val="20"/>
              </w:rPr>
              <w:t>2</w:t>
            </w:r>
            <w:r w:rsidRPr="00B243A4">
              <w:rPr>
                <w:rFonts w:eastAsia="Arial"/>
                <w:spacing w:val="-6"/>
                <w:sz w:val="20"/>
                <w:szCs w:val="20"/>
              </w:rPr>
              <w:t xml:space="preserve"> </w:t>
            </w:r>
            <w:r w:rsidRPr="00B243A4">
              <w:rPr>
                <w:rFonts w:eastAsia="Arial"/>
                <w:spacing w:val="-1"/>
                <w:sz w:val="20"/>
                <w:szCs w:val="20"/>
              </w:rPr>
              <w:t>E</w:t>
            </w:r>
            <w:r w:rsidRPr="00B243A4">
              <w:rPr>
                <w:rFonts w:eastAsia="Arial"/>
                <w:spacing w:val="1"/>
                <w:sz w:val="20"/>
                <w:szCs w:val="20"/>
              </w:rPr>
              <w:t>x</w:t>
            </w:r>
            <w:r w:rsidRPr="00B243A4">
              <w:rPr>
                <w:rFonts w:eastAsia="Arial"/>
                <w:spacing w:val="3"/>
                <w:sz w:val="20"/>
                <w:szCs w:val="20"/>
              </w:rPr>
              <w:t>p</w:t>
            </w:r>
            <w:r w:rsidRPr="00B243A4">
              <w:rPr>
                <w:rFonts w:eastAsia="Arial"/>
                <w:spacing w:val="-1"/>
                <w:sz w:val="20"/>
                <w:szCs w:val="20"/>
              </w:rPr>
              <w:t>l</w:t>
            </w:r>
            <w:r w:rsidRPr="00B243A4">
              <w:rPr>
                <w:rFonts w:eastAsia="Arial"/>
                <w:sz w:val="20"/>
                <w:szCs w:val="20"/>
              </w:rPr>
              <w:t>a</w:t>
            </w:r>
            <w:r w:rsidRPr="00B243A4">
              <w:rPr>
                <w:rFonts w:eastAsia="Arial"/>
                <w:spacing w:val="1"/>
                <w:sz w:val="20"/>
                <w:szCs w:val="20"/>
              </w:rPr>
              <w:t>i</w:t>
            </w:r>
            <w:r w:rsidRPr="00B243A4">
              <w:rPr>
                <w:rFonts w:eastAsia="Arial"/>
                <w:sz w:val="20"/>
                <w:szCs w:val="20"/>
              </w:rPr>
              <w:t>n</w:t>
            </w:r>
            <w:r w:rsidRPr="00B243A4">
              <w:rPr>
                <w:rFonts w:eastAsia="Arial"/>
                <w:spacing w:val="-7"/>
                <w:sz w:val="20"/>
                <w:szCs w:val="20"/>
              </w:rPr>
              <w:t xml:space="preserve"> </w:t>
            </w:r>
            <w:r w:rsidRPr="00B243A4">
              <w:rPr>
                <w:rFonts w:eastAsia="Arial"/>
                <w:spacing w:val="-1"/>
                <w:sz w:val="20"/>
                <w:szCs w:val="20"/>
              </w:rPr>
              <w:t>t</w:t>
            </w:r>
            <w:r w:rsidRPr="00B243A4">
              <w:rPr>
                <w:rFonts w:eastAsia="Arial"/>
                <w:spacing w:val="2"/>
                <w:sz w:val="20"/>
                <w:szCs w:val="20"/>
              </w:rPr>
              <w:t>h</w:t>
            </w:r>
            <w:r w:rsidRPr="00B243A4">
              <w:rPr>
                <w:rFonts w:eastAsia="Arial"/>
                <w:sz w:val="20"/>
                <w:szCs w:val="20"/>
              </w:rPr>
              <w:t>e</w:t>
            </w:r>
            <w:r w:rsidRPr="00B243A4">
              <w:rPr>
                <w:rFonts w:eastAsia="Arial"/>
                <w:spacing w:val="-3"/>
                <w:sz w:val="20"/>
                <w:szCs w:val="20"/>
              </w:rPr>
              <w:t xml:space="preserve"> </w:t>
            </w:r>
            <w:r w:rsidRPr="00B243A4">
              <w:rPr>
                <w:rFonts w:eastAsia="Arial"/>
                <w:spacing w:val="-1"/>
                <w:sz w:val="20"/>
                <w:szCs w:val="20"/>
              </w:rPr>
              <w:t>p</w:t>
            </w:r>
            <w:r w:rsidRPr="00B243A4">
              <w:rPr>
                <w:rFonts w:eastAsia="Arial"/>
                <w:spacing w:val="3"/>
                <w:sz w:val="20"/>
                <w:szCs w:val="20"/>
              </w:rPr>
              <w:t>r</w:t>
            </w:r>
            <w:r w:rsidRPr="00B243A4">
              <w:rPr>
                <w:rFonts w:eastAsia="Arial"/>
                <w:spacing w:val="-1"/>
                <w:sz w:val="20"/>
                <w:szCs w:val="20"/>
              </w:rPr>
              <w:t>i</w:t>
            </w:r>
            <w:r w:rsidRPr="00B243A4">
              <w:rPr>
                <w:rFonts w:eastAsia="Arial"/>
                <w:sz w:val="20"/>
                <w:szCs w:val="20"/>
              </w:rPr>
              <w:t>n</w:t>
            </w:r>
            <w:r w:rsidRPr="00B243A4">
              <w:rPr>
                <w:rFonts w:eastAsia="Arial"/>
                <w:spacing w:val="1"/>
                <w:sz w:val="20"/>
                <w:szCs w:val="20"/>
              </w:rPr>
              <w:t>ci</w:t>
            </w:r>
            <w:r w:rsidRPr="00B243A4">
              <w:rPr>
                <w:rFonts w:eastAsia="Arial"/>
                <w:sz w:val="20"/>
                <w:szCs w:val="20"/>
              </w:rPr>
              <w:t>p</w:t>
            </w:r>
            <w:r w:rsidRPr="00B243A4">
              <w:rPr>
                <w:rFonts w:eastAsia="Arial"/>
                <w:spacing w:val="-1"/>
                <w:sz w:val="20"/>
                <w:szCs w:val="20"/>
              </w:rPr>
              <w:t>l</w:t>
            </w:r>
            <w:r w:rsidRPr="00B243A4">
              <w:rPr>
                <w:rFonts w:eastAsia="Arial"/>
                <w:sz w:val="20"/>
                <w:szCs w:val="20"/>
              </w:rPr>
              <w:t>es</w:t>
            </w:r>
            <w:r w:rsidRPr="00B243A4">
              <w:rPr>
                <w:rFonts w:eastAsia="Arial"/>
                <w:spacing w:val="-8"/>
                <w:sz w:val="20"/>
                <w:szCs w:val="20"/>
              </w:rPr>
              <w:t xml:space="preserve"> </w:t>
            </w:r>
            <w:r w:rsidRPr="00B243A4">
              <w:rPr>
                <w:rFonts w:eastAsia="Arial"/>
                <w:sz w:val="20"/>
                <w:szCs w:val="20"/>
              </w:rPr>
              <w:t>of</w:t>
            </w:r>
            <w:r w:rsidRPr="00B243A4">
              <w:rPr>
                <w:rFonts w:eastAsia="Arial"/>
                <w:spacing w:val="-1"/>
                <w:sz w:val="20"/>
                <w:szCs w:val="20"/>
              </w:rPr>
              <w:t xml:space="preserve"> </w:t>
            </w:r>
            <w:r w:rsidRPr="00B243A4">
              <w:rPr>
                <w:rFonts w:eastAsia="Arial"/>
                <w:sz w:val="20"/>
                <w:szCs w:val="20"/>
              </w:rPr>
              <w:t>a</w:t>
            </w:r>
            <w:r w:rsidRPr="00B243A4">
              <w:rPr>
                <w:rFonts w:eastAsia="Arial"/>
                <w:spacing w:val="1"/>
                <w:sz w:val="20"/>
                <w:szCs w:val="20"/>
              </w:rPr>
              <w:t>d</w:t>
            </w:r>
            <w:r w:rsidRPr="00B243A4">
              <w:rPr>
                <w:rFonts w:eastAsia="Arial"/>
                <w:spacing w:val="2"/>
                <w:sz w:val="20"/>
                <w:szCs w:val="20"/>
              </w:rPr>
              <w:t>d</w:t>
            </w:r>
            <w:r w:rsidRPr="00B243A4">
              <w:rPr>
                <w:rFonts w:eastAsia="Arial"/>
                <w:spacing w:val="1"/>
                <w:sz w:val="20"/>
                <w:szCs w:val="20"/>
              </w:rPr>
              <w:t>-</w:t>
            </w:r>
            <w:r w:rsidRPr="00B243A4">
              <w:rPr>
                <w:rFonts w:eastAsia="Arial"/>
                <w:sz w:val="20"/>
                <w:szCs w:val="20"/>
              </w:rPr>
              <w:t>on</w:t>
            </w:r>
            <w:r w:rsidRPr="00B243A4">
              <w:rPr>
                <w:rFonts w:eastAsia="Arial"/>
                <w:spacing w:val="-7"/>
                <w:sz w:val="20"/>
                <w:szCs w:val="20"/>
              </w:rPr>
              <w:t xml:space="preserve"> </w:t>
            </w:r>
            <w:r w:rsidRPr="00B243A4">
              <w:rPr>
                <w:rFonts w:eastAsia="Arial"/>
                <w:spacing w:val="1"/>
                <w:sz w:val="20"/>
                <w:szCs w:val="20"/>
              </w:rPr>
              <w:t>s</w:t>
            </w:r>
            <w:r w:rsidRPr="00B243A4">
              <w:rPr>
                <w:rFonts w:eastAsia="Arial"/>
                <w:spacing w:val="2"/>
                <w:sz w:val="20"/>
                <w:szCs w:val="20"/>
              </w:rPr>
              <w:t>a</w:t>
            </w:r>
            <w:r w:rsidRPr="00B243A4">
              <w:rPr>
                <w:rFonts w:eastAsia="Arial"/>
                <w:spacing w:val="-1"/>
                <w:sz w:val="20"/>
                <w:szCs w:val="20"/>
              </w:rPr>
              <w:t>l</w:t>
            </w:r>
            <w:r w:rsidRPr="00B243A4">
              <w:rPr>
                <w:rFonts w:eastAsia="Arial"/>
                <w:sz w:val="20"/>
                <w:szCs w:val="20"/>
              </w:rPr>
              <w:t>es</w:t>
            </w:r>
          </w:p>
        </w:tc>
        <w:tc>
          <w:tcPr>
            <w:tcW w:w="253" w:type="pct"/>
            <w:vAlign w:val="center"/>
          </w:tcPr>
          <w:p w14:paraId="652C99DA" w14:textId="276A61CE" w:rsidR="00BE65D0" w:rsidRPr="008E7089" w:rsidRDefault="00BE65D0" w:rsidP="00BE65D0">
            <w:pPr>
              <w:jc w:val="center"/>
              <w:rPr>
                <w:bCs/>
                <w:sz w:val="18"/>
                <w:szCs w:val="18"/>
              </w:rPr>
            </w:pPr>
            <w:r>
              <w:rPr>
                <w:bCs/>
                <w:sz w:val="18"/>
                <w:szCs w:val="18"/>
              </w:rPr>
              <w:t>3</w:t>
            </w:r>
          </w:p>
        </w:tc>
        <w:tc>
          <w:tcPr>
            <w:tcW w:w="253" w:type="pct"/>
            <w:vAlign w:val="center"/>
          </w:tcPr>
          <w:p w14:paraId="7B172BF0" w14:textId="5F512621" w:rsidR="00BE65D0" w:rsidRPr="008E7089" w:rsidRDefault="00BE65D0" w:rsidP="00BE65D0">
            <w:pPr>
              <w:jc w:val="center"/>
              <w:rPr>
                <w:bCs/>
                <w:sz w:val="18"/>
                <w:szCs w:val="18"/>
              </w:rPr>
            </w:pPr>
            <w:r>
              <w:rPr>
                <w:bCs/>
                <w:sz w:val="18"/>
                <w:szCs w:val="18"/>
              </w:rPr>
              <w:t>3.2</w:t>
            </w:r>
          </w:p>
        </w:tc>
        <w:tc>
          <w:tcPr>
            <w:tcW w:w="253" w:type="pct"/>
            <w:shd w:val="clear" w:color="auto" w:fill="auto"/>
            <w:vAlign w:val="center"/>
          </w:tcPr>
          <w:p w14:paraId="42FD9E08" w14:textId="4F2EE02C" w:rsidR="00BE65D0" w:rsidRPr="008E7089" w:rsidRDefault="00A36716" w:rsidP="00BE65D0">
            <w:pPr>
              <w:jc w:val="center"/>
              <w:rPr>
                <w:bCs/>
                <w:sz w:val="18"/>
                <w:szCs w:val="18"/>
              </w:rPr>
            </w:pPr>
            <w:r>
              <w:rPr>
                <w:bCs/>
                <w:sz w:val="18"/>
                <w:szCs w:val="18"/>
              </w:rPr>
              <w:t>31</w:t>
            </w:r>
          </w:p>
        </w:tc>
        <w:tc>
          <w:tcPr>
            <w:tcW w:w="751" w:type="pct"/>
            <w:shd w:val="clear" w:color="auto" w:fill="auto"/>
          </w:tcPr>
          <w:p w14:paraId="16A47EE3" w14:textId="6FD42E36" w:rsidR="00BE65D0" w:rsidRPr="008E7089" w:rsidRDefault="00BE65D0" w:rsidP="00BE65D0">
            <w:pPr>
              <w:rPr>
                <w:bCs/>
                <w:sz w:val="18"/>
                <w:szCs w:val="18"/>
              </w:rPr>
            </w:pPr>
            <w:r w:rsidRPr="004B35BE">
              <w:rPr>
                <w:bCs/>
                <w:sz w:val="18"/>
                <w:szCs w:val="18"/>
              </w:rPr>
              <w:t>Test KM03 Q</w:t>
            </w:r>
            <w:r w:rsidR="000657D3">
              <w:rPr>
                <w:bCs/>
                <w:sz w:val="18"/>
                <w:szCs w:val="18"/>
              </w:rPr>
              <w:t>18</w:t>
            </w:r>
          </w:p>
        </w:tc>
        <w:tc>
          <w:tcPr>
            <w:tcW w:w="276" w:type="pct"/>
            <w:vAlign w:val="center"/>
          </w:tcPr>
          <w:p w14:paraId="3FA4861C" w14:textId="7FE33280" w:rsidR="00BE65D0" w:rsidRPr="008E7089" w:rsidRDefault="00C0635B" w:rsidP="00BE65D0">
            <w:pPr>
              <w:ind w:left="125"/>
              <w:rPr>
                <w:bCs/>
                <w:sz w:val="18"/>
                <w:szCs w:val="18"/>
              </w:rPr>
            </w:pPr>
            <w:r>
              <w:rPr>
                <w:bCs/>
                <w:sz w:val="18"/>
                <w:szCs w:val="18"/>
              </w:rPr>
              <w:t>2</w:t>
            </w:r>
          </w:p>
        </w:tc>
      </w:tr>
      <w:tr w:rsidR="00BE65D0" w:rsidRPr="008E7089" w14:paraId="37EADB0B" w14:textId="77777777" w:rsidTr="00167772">
        <w:trPr>
          <w:cantSplit/>
          <w:trHeight w:val="442"/>
        </w:trPr>
        <w:tc>
          <w:tcPr>
            <w:tcW w:w="1160" w:type="pct"/>
            <w:vMerge/>
            <w:shd w:val="clear" w:color="auto" w:fill="auto"/>
          </w:tcPr>
          <w:p w14:paraId="5EC0722D" w14:textId="77777777" w:rsidR="00BE65D0" w:rsidRPr="008E7089" w:rsidRDefault="00BE65D0" w:rsidP="00BE65D0">
            <w:pPr>
              <w:rPr>
                <w:b/>
                <w:bCs/>
                <w:sz w:val="18"/>
                <w:szCs w:val="18"/>
              </w:rPr>
            </w:pPr>
          </w:p>
        </w:tc>
        <w:tc>
          <w:tcPr>
            <w:tcW w:w="2054" w:type="pct"/>
            <w:shd w:val="clear" w:color="auto" w:fill="auto"/>
            <w:vAlign w:val="center"/>
          </w:tcPr>
          <w:p w14:paraId="17E91F69" w14:textId="3614ACC3" w:rsidR="00BE65D0" w:rsidRPr="00B243A4" w:rsidRDefault="00BE65D0" w:rsidP="00BE65D0">
            <w:pPr>
              <w:pStyle w:val="Default"/>
              <w:rPr>
                <w:sz w:val="20"/>
                <w:szCs w:val="20"/>
              </w:rPr>
            </w:pPr>
            <w:r w:rsidRPr="00B243A4">
              <w:rPr>
                <w:rFonts w:eastAsia="Arial"/>
                <w:sz w:val="20"/>
                <w:szCs w:val="20"/>
              </w:rPr>
              <w:t>I</w:t>
            </w:r>
            <w:r w:rsidRPr="00B243A4">
              <w:rPr>
                <w:rFonts w:eastAsia="Arial"/>
                <w:spacing w:val="-1"/>
                <w:sz w:val="20"/>
                <w:szCs w:val="20"/>
              </w:rPr>
              <w:t>A</w:t>
            </w:r>
            <w:r w:rsidRPr="00B243A4">
              <w:rPr>
                <w:rFonts w:eastAsia="Arial"/>
                <w:sz w:val="20"/>
                <w:szCs w:val="20"/>
              </w:rPr>
              <w:t>C</w:t>
            </w:r>
            <w:r w:rsidRPr="00B243A4">
              <w:rPr>
                <w:rFonts w:eastAsia="Arial"/>
                <w:spacing w:val="2"/>
                <w:sz w:val="20"/>
                <w:szCs w:val="20"/>
              </w:rPr>
              <w:t>0</w:t>
            </w:r>
            <w:r w:rsidRPr="00B243A4">
              <w:rPr>
                <w:rFonts w:eastAsia="Arial"/>
                <w:sz w:val="20"/>
                <w:szCs w:val="20"/>
              </w:rPr>
              <w:t>3</w:t>
            </w:r>
            <w:r w:rsidRPr="00B243A4">
              <w:rPr>
                <w:rFonts w:eastAsia="Arial"/>
                <w:spacing w:val="-1"/>
                <w:sz w:val="20"/>
                <w:szCs w:val="20"/>
              </w:rPr>
              <w:t>0</w:t>
            </w:r>
            <w:r w:rsidRPr="00B243A4">
              <w:rPr>
                <w:rFonts w:eastAsia="Arial"/>
                <w:sz w:val="20"/>
                <w:szCs w:val="20"/>
              </w:rPr>
              <w:t>3</w:t>
            </w:r>
            <w:r w:rsidRPr="00B243A4">
              <w:rPr>
                <w:rFonts w:eastAsia="Arial"/>
                <w:spacing w:val="-6"/>
                <w:sz w:val="20"/>
                <w:szCs w:val="20"/>
              </w:rPr>
              <w:t xml:space="preserve"> </w:t>
            </w:r>
            <w:r w:rsidRPr="00B243A4">
              <w:rPr>
                <w:rFonts w:eastAsia="Arial"/>
                <w:sz w:val="20"/>
                <w:szCs w:val="20"/>
              </w:rPr>
              <w:t>De</w:t>
            </w:r>
            <w:r w:rsidRPr="00B243A4">
              <w:rPr>
                <w:rFonts w:eastAsia="Arial"/>
                <w:spacing w:val="1"/>
                <w:sz w:val="20"/>
                <w:szCs w:val="20"/>
              </w:rPr>
              <w:t>scr</w:t>
            </w:r>
            <w:r w:rsidRPr="00B243A4">
              <w:rPr>
                <w:rFonts w:eastAsia="Arial"/>
                <w:spacing w:val="-1"/>
                <w:sz w:val="20"/>
                <w:szCs w:val="20"/>
              </w:rPr>
              <w:t>i</w:t>
            </w:r>
            <w:r w:rsidRPr="00B243A4">
              <w:rPr>
                <w:rFonts w:eastAsia="Arial"/>
                <w:sz w:val="20"/>
                <w:szCs w:val="20"/>
              </w:rPr>
              <w:t>be</w:t>
            </w:r>
            <w:r w:rsidRPr="00B243A4">
              <w:rPr>
                <w:rFonts w:eastAsia="Arial"/>
                <w:spacing w:val="-7"/>
                <w:sz w:val="20"/>
                <w:szCs w:val="20"/>
              </w:rPr>
              <w:t xml:space="preserve"> </w:t>
            </w:r>
            <w:r w:rsidRPr="00B243A4">
              <w:rPr>
                <w:rFonts w:eastAsia="Arial"/>
                <w:sz w:val="20"/>
                <w:szCs w:val="20"/>
              </w:rPr>
              <w:t>the</w:t>
            </w:r>
            <w:r w:rsidRPr="00B243A4">
              <w:rPr>
                <w:rFonts w:eastAsia="Arial"/>
                <w:spacing w:val="-2"/>
                <w:sz w:val="20"/>
                <w:szCs w:val="20"/>
              </w:rPr>
              <w:t xml:space="preserve"> </w:t>
            </w:r>
            <w:r w:rsidRPr="00B243A4">
              <w:rPr>
                <w:rFonts w:eastAsia="Arial"/>
                <w:spacing w:val="-1"/>
                <w:sz w:val="20"/>
                <w:szCs w:val="20"/>
              </w:rPr>
              <w:t>i</w:t>
            </w:r>
            <w:r w:rsidRPr="00B243A4">
              <w:rPr>
                <w:rFonts w:eastAsia="Arial"/>
                <w:spacing w:val="4"/>
                <w:sz w:val="20"/>
                <w:szCs w:val="20"/>
              </w:rPr>
              <w:t>m</w:t>
            </w:r>
            <w:r w:rsidRPr="00B243A4">
              <w:rPr>
                <w:rFonts w:eastAsia="Arial"/>
                <w:sz w:val="20"/>
                <w:szCs w:val="20"/>
              </w:rPr>
              <w:t>p</w:t>
            </w:r>
            <w:r w:rsidRPr="00B243A4">
              <w:rPr>
                <w:rFonts w:eastAsia="Arial"/>
                <w:spacing w:val="-1"/>
                <w:sz w:val="20"/>
                <w:szCs w:val="20"/>
              </w:rPr>
              <w:t>a</w:t>
            </w:r>
            <w:r w:rsidRPr="00B243A4">
              <w:rPr>
                <w:rFonts w:eastAsia="Arial"/>
                <w:spacing w:val="1"/>
                <w:sz w:val="20"/>
                <w:szCs w:val="20"/>
              </w:rPr>
              <w:t>c</w:t>
            </w:r>
            <w:r w:rsidRPr="00B243A4">
              <w:rPr>
                <w:rFonts w:eastAsia="Arial"/>
                <w:sz w:val="20"/>
                <w:szCs w:val="20"/>
              </w:rPr>
              <w:t>t</w:t>
            </w:r>
            <w:r w:rsidRPr="00B243A4">
              <w:rPr>
                <w:rFonts w:eastAsia="Arial"/>
                <w:spacing w:val="-6"/>
                <w:sz w:val="20"/>
                <w:szCs w:val="20"/>
              </w:rPr>
              <w:t xml:space="preserve"> </w:t>
            </w:r>
            <w:r w:rsidRPr="00B243A4">
              <w:rPr>
                <w:rFonts w:eastAsia="Arial"/>
                <w:sz w:val="20"/>
                <w:szCs w:val="20"/>
              </w:rPr>
              <w:t>t</w:t>
            </w:r>
            <w:r w:rsidRPr="00B243A4">
              <w:rPr>
                <w:rFonts w:eastAsia="Arial"/>
                <w:spacing w:val="-1"/>
                <w:sz w:val="20"/>
                <w:szCs w:val="20"/>
              </w:rPr>
              <w:t>h</w:t>
            </w:r>
            <w:r w:rsidRPr="00B243A4">
              <w:rPr>
                <w:rFonts w:eastAsia="Arial"/>
                <w:sz w:val="20"/>
                <w:szCs w:val="20"/>
              </w:rPr>
              <w:t>at</w:t>
            </w:r>
            <w:r w:rsidRPr="00B243A4">
              <w:rPr>
                <w:rFonts w:eastAsia="Arial"/>
                <w:spacing w:val="-4"/>
                <w:sz w:val="20"/>
                <w:szCs w:val="20"/>
              </w:rPr>
              <w:t xml:space="preserve"> </w:t>
            </w:r>
            <w:r w:rsidRPr="00B243A4">
              <w:rPr>
                <w:rFonts w:eastAsia="Arial"/>
                <w:spacing w:val="2"/>
                <w:sz w:val="20"/>
                <w:szCs w:val="20"/>
              </w:rPr>
              <w:t>a</w:t>
            </w:r>
            <w:r w:rsidRPr="00B243A4">
              <w:rPr>
                <w:rFonts w:eastAsia="Arial"/>
                <w:sz w:val="20"/>
                <w:szCs w:val="20"/>
              </w:rPr>
              <w:t>d</w:t>
            </w:r>
            <w:r w:rsidRPr="00B243A4">
              <w:rPr>
                <w:rFonts w:eastAsia="Arial"/>
                <w:spacing w:val="2"/>
                <w:sz w:val="20"/>
                <w:szCs w:val="20"/>
              </w:rPr>
              <w:t>d</w:t>
            </w:r>
            <w:r w:rsidRPr="00B243A4">
              <w:rPr>
                <w:rFonts w:eastAsia="Arial"/>
                <w:spacing w:val="1"/>
                <w:sz w:val="20"/>
                <w:szCs w:val="20"/>
              </w:rPr>
              <w:t>-</w:t>
            </w:r>
            <w:r w:rsidRPr="00B243A4">
              <w:rPr>
                <w:rFonts w:eastAsia="Arial"/>
                <w:spacing w:val="2"/>
                <w:sz w:val="20"/>
                <w:szCs w:val="20"/>
              </w:rPr>
              <w:t>o</w:t>
            </w:r>
            <w:r w:rsidRPr="00B243A4">
              <w:rPr>
                <w:rFonts w:eastAsia="Arial"/>
                <w:sz w:val="20"/>
                <w:szCs w:val="20"/>
              </w:rPr>
              <w:t>n</w:t>
            </w:r>
            <w:r w:rsidRPr="00B243A4">
              <w:rPr>
                <w:rFonts w:eastAsia="Arial"/>
                <w:spacing w:val="-6"/>
                <w:sz w:val="20"/>
                <w:szCs w:val="20"/>
              </w:rPr>
              <w:t xml:space="preserve"> </w:t>
            </w:r>
            <w:r w:rsidRPr="00B243A4">
              <w:rPr>
                <w:rFonts w:eastAsia="Arial"/>
                <w:sz w:val="20"/>
                <w:szCs w:val="20"/>
              </w:rPr>
              <w:t>sa</w:t>
            </w:r>
            <w:r w:rsidRPr="00B243A4">
              <w:rPr>
                <w:rFonts w:eastAsia="Arial"/>
                <w:spacing w:val="1"/>
                <w:sz w:val="20"/>
                <w:szCs w:val="20"/>
              </w:rPr>
              <w:t>l</w:t>
            </w:r>
            <w:r w:rsidRPr="00B243A4">
              <w:rPr>
                <w:rFonts w:eastAsia="Arial"/>
                <w:sz w:val="20"/>
                <w:szCs w:val="20"/>
              </w:rPr>
              <w:t>es</w:t>
            </w:r>
            <w:r w:rsidRPr="00B243A4">
              <w:rPr>
                <w:rFonts w:eastAsia="Arial"/>
                <w:spacing w:val="-5"/>
                <w:sz w:val="20"/>
                <w:szCs w:val="20"/>
              </w:rPr>
              <w:t xml:space="preserve"> </w:t>
            </w:r>
            <w:r w:rsidRPr="00B243A4">
              <w:rPr>
                <w:rFonts w:eastAsia="Arial"/>
                <w:sz w:val="20"/>
                <w:szCs w:val="20"/>
              </w:rPr>
              <w:t>a</w:t>
            </w:r>
            <w:r w:rsidRPr="00B243A4">
              <w:rPr>
                <w:rFonts w:eastAsia="Arial"/>
                <w:spacing w:val="1"/>
                <w:sz w:val="20"/>
                <w:szCs w:val="20"/>
              </w:rPr>
              <w:t>n</w:t>
            </w:r>
            <w:r w:rsidRPr="00B243A4">
              <w:rPr>
                <w:rFonts w:eastAsia="Arial"/>
                <w:sz w:val="20"/>
                <w:szCs w:val="20"/>
              </w:rPr>
              <w:t>d</w:t>
            </w:r>
            <w:r w:rsidRPr="00B243A4">
              <w:rPr>
                <w:rFonts w:eastAsia="Arial"/>
                <w:spacing w:val="-3"/>
                <w:sz w:val="20"/>
                <w:szCs w:val="20"/>
              </w:rPr>
              <w:t xml:space="preserve"> </w:t>
            </w:r>
            <w:r w:rsidRPr="00B243A4">
              <w:rPr>
                <w:rFonts w:eastAsia="Arial"/>
                <w:sz w:val="20"/>
                <w:szCs w:val="20"/>
              </w:rPr>
              <w:t>se</w:t>
            </w:r>
            <w:r w:rsidRPr="00B243A4">
              <w:rPr>
                <w:rFonts w:eastAsia="Arial"/>
                <w:spacing w:val="1"/>
                <w:sz w:val="20"/>
                <w:szCs w:val="20"/>
              </w:rPr>
              <w:t>l</w:t>
            </w:r>
            <w:r w:rsidRPr="00B243A4">
              <w:rPr>
                <w:rFonts w:eastAsia="Arial"/>
                <w:spacing w:val="-1"/>
                <w:sz w:val="20"/>
                <w:szCs w:val="20"/>
              </w:rPr>
              <w:t>li</w:t>
            </w:r>
            <w:r w:rsidRPr="00B243A4">
              <w:rPr>
                <w:rFonts w:eastAsia="Arial"/>
                <w:spacing w:val="2"/>
                <w:sz w:val="20"/>
                <w:szCs w:val="20"/>
              </w:rPr>
              <w:t>ng</w:t>
            </w:r>
            <w:r w:rsidRPr="00B243A4">
              <w:rPr>
                <w:rFonts w:eastAsia="Arial"/>
                <w:spacing w:val="1"/>
                <w:sz w:val="20"/>
                <w:szCs w:val="20"/>
              </w:rPr>
              <w:t>-</w:t>
            </w:r>
            <w:r w:rsidRPr="00B243A4">
              <w:rPr>
                <w:rFonts w:eastAsia="Arial"/>
                <w:sz w:val="20"/>
                <w:szCs w:val="20"/>
              </w:rPr>
              <w:t>up</w:t>
            </w:r>
            <w:r w:rsidRPr="00B243A4">
              <w:rPr>
                <w:rFonts w:eastAsia="Arial"/>
                <w:spacing w:val="-8"/>
                <w:sz w:val="20"/>
                <w:szCs w:val="20"/>
              </w:rPr>
              <w:t xml:space="preserve"> </w:t>
            </w:r>
            <w:r w:rsidRPr="00B243A4">
              <w:rPr>
                <w:rFonts w:eastAsia="Arial"/>
                <w:sz w:val="20"/>
                <w:szCs w:val="20"/>
              </w:rPr>
              <w:t>h</w:t>
            </w:r>
            <w:r w:rsidRPr="00B243A4">
              <w:rPr>
                <w:rFonts w:eastAsia="Arial"/>
                <w:spacing w:val="-1"/>
                <w:sz w:val="20"/>
                <w:szCs w:val="20"/>
              </w:rPr>
              <w:t>a</w:t>
            </w:r>
            <w:r w:rsidRPr="00B243A4">
              <w:rPr>
                <w:rFonts w:eastAsia="Arial"/>
                <w:sz w:val="20"/>
                <w:szCs w:val="20"/>
              </w:rPr>
              <w:t>s</w:t>
            </w:r>
            <w:r w:rsidRPr="00B243A4">
              <w:rPr>
                <w:rFonts w:eastAsia="Arial"/>
                <w:spacing w:val="-2"/>
                <w:sz w:val="20"/>
                <w:szCs w:val="20"/>
              </w:rPr>
              <w:t xml:space="preserve"> </w:t>
            </w:r>
            <w:r w:rsidRPr="00B243A4">
              <w:rPr>
                <w:rFonts w:eastAsia="Arial"/>
                <w:spacing w:val="2"/>
                <w:sz w:val="20"/>
                <w:szCs w:val="20"/>
              </w:rPr>
              <w:t>o</w:t>
            </w:r>
            <w:r w:rsidRPr="00B243A4">
              <w:rPr>
                <w:rFonts w:eastAsia="Arial"/>
                <w:sz w:val="20"/>
                <w:szCs w:val="20"/>
              </w:rPr>
              <w:t>n</w:t>
            </w:r>
            <w:r w:rsidRPr="00B243A4">
              <w:rPr>
                <w:rFonts w:eastAsia="Arial"/>
                <w:spacing w:val="-2"/>
                <w:sz w:val="20"/>
                <w:szCs w:val="20"/>
              </w:rPr>
              <w:t xml:space="preserve"> </w:t>
            </w:r>
            <w:r w:rsidRPr="00B243A4">
              <w:rPr>
                <w:rFonts w:eastAsia="Arial"/>
                <w:spacing w:val="-1"/>
                <w:sz w:val="20"/>
                <w:szCs w:val="20"/>
              </w:rPr>
              <w:t>t</w:t>
            </w:r>
            <w:r w:rsidRPr="00B243A4">
              <w:rPr>
                <w:rFonts w:eastAsia="Arial"/>
                <w:spacing w:val="2"/>
                <w:sz w:val="20"/>
                <w:szCs w:val="20"/>
              </w:rPr>
              <w:t>h</w:t>
            </w:r>
            <w:r w:rsidRPr="00B243A4">
              <w:rPr>
                <w:rFonts w:eastAsia="Arial"/>
                <w:sz w:val="20"/>
                <w:szCs w:val="20"/>
              </w:rPr>
              <w:t>e</w:t>
            </w:r>
            <w:r w:rsidRPr="00B243A4">
              <w:rPr>
                <w:rFonts w:eastAsia="Arial"/>
                <w:spacing w:val="-3"/>
                <w:sz w:val="20"/>
                <w:szCs w:val="20"/>
              </w:rPr>
              <w:t xml:space="preserve"> </w:t>
            </w:r>
            <w:r w:rsidRPr="00B243A4">
              <w:rPr>
                <w:rFonts w:eastAsia="Arial"/>
                <w:sz w:val="20"/>
                <w:szCs w:val="20"/>
              </w:rPr>
              <w:t>sa</w:t>
            </w:r>
            <w:r w:rsidRPr="00B243A4">
              <w:rPr>
                <w:rFonts w:eastAsia="Arial"/>
                <w:spacing w:val="1"/>
                <w:sz w:val="20"/>
                <w:szCs w:val="20"/>
              </w:rPr>
              <w:t>l</w:t>
            </w:r>
            <w:r w:rsidRPr="00B243A4">
              <w:rPr>
                <w:rFonts w:eastAsia="Arial"/>
                <w:sz w:val="20"/>
                <w:szCs w:val="20"/>
              </w:rPr>
              <w:t>es</w:t>
            </w:r>
            <w:r w:rsidRPr="00B243A4">
              <w:rPr>
                <w:rFonts w:eastAsia="Arial"/>
                <w:spacing w:val="-5"/>
                <w:sz w:val="20"/>
                <w:szCs w:val="20"/>
              </w:rPr>
              <w:t xml:space="preserve"> </w:t>
            </w:r>
            <w:r w:rsidRPr="00B243A4">
              <w:rPr>
                <w:rFonts w:eastAsia="Arial"/>
                <w:sz w:val="20"/>
                <w:szCs w:val="20"/>
              </w:rPr>
              <w:t>p</w:t>
            </w:r>
            <w:r w:rsidRPr="00B243A4">
              <w:rPr>
                <w:rFonts w:eastAsia="Arial"/>
                <w:spacing w:val="1"/>
                <w:sz w:val="20"/>
                <w:szCs w:val="20"/>
              </w:rPr>
              <w:t>ers</w:t>
            </w:r>
            <w:r w:rsidRPr="00B243A4">
              <w:rPr>
                <w:rFonts w:eastAsia="Arial"/>
                <w:sz w:val="20"/>
                <w:szCs w:val="20"/>
              </w:rPr>
              <w:t>on</w:t>
            </w:r>
            <w:r w:rsidRPr="00B243A4">
              <w:rPr>
                <w:rFonts w:eastAsia="Arial"/>
                <w:spacing w:val="-7"/>
                <w:sz w:val="20"/>
                <w:szCs w:val="20"/>
              </w:rPr>
              <w:t xml:space="preserve"> </w:t>
            </w:r>
            <w:r w:rsidRPr="00B243A4">
              <w:rPr>
                <w:rFonts w:eastAsia="Arial"/>
                <w:sz w:val="20"/>
                <w:szCs w:val="20"/>
              </w:rPr>
              <w:t>a</w:t>
            </w:r>
            <w:r w:rsidRPr="00B243A4">
              <w:rPr>
                <w:rFonts w:eastAsia="Arial"/>
                <w:spacing w:val="-1"/>
                <w:sz w:val="20"/>
                <w:szCs w:val="20"/>
              </w:rPr>
              <w:t>n</w:t>
            </w:r>
            <w:r w:rsidRPr="00B243A4">
              <w:rPr>
                <w:rFonts w:eastAsia="Arial"/>
                <w:sz w:val="20"/>
                <w:szCs w:val="20"/>
              </w:rPr>
              <w:t>d</w:t>
            </w:r>
            <w:r w:rsidRPr="00B243A4">
              <w:rPr>
                <w:rFonts w:eastAsia="Arial"/>
                <w:spacing w:val="-1"/>
                <w:sz w:val="20"/>
                <w:szCs w:val="20"/>
              </w:rPr>
              <w:t xml:space="preserve"> </w:t>
            </w:r>
            <w:r w:rsidRPr="00B243A4">
              <w:rPr>
                <w:rFonts w:eastAsia="Arial"/>
                <w:sz w:val="20"/>
                <w:szCs w:val="20"/>
              </w:rPr>
              <w:t>the b</w:t>
            </w:r>
            <w:r w:rsidRPr="00B243A4">
              <w:rPr>
                <w:rFonts w:eastAsia="Arial"/>
                <w:spacing w:val="-1"/>
                <w:sz w:val="20"/>
                <w:szCs w:val="20"/>
              </w:rPr>
              <w:t>u</w:t>
            </w:r>
            <w:r w:rsidRPr="00B243A4">
              <w:rPr>
                <w:rFonts w:eastAsia="Arial"/>
                <w:spacing w:val="1"/>
                <w:sz w:val="20"/>
                <w:szCs w:val="20"/>
              </w:rPr>
              <w:t>s</w:t>
            </w:r>
            <w:r w:rsidRPr="00B243A4">
              <w:rPr>
                <w:rFonts w:eastAsia="Arial"/>
                <w:spacing w:val="-1"/>
                <w:sz w:val="20"/>
                <w:szCs w:val="20"/>
              </w:rPr>
              <w:t>i</w:t>
            </w:r>
            <w:r w:rsidRPr="00B243A4">
              <w:rPr>
                <w:rFonts w:eastAsia="Arial"/>
                <w:spacing w:val="2"/>
                <w:sz w:val="20"/>
                <w:szCs w:val="20"/>
              </w:rPr>
              <w:t>n</w:t>
            </w:r>
            <w:r w:rsidRPr="00B243A4">
              <w:rPr>
                <w:rFonts w:eastAsia="Arial"/>
                <w:sz w:val="20"/>
                <w:szCs w:val="20"/>
              </w:rPr>
              <w:t>e</w:t>
            </w:r>
            <w:r w:rsidRPr="00B243A4">
              <w:rPr>
                <w:rFonts w:eastAsia="Arial"/>
                <w:spacing w:val="1"/>
                <w:sz w:val="20"/>
                <w:szCs w:val="20"/>
              </w:rPr>
              <w:t>s</w:t>
            </w:r>
            <w:r w:rsidRPr="00B243A4">
              <w:rPr>
                <w:rFonts w:eastAsia="Arial"/>
                <w:sz w:val="20"/>
                <w:szCs w:val="20"/>
              </w:rPr>
              <w:t>s</w:t>
            </w:r>
          </w:p>
        </w:tc>
        <w:tc>
          <w:tcPr>
            <w:tcW w:w="253" w:type="pct"/>
            <w:vAlign w:val="center"/>
          </w:tcPr>
          <w:p w14:paraId="6566CAAC" w14:textId="4730AE48" w:rsidR="00BE65D0" w:rsidRPr="008E7089" w:rsidRDefault="00BE65D0" w:rsidP="00BE65D0">
            <w:pPr>
              <w:jc w:val="center"/>
              <w:rPr>
                <w:bCs/>
                <w:sz w:val="18"/>
                <w:szCs w:val="18"/>
              </w:rPr>
            </w:pPr>
            <w:r>
              <w:rPr>
                <w:bCs/>
                <w:sz w:val="18"/>
                <w:szCs w:val="18"/>
              </w:rPr>
              <w:t>3</w:t>
            </w:r>
          </w:p>
        </w:tc>
        <w:tc>
          <w:tcPr>
            <w:tcW w:w="253" w:type="pct"/>
            <w:vAlign w:val="center"/>
          </w:tcPr>
          <w:p w14:paraId="337A05EC" w14:textId="706B6418" w:rsidR="00BE65D0" w:rsidRPr="008E7089" w:rsidRDefault="00BE65D0" w:rsidP="00BE65D0">
            <w:pPr>
              <w:jc w:val="center"/>
              <w:rPr>
                <w:bCs/>
                <w:sz w:val="18"/>
                <w:szCs w:val="18"/>
              </w:rPr>
            </w:pPr>
            <w:r>
              <w:rPr>
                <w:bCs/>
                <w:sz w:val="18"/>
                <w:szCs w:val="18"/>
              </w:rPr>
              <w:t>3.3</w:t>
            </w:r>
          </w:p>
        </w:tc>
        <w:tc>
          <w:tcPr>
            <w:tcW w:w="253" w:type="pct"/>
            <w:shd w:val="clear" w:color="auto" w:fill="auto"/>
            <w:vAlign w:val="center"/>
          </w:tcPr>
          <w:p w14:paraId="6B41F59D" w14:textId="77A2B0C8" w:rsidR="00BE65D0" w:rsidRPr="008E7089" w:rsidRDefault="00A36716" w:rsidP="00BE65D0">
            <w:pPr>
              <w:jc w:val="center"/>
              <w:rPr>
                <w:bCs/>
                <w:sz w:val="18"/>
                <w:szCs w:val="18"/>
              </w:rPr>
            </w:pPr>
            <w:r>
              <w:rPr>
                <w:bCs/>
                <w:sz w:val="18"/>
                <w:szCs w:val="18"/>
              </w:rPr>
              <w:t>32</w:t>
            </w:r>
          </w:p>
        </w:tc>
        <w:tc>
          <w:tcPr>
            <w:tcW w:w="751" w:type="pct"/>
            <w:shd w:val="clear" w:color="auto" w:fill="auto"/>
          </w:tcPr>
          <w:p w14:paraId="5C7881CB" w14:textId="2D3ACDBC" w:rsidR="00BE65D0" w:rsidRPr="008E7089" w:rsidRDefault="00BE65D0" w:rsidP="00BE65D0">
            <w:pPr>
              <w:rPr>
                <w:bCs/>
                <w:sz w:val="18"/>
                <w:szCs w:val="18"/>
              </w:rPr>
            </w:pPr>
            <w:r w:rsidRPr="004B35BE">
              <w:rPr>
                <w:bCs/>
                <w:sz w:val="18"/>
                <w:szCs w:val="18"/>
              </w:rPr>
              <w:t>Test KM03 Q</w:t>
            </w:r>
            <w:r w:rsidR="000657D3">
              <w:rPr>
                <w:bCs/>
                <w:sz w:val="18"/>
                <w:szCs w:val="18"/>
              </w:rPr>
              <w:t>18</w:t>
            </w:r>
          </w:p>
        </w:tc>
        <w:tc>
          <w:tcPr>
            <w:tcW w:w="276" w:type="pct"/>
            <w:vAlign w:val="center"/>
          </w:tcPr>
          <w:p w14:paraId="16182908" w14:textId="1EA70BB9" w:rsidR="00BE65D0" w:rsidRPr="008E7089" w:rsidRDefault="00C0635B" w:rsidP="00BE65D0">
            <w:pPr>
              <w:ind w:left="125"/>
              <w:rPr>
                <w:bCs/>
                <w:sz w:val="18"/>
                <w:szCs w:val="18"/>
              </w:rPr>
            </w:pPr>
            <w:r>
              <w:rPr>
                <w:bCs/>
                <w:sz w:val="18"/>
                <w:szCs w:val="18"/>
              </w:rPr>
              <w:t>1.5</w:t>
            </w:r>
          </w:p>
        </w:tc>
      </w:tr>
      <w:tr w:rsidR="00BE65D0" w:rsidRPr="008E7089" w14:paraId="197F62B2" w14:textId="77777777" w:rsidTr="00167772">
        <w:trPr>
          <w:cantSplit/>
          <w:trHeight w:val="442"/>
        </w:trPr>
        <w:tc>
          <w:tcPr>
            <w:tcW w:w="1160" w:type="pct"/>
            <w:vMerge/>
            <w:shd w:val="clear" w:color="auto" w:fill="auto"/>
          </w:tcPr>
          <w:p w14:paraId="47E2053E" w14:textId="77777777" w:rsidR="00BE65D0" w:rsidRPr="008E7089" w:rsidRDefault="00BE65D0" w:rsidP="00BE65D0">
            <w:pPr>
              <w:rPr>
                <w:b/>
                <w:bCs/>
                <w:sz w:val="18"/>
                <w:szCs w:val="18"/>
              </w:rPr>
            </w:pPr>
          </w:p>
        </w:tc>
        <w:tc>
          <w:tcPr>
            <w:tcW w:w="2054" w:type="pct"/>
            <w:shd w:val="clear" w:color="auto" w:fill="auto"/>
            <w:vAlign w:val="center"/>
          </w:tcPr>
          <w:p w14:paraId="44F009F8" w14:textId="463909E2" w:rsidR="00BE65D0" w:rsidRPr="00B243A4" w:rsidRDefault="00BE65D0" w:rsidP="00BE65D0">
            <w:pPr>
              <w:pStyle w:val="Default"/>
              <w:rPr>
                <w:sz w:val="20"/>
                <w:szCs w:val="20"/>
              </w:rPr>
            </w:pPr>
            <w:r w:rsidRPr="00B243A4">
              <w:rPr>
                <w:rFonts w:eastAsia="Arial"/>
                <w:sz w:val="20"/>
                <w:szCs w:val="20"/>
              </w:rPr>
              <w:t>I</w:t>
            </w:r>
            <w:r w:rsidRPr="00B243A4">
              <w:rPr>
                <w:rFonts w:eastAsia="Arial"/>
                <w:spacing w:val="-1"/>
                <w:sz w:val="20"/>
                <w:szCs w:val="20"/>
              </w:rPr>
              <w:t>A</w:t>
            </w:r>
            <w:r w:rsidRPr="00B243A4">
              <w:rPr>
                <w:rFonts w:eastAsia="Arial"/>
                <w:sz w:val="20"/>
                <w:szCs w:val="20"/>
              </w:rPr>
              <w:t>C</w:t>
            </w:r>
            <w:r w:rsidRPr="00B243A4">
              <w:rPr>
                <w:rFonts w:eastAsia="Arial"/>
                <w:spacing w:val="2"/>
                <w:sz w:val="20"/>
                <w:szCs w:val="20"/>
              </w:rPr>
              <w:t>0</w:t>
            </w:r>
            <w:r w:rsidRPr="00B243A4">
              <w:rPr>
                <w:rFonts w:eastAsia="Arial"/>
                <w:sz w:val="20"/>
                <w:szCs w:val="20"/>
              </w:rPr>
              <w:t>3</w:t>
            </w:r>
            <w:r w:rsidRPr="00B243A4">
              <w:rPr>
                <w:rFonts w:eastAsia="Arial"/>
                <w:spacing w:val="-1"/>
                <w:sz w:val="20"/>
                <w:szCs w:val="20"/>
              </w:rPr>
              <w:t>0</w:t>
            </w:r>
            <w:r w:rsidRPr="00B243A4">
              <w:rPr>
                <w:rFonts w:eastAsia="Arial"/>
                <w:sz w:val="20"/>
                <w:szCs w:val="20"/>
              </w:rPr>
              <w:t>4</w:t>
            </w:r>
            <w:r w:rsidRPr="00B243A4">
              <w:rPr>
                <w:rFonts w:eastAsia="Arial"/>
                <w:spacing w:val="-6"/>
                <w:sz w:val="20"/>
                <w:szCs w:val="20"/>
              </w:rPr>
              <w:t xml:space="preserve"> </w:t>
            </w:r>
            <w:r w:rsidRPr="00B243A4">
              <w:rPr>
                <w:rFonts w:eastAsia="Arial"/>
                <w:spacing w:val="-1"/>
                <w:sz w:val="20"/>
                <w:szCs w:val="20"/>
              </w:rPr>
              <w:t>E</w:t>
            </w:r>
            <w:r w:rsidRPr="00B243A4">
              <w:rPr>
                <w:rFonts w:eastAsia="Arial"/>
                <w:spacing w:val="1"/>
                <w:sz w:val="20"/>
                <w:szCs w:val="20"/>
              </w:rPr>
              <w:t>x</w:t>
            </w:r>
            <w:r w:rsidRPr="00B243A4">
              <w:rPr>
                <w:rFonts w:eastAsia="Arial"/>
                <w:spacing w:val="2"/>
                <w:sz w:val="20"/>
                <w:szCs w:val="20"/>
              </w:rPr>
              <w:t>p</w:t>
            </w:r>
            <w:r w:rsidRPr="00B243A4">
              <w:rPr>
                <w:rFonts w:eastAsia="Arial"/>
                <w:spacing w:val="-1"/>
                <w:sz w:val="20"/>
                <w:szCs w:val="20"/>
              </w:rPr>
              <w:t>l</w:t>
            </w:r>
            <w:r w:rsidRPr="00B243A4">
              <w:rPr>
                <w:rFonts w:eastAsia="Arial"/>
                <w:sz w:val="20"/>
                <w:szCs w:val="20"/>
              </w:rPr>
              <w:t>a</w:t>
            </w:r>
            <w:r w:rsidRPr="00B243A4">
              <w:rPr>
                <w:rFonts w:eastAsia="Arial"/>
                <w:spacing w:val="1"/>
                <w:sz w:val="20"/>
                <w:szCs w:val="20"/>
              </w:rPr>
              <w:t>i</w:t>
            </w:r>
            <w:r w:rsidRPr="00B243A4">
              <w:rPr>
                <w:rFonts w:eastAsia="Arial"/>
                <w:sz w:val="20"/>
                <w:szCs w:val="20"/>
              </w:rPr>
              <w:t>n</w:t>
            </w:r>
            <w:r w:rsidRPr="00B243A4">
              <w:rPr>
                <w:rFonts w:eastAsia="Arial"/>
                <w:spacing w:val="-7"/>
                <w:sz w:val="20"/>
                <w:szCs w:val="20"/>
              </w:rPr>
              <w:t xml:space="preserve"> </w:t>
            </w:r>
            <w:r w:rsidRPr="00B243A4">
              <w:rPr>
                <w:rFonts w:eastAsia="Arial"/>
                <w:spacing w:val="-1"/>
                <w:sz w:val="20"/>
                <w:szCs w:val="20"/>
              </w:rPr>
              <w:t>t</w:t>
            </w:r>
            <w:r w:rsidRPr="00B243A4">
              <w:rPr>
                <w:rFonts w:eastAsia="Arial"/>
                <w:spacing w:val="2"/>
                <w:sz w:val="20"/>
                <w:szCs w:val="20"/>
              </w:rPr>
              <w:t>h</w:t>
            </w:r>
            <w:r w:rsidRPr="00B243A4">
              <w:rPr>
                <w:rFonts w:eastAsia="Arial"/>
                <w:sz w:val="20"/>
                <w:szCs w:val="20"/>
              </w:rPr>
              <w:t>e</w:t>
            </w:r>
            <w:r w:rsidRPr="00B243A4">
              <w:rPr>
                <w:rFonts w:eastAsia="Arial"/>
                <w:spacing w:val="-3"/>
                <w:sz w:val="20"/>
                <w:szCs w:val="20"/>
              </w:rPr>
              <w:t xml:space="preserve"> </w:t>
            </w:r>
            <w:r w:rsidRPr="00B243A4">
              <w:rPr>
                <w:rFonts w:eastAsia="Arial"/>
                <w:sz w:val="20"/>
                <w:szCs w:val="20"/>
              </w:rPr>
              <w:t>co</w:t>
            </w:r>
            <w:r w:rsidRPr="00B243A4">
              <w:rPr>
                <w:rFonts w:eastAsia="Arial"/>
                <w:spacing w:val="-1"/>
                <w:sz w:val="20"/>
                <w:szCs w:val="20"/>
              </w:rPr>
              <w:t>n</w:t>
            </w:r>
            <w:r w:rsidRPr="00B243A4">
              <w:rPr>
                <w:rFonts w:eastAsia="Arial"/>
                <w:spacing w:val="1"/>
                <w:sz w:val="20"/>
                <w:szCs w:val="20"/>
              </w:rPr>
              <w:t>c</w:t>
            </w:r>
            <w:r w:rsidRPr="00B243A4">
              <w:rPr>
                <w:rFonts w:eastAsia="Arial"/>
                <w:spacing w:val="2"/>
                <w:sz w:val="20"/>
                <w:szCs w:val="20"/>
              </w:rPr>
              <w:t>e</w:t>
            </w:r>
            <w:r w:rsidRPr="00B243A4">
              <w:rPr>
                <w:rFonts w:eastAsia="Arial"/>
                <w:sz w:val="20"/>
                <w:szCs w:val="20"/>
              </w:rPr>
              <w:t>pt</w:t>
            </w:r>
            <w:r w:rsidRPr="00B243A4">
              <w:rPr>
                <w:rFonts w:eastAsia="Arial"/>
                <w:spacing w:val="-8"/>
                <w:sz w:val="20"/>
                <w:szCs w:val="20"/>
              </w:rPr>
              <w:t xml:space="preserve"> </w:t>
            </w:r>
            <w:r w:rsidRPr="00B243A4">
              <w:rPr>
                <w:rFonts w:eastAsia="Arial"/>
                <w:sz w:val="20"/>
                <w:szCs w:val="20"/>
              </w:rPr>
              <w:t xml:space="preserve">of </w:t>
            </w:r>
            <w:r w:rsidRPr="00B243A4">
              <w:rPr>
                <w:rFonts w:eastAsia="Arial"/>
                <w:spacing w:val="1"/>
                <w:sz w:val="20"/>
                <w:szCs w:val="20"/>
              </w:rPr>
              <w:t>s</w:t>
            </w:r>
            <w:r w:rsidRPr="00B243A4">
              <w:rPr>
                <w:rFonts w:eastAsia="Arial"/>
                <w:sz w:val="20"/>
                <w:szCs w:val="20"/>
              </w:rPr>
              <w:t>e</w:t>
            </w:r>
            <w:r w:rsidRPr="00B243A4">
              <w:rPr>
                <w:rFonts w:eastAsia="Arial"/>
                <w:spacing w:val="-1"/>
                <w:sz w:val="20"/>
                <w:szCs w:val="20"/>
              </w:rPr>
              <w:t>l</w:t>
            </w:r>
            <w:r w:rsidRPr="00B243A4">
              <w:rPr>
                <w:rFonts w:eastAsia="Arial"/>
                <w:spacing w:val="1"/>
                <w:sz w:val="20"/>
                <w:szCs w:val="20"/>
              </w:rPr>
              <w:t>l</w:t>
            </w:r>
            <w:r w:rsidRPr="00B243A4">
              <w:rPr>
                <w:rFonts w:eastAsia="Arial"/>
                <w:spacing w:val="-1"/>
                <w:sz w:val="20"/>
                <w:szCs w:val="20"/>
              </w:rPr>
              <w:t>i</w:t>
            </w:r>
            <w:r w:rsidRPr="00B243A4">
              <w:rPr>
                <w:rFonts w:eastAsia="Arial"/>
                <w:spacing w:val="2"/>
                <w:sz w:val="20"/>
                <w:szCs w:val="20"/>
              </w:rPr>
              <w:t>n</w:t>
            </w:r>
            <w:r w:rsidRPr="00B243A4">
              <w:rPr>
                <w:rFonts w:eastAsia="Arial"/>
                <w:sz w:val="20"/>
                <w:szCs w:val="20"/>
              </w:rPr>
              <w:t>g</w:t>
            </w:r>
            <w:r w:rsidRPr="00B243A4">
              <w:rPr>
                <w:rFonts w:eastAsia="Arial"/>
                <w:spacing w:val="-6"/>
                <w:sz w:val="20"/>
                <w:szCs w:val="20"/>
              </w:rPr>
              <w:t xml:space="preserve"> </w:t>
            </w:r>
            <w:r w:rsidRPr="00B243A4">
              <w:rPr>
                <w:rFonts w:eastAsia="Arial"/>
                <w:spacing w:val="1"/>
                <w:sz w:val="20"/>
                <w:szCs w:val="20"/>
              </w:rPr>
              <w:t>a</w:t>
            </w:r>
            <w:r w:rsidRPr="00B243A4">
              <w:rPr>
                <w:rFonts w:eastAsia="Arial"/>
                <w:spacing w:val="-1"/>
                <w:sz w:val="20"/>
                <w:szCs w:val="20"/>
              </w:rPr>
              <w:t>l</w:t>
            </w:r>
            <w:r w:rsidRPr="00B243A4">
              <w:rPr>
                <w:rFonts w:eastAsia="Arial"/>
                <w:sz w:val="20"/>
                <w:szCs w:val="20"/>
              </w:rPr>
              <w:t>ter</w:t>
            </w:r>
            <w:r w:rsidRPr="00B243A4">
              <w:rPr>
                <w:rFonts w:eastAsia="Arial"/>
                <w:spacing w:val="2"/>
                <w:sz w:val="20"/>
                <w:szCs w:val="20"/>
              </w:rPr>
              <w:t>n</w:t>
            </w:r>
            <w:r w:rsidRPr="00B243A4">
              <w:rPr>
                <w:rFonts w:eastAsia="Arial"/>
                <w:sz w:val="20"/>
                <w:szCs w:val="20"/>
              </w:rPr>
              <w:t>at</w:t>
            </w:r>
            <w:r w:rsidRPr="00B243A4">
              <w:rPr>
                <w:rFonts w:eastAsia="Arial"/>
                <w:spacing w:val="1"/>
                <w:sz w:val="20"/>
                <w:szCs w:val="20"/>
              </w:rPr>
              <w:t>i</w:t>
            </w:r>
            <w:r w:rsidRPr="00B243A4">
              <w:rPr>
                <w:rFonts w:eastAsia="Arial"/>
                <w:spacing w:val="-1"/>
                <w:sz w:val="20"/>
                <w:szCs w:val="20"/>
              </w:rPr>
              <w:t>v</w:t>
            </w:r>
            <w:r w:rsidRPr="00B243A4">
              <w:rPr>
                <w:rFonts w:eastAsia="Arial"/>
                <w:sz w:val="20"/>
                <w:szCs w:val="20"/>
              </w:rPr>
              <w:t>e</w:t>
            </w:r>
            <w:r w:rsidRPr="00B243A4">
              <w:rPr>
                <w:rFonts w:eastAsia="Arial"/>
                <w:spacing w:val="-7"/>
                <w:sz w:val="20"/>
                <w:szCs w:val="20"/>
              </w:rPr>
              <w:t xml:space="preserve"> </w:t>
            </w:r>
            <w:r w:rsidRPr="00B243A4">
              <w:rPr>
                <w:rFonts w:eastAsia="Arial"/>
                <w:sz w:val="20"/>
                <w:szCs w:val="20"/>
              </w:rPr>
              <w:t>pro</w:t>
            </w:r>
            <w:r w:rsidRPr="00B243A4">
              <w:rPr>
                <w:rFonts w:eastAsia="Arial"/>
                <w:spacing w:val="2"/>
                <w:sz w:val="20"/>
                <w:szCs w:val="20"/>
              </w:rPr>
              <w:t>d</w:t>
            </w:r>
            <w:r w:rsidRPr="00B243A4">
              <w:rPr>
                <w:rFonts w:eastAsia="Arial"/>
                <w:sz w:val="20"/>
                <w:szCs w:val="20"/>
              </w:rPr>
              <w:t>u</w:t>
            </w:r>
            <w:r w:rsidRPr="00B243A4">
              <w:rPr>
                <w:rFonts w:eastAsia="Arial"/>
                <w:spacing w:val="1"/>
                <w:sz w:val="20"/>
                <w:szCs w:val="20"/>
              </w:rPr>
              <w:t>c</w:t>
            </w:r>
            <w:r w:rsidRPr="00B243A4">
              <w:rPr>
                <w:rFonts w:eastAsia="Arial"/>
                <w:sz w:val="20"/>
                <w:szCs w:val="20"/>
              </w:rPr>
              <w:t>ts</w:t>
            </w:r>
          </w:p>
        </w:tc>
        <w:tc>
          <w:tcPr>
            <w:tcW w:w="253" w:type="pct"/>
            <w:vAlign w:val="center"/>
          </w:tcPr>
          <w:p w14:paraId="47BB3EE4" w14:textId="62EBDC83" w:rsidR="00BE65D0" w:rsidRPr="008E7089" w:rsidRDefault="00BE65D0" w:rsidP="00BE65D0">
            <w:pPr>
              <w:jc w:val="center"/>
              <w:rPr>
                <w:bCs/>
                <w:sz w:val="18"/>
                <w:szCs w:val="18"/>
              </w:rPr>
            </w:pPr>
            <w:r>
              <w:rPr>
                <w:bCs/>
                <w:sz w:val="18"/>
                <w:szCs w:val="18"/>
              </w:rPr>
              <w:t>3</w:t>
            </w:r>
          </w:p>
        </w:tc>
        <w:tc>
          <w:tcPr>
            <w:tcW w:w="253" w:type="pct"/>
            <w:vAlign w:val="center"/>
          </w:tcPr>
          <w:p w14:paraId="75689BD3" w14:textId="1A1C9FCE" w:rsidR="00BE65D0" w:rsidRPr="008E7089" w:rsidRDefault="00BE65D0" w:rsidP="00BE65D0">
            <w:pPr>
              <w:jc w:val="center"/>
              <w:rPr>
                <w:bCs/>
                <w:sz w:val="18"/>
                <w:szCs w:val="18"/>
              </w:rPr>
            </w:pPr>
            <w:r>
              <w:rPr>
                <w:bCs/>
                <w:sz w:val="18"/>
                <w:szCs w:val="18"/>
              </w:rPr>
              <w:t>3.4</w:t>
            </w:r>
          </w:p>
        </w:tc>
        <w:tc>
          <w:tcPr>
            <w:tcW w:w="253" w:type="pct"/>
            <w:shd w:val="clear" w:color="auto" w:fill="auto"/>
            <w:vAlign w:val="center"/>
          </w:tcPr>
          <w:p w14:paraId="492ED62D" w14:textId="331E2A80" w:rsidR="00BE65D0" w:rsidRPr="008E7089" w:rsidRDefault="00A36716" w:rsidP="00BE65D0">
            <w:pPr>
              <w:jc w:val="center"/>
              <w:rPr>
                <w:bCs/>
                <w:sz w:val="18"/>
                <w:szCs w:val="18"/>
              </w:rPr>
            </w:pPr>
            <w:r>
              <w:rPr>
                <w:bCs/>
                <w:sz w:val="18"/>
                <w:szCs w:val="18"/>
              </w:rPr>
              <w:t>33</w:t>
            </w:r>
          </w:p>
        </w:tc>
        <w:tc>
          <w:tcPr>
            <w:tcW w:w="751" w:type="pct"/>
            <w:shd w:val="clear" w:color="auto" w:fill="auto"/>
          </w:tcPr>
          <w:p w14:paraId="24DB652D" w14:textId="57079778" w:rsidR="00BE65D0" w:rsidRPr="008E7089" w:rsidRDefault="00BE65D0" w:rsidP="00BE65D0">
            <w:pPr>
              <w:rPr>
                <w:bCs/>
                <w:sz w:val="18"/>
                <w:szCs w:val="18"/>
              </w:rPr>
            </w:pPr>
            <w:r w:rsidRPr="004B35BE">
              <w:rPr>
                <w:bCs/>
                <w:sz w:val="18"/>
                <w:szCs w:val="18"/>
              </w:rPr>
              <w:t>Test KM03 Q</w:t>
            </w:r>
            <w:r w:rsidR="000657D3">
              <w:rPr>
                <w:bCs/>
                <w:sz w:val="18"/>
                <w:szCs w:val="18"/>
              </w:rPr>
              <w:t>19</w:t>
            </w:r>
          </w:p>
        </w:tc>
        <w:tc>
          <w:tcPr>
            <w:tcW w:w="276" w:type="pct"/>
            <w:vAlign w:val="center"/>
          </w:tcPr>
          <w:p w14:paraId="0FC5273F" w14:textId="09796F6F" w:rsidR="00BE65D0" w:rsidRPr="008E7089" w:rsidRDefault="00C0635B" w:rsidP="00BE65D0">
            <w:pPr>
              <w:ind w:left="125"/>
              <w:rPr>
                <w:bCs/>
                <w:sz w:val="18"/>
                <w:szCs w:val="18"/>
              </w:rPr>
            </w:pPr>
            <w:r>
              <w:rPr>
                <w:bCs/>
                <w:sz w:val="18"/>
                <w:szCs w:val="18"/>
              </w:rPr>
              <w:t>1</w:t>
            </w:r>
          </w:p>
        </w:tc>
      </w:tr>
      <w:tr w:rsidR="00BE65D0" w:rsidRPr="008E7089" w14:paraId="3E90ABD1" w14:textId="77777777" w:rsidTr="00167772">
        <w:trPr>
          <w:cantSplit/>
          <w:trHeight w:val="442"/>
        </w:trPr>
        <w:tc>
          <w:tcPr>
            <w:tcW w:w="1160" w:type="pct"/>
            <w:vMerge/>
            <w:shd w:val="clear" w:color="auto" w:fill="auto"/>
          </w:tcPr>
          <w:p w14:paraId="46FA1317" w14:textId="77777777" w:rsidR="00BE65D0" w:rsidRPr="008E7089" w:rsidRDefault="00BE65D0" w:rsidP="00BE65D0">
            <w:pPr>
              <w:rPr>
                <w:b/>
                <w:bCs/>
                <w:sz w:val="18"/>
                <w:szCs w:val="18"/>
              </w:rPr>
            </w:pPr>
          </w:p>
        </w:tc>
        <w:tc>
          <w:tcPr>
            <w:tcW w:w="2054" w:type="pct"/>
            <w:shd w:val="clear" w:color="auto" w:fill="auto"/>
            <w:vAlign w:val="center"/>
          </w:tcPr>
          <w:p w14:paraId="02BB3DB0" w14:textId="736F433C" w:rsidR="00BE65D0" w:rsidRPr="00B243A4" w:rsidRDefault="00BE65D0" w:rsidP="00BE65D0">
            <w:pPr>
              <w:pStyle w:val="Default"/>
              <w:rPr>
                <w:sz w:val="20"/>
                <w:szCs w:val="20"/>
              </w:rPr>
            </w:pPr>
            <w:r w:rsidRPr="00B243A4">
              <w:rPr>
                <w:rFonts w:eastAsia="Arial"/>
                <w:sz w:val="20"/>
                <w:szCs w:val="20"/>
              </w:rPr>
              <w:t>I</w:t>
            </w:r>
            <w:r w:rsidRPr="00B243A4">
              <w:rPr>
                <w:rFonts w:eastAsia="Arial"/>
                <w:spacing w:val="-1"/>
                <w:sz w:val="20"/>
                <w:szCs w:val="20"/>
              </w:rPr>
              <w:t>A</w:t>
            </w:r>
            <w:r w:rsidRPr="00B243A4">
              <w:rPr>
                <w:rFonts w:eastAsia="Arial"/>
                <w:sz w:val="20"/>
                <w:szCs w:val="20"/>
              </w:rPr>
              <w:t>C</w:t>
            </w:r>
            <w:r w:rsidRPr="00B243A4">
              <w:rPr>
                <w:rFonts w:eastAsia="Arial"/>
                <w:spacing w:val="2"/>
                <w:sz w:val="20"/>
                <w:szCs w:val="20"/>
              </w:rPr>
              <w:t>0</w:t>
            </w:r>
            <w:r w:rsidRPr="00B243A4">
              <w:rPr>
                <w:rFonts w:eastAsia="Arial"/>
                <w:sz w:val="20"/>
                <w:szCs w:val="20"/>
              </w:rPr>
              <w:t>3</w:t>
            </w:r>
            <w:r w:rsidRPr="00B243A4">
              <w:rPr>
                <w:rFonts w:eastAsia="Arial"/>
                <w:spacing w:val="-1"/>
                <w:sz w:val="20"/>
                <w:szCs w:val="20"/>
              </w:rPr>
              <w:t>0</w:t>
            </w:r>
            <w:r w:rsidRPr="00B243A4">
              <w:rPr>
                <w:rFonts w:eastAsia="Arial"/>
                <w:sz w:val="20"/>
                <w:szCs w:val="20"/>
              </w:rPr>
              <w:t>5</w:t>
            </w:r>
            <w:r w:rsidRPr="00B243A4">
              <w:rPr>
                <w:rFonts w:eastAsia="Arial"/>
                <w:spacing w:val="-6"/>
                <w:sz w:val="20"/>
                <w:szCs w:val="20"/>
              </w:rPr>
              <w:t xml:space="preserve"> </w:t>
            </w:r>
            <w:r w:rsidRPr="00B243A4">
              <w:rPr>
                <w:rFonts w:eastAsia="Arial"/>
                <w:sz w:val="20"/>
                <w:szCs w:val="20"/>
              </w:rPr>
              <w:t>L</w:t>
            </w:r>
            <w:r w:rsidRPr="00B243A4">
              <w:rPr>
                <w:rFonts w:eastAsia="Arial"/>
                <w:spacing w:val="-1"/>
                <w:sz w:val="20"/>
                <w:szCs w:val="20"/>
              </w:rPr>
              <w:t>i</w:t>
            </w:r>
            <w:r w:rsidRPr="00B243A4">
              <w:rPr>
                <w:rFonts w:eastAsia="Arial"/>
                <w:spacing w:val="1"/>
                <w:sz w:val="20"/>
                <w:szCs w:val="20"/>
              </w:rPr>
              <w:t>s</w:t>
            </w:r>
            <w:r w:rsidRPr="00B243A4">
              <w:rPr>
                <w:rFonts w:eastAsia="Arial"/>
                <w:sz w:val="20"/>
                <w:szCs w:val="20"/>
              </w:rPr>
              <w:t>t</w:t>
            </w:r>
            <w:r w:rsidRPr="00B243A4">
              <w:rPr>
                <w:rFonts w:eastAsia="Arial"/>
                <w:spacing w:val="-3"/>
                <w:sz w:val="20"/>
                <w:szCs w:val="20"/>
              </w:rPr>
              <w:t xml:space="preserve"> </w:t>
            </w:r>
            <w:r w:rsidRPr="00B243A4">
              <w:rPr>
                <w:rFonts w:eastAsia="Arial"/>
                <w:spacing w:val="2"/>
                <w:sz w:val="20"/>
                <w:szCs w:val="20"/>
              </w:rPr>
              <w:t>t</w:t>
            </w:r>
            <w:r w:rsidRPr="00B243A4">
              <w:rPr>
                <w:rFonts w:eastAsia="Arial"/>
                <w:sz w:val="20"/>
                <w:szCs w:val="20"/>
              </w:rPr>
              <w:t>hree</w:t>
            </w:r>
            <w:r w:rsidRPr="00B243A4">
              <w:rPr>
                <w:rFonts w:eastAsia="Arial"/>
                <w:spacing w:val="-3"/>
                <w:sz w:val="20"/>
                <w:szCs w:val="20"/>
              </w:rPr>
              <w:t xml:space="preserve"> </w:t>
            </w:r>
            <w:r w:rsidRPr="00B243A4">
              <w:rPr>
                <w:rFonts w:eastAsia="Arial"/>
                <w:spacing w:val="2"/>
                <w:sz w:val="20"/>
                <w:szCs w:val="20"/>
              </w:rPr>
              <w:t>t</w:t>
            </w:r>
            <w:r w:rsidRPr="00B243A4">
              <w:rPr>
                <w:rFonts w:eastAsia="Arial"/>
                <w:spacing w:val="-4"/>
                <w:sz w:val="20"/>
                <w:szCs w:val="20"/>
              </w:rPr>
              <w:t>y</w:t>
            </w:r>
            <w:r w:rsidRPr="00B243A4">
              <w:rPr>
                <w:rFonts w:eastAsia="Arial"/>
                <w:spacing w:val="2"/>
                <w:sz w:val="20"/>
                <w:szCs w:val="20"/>
              </w:rPr>
              <w:t>p</w:t>
            </w:r>
            <w:r w:rsidRPr="00B243A4">
              <w:rPr>
                <w:rFonts w:eastAsia="Arial"/>
                <w:sz w:val="20"/>
                <w:szCs w:val="20"/>
              </w:rPr>
              <w:t>es</w:t>
            </w:r>
            <w:r w:rsidRPr="00B243A4">
              <w:rPr>
                <w:rFonts w:eastAsia="Arial"/>
                <w:spacing w:val="-5"/>
                <w:sz w:val="20"/>
                <w:szCs w:val="20"/>
              </w:rPr>
              <w:t xml:space="preserve"> </w:t>
            </w:r>
            <w:r w:rsidRPr="00B243A4">
              <w:rPr>
                <w:rFonts w:eastAsia="Arial"/>
                <w:sz w:val="20"/>
                <w:szCs w:val="20"/>
              </w:rPr>
              <w:t>of</w:t>
            </w:r>
            <w:r w:rsidRPr="00B243A4">
              <w:rPr>
                <w:rFonts w:eastAsia="Arial"/>
                <w:spacing w:val="-1"/>
                <w:sz w:val="20"/>
                <w:szCs w:val="20"/>
              </w:rPr>
              <w:t xml:space="preserve"> </w:t>
            </w:r>
            <w:r w:rsidRPr="00B243A4">
              <w:rPr>
                <w:rFonts w:eastAsia="Arial"/>
                <w:spacing w:val="1"/>
                <w:sz w:val="20"/>
                <w:szCs w:val="20"/>
              </w:rPr>
              <w:t>s</w:t>
            </w:r>
            <w:r w:rsidRPr="00B243A4">
              <w:rPr>
                <w:rFonts w:eastAsia="Arial"/>
                <w:sz w:val="20"/>
                <w:szCs w:val="20"/>
              </w:rPr>
              <w:t>u</w:t>
            </w:r>
            <w:r w:rsidRPr="00B243A4">
              <w:rPr>
                <w:rFonts w:eastAsia="Arial"/>
                <w:spacing w:val="-1"/>
                <w:sz w:val="20"/>
                <w:szCs w:val="20"/>
              </w:rPr>
              <w:t>p</w:t>
            </w:r>
            <w:r w:rsidRPr="00B243A4">
              <w:rPr>
                <w:rFonts w:eastAsia="Arial"/>
                <w:sz w:val="20"/>
                <w:szCs w:val="20"/>
              </w:rPr>
              <w:t>p</w:t>
            </w:r>
            <w:r w:rsidRPr="00B243A4">
              <w:rPr>
                <w:rFonts w:eastAsia="Arial"/>
                <w:spacing w:val="1"/>
                <w:sz w:val="20"/>
                <w:szCs w:val="20"/>
              </w:rPr>
              <w:t>l</w:t>
            </w:r>
            <w:r w:rsidRPr="00B243A4">
              <w:rPr>
                <w:rFonts w:eastAsia="Arial"/>
                <w:sz w:val="20"/>
                <w:szCs w:val="20"/>
              </w:rPr>
              <w:t>e</w:t>
            </w:r>
            <w:r w:rsidRPr="00B243A4">
              <w:rPr>
                <w:rFonts w:eastAsia="Arial"/>
                <w:spacing w:val="4"/>
                <w:sz w:val="20"/>
                <w:szCs w:val="20"/>
              </w:rPr>
              <w:t>m</w:t>
            </w:r>
            <w:r w:rsidRPr="00B243A4">
              <w:rPr>
                <w:rFonts w:eastAsia="Arial"/>
                <w:sz w:val="20"/>
                <w:szCs w:val="20"/>
              </w:rPr>
              <w:t>e</w:t>
            </w:r>
            <w:r w:rsidRPr="00B243A4">
              <w:rPr>
                <w:rFonts w:eastAsia="Arial"/>
                <w:spacing w:val="-1"/>
                <w:sz w:val="20"/>
                <w:szCs w:val="20"/>
              </w:rPr>
              <w:t>n</w:t>
            </w:r>
            <w:r w:rsidRPr="00B243A4">
              <w:rPr>
                <w:rFonts w:eastAsia="Arial"/>
                <w:sz w:val="20"/>
                <w:szCs w:val="20"/>
              </w:rPr>
              <w:t>ta</w:t>
            </w:r>
            <w:r w:rsidRPr="00B243A4">
              <w:rPr>
                <w:rFonts w:eastAsia="Arial"/>
                <w:spacing w:val="3"/>
                <w:sz w:val="20"/>
                <w:szCs w:val="20"/>
              </w:rPr>
              <w:t>r</w:t>
            </w:r>
            <w:r w:rsidRPr="00B243A4">
              <w:rPr>
                <w:rFonts w:eastAsia="Arial"/>
                <w:sz w:val="20"/>
                <w:szCs w:val="20"/>
              </w:rPr>
              <w:t>y</w:t>
            </w:r>
            <w:r w:rsidRPr="00B243A4">
              <w:rPr>
                <w:rFonts w:eastAsia="Arial"/>
                <w:spacing w:val="-17"/>
                <w:sz w:val="20"/>
                <w:szCs w:val="20"/>
              </w:rPr>
              <w:t xml:space="preserve"> </w:t>
            </w:r>
            <w:r w:rsidRPr="00B243A4">
              <w:rPr>
                <w:rFonts w:eastAsia="Arial"/>
                <w:spacing w:val="1"/>
                <w:sz w:val="20"/>
                <w:szCs w:val="20"/>
              </w:rPr>
              <w:t>s</w:t>
            </w:r>
            <w:r w:rsidRPr="00B243A4">
              <w:rPr>
                <w:rFonts w:eastAsia="Arial"/>
                <w:sz w:val="20"/>
                <w:szCs w:val="20"/>
              </w:rPr>
              <w:t>er</w:t>
            </w:r>
            <w:r w:rsidRPr="00B243A4">
              <w:rPr>
                <w:rFonts w:eastAsia="Arial"/>
                <w:spacing w:val="2"/>
                <w:sz w:val="20"/>
                <w:szCs w:val="20"/>
              </w:rPr>
              <w:t>v</w:t>
            </w:r>
            <w:r w:rsidRPr="00B243A4">
              <w:rPr>
                <w:rFonts w:eastAsia="Arial"/>
                <w:spacing w:val="-1"/>
                <w:sz w:val="20"/>
                <w:szCs w:val="20"/>
              </w:rPr>
              <w:t>i</w:t>
            </w:r>
            <w:r w:rsidRPr="00B243A4">
              <w:rPr>
                <w:rFonts w:eastAsia="Arial"/>
                <w:spacing w:val="1"/>
                <w:sz w:val="20"/>
                <w:szCs w:val="20"/>
              </w:rPr>
              <w:t>c</w:t>
            </w:r>
            <w:r w:rsidRPr="00B243A4">
              <w:rPr>
                <w:rFonts w:eastAsia="Arial"/>
                <w:sz w:val="20"/>
                <w:szCs w:val="20"/>
              </w:rPr>
              <w:t>es</w:t>
            </w:r>
            <w:r w:rsidRPr="00B243A4">
              <w:rPr>
                <w:rFonts w:eastAsia="Arial"/>
                <w:spacing w:val="-7"/>
                <w:sz w:val="20"/>
                <w:szCs w:val="20"/>
              </w:rPr>
              <w:t xml:space="preserve"> </w:t>
            </w:r>
            <w:r w:rsidRPr="00B243A4">
              <w:rPr>
                <w:rFonts w:eastAsia="Arial"/>
                <w:sz w:val="20"/>
                <w:szCs w:val="20"/>
              </w:rPr>
              <w:t>o</w:t>
            </w:r>
            <w:r w:rsidRPr="00B243A4">
              <w:rPr>
                <w:rFonts w:eastAsia="Arial"/>
                <w:spacing w:val="1"/>
                <w:sz w:val="20"/>
                <w:szCs w:val="20"/>
              </w:rPr>
              <w:t>f</w:t>
            </w:r>
            <w:r w:rsidRPr="00B243A4">
              <w:rPr>
                <w:rFonts w:eastAsia="Arial"/>
                <w:sz w:val="20"/>
                <w:szCs w:val="20"/>
              </w:rPr>
              <w:t>fered</w:t>
            </w:r>
            <w:r w:rsidRPr="00B243A4">
              <w:rPr>
                <w:rFonts w:eastAsia="Arial"/>
                <w:spacing w:val="-1"/>
                <w:sz w:val="20"/>
                <w:szCs w:val="20"/>
              </w:rPr>
              <w:t xml:space="preserve"> </w:t>
            </w:r>
            <w:r w:rsidRPr="00B243A4">
              <w:rPr>
                <w:rFonts w:eastAsia="Arial"/>
                <w:spacing w:val="1"/>
                <w:sz w:val="20"/>
                <w:szCs w:val="20"/>
              </w:rPr>
              <w:t>i</w:t>
            </w:r>
            <w:r w:rsidRPr="00B243A4">
              <w:rPr>
                <w:rFonts w:eastAsia="Arial"/>
                <w:sz w:val="20"/>
                <w:szCs w:val="20"/>
              </w:rPr>
              <w:t>n</w:t>
            </w:r>
            <w:r w:rsidRPr="00B243A4">
              <w:rPr>
                <w:rFonts w:eastAsia="Arial"/>
                <w:spacing w:val="-2"/>
                <w:sz w:val="20"/>
                <w:szCs w:val="20"/>
              </w:rPr>
              <w:t xml:space="preserve"> </w:t>
            </w:r>
            <w:r w:rsidRPr="00B243A4">
              <w:rPr>
                <w:rFonts w:eastAsia="Arial"/>
                <w:spacing w:val="-1"/>
                <w:sz w:val="20"/>
                <w:szCs w:val="20"/>
              </w:rPr>
              <w:t>t</w:t>
            </w:r>
            <w:r w:rsidRPr="00B243A4">
              <w:rPr>
                <w:rFonts w:eastAsia="Arial"/>
                <w:spacing w:val="2"/>
                <w:sz w:val="20"/>
                <w:szCs w:val="20"/>
              </w:rPr>
              <w:t>h</w:t>
            </w:r>
            <w:r w:rsidRPr="00B243A4">
              <w:rPr>
                <w:rFonts w:eastAsia="Arial"/>
                <w:sz w:val="20"/>
                <w:szCs w:val="20"/>
              </w:rPr>
              <w:t>e</w:t>
            </w:r>
            <w:r w:rsidRPr="00B243A4">
              <w:rPr>
                <w:rFonts w:eastAsia="Arial"/>
                <w:spacing w:val="-1"/>
                <w:sz w:val="20"/>
                <w:szCs w:val="20"/>
              </w:rPr>
              <w:t xml:space="preserve"> </w:t>
            </w:r>
            <w:r w:rsidRPr="00B243A4">
              <w:rPr>
                <w:rFonts w:eastAsia="Arial"/>
                <w:sz w:val="20"/>
                <w:szCs w:val="20"/>
              </w:rPr>
              <w:t>whole</w:t>
            </w:r>
            <w:r w:rsidRPr="00B243A4">
              <w:rPr>
                <w:rFonts w:eastAsia="Arial"/>
                <w:spacing w:val="1"/>
                <w:sz w:val="20"/>
                <w:szCs w:val="20"/>
              </w:rPr>
              <w:t>s</w:t>
            </w:r>
            <w:r w:rsidRPr="00B243A4">
              <w:rPr>
                <w:rFonts w:eastAsia="Arial"/>
                <w:sz w:val="20"/>
                <w:szCs w:val="20"/>
              </w:rPr>
              <w:t>a</w:t>
            </w:r>
            <w:r w:rsidRPr="00B243A4">
              <w:rPr>
                <w:rFonts w:eastAsia="Arial"/>
                <w:spacing w:val="1"/>
                <w:sz w:val="20"/>
                <w:szCs w:val="20"/>
              </w:rPr>
              <w:t>l</w:t>
            </w:r>
            <w:r w:rsidRPr="00B243A4">
              <w:rPr>
                <w:rFonts w:eastAsia="Arial"/>
                <w:sz w:val="20"/>
                <w:szCs w:val="20"/>
              </w:rPr>
              <w:t>e</w:t>
            </w:r>
            <w:r w:rsidRPr="00B243A4">
              <w:rPr>
                <w:rFonts w:eastAsia="Arial"/>
                <w:spacing w:val="-9"/>
                <w:sz w:val="20"/>
                <w:szCs w:val="20"/>
              </w:rPr>
              <w:t xml:space="preserve"> </w:t>
            </w:r>
            <w:r w:rsidRPr="00B243A4">
              <w:rPr>
                <w:rFonts w:eastAsia="Arial"/>
                <w:spacing w:val="-1"/>
                <w:sz w:val="20"/>
                <w:szCs w:val="20"/>
              </w:rPr>
              <w:t>a</w:t>
            </w:r>
            <w:r w:rsidRPr="00B243A4">
              <w:rPr>
                <w:rFonts w:eastAsia="Arial"/>
                <w:spacing w:val="2"/>
                <w:sz w:val="20"/>
                <w:szCs w:val="20"/>
              </w:rPr>
              <w:t>n</w:t>
            </w:r>
            <w:r w:rsidRPr="00B243A4">
              <w:rPr>
                <w:rFonts w:eastAsia="Arial"/>
                <w:sz w:val="20"/>
                <w:szCs w:val="20"/>
              </w:rPr>
              <w:t>d</w:t>
            </w:r>
            <w:r w:rsidRPr="00B243A4">
              <w:rPr>
                <w:rFonts w:eastAsia="Arial"/>
                <w:spacing w:val="-3"/>
                <w:sz w:val="20"/>
                <w:szCs w:val="20"/>
              </w:rPr>
              <w:t xml:space="preserve"> </w:t>
            </w:r>
            <w:r w:rsidRPr="00B243A4">
              <w:rPr>
                <w:rFonts w:eastAsia="Arial"/>
                <w:spacing w:val="3"/>
                <w:sz w:val="20"/>
                <w:szCs w:val="20"/>
              </w:rPr>
              <w:t>r</w:t>
            </w:r>
            <w:r w:rsidRPr="00B243A4">
              <w:rPr>
                <w:rFonts w:eastAsia="Arial"/>
                <w:sz w:val="20"/>
                <w:szCs w:val="20"/>
              </w:rPr>
              <w:t>et</w:t>
            </w:r>
            <w:r w:rsidRPr="00B243A4">
              <w:rPr>
                <w:rFonts w:eastAsia="Arial"/>
                <w:spacing w:val="-1"/>
                <w:sz w:val="20"/>
                <w:szCs w:val="20"/>
              </w:rPr>
              <w:t>a</w:t>
            </w:r>
            <w:r w:rsidRPr="00B243A4">
              <w:rPr>
                <w:rFonts w:eastAsia="Arial"/>
                <w:spacing w:val="1"/>
                <w:sz w:val="20"/>
                <w:szCs w:val="20"/>
              </w:rPr>
              <w:t>i</w:t>
            </w:r>
            <w:r w:rsidRPr="00B243A4">
              <w:rPr>
                <w:rFonts w:eastAsia="Arial"/>
                <w:sz w:val="20"/>
                <w:szCs w:val="20"/>
              </w:rPr>
              <w:t>l</w:t>
            </w:r>
            <w:r w:rsidRPr="00B243A4">
              <w:rPr>
                <w:rFonts w:eastAsia="Arial"/>
                <w:spacing w:val="-3"/>
                <w:sz w:val="20"/>
                <w:szCs w:val="20"/>
              </w:rPr>
              <w:t xml:space="preserve"> </w:t>
            </w:r>
            <w:r w:rsidRPr="00B243A4">
              <w:rPr>
                <w:rFonts w:eastAsia="Arial"/>
                <w:spacing w:val="-1"/>
                <w:sz w:val="20"/>
                <w:szCs w:val="20"/>
              </w:rPr>
              <w:t>i</w:t>
            </w:r>
            <w:r w:rsidRPr="00B243A4">
              <w:rPr>
                <w:rFonts w:eastAsia="Arial"/>
                <w:sz w:val="20"/>
                <w:szCs w:val="20"/>
              </w:rPr>
              <w:t>n</w:t>
            </w:r>
            <w:r w:rsidRPr="00B243A4">
              <w:rPr>
                <w:rFonts w:eastAsia="Arial"/>
                <w:spacing w:val="1"/>
                <w:sz w:val="20"/>
                <w:szCs w:val="20"/>
              </w:rPr>
              <w:t>d</w:t>
            </w:r>
            <w:r w:rsidRPr="00B243A4">
              <w:rPr>
                <w:rFonts w:eastAsia="Arial"/>
                <w:sz w:val="20"/>
                <w:szCs w:val="20"/>
              </w:rPr>
              <w:t>u</w:t>
            </w:r>
            <w:r w:rsidRPr="00B243A4">
              <w:rPr>
                <w:rFonts w:eastAsia="Arial"/>
                <w:spacing w:val="1"/>
                <w:sz w:val="20"/>
                <w:szCs w:val="20"/>
              </w:rPr>
              <w:t>s</w:t>
            </w:r>
            <w:r w:rsidRPr="00B243A4">
              <w:rPr>
                <w:rFonts w:eastAsia="Arial"/>
                <w:sz w:val="20"/>
                <w:szCs w:val="20"/>
              </w:rPr>
              <w:t>t</w:t>
            </w:r>
            <w:r w:rsidRPr="00B243A4">
              <w:rPr>
                <w:rFonts w:eastAsia="Arial"/>
                <w:spacing w:val="3"/>
                <w:sz w:val="20"/>
                <w:szCs w:val="20"/>
              </w:rPr>
              <w:t>r</w:t>
            </w:r>
            <w:r w:rsidRPr="00B243A4">
              <w:rPr>
                <w:rFonts w:eastAsia="Arial"/>
                <w:sz w:val="20"/>
                <w:szCs w:val="20"/>
              </w:rPr>
              <w:t>y</w:t>
            </w:r>
          </w:p>
        </w:tc>
        <w:tc>
          <w:tcPr>
            <w:tcW w:w="253" w:type="pct"/>
            <w:vAlign w:val="center"/>
          </w:tcPr>
          <w:p w14:paraId="643A44BA" w14:textId="572B718F" w:rsidR="00BE65D0" w:rsidRPr="008E7089" w:rsidRDefault="00BE65D0" w:rsidP="00BE65D0">
            <w:pPr>
              <w:jc w:val="center"/>
              <w:rPr>
                <w:bCs/>
                <w:sz w:val="18"/>
                <w:szCs w:val="18"/>
              </w:rPr>
            </w:pPr>
            <w:r>
              <w:rPr>
                <w:bCs/>
                <w:sz w:val="18"/>
                <w:szCs w:val="18"/>
              </w:rPr>
              <w:t>3</w:t>
            </w:r>
          </w:p>
        </w:tc>
        <w:tc>
          <w:tcPr>
            <w:tcW w:w="253" w:type="pct"/>
            <w:vAlign w:val="center"/>
          </w:tcPr>
          <w:p w14:paraId="2A6B91D4" w14:textId="50FE829B" w:rsidR="00BE65D0" w:rsidRPr="008E7089" w:rsidRDefault="00BE65D0" w:rsidP="00BE65D0">
            <w:pPr>
              <w:jc w:val="center"/>
              <w:rPr>
                <w:bCs/>
                <w:sz w:val="18"/>
                <w:szCs w:val="18"/>
              </w:rPr>
            </w:pPr>
            <w:r>
              <w:rPr>
                <w:bCs/>
                <w:sz w:val="18"/>
                <w:szCs w:val="18"/>
              </w:rPr>
              <w:t>3.5</w:t>
            </w:r>
          </w:p>
        </w:tc>
        <w:tc>
          <w:tcPr>
            <w:tcW w:w="253" w:type="pct"/>
            <w:shd w:val="clear" w:color="auto" w:fill="auto"/>
            <w:vAlign w:val="center"/>
          </w:tcPr>
          <w:p w14:paraId="7BC63EF7" w14:textId="77777777" w:rsidR="00BE65D0" w:rsidRPr="008E7089" w:rsidRDefault="00BE65D0" w:rsidP="00BE65D0">
            <w:pPr>
              <w:jc w:val="center"/>
              <w:rPr>
                <w:bCs/>
                <w:sz w:val="18"/>
                <w:szCs w:val="18"/>
              </w:rPr>
            </w:pPr>
          </w:p>
        </w:tc>
        <w:tc>
          <w:tcPr>
            <w:tcW w:w="751" w:type="pct"/>
            <w:shd w:val="clear" w:color="auto" w:fill="auto"/>
          </w:tcPr>
          <w:p w14:paraId="7F6A7879" w14:textId="22313A8F" w:rsidR="00BE65D0" w:rsidRPr="008E7089" w:rsidRDefault="00BE65D0" w:rsidP="00BE65D0">
            <w:pPr>
              <w:rPr>
                <w:bCs/>
                <w:sz w:val="18"/>
                <w:szCs w:val="18"/>
              </w:rPr>
            </w:pPr>
            <w:r w:rsidRPr="004B35BE">
              <w:rPr>
                <w:bCs/>
                <w:sz w:val="18"/>
                <w:szCs w:val="18"/>
              </w:rPr>
              <w:t>Test KM03 Q</w:t>
            </w:r>
            <w:r w:rsidR="000657D3">
              <w:rPr>
                <w:bCs/>
                <w:sz w:val="18"/>
                <w:szCs w:val="18"/>
              </w:rPr>
              <w:t>20</w:t>
            </w:r>
          </w:p>
        </w:tc>
        <w:tc>
          <w:tcPr>
            <w:tcW w:w="276" w:type="pct"/>
            <w:vAlign w:val="center"/>
          </w:tcPr>
          <w:p w14:paraId="329CA5C8" w14:textId="3792B205" w:rsidR="00BE65D0" w:rsidRPr="008E7089" w:rsidRDefault="00C0635B" w:rsidP="00BE65D0">
            <w:pPr>
              <w:ind w:left="125"/>
              <w:rPr>
                <w:bCs/>
                <w:sz w:val="18"/>
                <w:szCs w:val="18"/>
              </w:rPr>
            </w:pPr>
            <w:r>
              <w:rPr>
                <w:bCs/>
                <w:sz w:val="18"/>
                <w:szCs w:val="18"/>
              </w:rPr>
              <w:t xml:space="preserve">0.5 </w:t>
            </w:r>
          </w:p>
        </w:tc>
      </w:tr>
    </w:tbl>
    <w:p w14:paraId="0F611E3F" w14:textId="067E0849" w:rsidR="00F337B9" w:rsidRPr="006943B7" w:rsidRDefault="00F337B9" w:rsidP="00B243A4">
      <w:pPr>
        <w:pStyle w:val="Heading3"/>
        <w:rPr>
          <w:b w:val="0"/>
          <w:bCs w:val="0"/>
          <w:sz w:val="36"/>
          <w:szCs w:val="36"/>
        </w:rPr>
      </w:pPr>
      <w:r>
        <w:br w:type="page"/>
      </w:r>
      <w:r w:rsidR="008E7089" w:rsidRPr="008E7089">
        <w:lastRenderedPageBreak/>
        <w:t xml:space="preserve"> </w:t>
      </w:r>
      <w:bookmarkStart w:id="64" w:name="_Toc107077749"/>
      <w:r w:rsidRPr="006943B7">
        <w:rPr>
          <w:sz w:val="36"/>
          <w:szCs w:val="36"/>
        </w:rPr>
        <w:t>PRACTICAL MODULES</w:t>
      </w:r>
      <w:bookmarkEnd w:id="64"/>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1936"/>
        <w:gridCol w:w="2909"/>
        <w:gridCol w:w="3323"/>
        <w:gridCol w:w="2986"/>
        <w:gridCol w:w="767"/>
        <w:gridCol w:w="1017"/>
        <w:gridCol w:w="1159"/>
      </w:tblGrid>
      <w:tr w:rsidR="00F337B9" w:rsidRPr="00AD7316" w14:paraId="76318471" w14:textId="77777777" w:rsidTr="00AD7316">
        <w:trPr>
          <w:tblHeader/>
        </w:trPr>
        <w:tc>
          <w:tcPr>
            <w:tcW w:w="2916" w:type="pct"/>
            <w:gridSpan w:val="3"/>
            <w:shd w:val="clear" w:color="auto" w:fill="D9D9D9" w:themeFill="background1" w:themeFillShade="D9"/>
          </w:tcPr>
          <w:p w14:paraId="1BD21B2E" w14:textId="77777777" w:rsidR="00F337B9" w:rsidRPr="00AD7316" w:rsidRDefault="00F337B9" w:rsidP="00E579DB">
            <w:pPr>
              <w:spacing w:line="240" w:lineRule="auto"/>
              <w:ind w:left="34"/>
              <w:rPr>
                <w:rFonts w:eastAsia="Times New Roman"/>
                <w:b/>
                <w:sz w:val="18"/>
                <w:szCs w:val="18"/>
              </w:rPr>
            </w:pPr>
          </w:p>
        </w:tc>
        <w:tc>
          <w:tcPr>
            <w:tcW w:w="2084" w:type="pct"/>
            <w:gridSpan w:val="4"/>
            <w:shd w:val="clear" w:color="auto" w:fill="D9D9D9" w:themeFill="background1" w:themeFillShade="D9"/>
          </w:tcPr>
          <w:p w14:paraId="6669716E" w14:textId="77777777" w:rsidR="00F337B9" w:rsidRPr="00AD7316" w:rsidRDefault="00F337B9" w:rsidP="00E579DB">
            <w:pPr>
              <w:spacing w:line="240" w:lineRule="auto"/>
              <w:ind w:left="125"/>
              <w:jc w:val="center"/>
              <w:rPr>
                <w:b/>
                <w:bCs/>
                <w:sz w:val="18"/>
                <w:szCs w:val="18"/>
              </w:rPr>
            </w:pPr>
            <w:r w:rsidRPr="00AD7316">
              <w:rPr>
                <w:b/>
                <w:bCs/>
                <w:sz w:val="18"/>
                <w:szCs w:val="18"/>
              </w:rPr>
              <w:t>Applied knowledge</w:t>
            </w:r>
          </w:p>
        </w:tc>
      </w:tr>
      <w:tr w:rsidR="00F337B9" w:rsidRPr="00AD7316" w14:paraId="640B58F8" w14:textId="77777777" w:rsidTr="00F337B9">
        <w:trPr>
          <w:cantSplit/>
          <w:trHeight w:val="1949"/>
          <w:tblHeader/>
        </w:trPr>
        <w:tc>
          <w:tcPr>
            <w:tcW w:w="693" w:type="pct"/>
            <w:shd w:val="clear" w:color="auto" w:fill="D9D9D9" w:themeFill="background1" w:themeFillShade="D9"/>
            <w:vAlign w:val="bottom"/>
          </w:tcPr>
          <w:p w14:paraId="64B2CA13" w14:textId="77777777" w:rsidR="00F337B9" w:rsidRPr="00AD7316" w:rsidRDefault="00F337B9" w:rsidP="00F337B9">
            <w:pPr>
              <w:rPr>
                <w:rFonts w:eastAsia="Times New Roman"/>
                <w:b/>
                <w:sz w:val="18"/>
                <w:szCs w:val="18"/>
              </w:rPr>
            </w:pPr>
            <w:r w:rsidRPr="00AD7316">
              <w:rPr>
                <w:rFonts w:eastAsia="Times New Roman"/>
                <w:b/>
                <w:sz w:val="18"/>
                <w:szCs w:val="18"/>
              </w:rPr>
              <w:t>PM#</w:t>
            </w:r>
          </w:p>
        </w:tc>
        <w:tc>
          <w:tcPr>
            <w:tcW w:w="1038" w:type="pct"/>
            <w:shd w:val="clear" w:color="auto" w:fill="D9D9D9" w:themeFill="background1" w:themeFillShade="D9"/>
            <w:vAlign w:val="bottom"/>
          </w:tcPr>
          <w:p w14:paraId="39FF31D0" w14:textId="77777777" w:rsidR="00F337B9" w:rsidRPr="00AD7316" w:rsidRDefault="00F337B9" w:rsidP="00F337B9">
            <w:pPr>
              <w:rPr>
                <w:rFonts w:eastAsia="Times New Roman"/>
                <w:b/>
                <w:sz w:val="18"/>
                <w:szCs w:val="18"/>
              </w:rPr>
            </w:pPr>
            <w:r w:rsidRPr="00AD7316">
              <w:rPr>
                <w:rFonts w:eastAsia="Times New Roman"/>
                <w:b/>
                <w:sz w:val="18"/>
                <w:szCs w:val="18"/>
              </w:rPr>
              <w:t>PM description</w:t>
            </w:r>
          </w:p>
        </w:tc>
        <w:tc>
          <w:tcPr>
            <w:tcW w:w="1185" w:type="pct"/>
            <w:shd w:val="clear" w:color="auto" w:fill="D9D9D9" w:themeFill="background1" w:themeFillShade="D9"/>
            <w:vAlign w:val="bottom"/>
          </w:tcPr>
          <w:p w14:paraId="0E26DC85" w14:textId="77777777" w:rsidR="00F337B9" w:rsidRPr="00AD7316" w:rsidRDefault="00F337B9" w:rsidP="00E579DB">
            <w:pPr>
              <w:spacing w:line="240" w:lineRule="auto"/>
              <w:rPr>
                <w:rFonts w:eastAsia="Times New Roman"/>
                <w:b/>
                <w:sz w:val="18"/>
                <w:szCs w:val="18"/>
              </w:rPr>
            </w:pPr>
            <w:r w:rsidRPr="00AD7316">
              <w:rPr>
                <w:rFonts w:eastAsia="Times New Roman"/>
                <w:b/>
                <w:sz w:val="18"/>
                <w:szCs w:val="18"/>
              </w:rPr>
              <w:t>IAC #</w:t>
            </w:r>
          </w:p>
          <w:p w14:paraId="03E699A3" w14:textId="77777777" w:rsidR="00F337B9" w:rsidRPr="00AD7316" w:rsidRDefault="00F337B9" w:rsidP="00E579DB">
            <w:pPr>
              <w:spacing w:line="240" w:lineRule="auto"/>
              <w:rPr>
                <w:rFonts w:eastAsia="Times New Roman"/>
                <w:b/>
                <w:sz w:val="18"/>
                <w:szCs w:val="18"/>
              </w:rPr>
            </w:pPr>
            <w:r w:rsidRPr="00AD7316">
              <w:rPr>
                <w:rFonts w:eastAsia="Times New Roman"/>
                <w:b/>
                <w:sz w:val="18"/>
                <w:szCs w:val="18"/>
              </w:rPr>
              <w:t>Internal Assessment criteria description</w:t>
            </w:r>
          </w:p>
        </w:tc>
        <w:tc>
          <w:tcPr>
            <w:tcW w:w="1065" w:type="pct"/>
            <w:shd w:val="clear" w:color="auto" w:fill="D9D9D9" w:themeFill="background1" w:themeFillShade="D9"/>
            <w:vAlign w:val="bottom"/>
          </w:tcPr>
          <w:p w14:paraId="40A0A1FC" w14:textId="77777777" w:rsidR="00F337B9" w:rsidRPr="00AD7316" w:rsidRDefault="00F337B9" w:rsidP="00E579DB">
            <w:pPr>
              <w:spacing w:line="240" w:lineRule="auto"/>
              <w:rPr>
                <w:b/>
                <w:bCs/>
                <w:sz w:val="18"/>
                <w:szCs w:val="18"/>
              </w:rPr>
            </w:pPr>
            <w:r w:rsidRPr="00AD7316">
              <w:rPr>
                <w:b/>
                <w:bCs/>
                <w:sz w:val="18"/>
                <w:szCs w:val="18"/>
              </w:rPr>
              <w:t>AK # and description</w:t>
            </w:r>
          </w:p>
        </w:tc>
        <w:tc>
          <w:tcPr>
            <w:tcW w:w="278" w:type="pct"/>
            <w:shd w:val="clear" w:color="auto" w:fill="D9D9D9" w:themeFill="background1" w:themeFillShade="D9"/>
            <w:textDirection w:val="btLr"/>
            <w:vAlign w:val="center"/>
          </w:tcPr>
          <w:p w14:paraId="6D731AFC" w14:textId="77777777" w:rsidR="00F337B9" w:rsidRPr="00AD7316" w:rsidRDefault="00F337B9" w:rsidP="00E579DB">
            <w:pPr>
              <w:spacing w:line="240" w:lineRule="auto"/>
              <w:ind w:right="113"/>
              <w:rPr>
                <w:b/>
                <w:bCs/>
                <w:sz w:val="18"/>
                <w:szCs w:val="18"/>
              </w:rPr>
            </w:pPr>
            <w:r w:rsidRPr="00AD7316">
              <w:rPr>
                <w:b/>
                <w:bCs/>
                <w:sz w:val="18"/>
                <w:szCs w:val="18"/>
              </w:rPr>
              <w:t>Learner guide Module #</w:t>
            </w:r>
          </w:p>
        </w:tc>
        <w:tc>
          <w:tcPr>
            <w:tcW w:w="324" w:type="pct"/>
            <w:shd w:val="clear" w:color="auto" w:fill="D9D9D9" w:themeFill="background1" w:themeFillShade="D9"/>
            <w:textDirection w:val="btLr"/>
            <w:vAlign w:val="center"/>
          </w:tcPr>
          <w:p w14:paraId="73DF1899" w14:textId="77777777" w:rsidR="00F337B9" w:rsidRPr="00AD7316" w:rsidRDefault="00F337B9" w:rsidP="00E579DB">
            <w:pPr>
              <w:spacing w:line="240" w:lineRule="auto"/>
              <w:ind w:right="113"/>
              <w:rPr>
                <w:b/>
                <w:bCs/>
                <w:sz w:val="18"/>
                <w:szCs w:val="18"/>
              </w:rPr>
            </w:pPr>
            <w:r w:rsidRPr="00AD7316">
              <w:rPr>
                <w:b/>
                <w:bCs/>
                <w:sz w:val="18"/>
                <w:szCs w:val="18"/>
              </w:rPr>
              <w:t>Section # in Learner guide</w:t>
            </w:r>
          </w:p>
        </w:tc>
        <w:tc>
          <w:tcPr>
            <w:tcW w:w="417" w:type="pct"/>
            <w:shd w:val="clear" w:color="auto" w:fill="D9D9D9" w:themeFill="background1" w:themeFillShade="D9"/>
            <w:textDirection w:val="btLr"/>
            <w:vAlign w:val="center"/>
          </w:tcPr>
          <w:p w14:paraId="50BFAAE1" w14:textId="77777777" w:rsidR="00F337B9" w:rsidRPr="00AD7316" w:rsidRDefault="00F337B9" w:rsidP="00E579DB">
            <w:pPr>
              <w:spacing w:line="240" w:lineRule="auto"/>
              <w:ind w:right="113"/>
              <w:rPr>
                <w:b/>
                <w:bCs/>
                <w:sz w:val="18"/>
                <w:szCs w:val="18"/>
              </w:rPr>
            </w:pPr>
            <w:r w:rsidRPr="00AD7316">
              <w:rPr>
                <w:b/>
                <w:bCs/>
                <w:sz w:val="18"/>
                <w:szCs w:val="18"/>
              </w:rPr>
              <w:t>Practical activity or Case study # in practical training workbook</w:t>
            </w:r>
          </w:p>
        </w:tc>
      </w:tr>
      <w:tr w:rsidR="00BF0377" w:rsidRPr="00AD7316" w14:paraId="59EBA2B1" w14:textId="77777777" w:rsidTr="00AD7316">
        <w:tc>
          <w:tcPr>
            <w:tcW w:w="693" w:type="pct"/>
            <w:vMerge w:val="restart"/>
            <w:shd w:val="clear" w:color="auto" w:fill="auto"/>
          </w:tcPr>
          <w:p w14:paraId="3C69A931" w14:textId="4C8EB3D2" w:rsidR="00BF0377" w:rsidRPr="00B243A4" w:rsidRDefault="00BF0377" w:rsidP="007D455D">
            <w:pPr>
              <w:rPr>
                <w:b/>
                <w:bCs/>
                <w:spacing w:val="-3"/>
                <w:sz w:val="18"/>
                <w:szCs w:val="18"/>
                <w:highlight w:val="yellow"/>
              </w:rPr>
            </w:pPr>
            <w:r>
              <w:rPr>
                <w:rFonts w:eastAsia="Arial"/>
                <w:b/>
                <w:spacing w:val="-1"/>
              </w:rPr>
              <w:t>P</w:t>
            </w:r>
            <w:r>
              <w:rPr>
                <w:rFonts w:eastAsia="Arial"/>
                <w:b/>
                <w:spacing w:val="5"/>
              </w:rPr>
              <w:t>M</w:t>
            </w:r>
            <w:r>
              <w:rPr>
                <w:rFonts w:eastAsia="Arial"/>
                <w:b/>
                <w:spacing w:val="1"/>
              </w:rPr>
              <w:t>-</w:t>
            </w:r>
            <w:r>
              <w:rPr>
                <w:rFonts w:eastAsia="Arial"/>
                <w:b/>
              </w:rPr>
              <w:t>01</w:t>
            </w:r>
            <w:r>
              <w:rPr>
                <w:rFonts w:eastAsia="Arial"/>
                <w:b/>
                <w:spacing w:val="1"/>
              </w:rPr>
              <w:t>-</w:t>
            </w:r>
            <w:r>
              <w:rPr>
                <w:rFonts w:eastAsia="Arial"/>
                <w:b/>
                <w:spacing w:val="-1"/>
              </w:rPr>
              <w:t>PS</w:t>
            </w:r>
            <w:r>
              <w:rPr>
                <w:rFonts w:eastAsia="Arial"/>
                <w:b/>
                <w:spacing w:val="2"/>
              </w:rPr>
              <w:t>0</w:t>
            </w:r>
            <w:r>
              <w:rPr>
                <w:rFonts w:eastAsia="Arial"/>
                <w:b/>
              </w:rPr>
              <w:t>1</w:t>
            </w:r>
          </w:p>
        </w:tc>
        <w:tc>
          <w:tcPr>
            <w:tcW w:w="1038" w:type="pct"/>
            <w:vMerge w:val="restart"/>
          </w:tcPr>
          <w:p w14:paraId="365A8E16" w14:textId="4FF63110" w:rsidR="00BF0377" w:rsidRPr="00B243A4" w:rsidRDefault="00BF0377" w:rsidP="007D455D">
            <w:pPr>
              <w:rPr>
                <w:sz w:val="18"/>
                <w:szCs w:val="18"/>
                <w:highlight w:val="yellow"/>
              </w:rPr>
            </w:pPr>
            <w:r>
              <w:rPr>
                <w:rFonts w:eastAsia="Arial"/>
                <w:b/>
                <w:spacing w:val="1"/>
              </w:rPr>
              <w:t>G</w:t>
            </w:r>
            <w:r>
              <w:rPr>
                <w:rFonts w:eastAsia="Arial"/>
                <w:b/>
                <w:spacing w:val="-1"/>
              </w:rPr>
              <w:t>r</w:t>
            </w:r>
            <w:r>
              <w:rPr>
                <w:rFonts w:eastAsia="Arial"/>
                <w:b/>
                <w:spacing w:val="2"/>
              </w:rPr>
              <w:t>e</w:t>
            </w:r>
            <w:r>
              <w:rPr>
                <w:rFonts w:eastAsia="Arial"/>
                <w:b/>
              </w:rPr>
              <w:t>et</w:t>
            </w:r>
            <w:r>
              <w:rPr>
                <w:rFonts w:eastAsia="Arial"/>
                <w:b/>
                <w:spacing w:val="-2"/>
              </w:rPr>
              <w:t xml:space="preserve"> </w:t>
            </w:r>
            <w:r>
              <w:rPr>
                <w:rFonts w:eastAsia="Arial"/>
                <w:b/>
              </w:rPr>
              <w:t>dif</w:t>
            </w:r>
            <w:r>
              <w:rPr>
                <w:rFonts w:eastAsia="Arial"/>
                <w:b/>
                <w:spacing w:val="1"/>
              </w:rPr>
              <w:t>f</w:t>
            </w:r>
            <w:r>
              <w:rPr>
                <w:rFonts w:eastAsia="Arial"/>
                <w:b/>
              </w:rPr>
              <w:t>e</w:t>
            </w:r>
            <w:r>
              <w:rPr>
                <w:rFonts w:eastAsia="Arial"/>
                <w:b/>
                <w:spacing w:val="-1"/>
              </w:rPr>
              <w:t>r</w:t>
            </w:r>
            <w:r>
              <w:rPr>
                <w:rFonts w:eastAsia="Arial"/>
                <w:b/>
              </w:rPr>
              <w:t>ent</w:t>
            </w:r>
            <w:r>
              <w:rPr>
                <w:rFonts w:eastAsia="Arial"/>
                <w:b/>
                <w:spacing w:val="-7"/>
              </w:rPr>
              <w:t xml:space="preserve"> </w:t>
            </w:r>
            <w:r>
              <w:rPr>
                <w:rFonts w:eastAsia="Arial"/>
                <w:b/>
                <w:spacing w:val="3"/>
              </w:rPr>
              <w:t>t</w:t>
            </w:r>
            <w:r>
              <w:rPr>
                <w:rFonts w:eastAsia="Arial"/>
                <w:b/>
                <w:spacing w:val="-3"/>
              </w:rPr>
              <w:t>y</w:t>
            </w:r>
            <w:r>
              <w:rPr>
                <w:rFonts w:eastAsia="Arial"/>
                <w:b/>
              </w:rPr>
              <w:t>pes</w:t>
            </w:r>
            <w:r>
              <w:rPr>
                <w:rFonts w:eastAsia="Arial"/>
                <w:b/>
                <w:spacing w:val="-6"/>
              </w:rPr>
              <w:t xml:space="preserve"> </w:t>
            </w:r>
            <w:r>
              <w:rPr>
                <w:rFonts w:eastAsia="Arial"/>
                <w:b/>
              </w:rPr>
              <w:t>of</w:t>
            </w:r>
            <w:r>
              <w:rPr>
                <w:rFonts w:eastAsia="Arial"/>
                <w:b/>
                <w:spacing w:val="1"/>
              </w:rPr>
              <w:t xml:space="preserve"> </w:t>
            </w:r>
            <w:r>
              <w:rPr>
                <w:rFonts w:eastAsia="Arial"/>
                <w:b/>
              </w:rPr>
              <w:t>cus</w:t>
            </w:r>
            <w:r>
              <w:rPr>
                <w:rFonts w:eastAsia="Arial"/>
                <w:b/>
                <w:spacing w:val="1"/>
              </w:rPr>
              <w:t>t</w:t>
            </w:r>
            <w:r>
              <w:rPr>
                <w:rFonts w:eastAsia="Arial"/>
                <w:b/>
              </w:rPr>
              <w:t>o</w:t>
            </w:r>
            <w:r>
              <w:rPr>
                <w:rFonts w:eastAsia="Arial"/>
                <w:b/>
                <w:spacing w:val="3"/>
              </w:rPr>
              <w:t>m</w:t>
            </w:r>
            <w:r>
              <w:rPr>
                <w:rFonts w:eastAsia="Arial"/>
                <w:b/>
              </w:rPr>
              <w:t>e</w:t>
            </w:r>
            <w:r>
              <w:rPr>
                <w:rFonts w:eastAsia="Arial"/>
                <w:b/>
                <w:spacing w:val="-1"/>
              </w:rPr>
              <w:t>r</w:t>
            </w:r>
            <w:r>
              <w:rPr>
                <w:rFonts w:eastAsia="Arial"/>
                <w:b/>
              </w:rPr>
              <w:t>s</w:t>
            </w:r>
            <w:r>
              <w:rPr>
                <w:rFonts w:eastAsia="Arial"/>
                <w:b/>
                <w:spacing w:val="-10"/>
              </w:rPr>
              <w:t xml:space="preserve"> </w:t>
            </w:r>
            <w:r>
              <w:rPr>
                <w:rFonts w:eastAsia="Arial"/>
                <w:b/>
              </w:rPr>
              <w:t>t</w:t>
            </w:r>
            <w:r>
              <w:rPr>
                <w:rFonts w:eastAsia="Arial"/>
                <w:b/>
                <w:spacing w:val="2"/>
              </w:rPr>
              <w:t>e</w:t>
            </w:r>
            <w:r>
              <w:rPr>
                <w:rFonts w:eastAsia="Arial"/>
                <w:b/>
              </w:rPr>
              <w:t>lep</w:t>
            </w:r>
            <w:r>
              <w:rPr>
                <w:rFonts w:eastAsia="Arial"/>
                <w:b/>
                <w:spacing w:val="1"/>
              </w:rPr>
              <w:t>h</w:t>
            </w:r>
            <w:r>
              <w:rPr>
                <w:rFonts w:eastAsia="Arial"/>
                <w:b/>
              </w:rPr>
              <w:t>onic</w:t>
            </w:r>
            <w:r>
              <w:rPr>
                <w:rFonts w:eastAsia="Arial"/>
                <w:b/>
                <w:spacing w:val="1"/>
              </w:rPr>
              <w:t>a</w:t>
            </w:r>
            <w:r>
              <w:rPr>
                <w:rFonts w:eastAsia="Arial"/>
                <w:b/>
              </w:rPr>
              <w:t>l</w:t>
            </w:r>
            <w:r>
              <w:rPr>
                <w:rFonts w:eastAsia="Arial"/>
                <w:b/>
                <w:spacing w:val="2"/>
              </w:rPr>
              <w:t>l</w:t>
            </w:r>
            <w:r>
              <w:rPr>
                <w:rFonts w:eastAsia="Arial"/>
                <w:b/>
              </w:rPr>
              <w:t>y</w:t>
            </w:r>
          </w:p>
        </w:tc>
        <w:tc>
          <w:tcPr>
            <w:tcW w:w="1185" w:type="pct"/>
            <w:shd w:val="clear" w:color="auto" w:fill="auto"/>
          </w:tcPr>
          <w:p w14:paraId="2B75CF1C" w14:textId="062E3184" w:rsidR="00BF0377" w:rsidRPr="00B243A4" w:rsidRDefault="00BF0377" w:rsidP="007D455D">
            <w:pPr>
              <w:rPr>
                <w:bCs/>
                <w:sz w:val="18"/>
                <w:szCs w:val="18"/>
                <w:highlight w:val="yellow"/>
              </w:rPr>
            </w:pPr>
            <w:r>
              <w:rPr>
                <w:rFonts w:eastAsia="Arial"/>
              </w:rPr>
              <w:t>I</w:t>
            </w:r>
            <w:r>
              <w:rPr>
                <w:rFonts w:eastAsia="Arial"/>
                <w:spacing w:val="-1"/>
              </w:rPr>
              <w:t>A</w:t>
            </w:r>
            <w:r>
              <w:rPr>
                <w:rFonts w:eastAsia="Arial"/>
              </w:rPr>
              <w:t>C</w:t>
            </w:r>
            <w:r>
              <w:rPr>
                <w:rFonts w:eastAsia="Arial"/>
                <w:spacing w:val="2"/>
              </w:rPr>
              <w:t>0</w:t>
            </w:r>
            <w:r>
              <w:rPr>
                <w:rFonts w:eastAsia="Arial"/>
              </w:rPr>
              <w:t>1</w:t>
            </w:r>
            <w:r>
              <w:rPr>
                <w:rFonts w:eastAsia="Arial"/>
                <w:spacing w:val="-1"/>
              </w:rPr>
              <w:t>0</w:t>
            </w:r>
            <w:r>
              <w:rPr>
                <w:rFonts w:eastAsia="Arial"/>
              </w:rPr>
              <w:t>1</w:t>
            </w:r>
            <w:r>
              <w:rPr>
                <w:rFonts w:eastAsia="Arial"/>
                <w:spacing w:val="-8"/>
              </w:rPr>
              <w:t xml:space="preserve"> </w:t>
            </w:r>
            <w:r>
              <w:rPr>
                <w:rFonts w:eastAsia="Arial"/>
                <w:spacing w:val="2"/>
              </w:rPr>
              <w:t>T</w:t>
            </w:r>
            <w:r>
              <w:rPr>
                <w:rFonts w:eastAsia="Arial"/>
              </w:rPr>
              <w:t>he</w:t>
            </w:r>
            <w:r>
              <w:rPr>
                <w:rFonts w:eastAsia="Arial"/>
                <w:spacing w:val="-4"/>
              </w:rPr>
              <w:t xml:space="preserve"> </w:t>
            </w:r>
            <w:r>
              <w:rPr>
                <w:rFonts w:eastAsia="Arial"/>
                <w:spacing w:val="4"/>
              </w:rPr>
              <w:t>m</w:t>
            </w:r>
            <w:r>
              <w:rPr>
                <w:rFonts w:eastAsia="Arial"/>
              </w:rPr>
              <w:t>a</w:t>
            </w:r>
            <w:r>
              <w:rPr>
                <w:rFonts w:eastAsia="Arial"/>
                <w:spacing w:val="-1"/>
              </w:rPr>
              <w:t>n</w:t>
            </w:r>
            <w:r>
              <w:rPr>
                <w:rFonts w:eastAsia="Arial"/>
              </w:rPr>
              <w:t>n</w:t>
            </w:r>
            <w:r>
              <w:rPr>
                <w:rFonts w:eastAsia="Arial"/>
                <w:spacing w:val="-1"/>
              </w:rPr>
              <w:t>e</w:t>
            </w:r>
            <w:r>
              <w:rPr>
                <w:rFonts w:eastAsia="Arial"/>
              </w:rPr>
              <w:t>r</w:t>
            </w:r>
            <w:r>
              <w:rPr>
                <w:rFonts w:eastAsia="Arial"/>
                <w:spacing w:val="-6"/>
              </w:rPr>
              <w:t xml:space="preserve"> </w:t>
            </w:r>
            <w:r>
              <w:rPr>
                <w:rFonts w:eastAsia="Arial"/>
                <w:spacing w:val="1"/>
              </w:rPr>
              <w:t>i</w:t>
            </w:r>
            <w:r>
              <w:rPr>
                <w:rFonts w:eastAsia="Arial"/>
              </w:rPr>
              <w:t>n w</w:t>
            </w:r>
            <w:r>
              <w:rPr>
                <w:rFonts w:eastAsia="Arial"/>
                <w:spacing w:val="2"/>
              </w:rPr>
              <w:t>h</w:t>
            </w:r>
            <w:r>
              <w:rPr>
                <w:rFonts w:eastAsia="Arial"/>
                <w:spacing w:val="-1"/>
              </w:rPr>
              <w:t>i</w:t>
            </w:r>
            <w:r>
              <w:rPr>
                <w:rFonts w:eastAsia="Arial"/>
                <w:spacing w:val="1"/>
              </w:rPr>
              <w:t>c</w:t>
            </w:r>
            <w:r>
              <w:rPr>
                <w:rFonts w:eastAsia="Arial"/>
              </w:rPr>
              <w:t>h</w:t>
            </w:r>
            <w:r>
              <w:rPr>
                <w:rFonts w:eastAsia="Arial"/>
                <w:spacing w:val="-5"/>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i</w:t>
            </w:r>
            <w:r>
              <w:rPr>
                <w:rFonts w:eastAsia="Arial"/>
              </w:rPr>
              <w:t>s greet</w:t>
            </w:r>
            <w:r>
              <w:rPr>
                <w:rFonts w:eastAsia="Arial"/>
                <w:spacing w:val="1"/>
              </w:rPr>
              <w:t>e</w:t>
            </w:r>
            <w:r>
              <w:rPr>
                <w:rFonts w:eastAsia="Arial"/>
                <w:spacing w:val="2"/>
              </w:rPr>
              <w:t>d</w:t>
            </w:r>
            <w:r>
              <w:rPr>
                <w:rFonts w:eastAsia="Arial"/>
              </w:rPr>
              <w:t>,</w:t>
            </w:r>
            <w:r>
              <w:rPr>
                <w:rFonts w:eastAsia="Arial"/>
                <w:spacing w:val="-7"/>
              </w:rPr>
              <w:t xml:space="preserve"> </w:t>
            </w:r>
            <w:r>
              <w:rPr>
                <w:rFonts w:eastAsia="Arial"/>
                <w:spacing w:val="-1"/>
              </w:rPr>
              <w:t>i</w:t>
            </w:r>
            <w:r>
              <w:rPr>
                <w:rFonts w:eastAsia="Arial"/>
              </w:rPr>
              <w:t>s a</w:t>
            </w:r>
            <w:r>
              <w:rPr>
                <w:rFonts w:eastAsia="Arial"/>
                <w:spacing w:val="1"/>
              </w:rPr>
              <w:t>p</w:t>
            </w:r>
            <w:r>
              <w:rPr>
                <w:rFonts w:eastAsia="Arial"/>
              </w:rPr>
              <w:t>propr</w:t>
            </w:r>
            <w:r>
              <w:rPr>
                <w:rFonts w:eastAsia="Arial"/>
                <w:spacing w:val="1"/>
              </w:rPr>
              <w:t>i</w:t>
            </w:r>
            <w:r>
              <w:rPr>
                <w:rFonts w:eastAsia="Arial"/>
              </w:rPr>
              <w:t>ate</w:t>
            </w:r>
            <w:r>
              <w:rPr>
                <w:rFonts w:eastAsia="Arial"/>
                <w:spacing w:val="-9"/>
              </w:rPr>
              <w:t xml:space="preserve"> </w:t>
            </w:r>
            <w:r>
              <w:rPr>
                <w:rFonts w:eastAsia="Arial"/>
              </w:rPr>
              <w:t>to</w:t>
            </w:r>
            <w:r>
              <w:rPr>
                <w:rFonts w:eastAsia="Arial"/>
                <w:spacing w:val="-3"/>
              </w:rPr>
              <w:t xml:space="preserve"> </w:t>
            </w:r>
            <w:r>
              <w:rPr>
                <w:rFonts w:eastAsia="Arial"/>
                <w:spacing w:val="2"/>
              </w:rPr>
              <w:t>t</w:t>
            </w:r>
            <w:r>
              <w:rPr>
                <w:rFonts w:eastAsia="Arial"/>
              </w:rPr>
              <w:t>he</w:t>
            </w:r>
            <w:r>
              <w:rPr>
                <w:rFonts w:eastAsia="Arial"/>
                <w:spacing w:val="-4"/>
              </w:rPr>
              <w:t xml:space="preserve"> </w:t>
            </w:r>
            <w:r>
              <w:rPr>
                <w:rFonts w:eastAsia="Arial"/>
                <w:spacing w:val="1"/>
              </w:rPr>
              <w:t>c</w:t>
            </w:r>
            <w:r>
              <w:rPr>
                <w:rFonts w:eastAsia="Arial"/>
              </w:rPr>
              <w:t>a</w:t>
            </w:r>
            <w:r>
              <w:rPr>
                <w:rFonts w:eastAsia="Arial"/>
                <w:spacing w:val="1"/>
              </w:rPr>
              <w:t>s</w:t>
            </w:r>
            <w:r>
              <w:rPr>
                <w:rFonts w:eastAsia="Arial"/>
              </w:rPr>
              <w:t>e</w:t>
            </w:r>
            <w:r>
              <w:rPr>
                <w:rFonts w:eastAsia="Arial"/>
                <w:spacing w:val="-2"/>
              </w:rPr>
              <w:t xml:space="preserve"> </w:t>
            </w:r>
            <w:r>
              <w:rPr>
                <w:rFonts w:eastAsia="Arial"/>
                <w:spacing w:val="1"/>
              </w:rPr>
              <w:t>sc</w:t>
            </w:r>
            <w:r>
              <w:rPr>
                <w:rFonts w:eastAsia="Arial"/>
              </w:rPr>
              <w:t>e</w:t>
            </w:r>
            <w:r>
              <w:rPr>
                <w:rFonts w:eastAsia="Arial"/>
                <w:spacing w:val="-1"/>
              </w:rPr>
              <w:t>n</w:t>
            </w:r>
            <w:r>
              <w:rPr>
                <w:rFonts w:eastAsia="Arial"/>
              </w:rPr>
              <w:t>ari</w:t>
            </w:r>
            <w:r>
              <w:rPr>
                <w:rFonts w:eastAsia="Arial"/>
                <w:spacing w:val="-1"/>
              </w:rPr>
              <w:t>o</w:t>
            </w:r>
            <w:r>
              <w:rPr>
                <w:rFonts w:eastAsia="Arial"/>
              </w:rPr>
              <w:t>,</w:t>
            </w:r>
            <w:r>
              <w:rPr>
                <w:rFonts w:eastAsia="Arial"/>
                <w:spacing w:val="-6"/>
              </w:rPr>
              <w:t xml:space="preserve"> </w:t>
            </w:r>
            <w:r>
              <w:rPr>
                <w:rFonts w:eastAsia="Arial"/>
              </w:rPr>
              <w:t>u</w:t>
            </w:r>
            <w:r>
              <w:rPr>
                <w:rFonts w:eastAsia="Arial"/>
                <w:spacing w:val="1"/>
              </w:rPr>
              <w:t>s</w:t>
            </w:r>
            <w:r>
              <w:rPr>
                <w:rFonts w:eastAsia="Arial"/>
              </w:rPr>
              <w:t>es</w:t>
            </w:r>
            <w:r>
              <w:rPr>
                <w:rFonts w:eastAsia="Arial"/>
                <w:spacing w:val="-4"/>
              </w:rPr>
              <w:t xml:space="preserve"> </w:t>
            </w:r>
            <w:r>
              <w:rPr>
                <w:rFonts w:eastAsia="Arial"/>
              </w:rPr>
              <w:t>a pro</w:t>
            </w:r>
            <w:r>
              <w:rPr>
                <w:rFonts w:eastAsia="Arial"/>
                <w:spacing w:val="2"/>
              </w:rPr>
              <w:t>f</w:t>
            </w:r>
            <w:r>
              <w:rPr>
                <w:rFonts w:eastAsia="Arial"/>
              </w:rPr>
              <w:t>e</w:t>
            </w:r>
            <w:r>
              <w:rPr>
                <w:rFonts w:eastAsia="Arial"/>
                <w:spacing w:val="1"/>
              </w:rPr>
              <w:t>ss</w:t>
            </w:r>
            <w:r>
              <w:rPr>
                <w:rFonts w:eastAsia="Arial"/>
                <w:spacing w:val="-1"/>
              </w:rPr>
              <w:t>i</w:t>
            </w:r>
            <w:r>
              <w:rPr>
                <w:rFonts w:eastAsia="Arial"/>
              </w:rPr>
              <w:t>o</w:t>
            </w:r>
            <w:r>
              <w:rPr>
                <w:rFonts w:eastAsia="Arial"/>
                <w:spacing w:val="-1"/>
              </w:rPr>
              <w:t>n</w:t>
            </w:r>
            <w:r>
              <w:rPr>
                <w:rFonts w:eastAsia="Arial"/>
              </w:rPr>
              <w:t>al</w:t>
            </w:r>
            <w:r>
              <w:rPr>
                <w:rFonts w:eastAsia="Arial"/>
                <w:spacing w:val="-10"/>
              </w:rPr>
              <w:t xml:space="preserve"> </w:t>
            </w:r>
            <w:r>
              <w:rPr>
                <w:rFonts w:eastAsia="Arial"/>
                <w:spacing w:val="4"/>
              </w:rPr>
              <w:t>m</w:t>
            </w:r>
            <w:r>
              <w:rPr>
                <w:rFonts w:eastAsia="Arial"/>
              </w:rPr>
              <w:t>a</w:t>
            </w:r>
            <w:r>
              <w:rPr>
                <w:rFonts w:eastAsia="Arial"/>
                <w:spacing w:val="-1"/>
              </w:rPr>
              <w:t>n</w:t>
            </w:r>
            <w:r>
              <w:rPr>
                <w:rFonts w:eastAsia="Arial"/>
              </w:rPr>
              <w:t>n</w:t>
            </w:r>
            <w:r>
              <w:rPr>
                <w:rFonts w:eastAsia="Arial"/>
                <w:spacing w:val="-1"/>
              </w:rPr>
              <w:t>e</w:t>
            </w:r>
            <w:r>
              <w:rPr>
                <w:rFonts w:eastAsia="Arial"/>
              </w:rPr>
              <w:t>r</w:t>
            </w:r>
            <w:r>
              <w:rPr>
                <w:rFonts w:eastAsia="Arial"/>
                <w:spacing w:val="-6"/>
              </w:rPr>
              <w:t xml:space="preserve"> </w:t>
            </w:r>
            <w:r>
              <w:rPr>
                <w:rFonts w:eastAsia="Arial"/>
              </w:rPr>
              <w:t>w</w:t>
            </w:r>
            <w:r>
              <w:rPr>
                <w:rFonts w:eastAsia="Arial"/>
                <w:spacing w:val="-1"/>
              </w:rPr>
              <w:t>i</w:t>
            </w:r>
            <w:r>
              <w:rPr>
                <w:rFonts w:eastAsia="Arial"/>
              </w:rPr>
              <w:t>th</w:t>
            </w:r>
            <w:r>
              <w:rPr>
                <w:rFonts w:eastAsia="Arial"/>
                <w:spacing w:val="-2"/>
              </w:rPr>
              <w:t xml:space="preserve"> </w:t>
            </w:r>
            <w:r>
              <w:rPr>
                <w:rFonts w:eastAsia="Arial"/>
                <w:spacing w:val="2"/>
              </w:rPr>
              <w:t>a</w:t>
            </w:r>
            <w:r>
              <w:rPr>
                <w:rFonts w:eastAsia="Arial"/>
              </w:rPr>
              <w:t>p</w:t>
            </w:r>
            <w:r>
              <w:rPr>
                <w:rFonts w:eastAsia="Arial"/>
                <w:spacing w:val="-1"/>
              </w:rPr>
              <w:t>p</w:t>
            </w:r>
            <w:r>
              <w:rPr>
                <w:rFonts w:eastAsia="Arial"/>
                <w:spacing w:val="1"/>
              </w:rPr>
              <w:t>r</w:t>
            </w:r>
            <w:r>
              <w:rPr>
                <w:rFonts w:eastAsia="Arial"/>
              </w:rPr>
              <w:t>o</w:t>
            </w:r>
            <w:r>
              <w:rPr>
                <w:rFonts w:eastAsia="Arial"/>
                <w:spacing w:val="-1"/>
              </w:rPr>
              <w:t>p</w:t>
            </w:r>
            <w:r>
              <w:rPr>
                <w:rFonts w:eastAsia="Arial"/>
                <w:spacing w:val="1"/>
              </w:rPr>
              <w:t>ri</w:t>
            </w:r>
            <w:r>
              <w:rPr>
                <w:rFonts w:eastAsia="Arial"/>
              </w:rPr>
              <w:t>ate</w:t>
            </w:r>
            <w:r>
              <w:rPr>
                <w:rFonts w:eastAsia="Arial"/>
                <w:spacing w:val="-11"/>
              </w:rPr>
              <w:t xml:space="preserve"> </w:t>
            </w:r>
            <w:r>
              <w:rPr>
                <w:rFonts w:eastAsia="Arial"/>
                <w:spacing w:val="1"/>
              </w:rPr>
              <w:t>c</w:t>
            </w:r>
            <w:r>
              <w:rPr>
                <w:rFonts w:eastAsia="Arial"/>
              </w:rPr>
              <w:t>o</w:t>
            </w:r>
            <w:r>
              <w:rPr>
                <w:rFonts w:eastAsia="Arial"/>
                <w:spacing w:val="2"/>
              </w:rPr>
              <w:t>m</w:t>
            </w:r>
            <w:r>
              <w:rPr>
                <w:rFonts w:eastAsia="Arial"/>
                <w:spacing w:val="4"/>
              </w:rPr>
              <w:t>m</w:t>
            </w:r>
            <w:r>
              <w:rPr>
                <w:rFonts w:eastAsia="Arial"/>
              </w:rPr>
              <w:t>u</w:t>
            </w:r>
            <w:r>
              <w:rPr>
                <w:rFonts w:eastAsia="Arial"/>
                <w:spacing w:val="-1"/>
              </w:rPr>
              <w:t>ni</w:t>
            </w:r>
            <w:r>
              <w:rPr>
                <w:rFonts w:eastAsia="Arial"/>
                <w:spacing w:val="1"/>
              </w:rPr>
              <w:t>c</w:t>
            </w:r>
            <w:r>
              <w:rPr>
                <w:rFonts w:eastAsia="Arial"/>
              </w:rPr>
              <w:t>at</w:t>
            </w:r>
            <w:r>
              <w:rPr>
                <w:rFonts w:eastAsia="Arial"/>
                <w:spacing w:val="1"/>
              </w:rPr>
              <w:t>i</w:t>
            </w:r>
            <w:r>
              <w:rPr>
                <w:rFonts w:eastAsia="Arial"/>
              </w:rPr>
              <w:t>on</w:t>
            </w:r>
            <w:r>
              <w:rPr>
                <w:rFonts w:eastAsia="Arial"/>
                <w:spacing w:val="-12"/>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rPr>
              <w:t>s</w:t>
            </w:r>
            <w:r>
              <w:rPr>
                <w:rFonts w:eastAsia="Arial"/>
                <w:spacing w:val="2"/>
              </w:rPr>
              <w:t>h</w:t>
            </w:r>
            <w:r>
              <w:rPr>
                <w:rFonts w:eastAsia="Arial"/>
              </w:rPr>
              <w:t>o</w:t>
            </w:r>
            <w:r>
              <w:rPr>
                <w:rFonts w:eastAsia="Arial"/>
                <w:spacing w:val="-1"/>
              </w:rPr>
              <w:t>u</w:t>
            </w:r>
            <w:r>
              <w:rPr>
                <w:rFonts w:eastAsia="Arial"/>
                <w:spacing w:val="1"/>
              </w:rPr>
              <w:t>l</w:t>
            </w:r>
            <w:r>
              <w:rPr>
                <w:rFonts w:eastAsia="Arial"/>
              </w:rPr>
              <w:t>d</w:t>
            </w:r>
            <w:r>
              <w:rPr>
                <w:rFonts w:eastAsia="Arial"/>
                <w:spacing w:val="-6"/>
              </w:rPr>
              <w:t xml:space="preserve"> </w:t>
            </w:r>
            <w:r>
              <w:rPr>
                <w:rFonts w:eastAsia="Arial"/>
              </w:rPr>
              <w:t>re</w:t>
            </w:r>
            <w:r>
              <w:rPr>
                <w:rFonts w:eastAsia="Arial"/>
                <w:spacing w:val="1"/>
              </w:rPr>
              <w:t>s</w:t>
            </w:r>
            <w:r>
              <w:rPr>
                <w:rFonts w:eastAsia="Arial"/>
                <w:spacing w:val="2"/>
              </w:rPr>
              <w:t>u</w:t>
            </w:r>
            <w:r>
              <w:rPr>
                <w:rFonts w:eastAsia="Arial"/>
                <w:spacing w:val="-1"/>
              </w:rPr>
              <w:t>l</w:t>
            </w:r>
            <w:r>
              <w:rPr>
                <w:rFonts w:eastAsia="Arial"/>
              </w:rPr>
              <w:t>t</w:t>
            </w:r>
            <w:r>
              <w:rPr>
                <w:rFonts w:eastAsia="Arial"/>
                <w:spacing w:val="-5"/>
              </w:rPr>
              <w:t xml:space="preserve"> </w:t>
            </w:r>
            <w:r>
              <w:rPr>
                <w:rFonts w:eastAsia="Arial"/>
                <w:spacing w:val="1"/>
              </w:rPr>
              <w:t>i</w:t>
            </w:r>
            <w:r>
              <w:rPr>
                <w:rFonts w:eastAsia="Arial"/>
              </w:rPr>
              <w:t>n</w:t>
            </w:r>
            <w:r>
              <w:rPr>
                <w:rFonts w:eastAsia="Arial"/>
                <w:spacing w:val="-2"/>
              </w:rPr>
              <w:t xml:space="preserve"> </w:t>
            </w:r>
            <w:r>
              <w:rPr>
                <w:rFonts w:eastAsia="Arial"/>
              </w:rPr>
              <w:t>a p</w:t>
            </w:r>
            <w:r>
              <w:rPr>
                <w:rFonts w:eastAsia="Arial"/>
                <w:spacing w:val="-1"/>
              </w:rPr>
              <w:t>o</w:t>
            </w:r>
            <w:r>
              <w:rPr>
                <w:rFonts w:eastAsia="Arial"/>
                <w:spacing w:val="1"/>
              </w:rPr>
              <w:t>s</w:t>
            </w:r>
            <w:r>
              <w:rPr>
                <w:rFonts w:eastAsia="Arial"/>
                <w:spacing w:val="-1"/>
              </w:rPr>
              <w:t>i</w:t>
            </w:r>
            <w:r>
              <w:rPr>
                <w:rFonts w:eastAsia="Arial"/>
                <w:spacing w:val="2"/>
              </w:rPr>
              <w:t>t</w:t>
            </w:r>
            <w:r>
              <w:rPr>
                <w:rFonts w:eastAsia="Arial"/>
                <w:spacing w:val="1"/>
              </w:rPr>
              <w:t>i</w:t>
            </w:r>
            <w:r>
              <w:rPr>
                <w:rFonts w:eastAsia="Arial"/>
                <w:spacing w:val="-1"/>
              </w:rPr>
              <w:t>v</w:t>
            </w:r>
            <w:r>
              <w:rPr>
                <w:rFonts w:eastAsia="Arial"/>
              </w:rPr>
              <w:t>e</w:t>
            </w:r>
            <w:r>
              <w:rPr>
                <w:rFonts w:eastAsia="Arial"/>
                <w:spacing w:val="-7"/>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 xml:space="preserve">er </w:t>
            </w:r>
            <w:r>
              <w:rPr>
                <w:rFonts w:eastAsia="Arial"/>
                <w:spacing w:val="-1"/>
              </w:rPr>
              <w:t>i</w:t>
            </w:r>
            <w:r>
              <w:rPr>
                <w:rFonts w:eastAsia="Arial"/>
              </w:rPr>
              <w:t>nt</w:t>
            </w:r>
            <w:r>
              <w:rPr>
                <w:rFonts w:eastAsia="Arial"/>
                <w:spacing w:val="-1"/>
              </w:rPr>
              <w:t>e</w:t>
            </w:r>
            <w:r>
              <w:rPr>
                <w:rFonts w:eastAsia="Arial"/>
                <w:spacing w:val="1"/>
              </w:rPr>
              <w:t>r</w:t>
            </w:r>
            <w:r>
              <w:rPr>
                <w:rFonts w:eastAsia="Arial"/>
              </w:rPr>
              <w:t>a</w:t>
            </w:r>
            <w:r>
              <w:rPr>
                <w:rFonts w:eastAsia="Arial"/>
                <w:spacing w:val="1"/>
              </w:rPr>
              <w:t>c</w:t>
            </w:r>
            <w:r>
              <w:rPr>
                <w:rFonts w:eastAsia="Arial"/>
                <w:spacing w:val="2"/>
              </w:rPr>
              <w:t>t</w:t>
            </w:r>
            <w:r>
              <w:rPr>
                <w:rFonts w:eastAsia="Arial"/>
                <w:spacing w:val="-1"/>
              </w:rPr>
              <w:t>i</w:t>
            </w:r>
            <w:r>
              <w:rPr>
                <w:rFonts w:eastAsia="Arial"/>
                <w:spacing w:val="2"/>
              </w:rPr>
              <w:t>o</w:t>
            </w:r>
            <w:r>
              <w:rPr>
                <w:rFonts w:eastAsia="Arial"/>
              </w:rPr>
              <w:t>n</w:t>
            </w:r>
          </w:p>
        </w:tc>
        <w:tc>
          <w:tcPr>
            <w:tcW w:w="1065" w:type="pct"/>
            <w:vMerge w:val="restart"/>
          </w:tcPr>
          <w:p w14:paraId="51559168" w14:textId="77777777" w:rsidR="00BF0377" w:rsidRDefault="00BF0377" w:rsidP="00DA2E6F">
            <w:pPr>
              <w:rPr>
                <w:rFonts w:eastAsia="Arial"/>
              </w:rPr>
            </w:pPr>
            <w:r>
              <w:rPr>
                <w:rFonts w:eastAsia="Arial"/>
                <w:spacing w:val="-1"/>
              </w:rPr>
              <w:t>A</w:t>
            </w:r>
            <w:r>
              <w:rPr>
                <w:rFonts w:eastAsia="Arial"/>
                <w:spacing w:val="1"/>
              </w:rPr>
              <w:t>K</w:t>
            </w:r>
            <w:r>
              <w:rPr>
                <w:rFonts w:eastAsia="Arial"/>
              </w:rPr>
              <w:t>0</w:t>
            </w:r>
            <w:r>
              <w:rPr>
                <w:rFonts w:eastAsia="Arial"/>
                <w:spacing w:val="-1"/>
              </w:rPr>
              <w:t>1</w:t>
            </w:r>
            <w:r>
              <w:rPr>
                <w:rFonts w:eastAsia="Arial"/>
                <w:spacing w:val="2"/>
              </w:rPr>
              <w:t>0</w:t>
            </w:r>
            <w:r>
              <w:rPr>
                <w:rFonts w:eastAsia="Arial"/>
              </w:rPr>
              <w:t>1</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a</w:t>
            </w:r>
            <w:r>
              <w:rPr>
                <w:rFonts w:eastAsia="Arial"/>
                <w:spacing w:val="2"/>
              </w:rPr>
              <w:t>n</w:t>
            </w:r>
            <w:r>
              <w:rPr>
                <w:rFonts w:eastAsia="Arial"/>
              </w:rPr>
              <w:t>a</w:t>
            </w:r>
            <w:r>
              <w:rPr>
                <w:rFonts w:eastAsia="Arial"/>
                <w:spacing w:val="3"/>
              </w:rPr>
              <w:t>l</w:t>
            </w:r>
            <w:r>
              <w:rPr>
                <w:rFonts w:eastAsia="Arial"/>
                <w:spacing w:val="-6"/>
              </w:rPr>
              <w:t>y</w:t>
            </w:r>
            <w:r>
              <w:rPr>
                <w:rFonts w:eastAsia="Arial"/>
                <w:spacing w:val="3"/>
              </w:rPr>
              <w:t>s</w:t>
            </w:r>
            <w:r>
              <w:rPr>
                <w:rFonts w:eastAsia="Arial"/>
                <w:spacing w:val="-1"/>
              </w:rPr>
              <w:t>i</w:t>
            </w:r>
            <w:r>
              <w:rPr>
                <w:rFonts w:eastAsia="Arial"/>
              </w:rPr>
              <w:t>ng</w:t>
            </w:r>
            <w:r>
              <w:rPr>
                <w:rFonts w:eastAsia="Arial"/>
                <w:spacing w:val="-7"/>
              </w:rPr>
              <w:t xml:space="preserve"> </w:t>
            </w:r>
            <w:r>
              <w:rPr>
                <w:rFonts w:eastAsia="Arial"/>
              </w:rPr>
              <w:t>ro</w:t>
            </w:r>
            <w:r>
              <w:rPr>
                <w:rFonts w:eastAsia="Arial"/>
                <w:spacing w:val="1"/>
              </w:rPr>
              <w:t>l</w:t>
            </w:r>
            <w:r>
              <w:rPr>
                <w:rFonts w:eastAsia="Arial"/>
              </w:rPr>
              <w:t>e</w:t>
            </w:r>
            <w:r>
              <w:rPr>
                <w:rFonts w:eastAsia="Arial"/>
                <w:spacing w:val="-3"/>
              </w:rPr>
              <w:t xml:space="preserve"> </w:t>
            </w:r>
            <w:r>
              <w:rPr>
                <w:rFonts w:eastAsia="Arial"/>
                <w:spacing w:val="1"/>
              </w:rPr>
              <w:t>p</w:t>
            </w:r>
            <w:r>
              <w:rPr>
                <w:rFonts w:eastAsia="Arial"/>
                <w:spacing w:val="-1"/>
              </w:rPr>
              <w:t>l</w:t>
            </w:r>
            <w:r>
              <w:rPr>
                <w:rFonts w:eastAsia="Arial"/>
                <w:spacing w:val="4"/>
              </w:rPr>
              <w:t>a</w:t>
            </w:r>
            <w:r>
              <w:rPr>
                <w:rFonts w:eastAsia="Arial"/>
              </w:rPr>
              <w:t>y</w:t>
            </w:r>
            <w:r>
              <w:rPr>
                <w:rFonts w:eastAsia="Arial"/>
                <w:spacing w:val="-8"/>
              </w:rPr>
              <w:t xml:space="preserve"> </w:t>
            </w:r>
            <w:r>
              <w:rPr>
                <w:rFonts w:eastAsia="Arial"/>
                <w:spacing w:val="1"/>
              </w:rPr>
              <w:t>sc</w:t>
            </w:r>
            <w:r>
              <w:rPr>
                <w:rFonts w:eastAsia="Arial"/>
              </w:rPr>
              <w:t>e</w:t>
            </w:r>
            <w:r>
              <w:rPr>
                <w:rFonts w:eastAsia="Arial"/>
                <w:spacing w:val="-1"/>
              </w:rPr>
              <w:t>n</w:t>
            </w:r>
            <w:r>
              <w:rPr>
                <w:rFonts w:eastAsia="Arial"/>
              </w:rPr>
              <w:t>ar</w:t>
            </w:r>
            <w:r>
              <w:rPr>
                <w:rFonts w:eastAsia="Arial"/>
                <w:spacing w:val="2"/>
              </w:rPr>
              <w:t>i</w:t>
            </w:r>
            <w:r>
              <w:rPr>
                <w:rFonts w:eastAsia="Arial"/>
              </w:rPr>
              <w:t>os</w:t>
            </w:r>
          </w:p>
          <w:p w14:paraId="6373F9D7" w14:textId="69EB51F9" w:rsidR="00BF0377" w:rsidRDefault="00BF0377" w:rsidP="00DA2E6F">
            <w:pPr>
              <w:rPr>
                <w:rFonts w:eastAsia="Arial"/>
              </w:rPr>
            </w:pPr>
            <w:r>
              <w:rPr>
                <w:rFonts w:eastAsia="Arial"/>
                <w:spacing w:val="-1"/>
              </w:rPr>
              <w:t>A</w:t>
            </w:r>
            <w:r>
              <w:rPr>
                <w:rFonts w:eastAsia="Arial"/>
                <w:spacing w:val="1"/>
              </w:rPr>
              <w:t>K</w:t>
            </w:r>
            <w:r>
              <w:rPr>
                <w:rFonts w:eastAsia="Arial"/>
              </w:rPr>
              <w:t>0</w:t>
            </w:r>
            <w:r>
              <w:rPr>
                <w:rFonts w:eastAsia="Arial"/>
                <w:spacing w:val="-1"/>
              </w:rPr>
              <w:t>1</w:t>
            </w:r>
            <w:r>
              <w:rPr>
                <w:rFonts w:eastAsia="Arial"/>
                <w:spacing w:val="2"/>
              </w:rPr>
              <w:t>0</w:t>
            </w:r>
            <w:r>
              <w:rPr>
                <w:rFonts w:eastAsia="Arial"/>
              </w:rPr>
              <w:t>2</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v</w:t>
            </w:r>
            <w:r>
              <w:rPr>
                <w:rFonts w:eastAsia="Arial"/>
              </w:rPr>
              <w:t>e</w:t>
            </w:r>
            <w:r>
              <w:rPr>
                <w:rFonts w:eastAsia="Arial"/>
                <w:spacing w:val="3"/>
              </w:rPr>
              <w:t>r</w:t>
            </w:r>
            <w:r>
              <w:rPr>
                <w:rFonts w:eastAsia="Arial"/>
              </w:rPr>
              <w:t>b</w:t>
            </w:r>
            <w:r>
              <w:rPr>
                <w:rFonts w:eastAsia="Arial"/>
                <w:spacing w:val="-1"/>
              </w:rPr>
              <w:t>a</w:t>
            </w:r>
            <w:r>
              <w:rPr>
                <w:rFonts w:eastAsia="Arial"/>
              </w:rPr>
              <w:t>l</w:t>
            </w:r>
            <w:r>
              <w:rPr>
                <w:rFonts w:eastAsia="Arial"/>
                <w:spacing w:val="-6"/>
              </w:rPr>
              <w:t xml:space="preserve"> </w:t>
            </w:r>
            <w:r>
              <w:rPr>
                <w:rFonts w:eastAsia="Arial"/>
                <w:spacing w:val="1"/>
              </w:rPr>
              <w:t>c</w:t>
            </w:r>
            <w:r>
              <w:rPr>
                <w:rFonts w:eastAsia="Arial"/>
              </w:rPr>
              <w:t>o</w:t>
            </w:r>
            <w:r>
              <w:rPr>
                <w:rFonts w:eastAsia="Arial"/>
                <w:spacing w:val="2"/>
              </w:rPr>
              <w:t>m</w:t>
            </w:r>
            <w:r>
              <w:rPr>
                <w:rFonts w:eastAsia="Arial"/>
                <w:spacing w:val="4"/>
              </w:rPr>
              <w:t>m</w:t>
            </w:r>
            <w:r>
              <w:rPr>
                <w:rFonts w:eastAsia="Arial"/>
              </w:rPr>
              <w:t>u</w:t>
            </w:r>
            <w:r>
              <w:rPr>
                <w:rFonts w:eastAsia="Arial"/>
                <w:spacing w:val="-1"/>
              </w:rPr>
              <w:t>ni</w:t>
            </w:r>
            <w:r>
              <w:rPr>
                <w:rFonts w:eastAsia="Arial"/>
                <w:spacing w:val="1"/>
              </w:rPr>
              <w:t>c</w:t>
            </w:r>
            <w:r>
              <w:rPr>
                <w:rFonts w:eastAsia="Arial"/>
              </w:rPr>
              <w:t>at</w:t>
            </w:r>
            <w:r>
              <w:rPr>
                <w:rFonts w:eastAsia="Arial"/>
                <w:spacing w:val="-2"/>
              </w:rPr>
              <w:t>i</w:t>
            </w:r>
            <w:r>
              <w:rPr>
                <w:rFonts w:eastAsia="Arial"/>
                <w:spacing w:val="2"/>
              </w:rPr>
              <w:t>o</w:t>
            </w:r>
            <w:r>
              <w:rPr>
                <w:rFonts w:eastAsia="Arial"/>
              </w:rPr>
              <w:t>n</w:t>
            </w:r>
          </w:p>
          <w:p w14:paraId="26CEA587" w14:textId="09C5967D" w:rsidR="00BF0377" w:rsidRDefault="00BF0377" w:rsidP="00DA2E6F">
            <w:pPr>
              <w:rPr>
                <w:rFonts w:eastAsia="Arial"/>
              </w:rPr>
            </w:pPr>
            <w:r>
              <w:rPr>
                <w:rFonts w:eastAsia="Arial"/>
                <w:spacing w:val="-1"/>
              </w:rPr>
              <w:t>A</w:t>
            </w:r>
            <w:r>
              <w:rPr>
                <w:rFonts w:eastAsia="Arial"/>
                <w:spacing w:val="1"/>
              </w:rPr>
              <w:t>K</w:t>
            </w:r>
            <w:r>
              <w:rPr>
                <w:rFonts w:eastAsia="Arial"/>
              </w:rPr>
              <w:t>0</w:t>
            </w:r>
            <w:r>
              <w:rPr>
                <w:rFonts w:eastAsia="Arial"/>
                <w:spacing w:val="-1"/>
              </w:rPr>
              <w:t>1</w:t>
            </w:r>
            <w:r>
              <w:rPr>
                <w:rFonts w:eastAsia="Arial"/>
                <w:spacing w:val="2"/>
              </w:rPr>
              <w:t>0</w:t>
            </w:r>
            <w:r>
              <w:rPr>
                <w:rFonts w:eastAsia="Arial"/>
              </w:rPr>
              <w:t>3</w:t>
            </w:r>
            <w:r>
              <w:rPr>
                <w:rFonts w:eastAsia="Arial"/>
                <w:spacing w:val="-7"/>
              </w:rPr>
              <w:t xml:space="preserve"> </w:t>
            </w:r>
            <w:r>
              <w:rPr>
                <w:rFonts w:eastAsia="Arial"/>
                <w:spacing w:val="-1"/>
              </w:rPr>
              <w:t>M</w:t>
            </w:r>
            <w:r>
              <w:rPr>
                <w:rFonts w:eastAsia="Arial"/>
                <w:spacing w:val="2"/>
              </w:rPr>
              <w:t>e</w:t>
            </w:r>
            <w:r>
              <w:rPr>
                <w:rFonts w:eastAsia="Arial"/>
              </w:rPr>
              <w:t>th</w:t>
            </w:r>
            <w:r>
              <w:rPr>
                <w:rFonts w:eastAsia="Arial"/>
                <w:spacing w:val="1"/>
              </w:rPr>
              <w:t>o</w:t>
            </w:r>
            <w:r>
              <w:rPr>
                <w:rFonts w:eastAsia="Arial"/>
              </w:rPr>
              <w:t>ds</w:t>
            </w:r>
            <w:r>
              <w:rPr>
                <w:rFonts w:eastAsia="Arial"/>
                <w:spacing w:val="-8"/>
              </w:rPr>
              <w:t xml:space="preserve"> </w:t>
            </w:r>
            <w:r>
              <w:rPr>
                <w:rFonts w:eastAsia="Arial"/>
                <w:spacing w:val="2"/>
              </w:rPr>
              <w:t>f</w:t>
            </w:r>
            <w:r>
              <w:rPr>
                <w:rFonts w:eastAsia="Arial"/>
              </w:rPr>
              <w:t>or</w:t>
            </w:r>
            <w:r>
              <w:rPr>
                <w:rFonts w:eastAsia="Arial"/>
                <w:spacing w:val="-2"/>
              </w:rPr>
              <w:t xml:space="preserve"> </w:t>
            </w:r>
            <w:r>
              <w:rPr>
                <w:rFonts w:eastAsia="Arial"/>
                <w:spacing w:val="-1"/>
              </w:rPr>
              <w:t>i</w:t>
            </w:r>
            <w:r>
              <w:rPr>
                <w:rFonts w:eastAsia="Arial"/>
              </w:rPr>
              <w:t>nt</w:t>
            </w:r>
            <w:r>
              <w:rPr>
                <w:rFonts w:eastAsia="Arial"/>
                <w:spacing w:val="-1"/>
              </w:rPr>
              <w:t>e</w:t>
            </w:r>
            <w:r>
              <w:rPr>
                <w:rFonts w:eastAsia="Arial"/>
                <w:spacing w:val="1"/>
              </w:rPr>
              <w:t>r</w:t>
            </w:r>
            <w:r>
              <w:rPr>
                <w:rFonts w:eastAsia="Arial"/>
                <w:spacing w:val="2"/>
              </w:rPr>
              <w:t>a</w:t>
            </w:r>
            <w:r>
              <w:rPr>
                <w:rFonts w:eastAsia="Arial"/>
                <w:spacing w:val="1"/>
              </w:rPr>
              <w:t>c</w:t>
            </w:r>
            <w:r>
              <w:rPr>
                <w:rFonts w:eastAsia="Arial"/>
              </w:rPr>
              <w:t>t</w:t>
            </w:r>
            <w:r>
              <w:rPr>
                <w:rFonts w:eastAsia="Arial"/>
                <w:spacing w:val="-1"/>
              </w:rPr>
              <w:t>i</w:t>
            </w:r>
            <w:r>
              <w:rPr>
                <w:rFonts w:eastAsia="Arial"/>
              </w:rPr>
              <w:t>ng</w:t>
            </w:r>
            <w:r>
              <w:rPr>
                <w:rFonts w:eastAsia="Arial"/>
                <w:spacing w:val="-8"/>
              </w:rPr>
              <w:t xml:space="preserve"> </w:t>
            </w:r>
            <w:r>
              <w:rPr>
                <w:rFonts w:eastAsia="Arial"/>
              </w:rPr>
              <w:t>w</w:t>
            </w:r>
            <w:r>
              <w:rPr>
                <w:rFonts w:eastAsia="Arial"/>
                <w:spacing w:val="-1"/>
              </w:rPr>
              <w:t>i</w:t>
            </w:r>
            <w:r>
              <w:rPr>
                <w:rFonts w:eastAsia="Arial"/>
              </w:rPr>
              <w:t>th</w:t>
            </w:r>
            <w:r>
              <w:rPr>
                <w:rFonts w:eastAsia="Arial"/>
                <w:spacing w:val="-2"/>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r>
              <w:rPr>
                <w:rFonts w:eastAsia="Arial"/>
                <w:spacing w:val="-7"/>
              </w:rPr>
              <w:t xml:space="preserve"> </w:t>
            </w:r>
            <w:r>
              <w:rPr>
                <w:rFonts w:eastAsia="Arial"/>
              </w:rPr>
              <w:t>o</w:t>
            </w:r>
            <w:r>
              <w:rPr>
                <w:rFonts w:eastAsia="Arial"/>
                <w:spacing w:val="-2"/>
              </w:rPr>
              <w:t>v</w:t>
            </w:r>
            <w:r>
              <w:rPr>
                <w:rFonts w:eastAsia="Arial"/>
              </w:rPr>
              <w:t>er</w:t>
            </w:r>
            <w:r>
              <w:rPr>
                <w:rFonts w:eastAsia="Arial"/>
                <w:spacing w:val="-4"/>
              </w:rPr>
              <w:t xml:space="preserve"> </w:t>
            </w:r>
            <w:r>
              <w:rPr>
                <w:rFonts w:eastAsia="Arial"/>
              </w:rPr>
              <w:t>a</w:t>
            </w:r>
            <w:r>
              <w:rPr>
                <w:rFonts w:eastAsia="Arial"/>
                <w:spacing w:val="1"/>
              </w:rPr>
              <w:t xml:space="preserve"> </w:t>
            </w:r>
            <w:r>
              <w:rPr>
                <w:rFonts w:eastAsia="Arial"/>
              </w:rPr>
              <w:t>t</w:t>
            </w:r>
            <w:r>
              <w:rPr>
                <w:rFonts w:eastAsia="Arial"/>
                <w:spacing w:val="-1"/>
              </w:rPr>
              <w:t>e</w:t>
            </w:r>
            <w:r>
              <w:rPr>
                <w:rFonts w:eastAsia="Arial"/>
                <w:spacing w:val="1"/>
              </w:rPr>
              <w:t>l</w:t>
            </w:r>
            <w:r>
              <w:rPr>
                <w:rFonts w:eastAsia="Arial"/>
              </w:rPr>
              <w:t>e</w:t>
            </w:r>
            <w:r>
              <w:rPr>
                <w:rFonts w:eastAsia="Arial"/>
                <w:spacing w:val="-1"/>
              </w:rPr>
              <w:t>p</w:t>
            </w:r>
            <w:r>
              <w:rPr>
                <w:rFonts w:eastAsia="Arial"/>
                <w:spacing w:val="2"/>
              </w:rPr>
              <w:t>h</w:t>
            </w:r>
            <w:r>
              <w:rPr>
                <w:rFonts w:eastAsia="Arial"/>
              </w:rPr>
              <w:t>o</w:t>
            </w:r>
            <w:r>
              <w:rPr>
                <w:rFonts w:eastAsia="Arial"/>
                <w:spacing w:val="-1"/>
              </w:rPr>
              <w:t>n</w:t>
            </w:r>
            <w:r>
              <w:rPr>
                <w:rFonts w:eastAsia="Arial"/>
              </w:rPr>
              <w:t>e</w:t>
            </w:r>
          </w:p>
          <w:p w14:paraId="7FF11B27" w14:textId="698E66EC" w:rsidR="00BF0377" w:rsidRDefault="00BF0377" w:rsidP="00DA2E6F">
            <w:pPr>
              <w:rPr>
                <w:rFonts w:eastAsia="Arial"/>
              </w:rPr>
            </w:pPr>
            <w:r>
              <w:rPr>
                <w:rFonts w:eastAsia="Arial"/>
                <w:spacing w:val="-1"/>
              </w:rPr>
              <w:t>A</w:t>
            </w:r>
            <w:r>
              <w:rPr>
                <w:rFonts w:eastAsia="Arial"/>
                <w:spacing w:val="1"/>
              </w:rPr>
              <w:t>K</w:t>
            </w:r>
            <w:r>
              <w:rPr>
                <w:rFonts w:eastAsia="Arial"/>
              </w:rPr>
              <w:t>0</w:t>
            </w:r>
            <w:r>
              <w:rPr>
                <w:rFonts w:eastAsia="Arial"/>
                <w:spacing w:val="-1"/>
              </w:rPr>
              <w:t>1</w:t>
            </w:r>
            <w:r>
              <w:rPr>
                <w:rFonts w:eastAsia="Arial"/>
                <w:spacing w:val="2"/>
              </w:rPr>
              <w:t>0</w:t>
            </w:r>
            <w:r>
              <w:rPr>
                <w:rFonts w:eastAsia="Arial"/>
              </w:rPr>
              <w:t>4</w:t>
            </w:r>
            <w:r>
              <w:rPr>
                <w:rFonts w:eastAsia="Arial"/>
                <w:spacing w:val="-7"/>
              </w:rPr>
              <w:t xml:space="preserve"> </w:t>
            </w:r>
            <w:r>
              <w:rPr>
                <w:rFonts w:eastAsia="Arial"/>
                <w:spacing w:val="-1"/>
              </w:rPr>
              <w:t>M</w:t>
            </w:r>
            <w:r>
              <w:rPr>
                <w:rFonts w:eastAsia="Arial"/>
                <w:spacing w:val="2"/>
              </w:rPr>
              <w:t>e</w:t>
            </w:r>
            <w:r>
              <w:rPr>
                <w:rFonts w:eastAsia="Arial"/>
              </w:rPr>
              <w:t>th</w:t>
            </w:r>
            <w:r>
              <w:rPr>
                <w:rFonts w:eastAsia="Arial"/>
                <w:spacing w:val="1"/>
              </w:rPr>
              <w:t>o</w:t>
            </w:r>
            <w:r>
              <w:rPr>
                <w:rFonts w:eastAsia="Arial"/>
              </w:rPr>
              <w:t>ds</w:t>
            </w:r>
            <w:r>
              <w:rPr>
                <w:rFonts w:eastAsia="Arial"/>
                <w:spacing w:val="-8"/>
              </w:rPr>
              <w:t xml:space="preserve"> </w:t>
            </w:r>
            <w:r>
              <w:rPr>
                <w:rFonts w:eastAsia="Arial"/>
                <w:spacing w:val="2"/>
              </w:rPr>
              <w:t>f</w:t>
            </w:r>
            <w:r>
              <w:rPr>
                <w:rFonts w:eastAsia="Arial"/>
              </w:rPr>
              <w:t>or</w:t>
            </w:r>
            <w:r>
              <w:rPr>
                <w:rFonts w:eastAsia="Arial"/>
                <w:spacing w:val="-2"/>
              </w:rPr>
              <w:t xml:space="preserve"> </w:t>
            </w:r>
            <w:r>
              <w:rPr>
                <w:rFonts w:eastAsia="Arial"/>
                <w:spacing w:val="1"/>
              </w:rPr>
              <w:t>s</w:t>
            </w:r>
            <w:r>
              <w:rPr>
                <w:rFonts w:eastAsia="Arial"/>
              </w:rPr>
              <w:t>p</w:t>
            </w:r>
            <w:r>
              <w:rPr>
                <w:rFonts w:eastAsia="Arial"/>
                <w:spacing w:val="-1"/>
              </w:rPr>
              <w:t>e</w:t>
            </w:r>
            <w:r>
              <w:rPr>
                <w:rFonts w:eastAsia="Arial"/>
              </w:rPr>
              <w:t>a</w:t>
            </w:r>
            <w:r>
              <w:rPr>
                <w:rFonts w:eastAsia="Arial"/>
                <w:spacing w:val="1"/>
              </w:rPr>
              <w:t>k</w:t>
            </w:r>
            <w:r>
              <w:rPr>
                <w:rFonts w:eastAsia="Arial"/>
                <w:spacing w:val="-1"/>
              </w:rPr>
              <w:t>i</w:t>
            </w:r>
            <w:r>
              <w:rPr>
                <w:rFonts w:eastAsia="Arial"/>
              </w:rPr>
              <w:t>ng</w:t>
            </w:r>
            <w:r>
              <w:rPr>
                <w:rFonts w:eastAsia="Arial"/>
                <w:spacing w:val="-9"/>
              </w:rPr>
              <w:t xml:space="preserve"> </w:t>
            </w:r>
            <w:r>
              <w:rPr>
                <w:rFonts w:eastAsia="Arial"/>
                <w:spacing w:val="3"/>
              </w:rPr>
              <w:t>c</w:t>
            </w:r>
            <w:r>
              <w:rPr>
                <w:rFonts w:eastAsia="Arial"/>
                <w:spacing w:val="-1"/>
              </w:rPr>
              <w:t>l</w:t>
            </w:r>
            <w:r>
              <w:rPr>
                <w:rFonts w:eastAsia="Arial"/>
              </w:rPr>
              <w:t>e</w:t>
            </w:r>
            <w:r>
              <w:rPr>
                <w:rFonts w:eastAsia="Arial"/>
                <w:spacing w:val="-1"/>
              </w:rPr>
              <w:t>a</w:t>
            </w:r>
            <w:r>
              <w:rPr>
                <w:rFonts w:eastAsia="Arial"/>
                <w:spacing w:val="3"/>
              </w:rPr>
              <w:t>r</w:t>
            </w:r>
            <w:r>
              <w:rPr>
                <w:rFonts w:eastAsia="Arial"/>
                <w:spacing w:val="1"/>
              </w:rPr>
              <w:t>l</w:t>
            </w:r>
            <w:r>
              <w:rPr>
                <w:rFonts w:eastAsia="Arial"/>
              </w:rPr>
              <w:t>y</w:t>
            </w:r>
            <w:r>
              <w:rPr>
                <w:rFonts w:eastAsia="Arial"/>
                <w:spacing w:val="-8"/>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us</w:t>
            </w:r>
            <w:r>
              <w:rPr>
                <w:rFonts w:eastAsia="Arial"/>
                <w:spacing w:val="-1"/>
              </w:rPr>
              <w:t>i</w:t>
            </w:r>
            <w:r>
              <w:rPr>
                <w:rFonts w:eastAsia="Arial"/>
                <w:spacing w:val="2"/>
              </w:rPr>
              <w:t>n</w:t>
            </w:r>
            <w:r>
              <w:rPr>
                <w:rFonts w:eastAsia="Arial"/>
              </w:rPr>
              <w:t>g</w:t>
            </w:r>
            <w:r>
              <w:rPr>
                <w:rFonts w:eastAsia="Arial"/>
                <w:spacing w:val="-5"/>
              </w:rPr>
              <w:t xml:space="preserve"> </w:t>
            </w:r>
            <w:r>
              <w:rPr>
                <w:rFonts w:eastAsia="Arial"/>
              </w:rPr>
              <w:t>a te</w:t>
            </w:r>
            <w:r>
              <w:rPr>
                <w:rFonts w:eastAsia="Arial"/>
                <w:spacing w:val="1"/>
              </w:rPr>
              <w:t>l</w:t>
            </w:r>
            <w:r>
              <w:rPr>
                <w:rFonts w:eastAsia="Arial"/>
                <w:spacing w:val="2"/>
              </w:rPr>
              <w:t>e</w:t>
            </w:r>
            <w:r>
              <w:rPr>
                <w:rFonts w:eastAsia="Arial"/>
              </w:rPr>
              <w:t>p</w:t>
            </w:r>
            <w:r>
              <w:rPr>
                <w:rFonts w:eastAsia="Arial"/>
                <w:spacing w:val="-1"/>
              </w:rPr>
              <w:t>h</w:t>
            </w:r>
            <w:r>
              <w:rPr>
                <w:rFonts w:eastAsia="Arial"/>
              </w:rPr>
              <w:t>o</w:t>
            </w:r>
            <w:r>
              <w:rPr>
                <w:rFonts w:eastAsia="Arial"/>
                <w:spacing w:val="1"/>
              </w:rPr>
              <w:t>n</w:t>
            </w:r>
            <w:r>
              <w:rPr>
                <w:rFonts w:eastAsia="Arial"/>
              </w:rPr>
              <w:t>e</w:t>
            </w:r>
            <w:r>
              <w:rPr>
                <w:rFonts w:eastAsia="Arial"/>
                <w:spacing w:val="-9"/>
              </w:rPr>
              <w:t xml:space="preserve"> </w:t>
            </w:r>
            <w:r>
              <w:rPr>
                <w:rFonts w:eastAsia="Arial"/>
                <w:spacing w:val="1"/>
              </w:rPr>
              <w:t>a</w:t>
            </w:r>
            <w:r>
              <w:rPr>
                <w:rFonts w:eastAsia="Arial"/>
              </w:rPr>
              <w:t>p</w:t>
            </w:r>
            <w:r>
              <w:rPr>
                <w:rFonts w:eastAsia="Arial"/>
                <w:spacing w:val="-1"/>
              </w:rPr>
              <w:t>p</w:t>
            </w:r>
            <w:r>
              <w:rPr>
                <w:rFonts w:eastAsia="Arial"/>
                <w:spacing w:val="1"/>
              </w:rPr>
              <w:t>r</w:t>
            </w:r>
            <w:r>
              <w:rPr>
                <w:rFonts w:eastAsia="Arial"/>
              </w:rPr>
              <w:t>o</w:t>
            </w:r>
            <w:r>
              <w:rPr>
                <w:rFonts w:eastAsia="Arial"/>
                <w:spacing w:val="-1"/>
              </w:rPr>
              <w:t>p</w:t>
            </w:r>
            <w:r>
              <w:rPr>
                <w:rFonts w:eastAsia="Arial"/>
                <w:spacing w:val="3"/>
              </w:rPr>
              <w:t>r</w:t>
            </w:r>
            <w:r>
              <w:rPr>
                <w:rFonts w:eastAsia="Arial"/>
                <w:spacing w:val="-1"/>
              </w:rPr>
              <w:t>i</w:t>
            </w:r>
            <w:r>
              <w:rPr>
                <w:rFonts w:eastAsia="Arial"/>
              </w:rPr>
              <w:t>a</w:t>
            </w:r>
            <w:r>
              <w:rPr>
                <w:rFonts w:eastAsia="Arial"/>
                <w:spacing w:val="2"/>
              </w:rPr>
              <w:t>t</w:t>
            </w:r>
            <w:r>
              <w:rPr>
                <w:rFonts w:eastAsia="Arial"/>
              </w:rPr>
              <w:t>e</w:t>
            </w:r>
            <w:r>
              <w:rPr>
                <w:rFonts w:eastAsia="Arial"/>
                <w:spacing w:val="3"/>
              </w:rPr>
              <w:t>l</w:t>
            </w:r>
            <w:r>
              <w:rPr>
                <w:rFonts w:eastAsia="Arial"/>
              </w:rPr>
              <w:t>y</w:t>
            </w:r>
          </w:p>
          <w:p w14:paraId="619741C8" w14:textId="68E37FA3" w:rsidR="00BF0377" w:rsidRPr="00B243A4" w:rsidRDefault="00BF0377" w:rsidP="00DA2E6F">
            <w:pPr>
              <w:rPr>
                <w:bCs/>
                <w:sz w:val="18"/>
                <w:szCs w:val="18"/>
                <w:highlight w:val="yellow"/>
              </w:rPr>
            </w:pPr>
            <w:r>
              <w:rPr>
                <w:rFonts w:eastAsia="Arial"/>
                <w:spacing w:val="-1"/>
              </w:rPr>
              <w:t>A</w:t>
            </w:r>
            <w:r>
              <w:rPr>
                <w:rFonts w:eastAsia="Arial"/>
                <w:spacing w:val="1"/>
              </w:rPr>
              <w:t>K</w:t>
            </w:r>
            <w:r>
              <w:rPr>
                <w:rFonts w:eastAsia="Arial"/>
              </w:rPr>
              <w:t>0</w:t>
            </w:r>
            <w:r>
              <w:rPr>
                <w:rFonts w:eastAsia="Arial"/>
                <w:spacing w:val="-1"/>
              </w:rPr>
              <w:t>1</w:t>
            </w:r>
            <w:r>
              <w:rPr>
                <w:rFonts w:eastAsia="Arial"/>
                <w:spacing w:val="2"/>
              </w:rPr>
              <w:t>0</w:t>
            </w:r>
            <w:r>
              <w:rPr>
                <w:rFonts w:eastAsia="Arial"/>
              </w:rPr>
              <w:t>5</w:t>
            </w:r>
            <w:r>
              <w:rPr>
                <w:rFonts w:eastAsia="Arial"/>
                <w:spacing w:val="-7"/>
              </w:rPr>
              <w:t xml:space="preserve"> </w:t>
            </w:r>
            <w:r>
              <w:rPr>
                <w:rFonts w:eastAsia="Arial"/>
                <w:spacing w:val="-1"/>
              </w:rPr>
              <w:t>M</w:t>
            </w:r>
            <w:r>
              <w:rPr>
                <w:rFonts w:eastAsia="Arial"/>
                <w:spacing w:val="2"/>
              </w:rPr>
              <w:t>e</w:t>
            </w:r>
            <w:r>
              <w:rPr>
                <w:rFonts w:eastAsia="Arial"/>
              </w:rPr>
              <w:t>th</w:t>
            </w:r>
            <w:r>
              <w:rPr>
                <w:rFonts w:eastAsia="Arial"/>
                <w:spacing w:val="1"/>
              </w:rPr>
              <w:t>o</w:t>
            </w:r>
            <w:r>
              <w:rPr>
                <w:rFonts w:eastAsia="Arial"/>
              </w:rPr>
              <w:t>ds</w:t>
            </w:r>
            <w:r>
              <w:rPr>
                <w:rFonts w:eastAsia="Arial"/>
                <w:spacing w:val="-8"/>
              </w:rPr>
              <w:t xml:space="preserve"> </w:t>
            </w:r>
            <w:r>
              <w:rPr>
                <w:rFonts w:eastAsia="Arial"/>
                <w:spacing w:val="2"/>
              </w:rPr>
              <w:t>f</w:t>
            </w:r>
            <w:r>
              <w:rPr>
                <w:rFonts w:eastAsia="Arial"/>
              </w:rPr>
              <w:t>or</w:t>
            </w:r>
            <w:r>
              <w:rPr>
                <w:rFonts w:eastAsia="Arial"/>
                <w:spacing w:val="-2"/>
              </w:rPr>
              <w:t xml:space="preserve"> </w:t>
            </w:r>
            <w:r>
              <w:rPr>
                <w:rFonts w:eastAsia="Arial"/>
              </w:rPr>
              <w:t>g</w:t>
            </w:r>
            <w:r>
              <w:rPr>
                <w:rFonts w:eastAsia="Arial"/>
                <w:spacing w:val="1"/>
              </w:rPr>
              <w:t>r</w:t>
            </w:r>
            <w:r>
              <w:rPr>
                <w:rFonts w:eastAsia="Arial"/>
              </w:rPr>
              <w:t>e</w:t>
            </w:r>
            <w:r>
              <w:rPr>
                <w:rFonts w:eastAsia="Arial"/>
                <w:spacing w:val="-1"/>
              </w:rPr>
              <w:t>e</w:t>
            </w:r>
            <w:r>
              <w:rPr>
                <w:rFonts w:eastAsia="Arial"/>
              </w:rPr>
              <w:t>t</w:t>
            </w:r>
            <w:r>
              <w:rPr>
                <w:rFonts w:eastAsia="Arial"/>
                <w:spacing w:val="1"/>
              </w:rPr>
              <w:t>i</w:t>
            </w:r>
            <w:r>
              <w:rPr>
                <w:rFonts w:eastAsia="Arial"/>
              </w:rPr>
              <w:t>ng</w:t>
            </w:r>
            <w:r>
              <w:rPr>
                <w:rFonts w:eastAsia="Arial"/>
                <w:spacing w:val="-8"/>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r>
              <w:rPr>
                <w:rFonts w:eastAsia="Arial"/>
                <w:spacing w:val="-7"/>
              </w:rPr>
              <w:t xml:space="preserve"> </w:t>
            </w:r>
            <w:r>
              <w:rPr>
                <w:rFonts w:eastAsia="Arial"/>
              </w:rPr>
              <w:t>us</w:t>
            </w:r>
            <w:r>
              <w:rPr>
                <w:rFonts w:eastAsia="Arial"/>
                <w:spacing w:val="-1"/>
              </w:rPr>
              <w:t>i</w:t>
            </w:r>
            <w:r>
              <w:rPr>
                <w:rFonts w:eastAsia="Arial"/>
              </w:rPr>
              <w:t>ng</w:t>
            </w:r>
            <w:r>
              <w:rPr>
                <w:rFonts w:eastAsia="Arial"/>
                <w:spacing w:val="-6"/>
              </w:rPr>
              <w:t xml:space="preserve"> </w:t>
            </w:r>
            <w:r>
              <w:rPr>
                <w:rFonts w:eastAsia="Arial"/>
              </w:rPr>
              <w:t>a</w:t>
            </w:r>
            <w:r>
              <w:rPr>
                <w:rFonts w:eastAsia="Arial"/>
                <w:spacing w:val="-2"/>
              </w:rPr>
              <w:t xml:space="preserve"> </w:t>
            </w:r>
            <w:r>
              <w:rPr>
                <w:rFonts w:eastAsia="Arial"/>
                <w:spacing w:val="2"/>
              </w:rPr>
              <w:t>t</w:t>
            </w:r>
            <w:r>
              <w:rPr>
                <w:rFonts w:eastAsia="Arial"/>
              </w:rPr>
              <w:t>e</w:t>
            </w:r>
            <w:r>
              <w:rPr>
                <w:rFonts w:eastAsia="Arial"/>
                <w:spacing w:val="1"/>
              </w:rPr>
              <w:t>l</w:t>
            </w:r>
            <w:r>
              <w:rPr>
                <w:rFonts w:eastAsia="Arial"/>
              </w:rPr>
              <w:t>e</w:t>
            </w:r>
            <w:r>
              <w:rPr>
                <w:rFonts w:eastAsia="Arial"/>
                <w:spacing w:val="1"/>
              </w:rPr>
              <w:t>p</w:t>
            </w:r>
            <w:r>
              <w:rPr>
                <w:rFonts w:eastAsia="Arial"/>
              </w:rPr>
              <w:t>h</w:t>
            </w:r>
            <w:r>
              <w:rPr>
                <w:rFonts w:eastAsia="Arial"/>
                <w:spacing w:val="-1"/>
              </w:rPr>
              <w:t>o</w:t>
            </w:r>
            <w:r>
              <w:rPr>
                <w:rFonts w:eastAsia="Arial"/>
              </w:rPr>
              <w:t>ne</w:t>
            </w:r>
          </w:p>
        </w:tc>
        <w:tc>
          <w:tcPr>
            <w:tcW w:w="278" w:type="pct"/>
          </w:tcPr>
          <w:p w14:paraId="02C382FB" w14:textId="7009EF80" w:rsidR="00BF0377" w:rsidRPr="001E1AC7" w:rsidRDefault="00BF0377" w:rsidP="007D455D">
            <w:pPr>
              <w:spacing w:after="120"/>
              <w:jc w:val="center"/>
              <w:rPr>
                <w:bCs/>
                <w:sz w:val="18"/>
                <w:szCs w:val="18"/>
              </w:rPr>
            </w:pPr>
            <w:r w:rsidRPr="001E1AC7">
              <w:rPr>
                <w:bCs/>
                <w:sz w:val="18"/>
                <w:szCs w:val="18"/>
              </w:rPr>
              <w:t>1</w:t>
            </w:r>
          </w:p>
        </w:tc>
        <w:tc>
          <w:tcPr>
            <w:tcW w:w="324" w:type="pct"/>
          </w:tcPr>
          <w:p w14:paraId="74DC6629" w14:textId="013516F7" w:rsidR="00BF0377" w:rsidRPr="001E1AC7" w:rsidRDefault="00BF0377" w:rsidP="007D455D">
            <w:pPr>
              <w:spacing w:after="120"/>
              <w:jc w:val="center"/>
              <w:rPr>
                <w:bCs/>
                <w:sz w:val="18"/>
                <w:szCs w:val="18"/>
              </w:rPr>
            </w:pPr>
            <w:r>
              <w:rPr>
                <w:bCs/>
                <w:sz w:val="18"/>
                <w:szCs w:val="18"/>
              </w:rPr>
              <w:t>3.5</w:t>
            </w:r>
          </w:p>
        </w:tc>
        <w:tc>
          <w:tcPr>
            <w:tcW w:w="417" w:type="pct"/>
            <w:vMerge w:val="restart"/>
          </w:tcPr>
          <w:p w14:paraId="3F611173" w14:textId="77777777" w:rsidR="00BF0377" w:rsidRDefault="00BF0377" w:rsidP="007D455D">
            <w:pPr>
              <w:spacing w:after="120"/>
              <w:jc w:val="center"/>
              <w:rPr>
                <w:bCs/>
                <w:sz w:val="18"/>
                <w:szCs w:val="18"/>
              </w:rPr>
            </w:pPr>
            <w:r>
              <w:rPr>
                <w:bCs/>
                <w:sz w:val="18"/>
                <w:szCs w:val="18"/>
              </w:rPr>
              <w:t>4.1.1</w:t>
            </w:r>
          </w:p>
          <w:p w14:paraId="428BFBCD" w14:textId="77777777" w:rsidR="00BF0377" w:rsidRDefault="00BF0377" w:rsidP="007D455D">
            <w:pPr>
              <w:spacing w:after="120"/>
              <w:jc w:val="center"/>
              <w:rPr>
                <w:bCs/>
                <w:sz w:val="18"/>
                <w:szCs w:val="18"/>
              </w:rPr>
            </w:pPr>
            <w:r>
              <w:rPr>
                <w:bCs/>
                <w:sz w:val="18"/>
                <w:szCs w:val="18"/>
              </w:rPr>
              <w:t>4.1.2</w:t>
            </w:r>
          </w:p>
          <w:p w14:paraId="60EDD723" w14:textId="77777777" w:rsidR="00BF0377" w:rsidRDefault="00BF0377" w:rsidP="007D455D">
            <w:pPr>
              <w:spacing w:after="120"/>
              <w:jc w:val="center"/>
              <w:rPr>
                <w:bCs/>
                <w:sz w:val="18"/>
                <w:szCs w:val="18"/>
              </w:rPr>
            </w:pPr>
            <w:r>
              <w:rPr>
                <w:bCs/>
                <w:sz w:val="18"/>
                <w:szCs w:val="18"/>
              </w:rPr>
              <w:t>4.1.3</w:t>
            </w:r>
          </w:p>
          <w:p w14:paraId="0D389B21" w14:textId="77777777" w:rsidR="00BF0377" w:rsidRDefault="00BF0377" w:rsidP="007D455D">
            <w:pPr>
              <w:spacing w:after="120"/>
              <w:jc w:val="center"/>
              <w:rPr>
                <w:bCs/>
                <w:sz w:val="18"/>
                <w:szCs w:val="18"/>
              </w:rPr>
            </w:pPr>
            <w:r>
              <w:rPr>
                <w:bCs/>
                <w:sz w:val="18"/>
                <w:szCs w:val="18"/>
              </w:rPr>
              <w:t>4.1.4</w:t>
            </w:r>
          </w:p>
          <w:p w14:paraId="54BD9571" w14:textId="77777777" w:rsidR="00BF0377" w:rsidRDefault="00BF0377" w:rsidP="007D455D">
            <w:pPr>
              <w:spacing w:after="120"/>
              <w:jc w:val="center"/>
              <w:rPr>
                <w:bCs/>
                <w:sz w:val="18"/>
                <w:szCs w:val="18"/>
              </w:rPr>
            </w:pPr>
            <w:r>
              <w:rPr>
                <w:bCs/>
                <w:sz w:val="18"/>
                <w:szCs w:val="18"/>
              </w:rPr>
              <w:t>4.1.5</w:t>
            </w:r>
          </w:p>
          <w:p w14:paraId="39E23A14" w14:textId="77777777" w:rsidR="00BF0377" w:rsidRDefault="00BF0377" w:rsidP="007D455D">
            <w:pPr>
              <w:spacing w:after="120"/>
              <w:jc w:val="center"/>
              <w:rPr>
                <w:bCs/>
                <w:sz w:val="18"/>
                <w:szCs w:val="18"/>
              </w:rPr>
            </w:pPr>
            <w:r>
              <w:rPr>
                <w:bCs/>
                <w:sz w:val="18"/>
                <w:szCs w:val="18"/>
              </w:rPr>
              <w:t>4.1.6</w:t>
            </w:r>
          </w:p>
          <w:p w14:paraId="17CCF6AC" w14:textId="77777777" w:rsidR="00BF0377" w:rsidRDefault="00BF0377" w:rsidP="007D455D">
            <w:pPr>
              <w:spacing w:after="120"/>
              <w:jc w:val="center"/>
              <w:rPr>
                <w:bCs/>
                <w:sz w:val="18"/>
                <w:szCs w:val="18"/>
              </w:rPr>
            </w:pPr>
            <w:r>
              <w:rPr>
                <w:bCs/>
                <w:sz w:val="18"/>
                <w:szCs w:val="18"/>
              </w:rPr>
              <w:t>4.1.5</w:t>
            </w:r>
          </w:p>
          <w:p w14:paraId="568A6F76" w14:textId="77777777" w:rsidR="00BF0377" w:rsidRDefault="00BF0377" w:rsidP="007D455D">
            <w:pPr>
              <w:spacing w:after="120"/>
              <w:jc w:val="center"/>
              <w:rPr>
                <w:bCs/>
                <w:sz w:val="18"/>
                <w:szCs w:val="18"/>
              </w:rPr>
            </w:pPr>
            <w:r>
              <w:rPr>
                <w:bCs/>
                <w:sz w:val="18"/>
                <w:szCs w:val="18"/>
              </w:rPr>
              <w:t>4.1.8</w:t>
            </w:r>
          </w:p>
          <w:p w14:paraId="605B8810" w14:textId="77777777" w:rsidR="00BF0377" w:rsidRDefault="00BF0377" w:rsidP="007D455D">
            <w:pPr>
              <w:spacing w:after="120"/>
              <w:jc w:val="center"/>
              <w:rPr>
                <w:bCs/>
                <w:sz w:val="18"/>
                <w:szCs w:val="18"/>
              </w:rPr>
            </w:pPr>
            <w:r>
              <w:rPr>
                <w:bCs/>
                <w:sz w:val="18"/>
                <w:szCs w:val="18"/>
              </w:rPr>
              <w:t>4.1.0</w:t>
            </w:r>
          </w:p>
          <w:p w14:paraId="46482CCE" w14:textId="1A51CE61" w:rsidR="00BF0377" w:rsidRPr="001E1AC7" w:rsidRDefault="00BF0377" w:rsidP="007D455D">
            <w:pPr>
              <w:spacing w:after="120"/>
              <w:jc w:val="center"/>
              <w:rPr>
                <w:bCs/>
                <w:sz w:val="18"/>
                <w:szCs w:val="18"/>
              </w:rPr>
            </w:pPr>
            <w:r>
              <w:rPr>
                <w:bCs/>
                <w:sz w:val="18"/>
                <w:szCs w:val="18"/>
              </w:rPr>
              <w:t>4.1.10</w:t>
            </w:r>
          </w:p>
        </w:tc>
      </w:tr>
      <w:tr w:rsidR="00BF0377" w:rsidRPr="00AD7316" w14:paraId="74815D40" w14:textId="77777777" w:rsidTr="00AD7316">
        <w:tc>
          <w:tcPr>
            <w:tcW w:w="693" w:type="pct"/>
            <w:vMerge/>
            <w:shd w:val="clear" w:color="auto" w:fill="auto"/>
          </w:tcPr>
          <w:p w14:paraId="464FF208" w14:textId="77777777" w:rsidR="00BF0377" w:rsidRDefault="00BF0377" w:rsidP="007D455D">
            <w:pPr>
              <w:rPr>
                <w:rFonts w:eastAsia="Arial"/>
                <w:b/>
                <w:spacing w:val="-1"/>
              </w:rPr>
            </w:pPr>
          </w:p>
        </w:tc>
        <w:tc>
          <w:tcPr>
            <w:tcW w:w="1038" w:type="pct"/>
            <w:vMerge/>
          </w:tcPr>
          <w:p w14:paraId="0404FCBE" w14:textId="77777777" w:rsidR="00BF0377" w:rsidRDefault="00BF0377" w:rsidP="007D455D">
            <w:pPr>
              <w:rPr>
                <w:rFonts w:eastAsia="Arial"/>
                <w:b/>
                <w:spacing w:val="1"/>
              </w:rPr>
            </w:pPr>
          </w:p>
        </w:tc>
        <w:tc>
          <w:tcPr>
            <w:tcW w:w="1185" w:type="pct"/>
            <w:shd w:val="clear" w:color="auto" w:fill="auto"/>
          </w:tcPr>
          <w:p w14:paraId="4E60C4B6" w14:textId="7C311DF8" w:rsidR="00BF0377" w:rsidRDefault="00BF0377" w:rsidP="007D455D">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1</w:t>
            </w:r>
            <w:r>
              <w:rPr>
                <w:rFonts w:eastAsia="Arial"/>
                <w:spacing w:val="-1"/>
              </w:rPr>
              <w:t>0</w:t>
            </w:r>
            <w:r>
              <w:rPr>
                <w:rFonts w:eastAsia="Arial"/>
              </w:rPr>
              <w:t>2</w:t>
            </w:r>
            <w:r>
              <w:rPr>
                <w:rFonts w:eastAsia="Arial"/>
                <w:spacing w:val="-8"/>
              </w:rPr>
              <w:t xml:space="preserve"> </w:t>
            </w:r>
            <w:r>
              <w:rPr>
                <w:rFonts w:eastAsia="Arial"/>
                <w:spacing w:val="2"/>
              </w:rPr>
              <w:t>T</w:t>
            </w:r>
            <w:r>
              <w:rPr>
                <w:rFonts w:eastAsia="Arial"/>
              </w:rPr>
              <w:t>he</w:t>
            </w:r>
            <w:r>
              <w:rPr>
                <w:rFonts w:eastAsia="Arial"/>
                <w:spacing w:val="-2"/>
              </w:rPr>
              <w:t xml:space="preserve"> </w:t>
            </w:r>
            <w:r>
              <w:rPr>
                <w:rFonts w:eastAsia="Arial"/>
                <w:spacing w:val="-1"/>
              </w:rPr>
              <w:t>i</w:t>
            </w:r>
            <w:r>
              <w:rPr>
                <w:rFonts w:eastAsia="Arial"/>
              </w:rPr>
              <w:t>ntr</w:t>
            </w:r>
            <w:r>
              <w:rPr>
                <w:rFonts w:eastAsia="Arial"/>
                <w:spacing w:val="2"/>
              </w:rPr>
              <w:t>o</w:t>
            </w:r>
            <w:r>
              <w:rPr>
                <w:rFonts w:eastAsia="Arial"/>
              </w:rPr>
              <w:t>d</w:t>
            </w:r>
            <w:r>
              <w:rPr>
                <w:rFonts w:eastAsia="Arial"/>
                <w:spacing w:val="-1"/>
              </w:rPr>
              <w:t>u</w:t>
            </w:r>
            <w:r>
              <w:rPr>
                <w:rFonts w:eastAsia="Arial"/>
                <w:spacing w:val="1"/>
              </w:rPr>
              <w:t>c</w:t>
            </w:r>
            <w:r>
              <w:rPr>
                <w:rFonts w:eastAsia="Arial"/>
              </w:rPr>
              <w:t>t</w:t>
            </w:r>
            <w:r>
              <w:rPr>
                <w:rFonts w:eastAsia="Arial"/>
                <w:spacing w:val="1"/>
              </w:rPr>
              <w:t>i</w:t>
            </w:r>
            <w:r>
              <w:rPr>
                <w:rFonts w:eastAsia="Arial"/>
              </w:rPr>
              <w:t>o</w:t>
            </w:r>
            <w:r>
              <w:rPr>
                <w:rFonts w:eastAsia="Arial"/>
                <w:spacing w:val="-1"/>
              </w:rPr>
              <w:t>n</w:t>
            </w:r>
            <w:r>
              <w:rPr>
                <w:rFonts w:eastAsia="Arial"/>
              </w:rPr>
              <w:t>s</w:t>
            </w:r>
            <w:r>
              <w:rPr>
                <w:rFonts w:eastAsia="Arial"/>
                <w:spacing w:val="-8"/>
              </w:rPr>
              <w:t xml:space="preserve"> </w:t>
            </w:r>
            <w:r>
              <w:rPr>
                <w:rFonts w:eastAsia="Arial"/>
                <w:spacing w:val="4"/>
              </w:rPr>
              <w:t>m</w:t>
            </w:r>
            <w:r>
              <w:rPr>
                <w:rFonts w:eastAsia="Arial"/>
              </w:rPr>
              <w:t>a</w:t>
            </w:r>
            <w:r>
              <w:rPr>
                <w:rFonts w:eastAsia="Arial"/>
                <w:spacing w:val="-1"/>
              </w:rPr>
              <w:t>d</w:t>
            </w:r>
            <w:r>
              <w:rPr>
                <w:rFonts w:eastAsia="Arial"/>
              </w:rPr>
              <w:t>e</w:t>
            </w:r>
            <w:r>
              <w:rPr>
                <w:rFonts w:eastAsia="Arial"/>
                <w:spacing w:val="-5"/>
              </w:rPr>
              <w:t xml:space="preserve"> </w:t>
            </w:r>
            <w:r>
              <w:rPr>
                <w:rFonts w:eastAsia="Arial"/>
                <w:spacing w:val="-2"/>
              </w:rPr>
              <w:t>i</w:t>
            </w:r>
            <w:r>
              <w:rPr>
                <w:rFonts w:eastAsia="Arial"/>
              </w:rPr>
              <w:t>n</w:t>
            </w:r>
            <w:r>
              <w:rPr>
                <w:rFonts w:eastAsia="Arial"/>
                <w:spacing w:val="1"/>
              </w:rPr>
              <w:t>c</w:t>
            </w:r>
            <w:r>
              <w:rPr>
                <w:rFonts w:eastAsia="Arial"/>
                <w:spacing w:val="-1"/>
              </w:rPr>
              <w:t>l</w:t>
            </w:r>
            <w:r>
              <w:rPr>
                <w:rFonts w:eastAsia="Arial"/>
              </w:rPr>
              <w:t>u</w:t>
            </w:r>
            <w:r>
              <w:rPr>
                <w:rFonts w:eastAsia="Arial"/>
                <w:spacing w:val="1"/>
              </w:rPr>
              <w:t>d</w:t>
            </w:r>
            <w:r>
              <w:rPr>
                <w:rFonts w:eastAsia="Arial"/>
              </w:rPr>
              <w:t>es</w:t>
            </w:r>
            <w:r>
              <w:rPr>
                <w:rFonts w:eastAsia="Arial"/>
                <w:spacing w:val="-7"/>
              </w:rPr>
              <w:t xml:space="preserve"> </w:t>
            </w:r>
            <w:r>
              <w:rPr>
                <w:rFonts w:eastAsia="Arial"/>
              </w:rPr>
              <w:t>t</w:t>
            </w:r>
            <w:r>
              <w:rPr>
                <w:rFonts w:eastAsia="Arial"/>
                <w:spacing w:val="-1"/>
              </w:rPr>
              <w:t>h</w:t>
            </w:r>
            <w:r>
              <w:rPr>
                <w:rFonts w:eastAsia="Arial"/>
              </w:rPr>
              <w:t>e</w:t>
            </w:r>
            <w:r>
              <w:rPr>
                <w:rFonts w:eastAsia="Arial"/>
                <w:spacing w:val="-1"/>
              </w:rPr>
              <w:t xml:space="preserve"> i</w:t>
            </w:r>
            <w:r>
              <w:rPr>
                <w:rFonts w:eastAsia="Arial"/>
                <w:spacing w:val="2"/>
              </w:rPr>
              <w:t>n</w:t>
            </w:r>
            <w:r>
              <w:rPr>
                <w:rFonts w:eastAsia="Arial"/>
              </w:rPr>
              <w:t>tro</w:t>
            </w:r>
            <w:r>
              <w:rPr>
                <w:rFonts w:eastAsia="Arial"/>
                <w:spacing w:val="-1"/>
              </w:rPr>
              <w:t>d</w:t>
            </w:r>
            <w:r>
              <w:rPr>
                <w:rFonts w:eastAsia="Arial"/>
              </w:rPr>
              <w:t>u</w:t>
            </w:r>
            <w:r>
              <w:rPr>
                <w:rFonts w:eastAsia="Arial"/>
                <w:spacing w:val="6"/>
              </w:rPr>
              <w:t>c</w:t>
            </w:r>
            <w:r>
              <w:rPr>
                <w:rFonts w:eastAsia="Arial"/>
                <w:spacing w:val="2"/>
              </w:rPr>
              <w:t>t</w:t>
            </w:r>
            <w:r>
              <w:rPr>
                <w:rFonts w:eastAsia="Arial"/>
                <w:spacing w:val="-1"/>
              </w:rPr>
              <w:t>i</w:t>
            </w:r>
            <w:r>
              <w:rPr>
                <w:rFonts w:eastAsia="Arial"/>
              </w:rPr>
              <w:t>on</w:t>
            </w:r>
            <w:r>
              <w:rPr>
                <w:rFonts w:eastAsia="Arial"/>
                <w:spacing w:val="-9"/>
              </w:rPr>
              <w:t xml:space="preserve"> </w:t>
            </w:r>
            <w:r>
              <w:rPr>
                <w:rFonts w:eastAsia="Arial"/>
              </w:rPr>
              <w:t>of t</w:t>
            </w:r>
            <w:r>
              <w:rPr>
                <w:rFonts w:eastAsia="Arial"/>
                <w:spacing w:val="-1"/>
              </w:rPr>
              <w:t>h</w:t>
            </w:r>
            <w:r>
              <w:rPr>
                <w:rFonts w:eastAsia="Arial"/>
              </w:rPr>
              <w:t>e</w:t>
            </w:r>
            <w:r>
              <w:rPr>
                <w:rFonts w:eastAsia="Arial"/>
                <w:spacing w:val="-1"/>
              </w:rPr>
              <w:t xml:space="preserve"> 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7"/>
              </w:rPr>
              <w:t xml:space="preserve"> </w:t>
            </w:r>
            <w:r>
              <w:rPr>
                <w:rFonts w:eastAsia="Arial"/>
              </w:rPr>
              <w:t>t</w:t>
            </w:r>
            <w:r>
              <w:rPr>
                <w:rFonts w:eastAsia="Arial"/>
                <w:spacing w:val="2"/>
              </w:rPr>
              <w:t>h</w:t>
            </w:r>
            <w:r>
              <w:rPr>
                <w:rFonts w:eastAsia="Arial"/>
              </w:rPr>
              <w:t>e</w:t>
            </w:r>
            <w:r>
              <w:rPr>
                <w:rFonts w:eastAsia="Arial"/>
                <w:spacing w:val="-3"/>
              </w:rPr>
              <w:t xml:space="preserve"> </w:t>
            </w:r>
            <w:r>
              <w:rPr>
                <w:rFonts w:eastAsia="Arial"/>
              </w:rPr>
              <w:t>co</w:t>
            </w:r>
            <w:r>
              <w:rPr>
                <w:rFonts w:eastAsia="Arial"/>
                <w:spacing w:val="4"/>
              </w:rPr>
              <w:t>m</w:t>
            </w:r>
            <w:r>
              <w:rPr>
                <w:rFonts w:eastAsia="Arial"/>
              </w:rPr>
              <w:t>p</w:t>
            </w:r>
            <w:r>
              <w:rPr>
                <w:rFonts w:eastAsia="Arial"/>
                <w:spacing w:val="-1"/>
              </w:rPr>
              <w:t>a</w:t>
            </w:r>
            <w:r>
              <w:rPr>
                <w:rFonts w:eastAsia="Arial"/>
                <w:spacing w:val="2"/>
              </w:rPr>
              <w:t>n</w:t>
            </w:r>
            <w:r>
              <w:rPr>
                <w:rFonts w:eastAsia="Arial"/>
              </w:rPr>
              <w:t>y</w:t>
            </w:r>
            <w:r>
              <w:rPr>
                <w:rFonts w:eastAsia="Arial"/>
                <w:spacing w:val="-10"/>
              </w:rPr>
              <w:t xml:space="preserve"> </w:t>
            </w:r>
            <w:r>
              <w:rPr>
                <w:rFonts w:eastAsia="Arial"/>
              </w:rPr>
              <w:t>a</w:t>
            </w:r>
            <w:r>
              <w:rPr>
                <w:rFonts w:eastAsia="Arial"/>
                <w:spacing w:val="1"/>
              </w:rPr>
              <w:t>n</w:t>
            </w:r>
            <w:r>
              <w:rPr>
                <w:rFonts w:eastAsia="Arial"/>
              </w:rPr>
              <w:t>d d</w:t>
            </w:r>
            <w:r>
              <w:rPr>
                <w:rFonts w:eastAsia="Arial"/>
                <w:spacing w:val="-1"/>
              </w:rPr>
              <w:t>e</w:t>
            </w:r>
            <w:r>
              <w:rPr>
                <w:rFonts w:eastAsia="Arial"/>
              </w:rPr>
              <w:t>p</w:t>
            </w:r>
            <w:r>
              <w:rPr>
                <w:rFonts w:eastAsia="Arial"/>
                <w:spacing w:val="-1"/>
              </w:rPr>
              <w:t>a</w:t>
            </w:r>
            <w:r>
              <w:rPr>
                <w:rFonts w:eastAsia="Arial"/>
                <w:spacing w:val="1"/>
              </w:rPr>
              <w:t>r</w:t>
            </w:r>
            <w:r>
              <w:rPr>
                <w:rFonts w:eastAsia="Arial"/>
              </w:rPr>
              <w:t>t</w:t>
            </w:r>
            <w:r>
              <w:rPr>
                <w:rFonts w:eastAsia="Arial"/>
                <w:spacing w:val="4"/>
              </w:rPr>
              <w:t>m</w:t>
            </w:r>
            <w:r>
              <w:rPr>
                <w:rFonts w:eastAsia="Arial"/>
              </w:rPr>
              <w:t>e</w:t>
            </w:r>
            <w:r>
              <w:rPr>
                <w:rFonts w:eastAsia="Arial"/>
                <w:spacing w:val="-1"/>
              </w:rPr>
              <w:t>n</w:t>
            </w:r>
            <w:r>
              <w:rPr>
                <w:rFonts w:eastAsia="Arial"/>
              </w:rPr>
              <w:t>t</w:t>
            </w:r>
            <w:r>
              <w:rPr>
                <w:rFonts w:eastAsia="Arial"/>
                <w:spacing w:val="-10"/>
              </w:rPr>
              <w:t xml:space="preserve"> </w:t>
            </w:r>
            <w:r>
              <w:rPr>
                <w:rFonts w:eastAsia="Arial"/>
                <w:spacing w:val="-1"/>
              </w:rPr>
              <w:t>a</w:t>
            </w:r>
            <w:r>
              <w:rPr>
                <w:rFonts w:eastAsia="Arial"/>
                <w:spacing w:val="2"/>
              </w:rPr>
              <w:t>p</w:t>
            </w:r>
            <w:r>
              <w:rPr>
                <w:rFonts w:eastAsia="Arial"/>
              </w:rPr>
              <w:t>prop</w:t>
            </w:r>
            <w:r>
              <w:rPr>
                <w:rFonts w:eastAsia="Arial"/>
                <w:spacing w:val="3"/>
              </w:rPr>
              <w:t>r</w:t>
            </w:r>
            <w:r>
              <w:rPr>
                <w:rFonts w:eastAsia="Arial"/>
                <w:spacing w:val="-1"/>
              </w:rPr>
              <w:t>i</w:t>
            </w:r>
            <w:r>
              <w:rPr>
                <w:rFonts w:eastAsia="Arial"/>
              </w:rPr>
              <w:t>ate</w:t>
            </w:r>
            <w:r>
              <w:rPr>
                <w:rFonts w:eastAsia="Arial"/>
                <w:spacing w:val="-9"/>
              </w:rPr>
              <w:t xml:space="preserve"> </w:t>
            </w:r>
            <w:r>
              <w:rPr>
                <w:rFonts w:eastAsia="Arial"/>
              </w:rPr>
              <w:t>to</w:t>
            </w:r>
            <w:r>
              <w:rPr>
                <w:rFonts w:eastAsia="Arial"/>
                <w:spacing w:val="-3"/>
              </w:rPr>
              <w:t xml:space="preserve"> </w:t>
            </w:r>
            <w:r>
              <w:rPr>
                <w:rFonts w:eastAsia="Arial"/>
                <w:spacing w:val="2"/>
              </w:rPr>
              <w:t>t</w:t>
            </w:r>
            <w:r>
              <w:rPr>
                <w:rFonts w:eastAsia="Arial"/>
              </w:rPr>
              <w:t>he</w:t>
            </w:r>
            <w:r>
              <w:rPr>
                <w:rFonts w:eastAsia="Arial"/>
                <w:spacing w:val="-4"/>
              </w:rPr>
              <w:t xml:space="preserve"> </w:t>
            </w:r>
            <w:r>
              <w:rPr>
                <w:rFonts w:eastAsia="Arial"/>
                <w:spacing w:val="1"/>
              </w:rPr>
              <w:t>c</w:t>
            </w:r>
            <w:r>
              <w:rPr>
                <w:rFonts w:eastAsia="Arial"/>
              </w:rPr>
              <w:t>a</w:t>
            </w:r>
            <w:r>
              <w:rPr>
                <w:rFonts w:eastAsia="Arial"/>
                <w:spacing w:val="1"/>
              </w:rPr>
              <w:t>s</w:t>
            </w:r>
            <w:r>
              <w:rPr>
                <w:rFonts w:eastAsia="Arial"/>
              </w:rPr>
              <w:t>e</w:t>
            </w:r>
            <w:r>
              <w:rPr>
                <w:rFonts w:eastAsia="Arial"/>
                <w:spacing w:val="-4"/>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w:t>
            </w:r>
            <w:r>
              <w:rPr>
                <w:rFonts w:eastAsia="Arial"/>
                <w:spacing w:val="3"/>
              </w:rPr>
              <w:t>r</w:t>
            </w:r>
            <w:r>
              <w:rPr>
                <w:rFonts w:eastAsia="Arial"/>
                <w:spacing w:val="-1"/>
              </w:rPr>
              <w:t>i</w:t>
            </w:r>
            <w:r>
              <w:rPr>
                <w:rFonts w:eastAsia="Arial"/>
              </w:rPr>
              <w:t>o</w:t>
            </w:r>
          </w:p>
        </w:tc>
        <w:tc>
          <w:tcPr>
            <w:tcW w:w="1065" w:type="pct"/>
            <w:vMerge/>
          </w:tcPr>
          <w:p w14:paraId="71676317" w14:textId="77777777" w:rsidR="00BF0377" w:rsidRPr="00B243A4" w:rsidRDefault="00BF0377" w:rsidP="007D455D">
            <w:pPr>
              <w:rPr>
                <w:bCs/>
                <w:sz w:val="18"/>
                <w:szCs w:val="18"/>
                <w:highlight w:val="yellow"/>
              </w:rPr>
            </w:pPr>
          </w:p>
        </w:tc>
        <w:tc>
          <w:tcPr>
            <w:tcW w:w="278" w:type="pct"/>
          </w:tcPr>
          <w:p w14:paraId="2651558E" w14:textId="65B49C2E" w:rsidR="00BF0377" w:rsidRPr="001E1AC7" w:rsidRDefault="00BF0377" w:rsidP="007D455D">
            <w:pPr>
              <w:spacing w:after="120"/>
              <w:jc w:val="center"/>
              <w:rPr>
                <w:bCs/>
                <w:sz w:val="18"/>
                <w:szCs w:val="18"/>
              </w:rPr>
            </w:pPr>
            <w:r w:rsidRPr="001E1AC7">
              <w:rPr>
                <w:bCs/>
                <w:sz w:val="18"/>
                <w:szCs w:val="18"/>
              </w:rPr>
              <w:t>1</w:t>
            </w:r>
          </w:p>
        </w:tc>
        <w:tc>
          <w:tcPr>
            <w:tcW w:w="324" w:type="pct"/>
          </w:tcPr>
          <w:p w14:paraId="194BE727" w14:textId="0C96C082" w:rsidR="00BF0377" w:rsidRPr="001E1AC7" w:rsidRDefault="00BF0377" w:rsidP="007D455D">
            <w:pPr>
              <w:spacing w:after="120"/>
              <w:jc w:val="center"/>
              <w:rPr>
                <w:bCs/>
                <w:sz w:val="18"/>
                <w:szCs w:val="18"/>
              </w:rPr>
            </w:pPr>
            <w:r w:rsidRPr="001E1AC7">
              <w:rPr>
                <w:bCs/>
                <w:sz w:val="18"/>
                <w:szCs w:val="18"/>
              </w:rPr>
              <w:t>3.5</w:t>
            </w:r>
          </w:p>
        </w:tc>
        <w:tc>
          <w:tcPr>
            <w:tcW w:w="417" w:type="pct"/>
            <w:vMerge/>
          </w:tcPr>
          <w:p w14:paraId="0FEF9059" w14:textId="77777777" w:rsidR="00BF0377" w:rsidRPr="001E1AC7" w:rsidRDefault="00BF0377" w:rsidP="007D455D">
            <w:pPr>
              <w:spacing w:after="120"/>
              <w:jc w:val="center"/>
              <w:rPr>
                <w:bCs/>
                <w:sz w:val="18"/>
                <w:szCs w:val="18"/>
              </w:rPr>
            </w:pPr>
          </w:p>
        </w:tc>
      </w:tr>
      <w:tr w:rsidR="00BF0377" w:rsidRPr="00AD7316" w14:paraId="783299F2" w14:textId="77777777" w:rsidTr="00AD7316">
        <w:tc>
          <w:tcPr>
            <w:tcW w:w="693" w:type="pct"/>
            <w:vMerge/>
            <w:shd w:val="clear" w:color="auto" w:fill="auto"/>
          </w:tcPr>
          <w:p w14:paraId="2C957B2C" w14:textId="77777777" w:rsidR="00BF0377" w:rsidRDefault="00BF0377" w:rsidP="007D455D">
            <w:pPr>
              <w:rPr>
                <w:rFonts w:eastAsia="Arial"/>
                <w:b/>
                <w:spacing w:val="-1"/>
              </w:rPr>
            </w:pPr>
          </w:p>
        </w:tc>
        <w:tc>
          <w:tcPr>
            <w:tcW w:w="1038" w:type="pct"/>
            <w:vMerge/>
          </w:tcPr>
          <w:p w14:paraId="7DA31821" w14:textId="77777777" w:rsidR="00BF0377" w:rsidRDefault="00BF0377" w:rsidP="007D455D">
            <w:pPr>
              <w:rPr>
                <w:rFonts w:eastAsia="Arial"/>
                <w:b/>
                <w:spacing w:val="1"/>
              </w:rPr>
            </w:pPr>
          </w:p>
        </w:tc>
        <w:tc>
          <w:tcPr>
            <w:tcW w:w="1185" w:type="pct"/>
            <w:shd w:val="clear" w:color="auto" w:fill="auto"/>
          </w:tcPr>
          <w:p w14:paraId="74E19F53" w14:textId="3CF0BEED" w:rsidR="00BF0377" w:rsidRDefault="00BF0377" w:rsidP="007D455D">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1</w:t>
            </w:r>
            <w:r>
              <w:rPr>
                <w:rFonts w:eastAsia="Arial"/>
                <w:spacing w:val="-1"/>
              </w:rPr>
              <w:t>0</w:t>
            </w:r>
            <w:r>
              <w:rPr>
                <w:rFonts w:eastAsia="Arial"/>
              </w:rPr>
              <w:t>3</w:t>
            </w:r>
            <w:r>
              <w:rPr>
                <w:rFonts w:eastAsia="Arial"/>
                <w:spacing w:val="-8"/>
              </w:rPr>
              <w:t xml:space="preserve"> </w:t>
            </w:r>
            <w:r>
              <w:rPr>
                <w:rFonts w:eastAsia="Arial"/>
                <w:spacing w:val="2"/>
              </w:rPr>
              <w:t>T</w:t>
            </w:r>
            <w:r>
              <w:rPr>
                <w:rFonts w:eastAsia="Arial"/>
              </w:rPr>
              <w:t>he</w:t>
            </w:r>
            <w:r>
              <w:rPr>
                <w:rFonts w:eastAsia="Arial"/>
                <w:spacing w:val="-4"/>
              </w:rPr>
              <w:t xml:space="preserve"> </w:t>
            </w:r>
            <w:r>
              <w:rPr>
                <w:rFonts w:eastAsia="Arial"/>
                <w:spacing w:val="1"/>
              </w:rPr>
              <w:t>s</w:t>
            </w:r>
            <w:r>
              <w:rPr>
                <w:rFonts w:eastAsia="Arial"/>
              </w:rPr>
              <w:t>e</w:t>
            </w:r>
            <w:r>
              <w:rPr>
                <w:rFonts w:eastAsia="Arial"/>
                <w:spacing w:val="3"/>
              </w:rPr>
              <w:t>r</w:t>
            </w:r>
            <w:r>
              <w:rPr>
                <w:rFonts w:eastAsia="Arial"/>
                <w:spacing w:val="-1"/>
              </w:rPr>
              <w:t>vi</w:t>
            </w:r>
            <w:r>
              <w:rPr>
                <w:rFonts w:eastAsia="Arial"/>
                <w:spacing w:val="1"/>
              </w:rPr>
              <w:t>c</w:t>
            </w:r>
            <w:r>
              <w:rPr>
                <w:rFonts w:eastAsia="Arial"/>
              </w:rPr>
              <w:t>e</w:t>
            </w:r>
            <w:r>
              <w:rPr>
                <w:rFonts w:eastAsia="Arial"/>
                <w:spacing w:val="-4"/>
              </w:rPr>
              <w:t xml:space="preserve"> </w:t>
            </w:r>
            <w:r>
              <w:rPr>
                <w:rFonts w:eastAsia="Arial"/>
              </w:rPr>
              <w:t>o</w:t>
            </w:r>
            <w:r>
              <w:rPr>
                <w:rFonts w:eastAsia="Arial"/>
                <w:spacing w:val="2"/>
              </w:rPr>
              <w:t>ff</w:t>
            </w:r>
            <w:r>
              <w:rPr>
                <w:rFonts w:eastAsia="Arial"/>
              </w:rPr>
              <w:t>er</w:t>
            </w:r>
            <w:r>
              <w:rPr>
                <w:rFonts w:eastAsia="Arial"/>
                <w:spacing w:val="-2"/>
              </w:rPr>
              <w:t>e</w:t>
            </w:r>
            <w:r>
              <w:rPr>
                <w:rFonts w:eastAsia="Arial"/>
              </w:rPr>
              <w:t>d</w:t>
            </w:r>
            <w:r>
              <w:rPr>
                <w:rFonts w:eastAsia="Arial"/>
                <w:spacing w:val="-6"/>
              </w:rPr>
              <w:t xml:space="preserve"> </w:t>
            </w:r>
            <w:r>
              <w:rPr>
                <w:rFonts w:eastAsia="Arial"/>
                <w:spacing w:val="-1"/>
              </w:rPr>
              <w:t>t</w:t>
            </w:r>
            <w:r>
              <w:rPr>
                <w:rFonts w:eastAsia="Arial"/>
              </w:rPr>
              <w:t>o</w:t>
            </w:r>
            <w:r>
              <w:rPr>
                <w:rFonts w:eastAsia="Arial"/>
                <w:spacing w:val="-2"/>
              </w:rPr>
              <w:t xml:space="preserve"> </w:t>
            </w:r>
            <w:r>
              <w:rPr>
                <w:rFonts w:eastAsia="Arial"/>
                <w:spacing w:val="1"/>
              </w:rPr>
              <w:t>t</w:t>
            </w:r>
            <w:r>
              <w:rPr>
                <w:rFonts w:eastAsia="Arial"/>
              </w:rPr>
              <w:t>he</w:t>
            </w:r>
            <w:r>
              <w:rPr>
                <w:rFonts w:eastAsia="Arial"/>
                <w:spacing w:val="-4"/>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i</w:t>
            </w:r>
            <w:r>
              <w:rPr>
                <w:rFonts w:eastAsia="Arial"/>
              </w:rPr>
              <w:t>s h</w:t>
            </w:r>
            <w:r>
              <w:rPr>
                <w:rFonts w:eastAsia="Arial"/>
                <w:spacing w:val="-1"/>
              </w:rPr>
              <w:t>a</w:t>
            </w:r>
            <w:r>
              <w:rPr>
                <w:rFonts w:eastAsia="Arial"/>
                <w:spacing w:val="2"/>
              </w:rPr>
              <w:t>n</w:t>
            </w:r>
            <w:r>
              <w:rPr>
                <w:rFonts w:eastAsia="Arial"/>
              </w:rPr>
              <w:t>d</w:t>
            </w:r>
            <w:r>
              <w:rPr>
                <w:rFonts w:eastAsia="Arial"/>
                <w:spacing w:val="1"/>
              </w:rPr>
              <w:t>l</w:t>
            </w:r>
            <w:r>
              <w:rPr>
                <w:rFonts w:eastAsia="Arial"/>
                <w:spacing w:val="2"/>
              </w:rPr>
              <w:t>e</w:t>
            </w:r>
            <w:r>
              <w:rPr>
                <w:rFonts w:eastAsia="Arial"/>
              </w:rPr>
              <w:t>d</w:t>
            </w:r>
            <w:r>
              <w:rPr>
                <w:rFonts w:eastAsia="Arial"/>
                <w:spacing w:val="-7"/>
              </w:rPr>
              <w:t xml:space="preserve"> </w:t>
            </w:r>
            <w:r>
              <w:rPr>
                <w:rFonts w:eastAsia="Arial"/>
                <w:spacing w:val="-2"/>
              </w:rPr>
              <w:t>i</w:t>
            </w:r>
            <w:r>
              <w:rPr>
                <w:rFonts w:eastAsia="Arial"/>
              </w:rPr>
              <w:t>n a</w:t>
            </w:r>
            <w:r>
              <w:rPr>
                <w:rFonts w:eastAsia="Arial"/>
                <w:spacing w:val="-2"/>
              </w:rPr>
              <w:t xml:space="preserve"> </w:t>
            </w:r>
            <w:r>
              <w:rPr>
                <w:rFonts w:eastAsia="Arial"/>
              </w:rPr>
              <w:t>pro</w:t>
            </w:r>
            <w:r>
              <w:rPr>
                <w:rFonts w:eastAsia="Arial"/>
                <w:spacing w:val="2"/>
              </w:rPr>
              <w:t>f</w:t>
            </w:r>
            <w:r>
              <w:rPr>
                <w:rFonts w:eastAsia="Arial"/>
              </w:rPr>
              <w:t>e</w:t>
            </w:r>
            <w:r>
              <w:rPr>
                <w:rFonts w:eastAsia="Arial"/>
                <w:spacing w:val="1"/>
              </w:rPr>
              <w:t>ss</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0"/>
              </w:rPr>
              <w:t xml:space="preserve"> </w:t>
            </w:r>
            <w:r>
              <w:rPr>
                <w:rFonts w:eastAsia="Arial"/>
                <w:spacing w:val="4"/>
              </w:rPr>
              <w:t>m</w:t>
            </w:r>
            <w:r>
              <w:rPr>
                <w:rFonts w:eastAsia="Arial"/>
              </w:rPr>
              <w:t>a</w:t>
            </w:r>
            <w:r>
              <w:rPr>
                <w:rFonts w:eastAsia="Arial"/>
                <w:spacing w:val="-1"/>
              </w:rPr>
              <w:t>n</w:t>
            </w:r>
            <w:r>
              <w:rPr>
                <w:rFonts w:eastAsia="Arial"/>
              </w:rPr>
              <w:t>n</w:t>
            </w:r>
            <w:r>
              <w:rPr>
                <w:rFonts w:eastAsia="Arial"/>
                <w:spacing w:val="-1"/>
              </w:rPr>
              <w:t>e</w:t>
            </w:r>
            <w:r>
              <w:rPr>
                <w:rFonts w:eastAsia="Arial"/>
              </w:rPr>
              <w:t>r</w:t>
            </w:r>
            <w:r>
              <w:rPr>
                <w:rFonts w:eastAsia="Arial"/>
                <w:spacing w:val="-6"/>
              </w:rPr>
              <w:t xml:space="preserve"> </w:t>
            </w:r>
            <w:r>
              <w:rPr>
                <w:rFonts w:eastAsia="Arial"/>
              </w:rPr>
              <w:t>wh</w:t>
            </w:r>
            <w:r>
              <w:rPr>
                <w:rFonts w:eastAsia="Arial"/>
                <w:spacing w:val="-1"/>
              </w:rPr>
              <w:t>e</w:t>
            </w:r>
            <w:r>
              <w:rPr>
                <w:rFonts w:eastAsia="Arial"/>
                <w:spacing w:val="1"/>
              </w:rPr>
              <w:t>r</w:t>
            </w:r>
            <w:r>
              <w:rPr>
                <w:rFonts w:eastAsia="Arial"/>
              </w:rPr>
              <w:t>e</w:t>
            </w:r>
            <w:r>
              <w:rPr>
                <w:rFonts w:eastAsia="Arial"/>
                <w:spacing w:val="-5"/>
              </w:rPr>
              <w:t xml:space="preserve"> </w:t>
            </w:r>
            <w:r>
              <w:rPr>
                <w:rFonts w:eastAsia="Arial"/>
                <w:spacing w:val="1"/>
              </w:rPr>
              <w:t>t</w:t>
            </w:r>
            <w:r>
              <w:rPr>
                <w:rFonts w:eastAsia="Arial"/>
              </w:rPr>
              <w:t>he</w:t>
            </w:r>
            <w:r>
              <w:rPr>
                <w:rFonts w:eastAsia="Arial"/>
                <w:spacing w:val="-4"/>
              </w:rPr>
              <w:t xml:space="preserve"> </w:t>
            </w:r>
            <w:r>
              <w:rPr>
                <w:rFonts w:eastAsia="Arial"/>
              </w:rPr>
              <w:lastRenderedPageBreak/>
              <w:t>r</w:t>
            </w:r>
            <w:r>
              <w:rPr>
                <w:rFonts w:eastAsia="Arial"/>
                <w:spacing w:val="2"/>
              </w:rPr>
              <w:t>e</w:t>
            </w:r>
            <w:r>
              <w:rPr>
                <w:rFonts w:eastAsia="Arial"/>
              </w:rPr>
              <w:t>a</w:t>
            </w:r>
            <w:r>
              <w:rPr>
                <w:rFonts w:eastAsia="Arial"/>
                <w:spacing w:val="1"/>
              </w:rPr>
              <w:t>s</w:t>
            </w:r>
            <w:r>
              <w:rPr>
                <w:rFonts w:eastAsia="Arial"/>
              </w:rPr>
              <w:t xml:space="preserve">on </w:t>
            </w:r>
            <w:r>
              <w:rPr>
                <w:rFonts w:eastAsia="Arial"/>
                <w:spacing w:val="2"/>
              </w:rPr>
              <w:t>f</w:t>
            </w:r>
            <w:r>
              <w:rPr>
                <w:rFonts w:eastAsia="Arial"/>
              </w:rPr>
              <w:t>or</w:t>
            </w:r>
            <w:r>
              <w:rPr>
                <w:rFonts w:eastAsia="Arial"/>
                <w:spacing w:val="-2"/>
              </w:rPr>
              <w:t xml:space="preserve"> </w:t>
            </w:r>
            <w:r>
              <w:rPr>
                <w:rFonts w:eastAsia="Arial"/>
              </w:rPr>
              <w:t>the</w:t>
            </w:r>
            <w:r>
              <w:rPr>
                <w:rFonts w:eastAsia="Arial"/>
                <w:spacing w:val="-4"/>
              </w:rPr>
              <w:t xml:space="preserve"> </w:t>
            </w:r>
            <w:r>
              <w:rPr>
                <w:rFonts w:eastAsia="Arial"/>
                <w:spacing w:val="1"/>
              </w:rPr>
              <w:t>c</w:t>
            </w:r>
            <w:r>
              <w:rPr>
                <w:rFonts w:eastAsia="Arial"/>
              </w:rPr>
              <w:t>a</w:t>
            </w:r>
            <w:r>
              <w:rPr>
                <w:rFonts w:eastAsia="Arial"/>
                <w:spacing w:val="-1"/>
              </w:rPr>
              <w:t>l</w:t>
            </w:r>
            <w:r>
              <w:rPr>
                <w:rFonts w:eastAsia="Arial"/>
              </w:rPr>
              <w:t>l</w:t>
            </w:r>
            <w:r>
              <w:rPr>
                <w:rFonts w:eastAsia="Arial"/>
                <w:spacing w:val="-2"/>
              </w:rPr>
              <w:t xml:space="preserve"> </w:t>
            </w:r>
            <w:r>
              <w:rPr>
                <w:rFonts w:eastAsia="Arial"/>
              </w:rPr>
              <w:t>a</w:t>
            </w:r>
            <w:r>
              <w:rPr>
                <w:rFonts w:eastAsia="Arial"/>
                <w:spacing w:val="1"/>
              </w:rPr>
              <w:t>p</w:t>
            </w:r>
            <w:r>
              <w:rPr>
                <w:rFonts w:eastAsia="Arial"/>
              </w:rPr>
              <w:t>propr</w:t>
            </w:r>
            <w:r>
              <w:rPr>
                <w:rFonts w:eastAsia="Arial"/>
                <w:spacing w:val="1"/>
              </w:rPr>
              <w:t>i</w:t>
            </w:r>
            <w:r>
              <w:rPr>
                <w:rFonts w:eastAsia="Arial"/>
              </w:rPr>
              <w:t>ate</w:t>
            </w:r>
            <w:r>
              <w:rPr>
                <w:rFonts w:eastAsia="Arial"/>
                <w:spacing w:val="-9"/>
              </w:rPr>
              <w:t xml:space="preserve"> </w:t>
            </w:r>
            <w:r>
              <w:rPr>
                <w:rFonts w:eastAsia="Arial"/>
              </w:rPr>
              <w:t>to</w:t>
            </w:r>
            <w:r>
              <w:rPr>
                <w:rFonts w:eastAsia="Arial"/>
                <w:spacing w:val="-3"/>
              </w:rPr>
              <w:t xml:space="preserve"> </w:t>
            </w:r>
            <w:r>
              <w:rPr>
                <w:rFonts w:eastAsia="Arial"/>
                <w:spacing w:val="2"/>
              </w:rPr>
              <w:t>th</w:t>
            </w:r>
            <w:r>
              <w:rPr>
                <w:rFonts w:eastAsia="Arial"/>
              </w:rPr>
              <w:t>e</w:t>
            </w:r>
            <w:r>
              <w:rPr>
                <w:rFonts w:eastAsia="Arial"/>
                <w:spacing w:val="-3"/>
              </w:rPr>
              <w:t xml:space="preserve"> </w:t>
            </w:r>
            <w:r>
              <w:rPr>
                <w:rFonts w:eastAsia="Arial"/>
              </w:rPr>
              <w:t>ca</w:t>
            </w:r>
            <w:r>
              <w:rPr>
                <w:rFonts w:eastAsia="Arial"/>
                <w:spacing w:val="1"/>
              </w:rPr>
              <w:t>s</w:t>
            </w:r>
            <w:r>
              <w:rPr>
                <w:rFonts w:eastAsia="Arial"/>
              </w:rPr>
              <w:t>e</w:t>
            </w:r>
            <w:r>
              <w:rPr>
                <w:rFonts w:eastAsia="Arial"/>
                <w:spacing w:val="-4"/>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ar</w:t>
            </w:r>
            <w:r>
              <w:rPr>
                <w:rFonts w:eastAsia="Arial"/>
                <w:spacing w:val="2"/>
              </w:rPr>
              <w:t>i</w:t>
            </w:r>
            <w:r>
              <w:rPr>
                <w:rFonts w:eastAsia="Arial"/>
              </w:rPr>
              <w:t>o</w:t>
            </w:r>
            <w:r>
              <w:rPr>
                <w:rFonts w:eastAsia="Arial"/>
                <w:spacing w:val="-8"/>
              </w:rPr>
              <w:t xml:space="preserve"> </w:t>
            </w:r>
            <w:r>
              <w:rPr>
                <w:rFonts w:eastAsia="Arial"/>
                <w:spacing w:val="-2"/>
              </w:rPr>
              <w:t>i</w:t>
            </w:r>
            <w:r>
              <w:rPr>
                <w:rFonts w:eastAsia="Arial"/>
              </w:rPr>
              <w:t>s re</w:t>
            </w:r>
            <w:r>
              <w:rPr>
                <w:rFonts w:eastAsia="Arial"/>
                <w:spacing w:val="1"/>
              </w:rPr>
              <w:t>c</w:t>
            </w:r>
            <w:r>
              <w:rPr>
                <w:rFonts w:eastAsia="Arial"/>
              </w:rPr>
              <w:t>or</w:t>
            </w:r>
            <w:r>
              <w:rPr>
                <w:rFonts w:eastAsia="Arial"/>
                <w:spacing w:val="2"/>
              </w:rPr>
              <w:t>d</w:t>
            </w:r>
            <w:r>
              <w:rPr>
                <w:rFonts w:eastAsia="Arial"/>
              </w:rPr>
              <w:t>ed</w:t>
            </w:r>
          </w:p>
        </w:tc>
        <w:tc>
          <w:tcPr>
            <w:tcW w:w="1065" w:type="pct"/>
            <w:vMerge/>
          </w:tcPr>
          <w:p w14:paraId="0EAA1E61" w14:textId="77777777" w:rsidR="00BF0377" w:rsidRPr="00B243A4" w:rsidRDefault="00BF0377" w:rsidP="007D455D">
            <w:pPr>
              <w:rPr>
                <w:bCs/>
                <w:sz w:val="18"/>
                <w:szCs w:val="18"/>
                <w:highlight w:val="yellow"/>
              </w:rPr>
            </w:pPr>
          </w:p>
        </w:tc>
        <w:tc>
          <w:tcPr>
            <w:tcW w:w="278" w:type="pct"/>
          </w:tcPr>
          <w:p w14:paraId="2F5C2005" w14:textId="6CBEA41F" w:rsidR="00BF0377" w:rsidRPr="001E1AC7" w:rsidRDefault="00BF0377" w:rsidP="007D455D">
            <w:pPr>
              <w:spacing w:after="120"/>
              <w:jc w:val="center"/>
              <w:rPr>
                <w:bCs/>
                <w:sz w:val="18"/>
                <w:szCs w:val="18"/>
              </w:rPr>
            </w:pPr>
            <w:r w:rsidRPr="001E1AC7">
              <w:rPr>
                <w:bCs/>
                <w:sz w:val="18"/>
                <w:szCs w:val="18"/>
              </w:rPr>
              <w:t>1</w:t>
            </w:r>
          </w:p>
        </w:tc>
        <w:tc>
          <w:tcPr>
            <w:tcW w:w="324" w:type="pct"/>
          </w:tcPr>
          <w:p w14:paraId="7C451CCE" w14:textId="5BEA6B7D" w:rsidR="00BF0377" w:rsidRPr="001E1AC7" w:rsidRDefault="00BF0377" w:rsidP="007D455D">
            <w:pPr>
              <w:spacing w:after="120"/>
              <w:jc w:val="center"/>
              <w:rPr>
                <w:bCs/>
                <w:sz w:val="18"/>
                <w:szCs w:val="18"/>
              </w:rPr>
            </w:pPr>
            <w:r w:rsidRPr="001E1AC7">
              <w:rPr>
                <w:bCs/>
                <w:sz w:val="18"/>
                <w:szCs w:val="18"/>
              </w:rPr>
              <w:t>3.5</w:t>
            </w:r>
          </w:p>
        </w:tc>
        <w:tc>
          <w:tcPr>
            <w:tcW w:w="417" w:type="pct"/>
            <w:vMerge/>
          </w:tcPr>
          <w:p w14:paraId="026F057F" w14:textId="77777777" w:rsidR="00BF0377" w:rsidRPr="00B243A4" w:rsidRDefault="00BF0377" w:rsidP="007D455D">
            <w:pPr>
              <w:spacing w:after="120"/>
              <w:jc w:val="center"/>
              <w:rPr>
                <w:bCs/>
                <w:sz w:val="18"/>
                <w:szCs w:val="18"/>
                <w:highlight w:val="yellow"/>
              </w:rPr>
            </w:pPr>
          </w:p>
        </w:tc>
      </w:tr>
      <w:tr w:rsidR="00BF0377" w:rsidRPr="00AD7316" w14:paraId="5416CD8B" w14:textId="77777777" w:rsidTr="00AD7316">
        <w:tc>
          <w:tcPr>
            <w:tcW w:w="693" w:type="pct"/>
            <w:vMerge w:val="restart"/>
            <w:shd w:val="clear" w:color="auto" w:fill="auto"/>
          </w:tcPr>
          <w:p w14:paraId="7A5C04F6" w14:textId="067E30D7" w:rsidR="00BF0377" w:rsidRDefault="00BF0377" w:rsidP="00BF0377">
            <w:pPr>
              <w:rPr>
                <w:rFonts w:eastAsia="Arial"/>
                <w:b/>
                <w:spacing w:val="-1"/>
              </w:rPr>
            </w:pPr>
            <w:r>
              <w:rPr>
                <w:rFonts w:eastAsia="Arial"/>
                <w:b/>
                <w:spacing w:val="-1"/>
              </w:rPr>
              <w:t>P</w:t>
            </w:r>
            <w:r>
              <w:rPr>
                <w:rFonts w:eastAsia="Arial"/>
                <w:b/>
                <w:spacing w:val="5"/>
              </w:rPr>
              <w:t>M</w:t>
            </w:r>
            <w:r>
              <w:rPr>
                <w:rFonts w:eastAsia="Arial"/>
                <w:b/>
                <w:spacing w:val="1"/>
              </w:rPr>
              <w:t>-</w:t>
            </w:r>
            <w:r>
              <w:rPr>
                <w:rFonts w:eastAsia="Arial"/>
                <w:b/>
              </w:rPr>
              <w:t>01</w:t>
            </w:r>
            <w:r>
              <w:rPr>
                <w:rFonts w:eastAsia="Arial"/>
                <w:b/>
                <w:spacing w:val="1"/>
              </w:rPr>
              <w:t>-</w:t>
            </w:r>
            <w:r>
              <w:rPr>
                <w:rFonts w:eastAsia="Arial"/>
                <w:b/>
                <w:spacing w:val="-1"/>
              </w:rPr>
              <w:t>PS</w:t>
            </w:r>
            <w:r>
              <w:rPr>
                <w:rFonts w:eastAsia="Arial"/>
                <w:b/>
                <w:spacing w:val="2"/>
              </w:rPr>
              <w:t>0</w:t>
            </w:r>
            <w:r>
              <w:rPr>
                <w:rFonts w:eastAsia="Arial"/>
                <w:b/>
              </w:rPr>
              <w:t>2</w:t>
            </w:r>
          </w:p>
        </w:tc>
        <w:tc>
          <w:tcPr>
            <w:tcW w:w="1038" w:type="pct"/>
            <w:vMerge w:val="restart"/>
          </w:tcPr>
          <w:p w14:paraId="373749B4" w14:textId="6DA75505" w:rsidR="00BF0377" w:rsidRDefault="00BF0377" w:rsidP="00BF0377">
            <w:pPr>
              <w:rPr>
                <w:rFonts w:eastAsia="Arial"/>
                <w:b/>
                <w:spacing w:val="1"/>
              </w:rPr>
            </w:pPr>
            <w:r>
              <w:rPr>
                <w:rFonts w:eastAsia="Arial"/>
                <w:b/>
                <w:spacing w:val="-5"/>
              </w:rPr>
              <w:t>A</w:t>
            </w:r>
            <w:r>
              <w:rPr>
                <w:rFonts w:eastAsia="Arial"/>
                <w:b/>
              </w:rPr>
              <w:t>pp</w:t>
            </w:r>
            <w:r>
              <w:rPr>
                <w:rFonts w:eastAsia="Arial"/>
                <w:b/>
                <w:spacing w:val="-1"/>
              </w:rPr>
              <w:t>r</w:t>
            </w:r>
            <w:r>
              <w:rPr>
                <w:rFonts w:eastAsia="Arial"/>
                <w:b/>
                <w:spacing w:val="3"/>
              </w:rPr>
              <w:t>o</w:t>
            </w:r>
            <w:r>
              <w:rPr>
                <w:rFonts w:eastAsia="Arial"/>
                <w:b/>
              </w:rPr>
              <w:t>a</w:t>
            </w:r>
            <w:r>
              <w:rPr>
                <w:rFonts w:eastAsia="Arial"/>
                <w:b/>
                <w:spacing w:val="-1"/>
              </w:rPr>
              <w:t>c</w:t>
            </w:r>
            <w:r>
              <w:rPr>
                <w:rFonts w:eastAsia="Arial"/>
                <w:b/>
              </w:rPr>
              <w:t>h</w:t>
            </w:r>
            <w:r>
              <w:rPr>
                <w:rFonts w:eastAsia="Arial"/>
                <w:b/>
                <w:spacing w:val="-9"/>
              </w:rPr>
              <w:t xml:space="preserve"> </w:t>
            </w:r>
            <w:r>
              <w:rPr>
                <w:rFonts w:eastAsia="Arial"/>
                <w:b/>
              </w:rPr>
              <w:t>di</w:t>
            </w:r>
            <w:r>
              <w:rPr>
                <w:rFonts w:eastAsia="Arial"/>
                <w:b/>
                <w:spacing w:val="1"/>
              </w:rPr>
              <w:t>ff</w:t>
            </w:r>
            <w:r>
              <w:rPr>
                <w:rFonts w:eastAsia="Arial"/>
                <w:b/>
              </w:rPr>
              <w:t>e</w:t>
            </w:r>
            <w:r>
              <w:rPr>
                <w:rFonts w:eastAsia="Arial"/>
                <w:b/>
                <w:spacing w:val="-1"/>
              </w:rPr>
              <w:t>r</w:t>
            </w:r>
            <w:r>
              <w:rPr>
                <w:rFonts w:eastAsia="Arial"/>
                <w:b/>
              </w:rPr>
              <w:t>ent</w:t>
            </w:r>
            <w:r>
              <w:rPr>
                <w:rFonts w:eastAsia="Arial"/>
                <w:b/>
                <w:spacing w:val="-7"/>
              </w:rPr>
              <w:t xml:space="preserve"> </w:t>
            </w:r>
            <w:r>
              <w:rPr>
                <w:rFonts w:eastAsia="Arial"/>
                <w:b/>
                <w:spacing w:val="3"/>
              </w:rPr>
              <w:t>t</w:t>
            </w:r>
            <w:r>
              <w:rPr>
                <w:rFonts w:eastAsia="Arial"/>
                <w:b/>
                <w:spacing w:val="-3"/>
              </w:rPr>
              <w:t>y</w:t>
            </w:r>
            <w:r>
              <w:rPr>
                <w:rFonts w:eastAsia="Arial"/>
                <w:b/>
                <w:spacing w:val="3"/>
              </w:rPr>
              <w:t>p</w:t>
            </w:r>
            <w:r>
              <w:rPr>
                <w:rFonts w:eastAsia="Arial"/>
                <w:b/>
              </w:rPr>
              <w:t>es</w:t>
            </w:r>
            <w:r>
              <w:rPr>
                <w:rFonts w:eastAsia="Arial"/>
                <w:b/>
                <w:spacing w:val="-6"/>
              </w:rPr>
              <w:t xml:space="preserve"> </w:t>
            </w:r>
            <w:r>
              <w:rPr>
                <w:rFonts w:eastAsia="Arial"/>
                <w:b/>
              </w:rPr>
              <w:t>of</w:t>
            </w:r>
            <w:r>
              <w:rPr>
                <w:rFonts w:eastAsia="Arial"/>
                <w:b/>
                <w:spacing w:val="-1"/>
              </w:rPr>
              <w:t xml:space="preserve"> </w:t>
            </w:r>
            <w:r>
              <w:rPr>
                <w:rFonts w:eastAsia="Arial"/>
                <w:b/>
              </w:rPr>
              <w:t>c</w:t>
            </w:r>
            <w:r>
              <w:rPr>
                <w:rFonts w:eastAsia="Arial"/>
                <w:b/>
                <w:spacing w:val="2"/>
              </w:rPr>
              <w:t>us</w:t>
            </w:r>
            <w:r>
              <w:rPr>
                <w:rFonts w:eastAsia="Arial"/>
                <w:b/>
                <w:spacing w:val="1"/>
              </w:rPr>
              <w:t>t</w:t>
            </w:r>
            <w:r>
              <w:rPr>
                <w:rFonts w:eastAsia="Arial"/>
                <w:b/>
              </w:rPr>
              <w:t>omers</w:t>
            </w:r>
            <w:r>
              <w:rPr>
                <w:rFonts w:eastAsia="Arial"/>
                <w:b/>
                <w:spacing w:val="-11"/>
              </w:rPr>
              <w:t xml:space="preserve"> </w:t>
            </w:r>
            <w:r>
              <w:rPr>
                <w:rFonts w:eastAsia="Arial"/>
                <w:b/>
              </w:rPr>
              <w:t>f</w:t>
            </w:r>
            <w:r>
              <w:rPr>
                <w:rFonts w:eastAsia="Arial"/>
                <w:b/>
                <w:spacing w:val="2"/>
              </w:rPr>
              <w:t>a</w:t>
            </w:r>
            <w:r>
              <w:rPr>
                <w:rFonts w:eastAsia="Arial"/>
                <w:b/>
              </w:rPr>
              <w:t>c</w:t>
            </w:r>
            <w:r>
              <w:rPr>
                <w:rFonts w:eastAsia="Arial"/>
                <w:b/>
                <w:spacing w:val="4"/>
              </w:rPr>
              <w:t>e</w:t>
            </w:r>
            <w:r>
              <w:rPr>
                <w:rFonts w:eastAsia="Arial"/>
                <w:b/>
                <w:spacing w:val="1"/>
              </w:rPr>
              <w:t>-to-f</w:t>
            </w:r>
            <w:r>
              <w:rPr>
                <w:rFonts w:eastAsia="Arial"/>
                <w:b/>
              </w:rPr>
              <w:t>a</w:t>
            </w:r>
            <w:r>
              <w:rPr>
                <w:rFonts w:eastAsia="Arial"/>
                <w:b/>
                <w:spacing w:val="-1"/>
              </w:rPr>
              <w:t>c</w:t>
            </w:r>
            <w:r>
              <w:rPr>
                <w:rFonts w:eastAsia="Arial"/>
                <w:b/>
              </w:rPr>
              <w:t>e</w:t>
            </w:r>
          </w:p>
        </w:tc>
        <w:tc>
          <w:tcPr>
            <w:tcW w:w="1185" w:type="pct"/>
            <w:shd w:val="clear" w:color="auto" w:fill="auto"/>
          </w:tcPr>
          <w:p w14:paraId="5F134D70" w14:textId="4EB94ED7" w:rsidR="00BF0377" w:rsidRDefault="00BF0377" w:rsidP="00BF0377">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2</w:t>
            </w:r>
            <w:r>
              <w:rPr>
                <w:rFonts w:eastAsia="Arial"/>
                <w:spacing w:val="-1"/>
              </w:rPr>
              <w:t>0</w:t>
            </w:r>
            <w:r>
              <w:rPr>
                <w:rFonts w:eastAsia="Arial"/>
              </w:rPr>
              <w:t>1</w:t>
            </w:r>
            <w:r>
              <w:rPr>
                <w:rFonts w:eastAsia="Arial"/>
                <w:spacing w:val="-8"/>
              </w:rPr>
              <w:t xml:space="preserve"> </w:t>
            </w:r>
            <w:r>
              <w:rPr>
                <w:rFonts w:eastAsia="Arial"/>
                <w:spacing w:val="2"/>
              </w:rPr>
              <w:t>T</w:t>
            </w:r>
            <w:r>
              <w:rPr>
                <w:rFonts w:eastAsia="Arial"/>
              </w:rPr>
              <w:t>he</w:t>
            </w:r>
            <w:r>
              <w:rPr>
                <w:rFonts w:eastAsia="Arial"/>
                <w:spacing w:val="-4"/>
              </w:rPr>
              <w:t xml:space="preserve"> </w:t>
            </w:r>
            <w:r>
              <w:rPr>
                <w:rFonts w:eastAsia="Arial"/>
                <w:spacing w:val="4"/>
              </w:rPr>
              <w:t>m</w:t>
            </w:r>
            <w:r>
              <w:rPr>
                <w:rFonts w:eastAsia="Arial"/>
              </w:rPr>
              <w:t>a</w:t>
            </w:r>
            <w:r>
              <w:rPr>
                <w:rFonts w:eastAsia="Arial"/>
                <w:spacing w:val="-1"/>
              </w:rPr>
              <w:t>n</w:t>
            </w:r>
            <w:r>
              <w:rPr>
                <w:rFonts w:eastAsia="Arial"/>
              </w:rPr>
              <w:t>n</w:t>
            </w:r>
            <w:r>
              <w:rPr>
                <w:rFonts w:eastAsia="Arial"/>
                <w:spacing w:val="-1"/>
              </w:rPr>
              <w:t>e</w:t>
            </w:r>
            <w:r>
              <w:rPr>
                <w:rFonts w:eastAsia="Arial"/>
              </w:rPr>
              <w:t>r</w:t>
            </w:r>
            <w:r>
              <w:rPr>
                <w:rFonts w:eastAsia="Arial"/>
                <w:spacing w:val="-6"/>
              </w:rPr>
              <w:t xml:space="preserve"> </w:t>
            </w:r>
            <w:r>
              <w:rPr>
                <w:rFonts w:eastAsia="Arial"/>
                <w:spacing w:val="1"/>
              </w:rPr>
              <w:t>i</w:t>
            </w:r>
            <w:r>
              <w:rPr>
                <w:rFonts w:eastAsia="Arial"/>
              </w:rPr>
              <w:t>n w</w:t>
            </w:r>
            <w:r>
              <w:rPr>
                <w:rFonts w:eastAsia="Arial"/>
                <w:spacing w:val="2"/>
              </w:rPr>
              <w:t>h</w:t>
            </w:r>
            <w:r>
              <w:rPr>
                <w:rFonts w:eastAsia="Arial"/>
                <w:spacing w:val="-1"/>
              </w:rPr>
              <w:t>i</w:t>
            </w:r>
            <w:r>
              <w:rPr>
                <w:rFonts w:eastAsia="Arial"/>
                <w:spacing w:val="1"/>
              </w:rPr>
              <w:t>c</w:t>
            </w:r>
            <w:r>
              <w:rPr>
                <w:rFonts w:eastAsia="Arial"/>
              </w:rPr>
              <w:t>h</w:t>
            </w:r>
            <w:r>
              <w:rPr>
                <w:rFonts w:eastAsia="Arial"/>
                <w:spacing w:val="-5"/>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i</w:t>
            </w:r>
            <w:r>
              <w:rPr>
                <w:rFonts w:eastAsia="Arial"/>
              </w:rPr>
              <w:t>s ac</w:t>
            </w:r>
            <w:r>
              <w:rPr>
                <w:rFonts w:eastAsia="Arial"/>
                <w:spacing w:val="3"/>
              </w:rPr>
              <w:t>k</w:t>
            </w:r>
            <w:r>
              <w:rPr>
                <w:rFonts w:eastAsia="Arial"/>
              </w:rPr>
              <w:t>n</w:t>
            </w:r>
            <w:r>
              <w:rPr>
                <w:rFonts w:eastAsia="Arial"/>
                <w:spacing w:val="-1"/>
              </w:rPr>
              <w:t>o</w:t>
            </w:r>
            <w:r>
              <w:rPr>
                <w:rFonts w:eastAsia="Arial"/>
                <w:spacing w:val="-2"/>
              </w:rPr>
              <w:t>w</w:t>
            </w:r>
            <w:r>
              <w:rPr>
                <w:rFonts w:eastAsia="Arial"/>
                <w:spacing w:val="1"/>
              </w:rPr>
              <w:t>l</w:t>
            </w:r>
            <w:r>
              <w:rPr>
                <w:rFonts w:eastAsia="Arial"/>
              </w:rPr>
              <w:t>e</w:t>
            </w:r>
            <w:r>
              <w:rPr>
                <w:rFonts w:eastAsia="Arial"/>
                <w:spacing w:val="-1"/>
              </w:rPr>
              <w:t>d</w:t>
            </w:r>
            <w:r>
              <w:rPr>
                <w:rFonts w:eastAsia="Arial"/>
              </w:rPr>
              <w:t>g</w:t>
            </w:r>
            <w:r>
              <w:rPr>
                <w:rFonts w:eastAsia="Arial"/>
                <w:spacing w:val="1"/>
              </w:rPr>
              <w:t>e</w:t>
            </w:r>
            <w:r>
              <w:rPr>
                <w:rFonts w:eastAsia="Arial"/>
              </w:rPr>
              <w:t>d,</w:t>
            </w:r>
            <w:r>
              <w:rPr>
                <w:rFonts w:eastAsia="Arial"/>
                <w:spacing w:val="-14"/>
              </w:rPr>
              <w:t xml:space="preserve"> </w:t>
            </w:r>
            <w:r>
              <w:rPr>
                <w:rFonts w:eastAsia="Arial"/>
                <w:spacing w:val="2"/>
              </w:rPr>
              <w:t>a</w:t>
            </w:r>
            <w:r>
              <w:rPr>
                <w:rFonts w:eastAsia="Arial"/>
              </w:rPr>
              <w:t>p</w:t>
            </w:r>
            <w:r>
              <w:rPr>
                <w:rFonts w:eastAsia="Arial"/>
                <w:spacing w:val="-1"/>
              </w:rPr>
              <w:t>p</w:t>
            </w:r>
            <w:r>
              <w:rPr>
                <w:rFonts w:eastAsia="Arial"/>
                <w:spacing w:val="1"/>
              </w:rPr>
              <w:t>r</w:t>
            </w:r>
            <w:r>
              <w:rPr>
                <w:rFonts w:eastAsia="Arial"/>
                <w:spacing w:val="2"/>
              </w:rPr>
              <w:t>o</w:t>
            </w:r>
            <w:r>
              <w:rPr>
                <w:rFonts w:eastAsia="Arial"/>
              </w:rPr>
              <w:t>a</w:t>
            </w:r>
            <w:r>
              <w:rPr>
                <w:rFonts w:eastAsia="Arial"/>
                <w:spacing w:val="1"/>
              </w:rPr>
              <w:t>c</w:t>
            </w:r>
            <w:r>
              <w:rPr>
                <w:rFonts w:eastAsia="Arial"/>
              </w:rPr>
              <w:t>h</w:t>
            </w:r>
            <w:r>
              <w:rPr>
                <w:rFonts w:eastAsia="Arial"/>
                <w:spacing w:val="-1"/>
              </w:rPr>
              <w:t>e</w:t>
            </w:r>
            <w:r>
              <w:rPr>
                <w:rFonts w:eastAsia="Arial"/>
              </w:rPr>
              <w:t>d</w:t>
            </w:r>
            <w:r>
              <w:rPr>
                <w:rFonts w:eastAsia="Arial"/>
                <w:spacing w:val="-9"/>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g</w:t>
            </w:r>
            <w:r>
              <w:rPr>
                <w:rFonts w:eastAsia="Arial"/>
                <w:spacing w:val="3"/>
              </w:rPr>
              <w:t>r</w:t>
            </w:r>
            <w:r>
              <w:rPr>
                <w:rFonts w:eastAsia="Arial"/>
              </w:rPr>
              <w:t>e</w:t>
            </w:r>
            <w:r>
              <w:rPr>
                <w:rFonts w:eastAsia="Arial"/>
                <w:spacing w:val="-1"/>
              </w:rPr>
              <w:t>e</w:t>
            </w:r>
            <w:r>
              <w:rPr>
                <w:rFonts w:eastAsia="Arial"/>
              </w:rPr>
              <w:t>t</w:t>
            </w:r>
            <w:r>
              <w:rPr>
                <w:rFonts w:eastAsia="Arial"/>
                <w:spacing w:val="2"/>
              </w:rPr>
              <w:t>e</w:t>
            </w:r>
            <w:r>
              <w:rPr>
                <w:rFonts w:eastAsia="Arial"/>
              </w:rPr>
              <w:t>d</w:t>
            </w:r>
            <w:r>
              <w:rPr>
                <w:rFonts w:eastAsia="Arial"/>
                <w:spacing w:val="-7"/>
              </w:rPr>
              <w:t xml:space="preserve"> </w:t>
            </w:r>
            <w:r>
              <w:rPr>
                <w:rFonts w:eastAsia="Arial"/>
                <w:spacing w:val="-2"/>
              </w:rPr>
              <w:t>i</w:t>
            </w:r>
            <w:r>
              <w:rPr>
                <w:rFonts w:eastAsia="Arial"/>
              </w:rPr>
              <w:t>s a</w:t>
            </w:r>
            <w:r>
              <w:rPr>
                <w:rFonts w:eastAsia="Arial"/>
                <w:spacing w:val="-1"/>
              </w:rPr>
              <w:t>p</w:t>
            </w:r>
            <w:r>
              <w:rPr>
                <w:rFonts w:eastAsia="Arial"/>
              </w:rPr>
              <w:t>pr</w:t>
            </w:r>
            <w:r>
              <w:rPr>
                <w:rFonts w:eastAsia="Arial"/>
                <w:spacing w:val="2"/>
              </w:rPr>
              <w:t>o</w:t>
            </w:r>
            <w:r>
              <w:rPr>
                <w:rFonts w:eastAsia="Arial"/>
              </w:rPr>
              <w:t>pri</w:t>
            </w:r>
            <w:r>
              <w:rPr>
                <w:rFonts w:eastAsia="Arial"/>
                <w:spacing w:val="-1"/>
              </w:rPr>
              <w:t>a</w:t>
            </w:r>
            <w:r>
              <w:rPr>
                <w:rFonts w:eastAsia="Arial"/>
                <w:spacing w:val="2"/>
              </w:rPr>
              <w:t>t</w:t>
            </w:r>
            <w:r>
              <w:rPr>
                <w:rFonts w:eastAsia="Arial"/>
              </w:rPr>
              <w:t>e</w:t>
            </w:r>
            <w:r>
              <w:rPr>
                <w:rFonts w:eastAsia="Arial"/>
                <w:spacing w:val="-10"/>
              </w:rPr>
              <w:t xml:space="preserve"> </w:t>
            </w:r>
            <w:r>
              <w:rPr>
                <w:rFonts w:eastAsia="Arial"/>
                <w:spacing w:val="-1"/>
              </w:rPr>
              <w:t>t</w:t>
            </w:r>
            <w:r>
              <w:rPr>
                <w:rFonts w:eastAsia="Arial"/>
              </w:rPr>
              <w:t>o the</w:t>
            </w:r>
            <w:r>
              <w:rPr>
                <w:rFonts w:eastAsia="Arial"/>
                <w:spacing w:val="-4"/>
              </w:rPr>
              <w:t xml:space="preserve"> </w:t>
            </w:r>
            <w:r>
              <w:rPr>
                <w:rFonts w:eastAsia="Arial"/>
                <w:spacing w:val="1"/>
              </w:rPr>
              <w:t>sc</w:t>
            </w:r>
            <w:r>
              <w:rPr>
                <w:rFonts w:eastAsia="Arial"/>
              </w:rPr>
              <w:t>e</w:t>
            </w:r>
            <w:r>
              <w:rPr>
                <w:rFonts w:eastAsia="Arial"/>
                <w:spacing w:val="1"/>
              </w:rPr>
              <w:t>n</w:t>
            </w:r>
            <w:r>
              <w:rPr>
                <w:rFonts w:eastAsia="Arial"/>
              </w:rPr>
              <w:t>ario</w:t>
            </w:r>
            <w:r>
              <w:rPr>
                <w:rFonts w:eastAsia="Arial"/>
                <w:spacing w:val="-5"/>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rPr>
              <w:t>s</w:t>
            </w:r>
            <w:r>
              <w:rPr>
                <w:rFonts w:eastAsia="Arial"/>
                <w:spacing w:val="2"/>
              </w:rPr>
              <w:t>h</w:t>
            </w:r>
            <w:r>
              <w:rPr>
                <w:rFonts w:eastAsia="Arial"/>
              </w:rPr>
              <w:t>o</w:t>
            </w:r>
            <w:r>
              <w:rPr>
                <w:rFonts w:eastAsia="Arial"/>
                <w:spacing w:val="-1"/>
              </w:rPr>
              <w:t>u</w:t>
            </w:r>
            <w:r>
              <w:rPr>
                <w:rFonts w:eastAsia="Arial"/>
                <w:spacing w:val="1"/>
              </w:rPr>
              <w:t>l</w:t>
            </w:r>
            <w:r>
              <w:rPr>
                <w:rFonts w:eastAsia="Arial"/>
              </w:rPr>
              <w:t>d</w:t>
            </w:r>
            <w:r>
              <w:rPr>
                <w:rFonts w:eastAsia="Arial"/>
                <w:spacing w:val="-6"/>
              </w:rPr>
              <w:t xml:space="preserve"> </w:t>
            </w:r>
            <w:r>
              <w:rPr>
                <w:rFonts w:eastAsia="Arial"/>
              </w:rPr>
              <w:t>re</w:t>
            </w:r>
            <w:r>
              <w:rPr>
                <w:rFonts w:eastAsia="Arial"/>
                <w:spacing w:val="1"/>
              </w:rPr>
              <w:t>s</w:t>
            </w:r>
            <w:r>
              <w:rPr>
                <w:rFonts w:eastAsia="Arial"/>
                <w:spacing w:val="2"/>
              </w:rPr>
              <w:t>u</w:t>
            </w:r>
            <w:r>
              <w:rPr>
                <w:rFonts w:eastAsia="Arial"/>
                <w:spacing w:val="-1"/>
              </w:rPr>
              <w:t>l</w:t>
            </w:r>
            <w:r>
              <w:rPr>
                <w:rFonts w:eastAsia="Arial"/>
              </w:rPr>
              <w:t>t</w:t>
            </w:r>
            <w:r>
              <w:rPr>
                <w:rFonts w:eastAsia="Arial"/>
                <w:spacing w:val="-5"/>
              </w:rPr>
              <w:t xml:space="preserve"> </w:t>
            </w:r>
            <w:r>
              <w:rPr>
                <w:rFonts w:eastAsia="Arial"/>
                <w:spacing w:val="1"/>
              </w:rPr>
              <w:t>i</w:t>
            </w:r>
            <w:r>
              <w:rPr>
                <w:rFonts w:eastAsia="Arial"/>
              </w:rPr>
              <w:t>n</w:t>
            </w:r>
            <w:r>
              <w:rPr>
                <w:rFonts w:eastAsia="Arial"/>
                <w:spacing w:val="-2"/>
              </w:rPr>
              <w:t xml:space="preserve"> </w:t>
            </w:r>
            <w:r>
              <w:rPr>
                <w:rFonts w:eastAsia="Arial"/>
              </w:rPr>
              <w:t>a p</w:t>
            </w:r>
            <w:r>
              <w:rPr>
                <w:rFonts w:eastAsia="Arial"/>
                <w:spacing w:val="-1"/>
              </w:rPr>
              <w:t>o</w:t>
            </w:r>
            <w:r>
              <w:rPr>
                <w:rFonts w:eastAsia="Arial"/>
                <w:spacing w:val="1"/>
              </w:rPr>
              <w:t>s</w:t>
            </w:r>
            <w:r>
              <w:rPr>
                <w:rFonts w:eastAsia="Arial"/>
                <w:spacing w:val="-1"/>
              </w:rPr>
              <w:t>i</w:t>
            </w:r>
            <w:r>
              <w:rPr>
                <w:rFonts w:eastAsia="Arial"/>
                <w:spacing w:val="2"/>
              </w:rPr>
              <w:t>t</w:t>
            </w:r>
            <w:r>
              <w:rPr>
                <w:rFonts w:eastAsia="Arial"/>
                <w:spacing w:val="1"/>
              </w:rPr>
              <w:t>i</w:t>
            </w:r>
            <w:r>
              <w:rPr>
                <w:rFonts w:eastAsia="Arial"/>
                <w:spacing w:val="-1"/>
              </w:rPr>
              <w:t>v</w:t>
            </w:r>
            <w:r>
              <w:rPr>
                <w:rFonts w:eastAsia="Arial"/>
              </w:rPr>
              <w:t>e</w:t>
            </w:r>
            <w:r>
              <w:rPr>
                <w:rFonts w:eastAsia="Arial"/>
                <w:spacing w:val="-7"/>
              </w:rPr>
              <w:t xml:space="preserve"> </w:t>
            </w:r>
            <w:r>
              <w:rPr>
                <w:rFonts w:eastAsia="Arial"/>
                <w:spacing w:val="6"/>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4"/>
              </w:rPr>
              <w:t xml:space="preserve"> </w:t>
            </w:r>
            <w:r>
              <w:rPr>
                <w:rFonts w:eastAsia="Arial"/>
              </w:rPr>
              <w:t>e</w:t>
            </w:r>
            <w:r>
              <w:rPr>
                <w:rFonts w:eastAsia="Arial"/>
                <w:spacing w:val="1"/>
              </w:rPr>
              <w:t>x</w:t>
            </w:r>
            <w:r>
              <w:rPr>
                <w:rFonts w:eastAsia="Arial"/>
              </w:rPr>
              <w:t>p</w:t>
            </w:r>
            <w:r>
              <w:rPr>
                <w:rFonts w:eastAsia="Arial"/>
                <w:spacing w:val="-1"/>
              </w:rPr>
              <w:t>e</w:t>
            </w:r>
            <w:r>
              <w:rPr>
                <w:rFonts w:eastAsia="Arial"/>
                <w:spacing w:val="1"/>
              </w:rPr>
              <w:t>ri</w:t>
            </w:r>
            <w:r>
              <w:rPr>
                <w:rFonts w:eastAsia="Arial"/>
              </w:rPr>
              <w:t>e</w:t>
            </w:r>
            <w:r>
              <w:rPr>
                <w:rFonts w:eastAsia="Arial"/>
                <w:spacing w:val="-1"/>
              </w:rPr>
              <w:t>n</w:t>
            </w:r>
            <w:r>
              <w:rPr>
                <w:rFonts w:eastAsia="Arial"/>
                <w:spacing w:val="1"/>
              </w:rPr>
              <w:t>c</w:t>
            </w:r>
            <w:r>
              <w:rPr>
                <w:rFonts w:eastAsia="Arial"/>
              </w:rPr>
              <w:t>e.</w:t>
            </w:r>
          </w:p>
        </w:tc>
        <w:tc>
          <w:tcPr>
            <w:tcW w:w="1065" w:type="pct"/>
            <w:vMerge w:val="restart"/>
          </w:tcPr>
          <w:p w14:paraId="64F2B3D7" w14:textId="77777777" w:rsidR="00BF0377" w:rsidRPr="00B243A4" w:rsidRDefault="00BF0377" w:rsidP="00BF0377">
            <w:pPr>
              <w:rPr>
                <w:bCs/>
                <w:sz w:val="18"/>
                <w:szCs w:val="18"/>
                <w:highlight w:val="yellow"/>
              </w:rPr>
            </w:pPr>
            <w:r>
              <w:rPr>
                <w:rFonts w:eastAsia="Arial"/>
                <w:spacing w:val="-1"/>
              </w:rPr>
              <w:t>A</w:t>
            </w:r>
            <w:r>
              <w:rPr>
                <w:rFonts w:eastAsia="Arial"/>
                <w:spacing w:val="1"/>
              </w:rPr>
              <w:t>K</w:t>
            </w:r>
            <w:r>
              <w:rPr>
                <w:rFonts w:eastAsia="Arial"/>
              </w:rPr>
              <w:t>0</w:t>
            </w:r>
            <w:r>
              <w:rPr>
                <w:rFonts w:eastAsia="Arial"/>
                <w:spacing w:val="-1"/>
              </w:rPr>
              <w:t>2</w:t>
            </w:r>
            <w:r>
              <w:rPr>
                <w:rFonts w:eastAsia="Arial"/>
                <w:spacing w:val="2"/>
              </w:rPr>
              <w:t>0</w:t>
            </w:r>
            <w:r>
              <w:rPr>
                <w:rFonts w:eastAsia="Arial"/>
              </w:rPr>
              <w:t>1</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a</w:t>
            </w:r>
            <w:r>
              <w:rPr>
                <w:rFonts w:eastAsia="Arial"/>
                <w:spacing w:val="2"/>
              </w:rPr>
              <w:t>n</w:t>
            </w:r>
            <w:r>
              <w:rPr>
                <w:rFonts w:eastAsia="Arial"/>
              </w:rPr>
              <w:t>a</w:t>
            </w:r>
            <w:r>
              <w:rPr>
                <w:rFonts w:eastAsia="Arial"/>
                <w:spacing w:val="3"/>
              </w:rPr>
              <w:t>l</w:t>
            </w:r>
            <w:r>
              <w:rPr>
                <w:rFonts w:eastAsia="Arial"/>
                <w:spacing w:val="-6"/>
              </w:rPr>
              <w:t>y</w:t>
            </w:r>
            <w:r>
              <w:rPr>
                <w:rFonts w:eastAsia="Arial"/>
                <w:spacing w:val="3"/>
              </w:rPr>
              <w:t>s</w:t>
            </w:r>
            <w:r>
              <w:rPr>
                <w:rFonts w:eastAsia="Arial"/>
                <w:spacing w:val="-1"/>
              </w:rPr>
              <w:t>i</w:t>
            </w:r>
            <w:r>
              <w:rPr>
                <w:rFonts w:eastAsia="Arial"/>
              </w:rPr>
              <w:t>ng</w:t>
            </w:r>
            <w:r>
              <w:rPr>
                <w:rFonts w:eastAsia="Arial"/>
                <w:spacing w:val="-7"/>
              </w:rPr>
              <w:t xml:space="preserve"> </w:t>
            </w:r>
            <w:r>
              <w:rPr>
                <w:rFonts w:eastAsia="Arial"/>
                <w:spacing w:val="1"/>
              </w:rPr>
              <w:t>c</w:t>
            </w:r>
            <w:r>
              <w:rPr>
                <w:rFonts w:eastAsia="Arial"/>
              </w:rPr>
              <w:t>a</w:t>
            </w:r>
            <w:r>
              <w:rPr>
                <w:rFonts w:eastAsia="Arial"/>
                <w:spacing w:val="1"/>
              </w:rPr>
              <w:t>s</w:t>
            </w:r>
            <w:r>
              <w:rPr>
                <w:rFonts w:eastAsia="Arial"/>
              </w:rPr>
              <w:t>e</w:t>
            </w:r>
            <w:r>
              <w:rPr>
                <w:rFonts w:eastAsia="Arial"/>
                <w:spacing w:val="-4"/>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ar</w:t>
            </w:r>
            <w:r>
              <w:rPr>
                <w:rFonts w:eastAsia="Arial"/>
                <w:spacing w:val="2"/>
              </w:rPr>
              <w:t>i</w:t>
            </w:r>
            <w:r>
              <w:rPr>
                <w:rFonts w:eastAsia="Arial"/>
              </w:rPr>
              <w:t>os</w:t>
            </w:r>
          </w:p>
          <w:p w14:paraId="29EF34E6" w14:textId="77777777" w:rsidR="00BF0377" w:rsidRPr="00B243A4" w:rsidRDefault="00BF0377" w:rsidP="00BF0377">
            <w:pPr>
              <w:rPr>
                <w:bCs/>
                <w:sz w:val="18"/>
                <w:szCs w:val="18"/>
                <w:highlight w:val="yellow"/>
              </w:rPr>
            </w:pPr>
            <w:r>
              <w:rPr>
                <w:rFonts w:eastAsia="Arial"/>
                <w:spacing w:val="-1"/>
              </w:rPr>
              <w:t>A</w:t>
            </w:r>
            <w:r>
              <w:rPr>
                <w:rFonts w:eastAsia="Arial"/>
                <w:spacing w:val="1"/>
              </w:rPr>
              <w:t>K</w:t>
            </w:r>
            <w:r>
              <w:rPr>
                <w:rFonts w:eastAsia="Arial"/>
              </w:rPr>
              <w:t>0</w:t>
            </w:r>
            <w:r>
              <w:rPr>
                <w:rFonts w:eastAsia="Arial"/>
                <w:spacing w:val="-1"/>
              </w:rPr>
              <w:t>2</w:t>
            </w:r>
            <w:r>
              <w:rPr>
                <w:rFonts w:eastAsia="Arial"/>
                <w:spacing w:val="2"/>
              </w:rPr>
              <w:t>0</w:t>
            </w:r>
            <w:r>
              <w:rPr>
                <w:rFonts w:eastAsia="Arial"/>
              </w:rPr>
              <w:t>2</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a</w:t>
            </w:r>
            <w:r>
              <w:rPr>
                <w:rFonts w:eastAsia="Arial"/>
                <w:spacing w:val="1"/>
              </w:rPr>
              <w:t>c</w:t>
            </w:r>
            <w:r>
              <w:rPr>
                <w:rFonts w:eastAsia="Arial"/>
                <w:spacing w:val="3"/>
              </w:rPr>
              <w:t>k</w:t>
            </w:r>
            <w:r>
              <w:rPr>
                <w:rFonts w:eastAsia="Arial"/>
              </w:rPr>
              <w:t>n</w:t>
            </w:r>
            <w:r>
              <w:rPr>
                <w:rFonts w:eastAsia="Arial"/>
                <w:spacing w:val="-1"/>
              </w:rPr>
              <w:t>o</w:t>
            </w:r>
            <w:r>
              <w:rPr>
                <w:rFonts w:eastAsia="Arial"/>
                <w:spacing w:val="-2"/>
              </w:rPr>
              <w:t>w</w:t>
            </w:r>
            <w:r>
              <w:rPr>
                <w:rFonts w:eastAsia="Arial"/>
                <w:spacing w:val="-1"/>
              </w:rPr>
              <w:t>l</w:t>
            </w:r>
            <w:r>
              <w:rPr>
                <w:rFonts w:eastAsia="Arial"/>
                <w:spacing w:val="2"/>
              </w:rPr>
              <w:t>e</w:t>
            </w:r>
            <w:r>
              <w:rPr>
                <w:rFonts w:eastAsia="Arial"/>
              </w:rPr>
              <w:t>d</w:t>
            </w:r>
            <w:r>
              <w:rPr>
                <w:rFonts w:eastAsia="Arial"/>
                <w:spacing w:val="1"/>
              </w:rPr>
              <w:t>g</w:t>
            </w:r>
            <w:r>
              <w:rPr>
                <w:rFonts w:eastAsia="Arial"/>
                <w:spacing w:val="-1"/>
              </w:rPr>
              <w:t>i</w:t>
            </w:r>
            <w:r>
              <w:rPr>
                <w:rFonts w:eastAsia="Arial"/>
              </w:rPr>
              <w:t>n</w:t>
            </w:r>
            <w:r>
              <w:rPr>
                <w:rFonts w:eastAsia="Arial"/>
                <w:spacing w:val="-1"/>
              </w:rPr>
              <w:t>g</w:t>
            </w:r>
            <w:r>
              <w:rPr>
                <w:rFonts w:eastAsia="Arial"/>
              </w:rPr>
              <w:t>,</w:t>
            </w:r>
            <w:r>
              <w:rPr>
                <w:rFonts w:eastAsia="Arial"/>
                <w:spacing w:val="-12"/>
              </w:rPr>
              <w:t xml:space="preserve"> </w:t>
            </w:r>
            <w:r>
              <w:rPr>
                <w:rFonts w:eastAsia="Arial"/>
              </w:rPr>
              <w:t>a</w:t>
            </w:r>
            <w:r>
              <w:rPr>
                <w:rFonts w:eastAsia="Arial"/>
                <w:spacing w:val="1"/>
              </w:rPr>
              <w:t>p</w:t>
            </w:r>
            <w:r>
              <w:rPr>
                <w:rFonts w:eastAsia="Arial"/>
              </w:rPr>
              <w:t>proa</w:t>
            </w:r>
            <w:r>
              <w:rPr>
                <w:rFonts w:eastAsia="Arial"/>
                <w:spacing w:val="1"/>
              </w:rPr>
              <w:t>c</w:t>
            </w:r>
            <w:r>
              <w:rPr>
                <w:rFonts w:eastAsia="Arial"/>
                <w:spacing w:val="2"/>
              </w:rPr>
              <w:t>h</w:t>
            </w:r>
            <w:r>
              <w:rPr>
                <w:rFonts w:eastAsia="Arial"/>
                <w:spacing w:val="-1"/>
              </w:rPr>
              <w:t>i</w:t>
            </w:r>
            <w:r>
              <w:rPr>
                <w:rFonts w:eastAsia="Arial"/>
              </w:rPr>
              <w:t>ng</w:t>
            </w:r>
            <w:r>
              <w:rPr>
                <w:rFonts w:eastAsia="Arial"/>
                <w:spacing w:val="-8"/>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gree</w:t>
            </w:r>
            <w:r>
              <w:rPr>
                <w:rFonts w:eastAsia="Arial"/>
                <w:spacing w:val="2"/>
              </w:rPr>
              <w:t>t</w:t>
            </w:r>
            <w:r>
              <w:rPr>
                <w:rFonts w:eastAsia="Arial"/>
                <w:spacing w:val="-1"/>
              </w:rPr>
              <w:t>i</w:t>
            </w:r>
            <w:r>
              <w:rPr>
                <w:rFonts w:eastAsia="Arial"/>
              </w:rPr>
              <w:t>ng</w:t>
            </w:r>
            <w:r>
              <w:rPr>
                <w:rFonts w:eastAsia="Arial"/>
                <w:spacing w:val="-6"/>
              </w:rPr>
              <w:t xml:space="preserve"> </w:t>
            </w:r>
            <w:r>
              <w:rPr>
                <w:rFonts w:eastAsia="Arial"/>
              </w:rPr>
              <w:t>d</w:t>
            </w:r>
            <w:r>
              <w:rPr>
                <w:rFonts w:eastAsia="Arial"/>
                <w:spacing w:val="1"/>
              </w:rPr>
              <w:t>i</w:t>
            </w:r>
            <w:r>
              <w:rPr>
                <w:rFonts w:eastAsia="Arial"/>
                <w:spacing w:val="-1"/>
              </w:rPr>
              <w:t>v</w:t>
            </w:r>
            <w:r>
              <w:rPr>
                <w:rFonts w:eastAsia="Arial"/>
              </w:rPr>
              <w:t>er</w:t>
            </w:r>
            <w:r>
              <w:rPr>
                <w:rFonts w:eastAsia="Arial"/>
                <w:spacing w:val="2"/>
              </w:rPr>
              <w:t>s</w:t>
            </w:r>
            <w:r>
              <w:rPr>
                <w:rFonts w:eastAsia="Arial"/>
              </w:rPr>
              <w:t>e</w:t>
            </w:r>
            <w:r>
              <w:rPr>
                <w:rFonts w:eastAsia="Arial"/>
                <w:spacing w:val="-6"/>
              </w:rPr>
              <w:t xml:space="preserve"> </w:t>
            </w:r>
            <w:r>
              <w:rPr>
                <w:rFonts w:eastAsia="Arial"/>
                <w:spacing w:val="7"/>
              </w:rPr>
              <w:t>c</w:t>
            </w:r>
            <w:r>
              <w:rPr>
                <w:rFonts w:eastAsia="Arial"/>
              </w:rPr>
              <w:t>u</w:t>
            </w:r>
            <w:r>
              <w:rPr>
                <w:rFonts w:eastAsia="Arial"/>
                <w:spacing w:val="1"/>
              </w:rPr>
              <w:t>s</w:t>
            </w:r>
            <w:r>
              <w:rPr>
                <w:rFonts w:eastAsia="Arial"/>
                <w:spacing w:val="2"/>
              </w:rPr>
              <w:t>to</w:t>
            </w:r>
            <w:r>
              <w:rPr>
                <w:rFonts w:eastAsia="Arial"/>
                <w:spacing w:val="4"/>
              </w:rPr>
              <w:t>m</w:t>
            </w:r>
            <w:r>
              <w:rPr>
                <w:rFonts w:eastAsia="Arial"/>
              </w:rPr>
              <w:t>e</w:t>
            </w:r>
            <w:r>
              <w:rPr>
                <w:rFonts w:eastAsia="Arial"/>
                <w:spacing w:val="-2"/>
              </w:rPr>
              <w:t>r</w:t>
            </w:r>
            <w:r>
              <w:rPr>
                <w:rFonts w:eastAsia="Arial"/>
              </w:rPr>
              <w:t>s</w:t>
            </w:r>
          </w:p>
          <w:p w14:paraId="028EB3BC" w14:textId="58CD2343" w:rsidR="00BF0377" w:rsidRPr="00B243A4" w:rsidRDefault="00BF0377" w:rsidP="00BF0377">
            <w:pPr>
              <w:rPr>
                <w:bCs/>
                <w:sz w:val="18"/>
                <w:szCs w:val="18"/>
                <w:highlight w:val="yellow"/>
              </w:rPr>
            </w:pPr>
            <w:r>
              <w:rPr>
                <w:rFonts w:eastAsia="Arial"/>
                <w:spacing w:val="-1"/>
              </w:rPr>
              <w:t>A</w:t>
            </w:r>
            <w:r>
              <w:rPr>
                <w:rFonts w:eastAsia="Arial"/>
                <w:spacing w:val="1"/>
              </w:rPr>
              <w:t>K</w:t>
            </w:r>
            <w:r>
              <w:rPr>
                <w:rFonts w:eastAsia="Arial"/>
              </w:rPr>
              <w:t>0</w:t>
            </w:r>
            <w:r>
              <w:rPr>
                <w:rFonts w:eastAsia="Arial"/>
                <w:spacing w:val="-1"/>
              </w:rPr>
              <w:t>2</w:t>
            </w:r>
            <w:r>
              <w:rPr>
                <w:rFonts w:eastAsia="Arial"/>
                <w:spacing w:val="2"/>
              </w:rPr>
              <w:t>0</w:t>
            </w:r>
            <w:r>
              <w:rPr>
                <w:rFonts w:eastAsia="Arial"/>
              </w:rPr>
              <w:t>3</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5"/>
              </w:rPr>
              <w:t>m</w:t>
            </w:r>
            <w:r>
              <w:rPr>
                <w:rFonts w:eastAsia="Arial"/>
                <w:spacing w:val="-3"/>
              </w:rPr>
              <w:t>a</w:t>
            </w:r>
            <w:r>
              <w:rPr>
                <w:rFonts w:eastAsia="Arial"/>
                <w:spacing w:val="3"/>
              </w:rPr>
              <w:t>k</w:t>
            </w:r>
            <w:r>
              <w:rPr>
                <w:rFonts w:eastAsia="Arial"/>
                <w:spacing w:val="-1"/>
              </w:rPr>
              <w:t>i</w:t>
            </w:r>
            <w:r>
              <w:rPr>
                <w:rFonts w:eastAsia="Arial"/>
              </w:rPr>
              <w:t>ng</w:t>
            </w:r>
            <w:r>
              <w:rPr>
                <w:rFonts w:eastAsia="Arial"/>
                <w:spacing w:val="-7"/>
              </w:rPr>
              <w:t xml:space="preserve"> </w:t>
            </w:r>
            <w:r>
              <w:rPr>
                <w:rFonts w:eastAsia="Arial"/>
                <w:spacing w:val="-1"/>
              </w:rPr>
              <w:t>i</w:t>
            </w:r>
            <w:r>
              <w:rPr>
                <w:rFonts w:eastAsia="Arial"/>
              </w:rPr>
              <w:t>ntr</w:t>
            </w:r>
            <w:r>
              <w:rPr>
                <w:rFonts w:eastAsia="Arial"/>
                <w:spacing w:val="2"/>
              </w:rPr>
              <w:t>o</w:t>
            </w:r>
            <w:r>
              <w:rPr>
                <w:rFonts w:eastAsia="Arial"/>
              </w:rPr>
              <w:t>d</w:t>
            </w:r>
            <w:r>
              <w:rPr>
                <w:rFonts w:eastAsia="Arial"/>
                <w:spacing w:val="-1"/>
              </w:rPr>
              <w:t>u</w:t>
            </w:r>
            <w:r>
              <w:rPr>
                <w:rFonts w:eastAsia="Arial"/>
                <w:spacing w:val="1"/>
              </w:rPr>
              <w:t>c</w:t>
            </w:r>
            <w:r>
              <w:rPr>
                <w:rFonts w:eastAsia="Arial"/>
              </w:rPr>
              <w:t>t</w:t>
            </w:r>
            <w:r>
              <w:rPr>
                <w:rFonts w:eastAsia="Arial"/>
                <w:spacing w:val="1"/>
              </w:rPr>
              <w:t>i</w:t>
            </w:r>
            <w:r>
              <w:rPr>
                <w:rFonts w:eastAsia="Arial"/>
              </w:rPr>
              <w:t>o</w:t>
            </w:r>
            <w:r>
              <w:rPr>
                <w:rFonts w:eastAsia="Arial"/>
                <w:spacing w:val="-1"/>
              </w:rPr>
              <w:t>n</w:t>
            </w:r>
            <w:r>
              <w:rPr>
                <w:rFonts w:eastAsia="Arial"/>
              </w:rPr>
              <w:t>s</w:t>
            </w:r>
            <w:r>
              <w:rPr>
                <w:rFonts w:eastAsia="Arial"/>
                <w:spacing w:val="-10"/>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o</w:t>
            </w:r>
            <w:r>
              <w:rPr>
                <w:rFonts w:eastAsia="Arial"/>
                <w:spacing w:val="2"/>
              </w:rPr>
              <w:t>ff</w:t>
            </w:r>
            <w:r>
              <w:rPr>
                <w:rFonts w:eastAsia="Arial"/>
              </w:rPr>
              <w:t>eri</w:t>
            </w:r>
            <w:r>
              <w:rPr>
                <w:rFonts w:eastAsia="Arial"/>
                <w:spacing w:val="-1"/>
              </w:rPr>
              <w:t>n</w:t>
            </w:r>
            <w:r>
              <w:rPr>
                <w:rFonts w:eastAsia="Arial"/>
              </w:rPr>
              <w:t>g</w:t>
            </w:r>
            <w:r>
              <w:rPr>
                <w:rFonts w:eastAsia="Arial"/>
                <w:spacing w:val="-7"/>
              </w:rPr>
              <w:t xml:space="preserve"> </w:t>
            </w:r>
            <w:r>
              <w:rPr>
                <w:rFonts w:eastAsia="Arial"/>
                <w:spacing w:val="-1"/>
              </w:rPr>
              <w:t>t</w:t>
            </w:r>
            <w:r>
              <w:rPr>
                <w:rFonts w:eastAsia="Arial"/>
              </w:rPr>
              <w:t>o be</w:t>
            </w:r>
            <w:r>
              <w:rPr>
                <w:rFonts w:eastAsia="Arial"/>
                <w:spacing w:val="-1"/>
              </w:rPr>
              <w:t xml:space="preserve"> </w:t>
            </w:r>
            <w:r>
              <w:rPr>
                <w:rFonts w:eastAsia="Arial"/>
              </w:rPr>
              <w:t xml:space="preserve">of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p>
        </w:tc>
        <w:tc>
          <w:tcPr>
            <w:tcW w:w="278" w:type="pct"/>
          </w:tcPr>
          <w:p w14:paraId="3791D1F2" w14:textId="4B2A7500" w:rsidR="00BF0377" w:rsidRPr="001E1AC7" w:rsidRDefault="00BF0377" w:rsidP="00BF0377">
            <w:pPr>
              <w:spacing w:after="120"/>
              <w:jc w:val="center"/>
              <w:rPr>
                <w:bCs/>
                <w:sz w:val="18"/>
                <w:szCs w:val="18"/>
              </w:rPr>
            </w:pPr>
            <w:r>
              <w:rPr>
                <w:bCs/>
                <w:sz w:val="18"/>
                <w:szCs w:val="18"/>
              </w:rPr>
              <w:t>1</w:t>
            </w:r>
          </w:p>
        </w:tc>
        <w:tc>
          <w:tcPr>
            <w:tcW w:w="324" w:type="pct"/>
          </w:tcPr>
          <w:p w14:paraId="6C4E1CE5" w14:textId="7DE05478" w:rsidR="00BF0377" w:rsidRDefault="00BF0377" w:rsidP="00BF0377">
            <w:pPr>
              <w:spacing w:after="120"/>
              <w:jc w:val="center"/>
              <w:rPr>
                <w:bCs/>
                <w:sz w:val="18"/>
                <w:szCs w:val="18"/>
              </w:rPr>
            </w:pPr>
            <w:r>
              <w:rPr>
                <w:bCs/>
                <w:sz w:val="18"/>
                <w:szCs w:val="18"/>
              </w:rPr>
              <w:t>1.4</w:t>
            </w:r>
          </w:p>
          <w:p w14:paraId="702FEF8E" w14:textId="64A36B09" w:rsidR="00BF0377" w:rsidRPr="001E1AC7" w:rsidRDefault="00BF0377" w:rsidP="00BF0377">
            <w:pPr>
              <w:spacing w:after="120"/>
              <w:jc w:val="center"/>
              <w:rPr>
                <w:bCs/>
                <w:sz w:val="18"/>
                <w:szCs w:val="18"/>
              </w:rPr>
            </w:pPr>
            <w:r>
              <w:rPr>
                <w:bCs/>
                <w:sz w:val="18"/>
                <w:szCs w:val="18"/>
              </w:rPr>
              <w:t>1.6</w:t>
            </w:r>
          </w:p>
        </w:tc>
        <w:tc>
          <w:tcPr>
            <w:tcW w:w="417" w:type="pct"/>
            <w:vMerge w:val="restart"/>
          </w:tcPr>
          <w:p w14:paraId="3AC07E48" w14:textId="77777777" w:rsidR="00BF0377" w:rsidRDefault="00BF0377" w:rsidP="00BF0377">
            <w:pPr>
              <w:spacing w:after="120"/>
              <w:jc w:val="center"/>
              <w:rPr>
                <w:bCs/>
                <w:sz w:val="18"/>
                <w:szCs w:val="18"/>
              </w:rPr>
            </w:pPr>
            <w:r>
              <w:rPr>
                <w:bCs/>
                <w:sz w:val="18"/>
                <w:szCs w:val="18"/>
              </w:rPr>
              <w:t>4.1.1</w:t>
            </w:r>
          </w:p>
          <w:p w14:paraId="05B9674D" w14:textId="77777777" w:rsidR="00BF0377" w:rsidRDefault="00BF0377" w:rsidP="00BF0377">
            <w:pPr>
              <w:spacing w:after="120"/>
              <w:jc w:val="center"/>
              <w:rPr>
                <w:bCs/>
                <w:sz w:val="18"/>
                <w:szCs w:val="18"/>
              </w:rPr>
            </w:pPr>
            <w:r>
              <w:rPr>
                <w:bCs/>
                <w:sz w:val="18"/>
                <w:szCs w:val="18"/>
              </w:rPr>
              <w:t>4.1.2</w:t>
            </w:r>
          </w:p>
          <w:p w14:paraId="34BCB1F7" w14:textId="77777777" w:rsidR="00BF0377" w:rsidRDefault="00BF0377" w:rsidP="00BF0377">
            <w:pPr>
              <w:spacing w:after="120"/>
              <w:jc w:val="center"/>
              <w:rPr>
                <w:bCs/>
                <w:sz w:val="18"/>
                <w:szCs w:val="18"/>
              </w:rPr>
            </w:pPr>
            <w:r>
              <w:rPr>
                <w:bCs/>
                <w:sz w:val="18"/>
                <w:szCs w:val="18"/>
              </w:rPr>
              <w:t>4.1.3</w:t>
            </w:r>
          </w:p>
          <w:p w14:paraId="46042506" w14:textId="77777777" w:rsidR="00BF0377" w:rsidRDefault="00BF0377" w:rsidP="00BF0377">
            <w:pPr>
              <w:spacing w:after="120"/>
              <w:jc w:val="center"/>
              <w:rPr>
                <w:bCs/>
                <w:sz w:val="18"/>
                <w:szCs w:val="18"/>
              </w:rPr>
            </w:pPr>
            <w:r>
              <w:rPr>
                <w:bCs/>
                <w:sz w:val="18"/>
                <w:szCs w:val="18"/>
              </w:rPr>
              <w:t>4.1.4</w:t>
            </w:r>
          </w:p>
          <w:p w14:paraId="280D3E48" w14:textId="77777777" w:rsidR="00BF0377" w:rsidRDefault="00BF0377" w:rsidP="00BF0377">
            <w:pPr>
              <w:spacing w:after="120"/>
              <w:jc w:val="center"/>
              <w:rPr>
                <w:bCs/>
                <w:sz w:val="18"/>
                <w:szCs w:val="18"/>
              </w:rPr>
            </w:pPr>
            <w:r>
              <w:rPr>
                <w:bCs/>
                <w:sz w:val="18"/>
                <w:szCs w:val="18"/>
              </w:rPr>
              <w:t>4.1.5</w:t>
            </w:r>
          </w:p>
          <w:p w14:paraId="1F1B279A" w14:textId="77777777" w:rsidR="00BF0377" w:rsidRDefault="00BF0377" w:rsidP="00BF0377">
            <w:pPr>
              <w:spacing w:after="120"/>
              <w:jc w:val="center"/>
              <w:rPr>
                <w:bCs/>
                <w:sz w:val="18"/>
                <w:szCs w:val="18"/>
              </w:rPr>
            </w:pPr>
            <w:r>
              <w:rPr>
                <w:bCs/>
                <w:sz w:val="18"/>
                <w:szCs w:val="18"/>
              </w:rPr>
              <w:t>4.1.6</w:t>
            </w:r>
          </w:p>
          <w:p w14:paraId="6FCAF172" w14:textId="77777777" w:rsidR="00BF0377" w:rsidRDefault="00BF0377" w:rsidP="00BF0377">
            <w:pPr>
              <w:spacing w:after="120"/>
              <w:jc w:val="center"/>
              <w:rPr>
                <w:bCs/>
                <w:sz w:val="18"/>
                <w:szCs w:val="18"/>
              </w:rPr>
            </w:pPr>
            <w:r>
              <w:rPr>
                <w:bCs/>
                <w:sz w:val="18"/>
                <w:szCs w:val="18"/>
              </w:rPr>
              <w:t>4.1.5</w:t>
            </w:r>
          </w:p>
          <w:p w14:paraId="579D8C96" w14:textId="77777777" w:rsidR="00BF0377" w:rsidRDefault="00BF0377" w:rsidP="00BF0377">
            <w:pPr>
              <w:spacing w:after="120"/>
              <w:jc w:val="center"/>
              <w:rPr>
                <w:bCs/>
                <w:sz w:val="18"/>
                <w:szCs w:val="18"/>
              </w:rPr>
            </w:pPr>
            <w:r>
              <w:rPr>
                <w:bCs/>
                <w:sz w:val="18"/>
                <w:szCs w:val="18"/>
              </w:rPr>
              <w:t>4.1.8</w:t>
            </w:r>
          </w:p>
          <w:p w14:paraId="52273F2B" w14:textId="77777777" w:rsidR="00BF0377" w:rsidRDefault="00BF0377" w:rsidP="00BF0377">
            <w:pPr>
              <w:spacing w:after="120"/>
              <w:jc w:val="center"/>
              <w:rPr>
                <w:bCs/>
                <w:sz w:val="18"/>
                <w:szCs w:val="18"/>
              </w:rPr>
            </w:pPr>
            <w:r>
              <w:rPr>
                <w:bCs/>
                <w:sz w:val="18"/>
                <w:szCs w:val="18"/>
              </w:rPr>
              <w:t>4.1.0</w:t>
            </w:r>
          </w:p>
          <w:p w14:paraId="7A0605BB" w14:textId="46AF24F2" w:rsidR="00BF0377" w:rsidRPr="001E1AC7" w:rsidRDefault="00BF0377" w:rsidP="00BF0377">
            <w:pPr>
              <w:spacing w:after="120"/>
              <w:jc w:val="center"/>
              <w:rPr>
                <w:bCs/>
                <w:sz w:val="18"/>
                <w:szCs w:val="18"/>
              </w:rPr>
            </w:pPr>
            <w:r>
              <w:rPr>
                <w:bCs/>
                <w:sz w:val="18"/>
                <w:szCs w:val="18"/>
              </w:rPr>
              <w:t>4.1.10</w:t>
            </w:r>
          </w:p>
        </w:tc>
      </w:tr>
      <w:tr w:rsidR="00BF0377" w:rsidRPr="00AD7316" w14:paraId="07FD87C4" w14:textId="77777777" w:rsidTr="00167772">
        <w:trPr>
          <w:trHeight w:val="2415"/>
        </w:trPr>
        <w:tc>
          <w:tcPr>
            <w:tcW w:w="693" w:type="pct"/>
            <w:vMerge/>
            <w:shd w:val="clear" w:color="auto" w:fill="auto"/>
          </w:tcPr>
          <w:p w14:paraId="283029F7" w14:textId="77777777" w:rsidR="00BF0377" w:rsidRDefault="00BF0377" w:rsidP="00BF0377">
            <w:pPr>
              <w:rPr>
                <w:rFonts w:eastAsia="Arial"/>
                <w:b/>
                <w:spacing w:val="-1"/>
              </w:rPr>
            </w:pPr>
          </w:p>
        </w:tc>
        <w:tc>
          <w:tcPr>
            <w:tcW w:w="1038" w:type="pct"/>
            <w:vMerge/>
          </w:tcPr>
          <w:p w14:paraId="5AC6B2AF" w14:textId="77777777" w:rsidR="00BF0377" w:rsidRDefault="00BF0377" w:rsidP="00BF0377">
            <w:pPr>
              <w:rPr>
                <w:rFonts w:eastAsia="Arial"/>
                <w:b/>
                <w:spacing w:val="-5"/>
              </w:rPr>
            </w:pPr>
          </w:p>
        </w:tc>
        <w:tc>
          <w:tcPr>
            <w:tcW w:w="1185" w:type="pct"/>
            <w:shd w:val="clear" w:color="auto" w:fill="auto"/>
          </w:tcPr>
          <w:p w14:paraId="509B35B0" w14:textId="77777777" w:rsidR="00BF0377" w:rsidRDefault="00BF0377" w:rsidP="00BF0377">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2</w:t>
            </w:r>
            <w:r>
              <w:rPr>
                <w:rFonts w:eastAsia="Arial"/>
                <w:spacing w:val="-1"/>
              </w:rPr>
              <w:t>0</w:t>
            </w:r>
            <w:r>
              <w:rPr>
                <w:rFonts w:eastAsia="Arial"/>
              </w:rPr>
              <w:t>2</w:t>
            </w:r>
            <w:r>
              <w:rPr>
                <w:rFonts w:eastAsia="Arial"/>
                <w:spacing w:val="-8"/>
              </w:rPr>
              <w:t xml:space="preserve"> </w:t>
            </w:r>
            <w:r>
              <w:rPr>
                <w:rFonts w:eastAsia="Arial"/>
                <w:spacing w:val="2"/>
              </w:rPr>
              <w:t>T</w:t>
            </w:r>
            <w:r>
              <w:rPr>
                <w:rFonts w:eastAsia="Arial"/>
              </w:rPr>
              <w:t>he</w:t>
            </w:r>
            <w:r>
              <w:rPr>
                <w:rFonts w:eastAsia="Arial"/>
                <w:spacing w:val="-4"/>
              </w:rPr>
              <w:t xml:space="preserve"> </w:t>
            </w:r>
            <w:r>
              <w:rPr>
                <w:rFonts w:eastAsia="Arial"/>
              </w:rPr>
              <w:t>re</w:t>
            </w:r>
            <w:r>
              <w:rPr>
                <w:rFonts w:eastAsia="Arial"/>
                <w:spacing w:val="1"/>
              </w:rPr>
              <w:t>s</w:t>
            </w:r>
            <w:r>
              <w:rPr>
                <w:rFonts w:eastAsia="Arial"/>
                <w:spacing w:val="2"/>
              </w:rPr>
              <w:t>p</w:t>
            </w:r>
            <w:r>
              <w:rPr>
                <w:rFonts w:eastAsia="Arial"/>
              </w:rPr>
              <w:t>o</w:t>
            </w:r>
            <w:r>
              <w:rPr>
                <w:rFonts w:eastAsia="Arial"/>
                <w:spacing w:val="-1"/>
              </w:rPr>
              <w:t>n</w:t>
            </w:r>
            <w:r>
              <w:rPr>
                <w:rFonts w:eastAsia="Arial"/>
                <w:spacing w:val="1"/>
              </w:rPr>
              <w:t>s</w:t>
            </w:r>
            <w:r>
              <w:rPr>
                <w:rFonts w:eastAsia="Arial"/>
              </w:rPr>
              <w:t>e</w:t>
            </w:r>
            <w:r>
              <w:rPr>
                <w:rFonts w:eastAsia="Arial"/>
                <w:spacing w:val="-6"/>
              </w:rPr>
              <w:t xml:space="preserve"> </w:t>
            </w:r>
            <w:r>
              <w:rPr>
                <w:rFonts w:eastAsia="Arial"/>
                <w:spacing w:val="-1"/>
              </w:rPr>
              <w:t>i</w:t>
            </w:r>
            <w:r>
              <w:rPr>
                <w:rFonts w:eastAsia="Arial"/>
              </w:rPr>
              <w:t>n</w:t>
            </w:r>
            <w:r>
              <w:rPr>
                <w:rFonts w:eastAsia="Arial"/>
                <w:spacing w:val="1"/>
              </w:rPr>
              <w:t>cl</w:t>
            </w:r>
            <w:r>
              <w:rPr>
                <w:rFonts w:eastAsia="Arial"/>
              </w:rPr>
              <w:t>u</w:t>
            </w:r>
            <w:r>
              <w:rPr>
                <w:rFonts w:eastAsia="Arial"/>
                <w:spacing w:val="-1"/>
              </w:rPr>
              <w:t>d</w:t>
            </w:r>
            <w:r>
              <w:rPr>
                <w:rFonts w:eastAsia="Arial"/>
              </w:rPr>
              <w:t>es</w:t>
            </w:r>
            <w:r>
              <w:rPr>
                <w:rFonts w:eastAsia="Arial"/>
                <w:spacing w:val="-7"/>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i</w:t>
            </w:r>
            <w:r>
              <w:rPr>
                <w:rFonts w:eastAsia="Arial"/>
              </w:rPr>
              <w:t>ntro</w:t>
            </w:r>
            <w:r>
              <w:rPr>
                <w:rFonts w:eastAsia="Arial"/>
                <w:spacing w:val="2"/>
              </w:rPr>
              <w:t>d</w:t>
            </w:r>
            <w:r>
              <w:rPr>
                <w:rFonts w:eastAsia="Arial"/>
              </w:rPr>
              <w:t>u</w:t>
            </w:r>
            <w:r>
              <w:rPr>
                <w:rFonts w:eastAsia="Arial"/>
                <w:spacing w:val="1"/>
              </w:rPr>
              <w:t>c</w:t>
            </w:r>
            <w:r>
              <w:rPr>
                <w:rFonts w:eastAsia="Arial"/>
              </w:rPr>
              <w:t>t</w:t>
            </w:r>
            <w:r>
              <w:rPr>
                <w:rFonts w:eastAsia="Arial"/>
                <w:spacing w:val="-1"/>
              </w:rPr>
              <w:t>i</w:t>
            </w:r>
            <w:r>
              <w:rPr>
                <w:rFonts w:eastAsia="Arial"/>
                <w:spacing w:val="2"/>
              </w:rPr>
              <w:t>o</w:t>
            </w:r>
            <w:r>
              <w:rPr>
                <w:rFonts w:eastAsia="Arial"/>
              </w:rPr>
              <w:t>n,</w:t>
            </w:r>
            <w:r>
              <w:rPr>
                <w:rFonts w:eastAsia="Arial"/>
                <w:spacing w:val="-12"/>
              </w:rPr>
              <w:t xml:space="preserve"> </w:t>
            </w:r>
            <w:r>
              <w:rPr>
                <w:rFonts w:eastAsia="Arial"/>
                <w:spacing w:val="2"/>
              </w:rPr>
              <w:t>f</w:t>
            </w:r>
            <w:r>
              <w:rPr>
                <w:rFonts w:eastAsia="Arial"/>
                <w:spacing w:val="-1"/>
              </w:rPr>
              <w:t>i</w:t>
            </w:r>
            <w:r>
              <w:rPr>
                <w:rFonts w:eastAsia="Arial"/>
              </w:rPr>
              <w:t>n</w:t>
            </w:r>
            <w:r>
              <w:rPr>
                <w:rFonts w:eastAsia="Arial"/>
                <w:spacing w:val="1"/>
              </w:rPr>
              <w:t>d</w:t>
            </w:r>
            <w:r>
              <w:rPr>
                <w:rFonts w:eastAsia="Arial"/>
                <w:spacing w:val="-1"/>
              </w:rPr>
              <w:t>i</w:t>
            </w:r>
            <w:r>
              <w:rPr>
                <w:rFonts w:eastAsia="Arial"/>
                <w:spacing w:val="2"/>
              </w:rPr>
              <w:t>n</w:t>
            </w:r>
            <w:r>
              <w:rPr>
                <w:rFonts w:eastAsia="Arial"/>
              </w:rPr>
              <w:t>g</w:t>
            </w:r>
            <w:r>
              <w:rPr>
                <w:rFonts w:eastAsia="Arial"/>
                <w:spacing w:val="-6"/>
              </w:rPr>
              <w:t xml:space="preserve"> </w:t>
            </w:r>
            <w:r>
              <w:rPr>
                <w:rFonts w:eastAsia="Arial"/>
                <w:spacing w:val="-1"/>
              </w:rPr>
              <w:t>o</w:t>
            </w:r>
            <w:r>
              <w:rPr>
                <w:rFonts w:eastAsia="Arial"/>
              </w:rPr>
              <w:t>ut</w:t>
            </w:r>
            <w:r>
              <w:rPr>
                <w:rFonts w:eastAsia="Arial"/>
                <w:spacing w:val="-1"/>
              </w:rPr>
              <w:t xml:space="preserve"> </w:t>
            </w:r>
            <w:r>
              <w:rPr>
                <w:rFonts w:eastAsia="Arial"/>
              </w:rPr>
              <w:t>t</w:t>
            </w:r>
            <w:r>
              <w:rPr>
                <w:rFonts w:eastAsia="Arial"/>
                <w:spacing w:val="-1"/>
              </w:rPr>
              <w:t>h</w:t>
            </w:r>
            <w:r>
              <w:rPr>
                <w:rFonts w:eastAsia="Arial"/>
              </w:rPr>
              <w:t>e</w:t>
            </w:r>
            <w:r>
              <w:rPr>
                <w:rFonts w:eastAsia="Arial"/>
                <w:spacing w:val="-1"/>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1"/>
              </w:rPr>
              <w:t>'</w:t>
            </w:r>
            <w:r>
              <w:rPr>
                <w:rFonts w:eastAsia="Arial"/>
              </w:rPr>
              <w:t>s</w:t>
            </w:r>
            <w:r>
              <w:rPr>
                <w:rFonts w:eastAsia="Arial"/>
                <w:spacing w:val="-9"/>
              </w:rPr>
              <w:t xml:space="preserve"> </w:t>
            </w:r>
            <w:r>
              <w:rPr>
                <w:rFonts w:eastAsia="Arial"/>
              </w:rPr>
              <w:t>n</w:t>
            </w:r>
            <w:r>
              <w:rPr>
                <w:rFonts w:eastAsia="Arial"/>
                <w:spacing w:val="-3"/>
              </w:rPr>
              <w:t>a</w:t>
            </w:r>
            <w:r>
              <w:rPr>
                <w:rFonts w:eastAsia="Arial"/>
                <w:spacing w:val="4"/>
              </w:rPr>
              <w:t>m</w:t>
            </w:r>
            <w:r>
              <w:rPr>
                <w:rFonts w:eastAsia="Arial"/>
              </w:rPr>
              <w:t>e</w:t>
            </w:r>
            <w:r>
              <w:rPr>
                <w:rFonts w:eastAsia="Arial"/>
                <w:spacing w:val="-5"/>
              </w:rPr>
              <w:t xml:space="preserve"> </w:t>
            </w:r>
            <w:r>
              <w:rPr>
                <w:rFonts w:eastAsia="Arial"/>
                <w:spacing w:val="-1"/>
              </w:rPr>
              <w:t>a</w:t>
            </w:r>
            <w:r>
              <w:rPr>
                <w:rFonts w:eastAsia="Arial"/>
              </w:rPr>
              <w:t>nd</w:t>
            </w:r>
            <w:r>
              <w:rPr>
                <w:rFonts w:eastAsia="Arial"/>
                <w:spacing w:val="-2"/>
              </w:rPr>
              <w:t xml:space="preserve"> </w:t>
            </w:r>
            <w:r>
              <w:rPr>
                <w:rFonts w:eastAsia="Arial"/>
              </w:rPr>
              <w:t>o</w:t>
            </w:r>
            <w:r>
              <w:rPr>
                <w:rFonts w:eastAsia="Arial"/>
                <w:spacing w:val="2"/>
              </w:rPr>
              <w:t>ff</w:t>
            </w:r>
            <w:r>
              <w:rPr>
                <w:rFonts w:eastAsia="Arial"/>
              </w:rPr>
              <w:t>eri</w:t>
            </w:r>
            <w:r>
              <w:rPr>
                <w:rFonts w:eastAsia="Arial"/>
                <w:spacing w:val="-1"/>
              </w:rPr>
              <w:t>n</w:t>
            </w:r>
            <w:r>
              <w:rPr>
                <w:rFonts w:eastAsia="Arial"/>
              </w:rPr>
              <w:t>g</w:t>
            </w:r>
            <w:r>
              <w:rPr>
                <w:rFonts w:eastAsia="Arial"/>
                <w:spacing w:val="-7"/>
              </w:rPr>
              <w:t xml:space="preserve"> </w:t>
            </w:r>
            <w:r>
              <w:rPr>
                <w:rFonts w:eastAsia="Arial"/>
                <w:spacing w:val="-1"/>
              </w:rPr>
              <w:t>t</w:t>
            </w:r>
            <w:r>
              <w:rPr>
                <w:rFonts w:eastAsia="Arial"/>
              </w:rPr>
              <w:t>o</w:t>
            </w:r>
            <w:r>
              <w:rPr>
                <w:rFonts w:eastAsia="Arial"/>
                <w:spacing w:val="-2"/>
              </w:rPr>
              <w:t xml:space="preserve"> </w:t>
            </w:r>
            <w:r>
              <w:rPr>
                <w:rFonts w:eastAsia="Arial"/>
                <w:spacing w:val="1"/>
              </w:rPr>
              <w:t>b</w:t>
            </w:r>
            <w:r>
              <w:rPr>
                <w:rFonts w:eastAsia="Arial"/>
              </w:rPr>
              <w:t xml:space="preserve">e of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spacing w:val="-1"/>
              </w:rPr>
              <w:t>a</w:t>
            </w:r>
            <w:r>
              <w:rPr>
                <w:rFonts w:eastAsia="Arial"/>
                <w:spacing w:val="2"/>
              </w:rPr>
              <w:t>p</w:t>
            </w:r>
            <w:r>
              <w:rPr>
                <w:rFonts w:eastAsia="Arial"/>
              </w:rPr>
              <w:t>prop</w:t>
            </w:r>
            <w:r>
              <w:rPr>
                <w:rFonts w:eastAsia="Arial"/>
                <w:spacing w:val="3"/>
              </w:rPr>
              <w:t>r</w:t>
            </w:r>
            <w:r>
              <w:rPr>
                <w:rFonts w:eastAsia="Arial"/>
                <w:spacing w:val="-1"/>
              </w:rPr>
              <w:t>i</w:t>
            </w:r>
            <w:r>
              <w:rPr>
                <w:rFonts w:eastAsia="Arial"/>
              </w:rPr>
              <w:t>ate</w:t>
            </w:r>
            <w:r>
              <w:rPr>
                <w:rFonts w:eastAsia="Arial"/>
                <w:spacing w:val="-9"/>
              </w:rPr>
              <w:t xml:space="preserve"> </w:t>
            </w:r>
            <w:r>
              <w:rPr>
                <w:rFonts w:eastAsia="Arial"/>
              </w:rPr>
              <w:t>to</w:t>
            </w:r>
            <w:r>
              <w:rPr>
                <w:rFonts w:eastAsia="Arial"/>
                <w:spacing w:val="-3"/>
              </w:rPr>
              <w:t xml:space="preserve"> </w:t>
            </w:r>
            <w:r>
              <w:rPr>
                <w:rFonts w:eastAsia="Arial"/>
                <w:spacing w:val="2"/>
              </w:rPr>
              <w:t>th</w:t>
            </w:r>
            <w:r>
              <w:rPr>
                <w:rFonts w:eastAsia="Arial"/>
              </w:rPr>
              <w:t>e</w:t>
            </w:r>
            <w:r>
              <w:rPr>
                <w:rFonts w:eastAsia="Arial"/>
                <w:spacing w:val="-3"/>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ar</w:t>
            </w:r>
            <w:r>
              <w:rPr>
                <w:rFonts w:eastAsia="Arial"/>
                <w:spacing w:val="2"/>
              </w:rPr>
              <w:t>i</w:t>
            </w:r>
            <w:r>
              <w:rPr>
                <w:rFonts w:eastAsia="Arial"/>
              </w:rPr>
              <w:t>o</w:t>
            </w:r>
          </w:p>
          <w:p w14:paraId="39536523" w14:textId="77777777" w:rsidR="00BF0377" w:rsidRDefault="00BF0377" w:rsidP="00BF0377">
            <w:pPr>
              <w:rPr>
                <w:rFonts w:eastAsia="Arial"/>
                <w:spacing w:val="-1"/>
              </w:rPr>
            </w:pPr>
          </w:p>
          <w:p w14:paraId="13C1C822" w14:textId="6D6791DB" w:rsidR="00BF0377" w:rsidRDefault="00BF0377" w:rsidP="00BF0377">
            <w:pPr>
              <w:rPr>
                <w:rFonts w:eastAsia="Arial"/>
                <w:spacing w:val="-1"/>
              </w:rPr>
            </w:pPr>
          </w:p>
        </w:tc>
        <w:tc>
          <w:tcPr>
            <w:tcW w:w="1065" w:type="pct"/>
            <w:vMerge/>
          </w:tcPr>
          <w:p w14:paraId="0C276AB1" w14:textId="47A1EC33" w:rsidR="00BF0377" w:rsidRPr="00B243A4" w:rsidRDefault="00BF0377" w:rsidP="00BF0377">
            <w:pPr>
              <w:rPr>
                <w:bCs/>
                <w:sz w:val="18"/>
                <w:szCs w:val="18"/>
                <w:highlight w:val="yellow"/>
              </w:rPr>
            </w:pPr>
          </w:p>
        </w:tc>
        <w:tc>
          <w:tcPr>
            <w:tcW w:w="278" w:type="pct"/>
          </w:tcPr>
          <w:p w14:paraId="29F73A2D" w14:textId="77777777" w:rsidR="00BF0377" w:rsidRDefault="00BF0377" w:rsidP="00BF0377">
            <w:pPr>
              <w:spacing w:after="120"/>
              <w:jc w:val="center"/>
              <w:rPr>
                <w:bCs/>
                <w:sz w:val="18"/>
                <w:szCs w:val="18"/>
              </w:rPr>
            </w:pPr>
            <w:r>
              <w:rPr>
                <w:bCs/>
                <w:sz w:val="18"/>
                <w:szCs w:val="18"/>
              </w:rPr>
              <w:t>1</w:t>
            </w:r>
          </w:p>
          <w:p w14:paraId="14C2B260" w14:textId="77777777" w:rsidR="00BF0377" w:rsidRDefault="00BF0377" w:rsidP="00BF0377">
            <w:pPr>
              <w:spacing w:after="120"/>
              <w:jc w:val="center"/>
              <w:rPr>
                <w:bCs/>
                <w:sz w:val="18"/>
                <w:szCs w:val="18"/>
              </w:rPr>
            </w:pPr>
          </w:p>
          <w:p w14:paraId="5F34AD77" w14:textId="0C41D6D5" w:rsidR="00BF0377" w:rsidRPr="001E1AC7" w:rsidRDefault="00BF0377" w:rsidP="00BF0377">
            <w:pPr>
              <w:spacing w:after="120"/>
              <w:jc w:val="center"/>
              <w:rPr>
                <w:bCs/>
                <w:sz w:val="18"/>
                <w:szCs w:val="18"/>
              </w:rPr>
            </w:pPr>
            <w:r>
              <w:rPr>
                <w:bCs/>
                <w:sz w:val="18"/>
                <w:szCs w:val="18"/>
              </w:rPr>
              <w:t>3</w:t>
            </w:r>
          </w:p>
        </w:tc>
        <w:tc>
          <w:tcPr>
            <w:tcW w:w="324" w:type="pct"/>
          </w:tcPr>
          <w:p w14:paraId="00211CBE" w14:textId="77777777" w:rsidR="00BF0377" w:rsidRDefault="00BF0377" w:rsidP="00BF0377">
            <w:pPr>
              <w:spacing w:after="120"/>
              <w:jc w:val="center"/>
              <w:rPr>
                <w:bCs/>
                <w:sz w:val="18"/>
                <w:szCs w:val="18"/>
              </w:rPr>
            </w:pPr>
            <w:r>
              <w:rPr>
                <w:bCs/>
                <w:sz w:val="18"/>
                <w:szCs w:val="18"/>
              </w:rPr>
              <w:t>1.6</w:t>
            </w:r>
          </w:p>
          <w:p w14:paraId="0322F0E1" w14:textId="77777777" w:rsidR="00BF0377" w:rsidRDefault="00BF0377" w:rsidP="00BF0377">
            <w:pPr>
              <w:spacing w:after="120"/>
              <w:jc w:val="center"/>
              <w:rPr>
                <w:bCs/>
                <w:sz w:val="18"/>
                <w:szCs w:val="18"/>
              </w:rPr>
            </w:pPr>
          </w:p>
          <w:p w14:paraId="02EF8BAC" w14:textId="5DCC6347" w:rsidR="00BF0377" w:rsidRPr="001E1AC7" w:rsidRDefault="00BF0377" w:rsidP="00BF0377">
            <w:pPr>
              <w:spacing w:after="120"/>
              <w:rPr>
                <w:bCs/>
                <w:sz w:val="18"/>
                <w:szCs w:val="18"/>
              </w:rPr>
            </w:pPr>
            <w:r>
              <w:rPr>
                <w:bCs/>
                <w:sz w:val="18"/>
                <w:szCs w:val="18"/>
              </w:rPr>
              <w:t>2.4.1</w:t>
            </w:r>
          </w:p>
        </w:tc>
        <w:tc>
          <w:tcPr>
            <w:tcW w:w="417" w:type="pct"/>
            <w:vMerge/>
          </w:tcPr>
          <w:p w14:paraId="3ACDE601" w14:textId="77777777" w:rsidR="00BF0377" w:rsidRPr="001E1AC7" w:rsidRDefault="00BF0377" w:rsidP="00BF0377">
            <w:pPr>
              <w:spacing w:after="120"/>
              <w:jc w:val="center"/>
              <w:rPr>
                <w:bCs/>
                <w:sz w:val="18"/>
                <w:szCs w:val="18"/>
              </w:rPr>
            </w:pPr>
          </w:p>
        </w:tc>
      </w:tr>
      <w:tr w:rsidR="00BF0377" w:rsidRPr="00AD7316" w14:paraId="7A86FEA0" w14:textId="77777777" w:rsidTr="00AD7316">
        <w:tc>
          <w:tcPr>
            <w:tcW w:w="693" w:type="pct"/>
            <w:vMerge w:val="restart"/>
            <w:shd w:val="clear" w:color="auto" w:fill="auto"/>
          </w:tcPr>
          <w:p w14:paraId="2CF9748D" w14:textId="0D757116" w:rsidR="00BF0377" w:rsidRDefault="00BF0377" w:rsidP="00BF0377">
            <w:pPr>
              <w:rPr>
                <w:rFonts w:eastAsia="Arial"/>
                <w:b/>
                <w:spacing w:val="-1"/>
              </w:rPr>
            </w:pPr>
            <w:r>
              <w:rPr>
                <w:rFonts w:eastAsia="Arial"/>
                <w:b/>
                <w:spacing w:val="-1"/>
              </w:rPr>
              <w:lastRenderedPageBreak/>
              <w:t>P</w:t>
            </w:r>
            <w:r>
              <w:rPr>
                <w:rFonts w:eastAsia="Arial"/>
                <w:b/>
                <w:spacing w:val="5"/>
              </w:rPr>
              <w:t>M</w:t>
            </w:r>
            <w:r>
              <w:rPr>
                <w:rFonts w:eastAsia="Arial"/>
                <w:b/>
                <w:spacing w:val="1"/>
              </w:rPr>
              <w:t>-</w:t>
            </w:r>
            <w:r>
              <w:rPr>
                <w:rFonts w:eastAsia="Arial"/>
                <w:b/>
              </w:rPr>
              <w:t>01</w:t>
            </w:r>
            <w:r>
              <w:rPr>
                <w:rFonts w:eastAsia="Arial"/>
                <w:b/>
                <w:spacing w:val="1"/>
              </w:rPr>
              <w:t>-</w:t>
            </w:r>
            <w:r>
              <w:rPr>
                <w:rFonts w:eastAsia="Arial"/>
                <w:b/>
                <w:spacing w:val="-1"/>
              </w:rPr>
              <w:t>PS</w:t>
            </w:r>
            <w:r>
              <w:rPr>
                <w:rFonts w:eastAsia="Arial"/>
                <w:b/>
                <w:spacing w:val="2"/>
              </w:rPr>
              <w:t>0</w:t>
            </w:r>
            <w:r>
              <w:rPr>
                <w:rFonts w:eastAsia="Arial"/>
                <w:b/>
              </w:rPr>
              <w:t>3</w:t>
            </w:r>
          </w:p>
        </w:tc>
        <w:tc>
          <w:tcPr>
            <w:tcW w:w="1038" w:type="pct"/>
            <w:vMerge w:val="restart"/>
          </w:tcPr>
          <w:p w14:paraId="78F90AE7" w14:textId="6D8000ED" w:rsidR="00BF0377" w:rsidRDefault="00BF0377" w:rsidP="00BF0377">
            <w:pPr>
              <w:rPr>
                <w:rFonts w:eastAsia="Arial"/>
                <w:b/>
                <w:spacing w:val="2"/>
              </w:rPr>
            </w:pPr>
            <w:r>
              <w:rPr>
                <w:rFonts w:eastAsia="Arial"/>
                <w:b/>
                <w:spacing w:val="2"/>
              </w:rPr>
              <w:t>P</w:t>
            </w:r>
            <w:r>
              <w:rPr>
                <w:rFonts w:eastAsia="Arial"/>
                <w:b/>
                <w:spacing w:val="-1"/>
              </w:rPr>
              <w:t>r</w:t>
            </w:r>
            <w:r>
              <w:rPr>
                <w:rFonts w:eastAsia="Arial"/>
                <w:b/>
              </w:rPr>
              <w:t>e</w:t>
            </w:r>
            <w:r>
              <w:rPr>
                <w:rFonts w:eastAsia="Arial"/>
                <w:b/>
                <w:spacing w:val="1"/>
              </w:rPr>
              <w:t>s</w:t>
            </w:r>
            <w:r>
              <w:rPr>
                <w:rFonts w:eastAsia="Arial"/>
                <w:b/>
                <w:spacing w:val="2"/>
              </w:rPr>
              <w:t>e</w:t>
            </w:r>
            <w:r>
              <w:rPr>
                <w:rFonts w:eastAsia="Arial"/>
                <w:b/>
              </w:rPr>
              <w:t>nt</w:t>
            </w:r>
            <w:r>
              <w:rPr>
                <w:rFonts w:eastAsia="Arial"/>
                <w:b/>
                <w:spacing w:val="-6"/>
              </w:rPr>
              <w:t xml:space="preserve"> </w:t>
            </w:r>
            <w:r>
              <w:rPr>
                <w:rFonts w:eastAsia="Arial"/>
                <w:b/>
              </w:rPr>
              <w:t>a</w:t>
            </w:r>
            <w:r>
              <w:rPr>
                <w:rFonts w:eastAsia="Arial"/>
                <w:b/>
                <w:spacing w:val="-2"/>
              </w:rPr>
              <w:t xml:space="preserve"> </w:t>
            </w:r>
            <w:r>
              <w:rPr>
                <w:rFonts w:eastAsia="Arial"/>
                <w:b/>
              </w:rPr>
              <w:t>p</w:t>
            </w:r>
            <w:r>
              <w:rPr>
                <w:rFonts w:eastAsia="Arial"/>
                <w:b/>
                <w:spacing w:val="-1"/>
              </w:rPr>
              <w:t>r</w:t>
            </w:r>
            <w:r>
              <w:rPr>
                <w:rFonts w:eastAsia="Arial"/>
                <w:b/>
              </w:rPr>
              <w:t>o</w:t>
            </w:r>
            <w:r>
              <w:rPr>
                <w:rFonts w:eastAsia="Arial"/>
                <w:b/>
                <w:spacing w:val="1"/>
              </w:rPr>
              <w:t>f</w:t>
            </w:r>
            <w:r>
              <w:rPr>
                <w:rFonts w:eastAsia="Arial"/>
                <w:b/>
              </w:rPr>
              <w:t>e</w:t>
            </w:r>
            <w:r>
              <w:rPr>
                <w:rFonts w:eastAsia="Arial"/>
                <w:b/>
                <w:spacing w:val="-1"/>
              </w:rPr>
              <w:t>s</w:t>
            </w:r>
            <w:r>
              <w:rPr>
                <w:rFonts w:eastAsia="Arial"/>
                <w:b/>
                <w:spacing w:val="2"/>
              </w:rPr>
              <w:t>s</w:t>
            </w:r>
            <w:r>
              <w:rPr>
                <w:rFonts w:eastAsia="Arial"/>
                <w:b/>
              </w:rPr>
              <w:t>io</w:t>
            </w:r>
            <w:r>
              <w:rPr>
                <w:rFonts w:eastAsia="Arial"/>
                <w:b/>
                <w:spacing w:val="1"/>
              </w:rPr>
              <w:t>n</w:t>
            </w:r>
            <w:r>
              <w:rPr>
                <w:rFonts w:eastAsia="Arial"/>
                <w:b/>
              </w:rPr>
              <w:t>al</w:t>
            </w:r>
            <w:r>
              <w:rPr>
                <w:rFonts w:eastAsia="Arial"/>
                <w:b/>
                <w:spacing w:val="-13"/>
              </w:rPr>
              <w:t xml:space="preserve"> </w:t>
            </w:r>
            <w:r>
              <w:rPr>
                <w:rFonts w:eastAsia="Arial"/>
                <w:b/>
              </w:rPr>
              <w:t>and</w:t>
            </w:r>
            <w:r>
              <w:rPr>
                <w:rFonts w:eastAsia="Arial"/>
                <w:b/>
                <w:spacing w:val="-3"/>
              </w:rPr>
              <w:t xml:space="preserve"> </w:t>
            </w:r>
            <w:r>
              <w:rPr>
                <w:rFonts w:eastAsia="Arial"/>
                <w:b/>
              </w:rPr>
              <w:t>p</w:t>
            </w:r>
            <w:r>
              <w:rPr>
                <w:rFonts w:eastAsia="Arial"/>
                <w:b/>
                <w:spacing w:val="1"/>
              </w:rPr>
              <w:t>o</w:t>
            </w:r>
            <w:r>
              <w:rPr>
                <w:rFonts w:eastAsia="Arial"/>
                <w:b/>
                <w:spacing w:val="2"/>
              </w:rPr>
              <w:t>s</w:t>
            </w:r>
            <w:r>
              <w:rPr>
                <w:rFonts w:eastAsia="Arial"/>
                <w:b/>
              </w:rPr>
              <w:t>iti</w:t>
            </w:r>
            <w:r>
              <w:rPr>
                <w:rFonts w:eastAsia="Arial"/>
                <w:b/>
                <w:spacing w:val="2"/>
              </w:rPr>
              <w:t>v</w:t>
            </w:r>
            <w:r>
              <w:rPr>
                <w:rFonts w:eastAsia="Arial"/>
                <w:b/>
              </w:rPr>
              <w:t>e</w:t>
            </w:r>
            <w:r>
              <w:rPr>
                <w:rFonts w:eastAsia="Arial"/>
                <w:b/>
                <w:spacing w:val="-8"/>
              </w:rPr>
              <w:t xml:space="preserve"> </w:t>
            </w:r>
            <w:r>
              <w:rPr>
                <w:rFonts w:eastAsia="Arial"/>
                <w:b/>
                <w:spacing w:val="-1"/>
              </w:rPr>
              <w:t>i</w:t>
            </w:r>
            <w:r>
              <w:rPr>
                <w:rFonts w:eastAsia="Arial"/>
                <w:b/>
              </w:rPr>
              <w:t>ma</w:t>
            </w:r>
            <w:r>
              <w:rPr>
                <w:rFonts w:eastAsia="Arial"/>
                <w:b/>
                <w:spacing w:val="1"/>
              </w:rPr>
              <w:t>g</w:t>
            </w:r>
            <w:r>
              <w:rPr>
                <w:rFonts w:eastAsia="Arial"/>
                <w:b/>
              </w:rPr>
              <w:t>e</w:t>
            </w:r>
          </w:p>
        </w:tc>
        <w:tc>
          <w:tcPr>
            <w:tcW w:w="1185" w:type="pct"/>
            <w:shd w:val="clear" w:color="auto" w:fill="auto"/>
          </w:tcPr>
          <w:p w14:paraId="05243D47" w14:textId="54E351F4" w:rsidR="00BF0377" w:rsidRDefault="00BF0377" w:rsidP="00BF0377">
            <w:pPr>
              <w:rPr>
                <w:rFonts w:eastAsia="Arial"/>
                <w:spacing w:val="-1"/>
              </w:rPr>
            </w:pPr>
            <w:r>
              <w:rPr>
                <w:rFonts w:eastAsia="Arial"/>
              </w:rPr>
              <w:t>I</w:t>
            </w:r>
            <w:r>
              <w:rPr>
                <w:rFonts w:eastAsia="Arial"/>
                <w:spacing w:val="-1"/>
              </w:rPr>
              <w:t>A</w:t>
            </w:r>
            <w:r>
              <w:rPr>
                <w:rFonts w:eastAsia="Arial"/>
              </w:rPr>
              <w:t>C</w:t>
            </w:r>
            <w:r>
              <w:rPr>
                <w:rFonts w:eastAsia="Arial"/>
                <w:spacing w:val="2"/>
              </w:rPr>
              <w:t>0</w:t>
            </w:r>
            <w:r>
              <w:rPr>
                <w:rFonts w:eastAsia="Arial"/>
              </w:rPr>
              <w:t>3</w:t>
            </w:r>
            <w:r>
              <w:rPr>
                <w:rFonts w:eastAsia="Arial"/>
                <w:spacing w:val="-1"/>
              </w:rPr>
              <w:t>0</w:t>
            </w:r>
            <w:r>
              <w:rPr>
                <w:rFonts w:eastAsia="Arial"/>
              </w:rPr>
              <w:t>1</w:t>
            </w:r>
            <w:r>
              <w:rPr>
                <w:rFonts w:eastAsia="Arial"/>
                <w:spacing w:val="-6"/>
              </w:rPr>
              <w:t xml:space="preserve"> </w:t>
            </w:r>
            <w:r>
              <w:rPr>
                <w:rFonts w:eastAsia="Arial"/>
                <w:spacing w:val="-1"/>
              </w:rPr>
              <w:t>P</w:t>
            </w:r>
            <w:r>
              <w:rPr>
                <w:rFonts w:eastAsia="Arial"/>
                <w:spacing w:val="2"/>
              </w:rPr>
              <w:t>o</w:t>
            </w:r>
            <w:r>
              <w:rPr>
                <w:rFonts w:eastAsia="Arial"/>
              </w:rPr>
              <w:t>or</w:t>
            </w:r>
            <w:r>
              <w:rPr>
                <w:rFonts w:eastAsia="Arial"/>
                <w:spacing w:val="-4"/>
              </w:rPr>
              <w:t xml:space="preserve"> </w:t>
            </w:r>
            <w:r>
              <w:rPr>
                <w:rFonts w:eastAsia="Arial"/>
              </w:rPr>
              <w:t>g</w:t>
            </w:r>
            <w:r>
              <w:rPr>
                <w:rFonts w:eastAsia="Arial"/>
                <w:spacing w:val="1"/>
              </w:rPr>
              <w:t>r</w:t>
            </w:r>
            <w:r>
              <w:rPr>
                <w:rFonts w:eastAsia="Arial"/>
              </w:rPr>
              <w:t>o</w:t>
            </w:r>
            <w:r>
              <w:rPr>
                <w:rFonts w:eastAsia="Arial"/>
                <w:spacing w:val="-1"/>
              </w:rPr>
              <w:t>o</w:t>
            </w:r>
            <w:r>
              <w:rPr>
                <w:rFonts w:eastAsia="Arial"/>
                <w:spacing w:val="4"/>
              </w:rPr>
              <w:t>m</w:t>
            </w:r>
            <w:r>
              <w:rPr>
                <w:rFonts w:eastAsia="Arial"/>
                <w:spacing w:val="-1"/>
              </w:rPr>
              <w:t>i</w:t>
            </w:r>
            <w:r>
              <w:rPr>
                <w:rFonts w:eastAsia="Arial"/>
              </w:rPr>
              <w:t>ng</w:t>
            </w:r>
            <w:r>
              <w:rPr>
                <w:rFonts w:eastAsia="Arial"/>
                <w:spacing w:val="-7"/>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p</w:t>
            </w:r>
            <w:r>
              <w:rPr>
                <w:rFonts w:eastAsia="Arial"/>
              </w:rPr>
              <w:t>er</w:t>
            </w:r>
            <w:r>
              <w:rPr>
                <w:rFonts w:eastAsia="Arial"/>
                <w:spacing w:val="2"/>
              </w:rPr>
              <w:t>s</w:t>
            </w:r>
            <w:r>
              <w:rPr>
                <w:rFonts w:eastAsia="Arial"/>
              </w:rPr>
              <w:t>o</w:t>
            </w:r>
            <w:r>
              <w:rPr>
                <w:rFonts w:eastAsia="Arial"/>
                <w:spacing w:val="1"/>
              </w:rPr>
              <w:t>n</w:t>
            </w:r>
            <w:r>
              <w:rPr>
                <w:rFonts w:eastAsia="Arial"/>
              </w:rPr>
              <w:t>al</w:t>
            </w:r>
            <w:r>
              <w:rPr>
                <w:rFonts w:eastAsia="Arial"/>
                <w:spacing w:val="-8"/>
              </w:rPr>
              <w:t xml:space="preserve"> </w:t>
            </w:r>
            <w:r>
              <w:rPr>
                <w:rFonts w:eastAsia="Arial"/>
                <w:spacing w:val="2"/>
              </w:rPr>
              <w:t>h</w:t>
            </w:r>
            <w:r>
              <w:rPr>
                <w:rFonts w:eastAsia="Arial"/>
                <w:spacing w:val="-4"/>
              </w:rPr>
              <w:t>y</w:t>
            </w:r>
            <w:r>
              <w:rPr>
                <w:rFonts w:eastAsia="Arial"/>
                <w:spacing w:val="2"/>
              </w:rPr>
              <w:t>g</w:t>
            </w:r>
            <w:r>
              <w:rPr>
                <w:rFonts w:eastAsia="Arial"/>
                <w:spacing w:val="1"/>
              </w:rPr>
              <w:t>i</w:t>
            </w:r>
            <w:r>
              <w:rPr>
                <w:rFonts w:eastAsia="Arial"/>
              </w:rPr>
              <w:t>e</w:t>
            </w:r>
            <w:r>
              <w:rPr>
                <w:rFonts w:eastAsia="Arial"/>
                <w:spacing w:val="-1"/>
              </w:rPr>
              <w:t>n</w:t>
            </w:r>
            <w:r>
              <w:rPr>
                <w:rFonts w:eastAsia="Arial"/>
              </w:rPr>
              <w:t>e</w:t>
            </w:r>
            <w:r>
              <w:rPr>
                <w:rFonts w:eastAsia="Arial"/>
                <w:spacing w:val="-5"/>
              </w:rPr>
              <w:t xml:space="preserve"> </w:t>
            </w:r>
            <w:r>
              <w:rPr>
                <w:rFonts w:eastAsia="Arial"/>
                <w:spacing w:val="-1"/>
              </w:rPr>
              <w:t>i</w:t>
            </w:r>
            <w:r>
              <w:rPr>
                <w:rFonts w:eastAsia="Arial"/>
              </w:rPr>
              <w:t xml:space="preserve">s </w:t>
            </w:r>
            <w:r>
              <w:rPr>
                <w:rFonts w:eastAsia="Arial"/>
                <w:spacing w:val="1"/>
              </w:rPr>
              <w:t>c</w:t>
            </w:r>
            <w:r>
              <w:rPr>
                <w:rFonts w:eastAsia="Arial"/>
              </w:rPr>
              <w:t>or</w:t>
            </w:r>
            <w:r>
              <w:rPr>
                <w:rFonts w:eastAsia="Arial"/>
                <w:spacing w:val="1"/>
              </w:rPr>
              <w:t>r</w:t>
            </w:r>
            <w:r>
              <w:rPr>
                <w:rFonts w:eastAsia="Arial"/>
                <w:spacing w:val="2"/>
              </w:rPr>
              <w:t>e</w:t>
            </w:r>
            <w:r>
              <w:rPr>
                <w:rFonts w:eastAsia="Arial"/>
                <w:spacing w:val="1"/>
              </w:rPr>
              <w:t>c</w:t>
            </w:r>
            <w:r>
              <w:rPr>
                <w:rFonts w:eastAsia="Arial"/>
              </w:rPr>
              <w:t>t</w:t>
            </w:r>
            <w:r>
              <w:rPr>
                <w:rFonts w:eastAsia="Arial"/>
                <w:spacing w:val="1"/>
              </w:rPr>
              <w:t>l</w:t>
            </w:r>
            <w:r>
              <w:rPr>
                <w:rFonts w:eastAsia="Arial"/>
              </w:rPr>
              <w:t>y</w:t>
            </w:r>
            <w:r>
              <w:rPr>
                <w:rFonts w:eastAsia="Arial"/>
                <w:spacing w:val="-10"/>
              </w:rPr>
              <w:t xml:space="preserve"> </w:t>
            </w:r>
            <w:r>
              <w:rPr>
                <w:rFonts w:eastAsia="Arial"/>
                <w:spacing w:val="-1"/>
              </w:rPr>
              <w:t>i</w:t>
            </w:r>
            <w:r>
              <w:rPr>
                <w:rFonts w:eastAsia="Arial"/>
              </w:rPr>
              <w:t>d</w:t>
            </w:r>
            <w:r>
              <w:rPr>
                <w:rFonts w:eastAsia="Arial"/>
                <w:spacing w:val="1"/>
              </w:rPr>
              <w:t>e</w:t>
            </w:r>
            <w:r>
              <w:rPr>
                <w:rFonts w:eastAsia="Arial"/>
              </w:rPr>
              <w:t>nt</w:t>
            </w:r>
            <w:r>
              <w:rPr>
                <w:rFonts w:eastAsia="Arial"/>
                <w:spacing w:val="-2"/>
              </w:rPr>
              <w:t>i</w:t>
            </w:r>
            <w:r>
              <w:rPr>
                <w:rFonts w:eastAsia="Arial"/>
                <w:spacing w:val="2"/>
              </w:rPr>
              <w:t>f</w:t>
            </w:r>
            <w:r>
              <w:rPr>
                <w:rFonts w:eastAsia="Arial"/>
                <w:spacing w:val="-1"/>
              </w:rPr>
              <w:t>i</w:t>
            </w:r>
            <w:r>
              <w:rPr>
                <w:rFonts w:eastAsia="Arial"/>
                <w:spacing w:val="2"/>
              </w:rPr>
              <w:t>e</w:t>
            </w:r>
            <w:r>
              <w:rPr>
                <w:rFonts w:eastAsia="Arial"/>
              </w:rPr>
              <w:t>d</w:t>
            </w:r>
            <w:r>
              <w:rPr>
                <w:rFonts w:eastAsia="Arial"/>
                <w:spacing w:val="-8"/>
              </w:rPr>
              <w:t xml:space="preserve"> </w:t>
            </w:r>
            <w:r>
              <w:rPr>
                <w:rFonts w:eastAsia="Arial"/>
                <w:spacing w:val="1"/>
              </w:rPr>
              <w:t>fr</w:t>
            </w:r>
            <w:r>
              <w:rPr>
                <w:rFonts w:eastAsia="Arial"/>
              </w:rPr>
              <w:t>om t</w:t>
            </w:r>
            <w:r>
              <w:rPr>
                <w:rFonts w:eastAsia="Arial"/>
                <w:spacing w:val="-1"/>
              </w:rPr>
              <w:t>h</w:t>
            </w:r>
            <w:r>
              <w:rPr>
                <w:rFonts w:eastAsia="Arial"/>
              </w:rPr>
              <w:t>e</w:t>
            </w:r>
            <w:r>
              <w:rPr>
                <w:rFonts w:eastAsia="Arial"/>
                <w:spacing w:val="-3"/>
              </w:rPr>
              <w:t xml:space="preserve"> </w:t>
            </w:r>
            <w:r>
              <w:rPr>
                <w:rFonts w:eastAsia="Arial"/>
                <w:spacing w:val="-1"/>
              </w:rPr>
              <w:t>gi</w:t>
            </w:r>
            <w:r>
              <w:rPr>
                <w:rFonts w:eastAsia="Arial"/>
                <w:spacing w:val="1"/>
              </w:rPr>
              <w:t>v</w:t>
            </w:r>
            <w:r>
              <w:rPr>
                <w:rFonts w:eastAsia="Arial"/>
                <w:spacing w:val="2"/>
              </w:rPr>
              <w:t>e</w:t>
            </w:r>
            <w:r>
              <w:rPr>
                <w:rFonts w:eastAsia="Arial"/>
              </w:rPr>
              <w:t>n</w:t>
            </w:r>
            <w:r>
              <w:rPr>
                <w:rFonts w:eastAsia="Arial"/>
                <w:spacing w:val="-5"/>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ar</w:t>
            </w:r>
            <w:r>
              <w:rPr>
                <w:rFonts w:eastAsia="Arial"/>
                <w:spacing w:val="2"/>
              </w:rPr>
              <w:t>i</w:t>
            </w:r>
            <w:r>
              <w:rPr>
                <w:rFonts w:eastAsia="Arial"/>
              </w:rPr>
              <w:t>os</w:t>
            </w:r>
          </w:p>
        </w:tc>
        <w:tc>
          <w:tcPr>
            <w:tcW w:w="1065" w:type="pct"/>
            <w:vMerge w:val="restart"/>
          </w:tcPr>
          <w:p w14:paraId="3312BCB4" w14:textId="77777777" w:rsidR="00BF0377" w:rsidRDefault="00BF0377" w:rsidP="00BF0377">
            <w:pPr>
              <w:rPr>
                <w:rFonts w:eastAsia="Arial"/>
              </w:rPr>
            </w:pPr>
            <w:r>
              <w:rPr>
                <w:rFonts w:eastAsia="Arial"/>
                <w:spacing w:val="-1"/>
              </w:rPr>
              <w:t>A</w:t>
            </w:r>
            <w:r>
              <w:rPr>
                <w:rFonts w:eastAsia="Arial"/>
                <w:spacing w:val="1"/>
              </w:rPr>
              <w:t>K</w:t>
            </w:r>
            <w:r>
              <w:rPr>
                <w:rFonts w:eastAsia="Arial"/>
              </w:rPr>
              <w:t>0</w:t>
            </w:r>
            <w:r>
              <w:rPr>
                <w:rFonts w:eastAsia="Arial"/>
                <w:spacing w:val="-1"/>
              </w:rPr>
              <w:t>3</w:t>
            </w:r>
            <w:r>
              <w:rPr>
                <w:rFonts w:eastAsia="Arial"/>
                <w:spacing w:val="2"/>
              </w:rPr>
              <w:t>0</w:t>
            </w:r>
            <w:r>
              <w:rPr>
                <w:rFonts w:eastAsia="Arial"/>
              </w:rPr>
              <w:t>1</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a</w:t>
            </w:r>
            <w:r>
              <w:rPr>
                <w:rFonts w:eastAsia="Arial"/>
                <w:spacing w:val="2"/>
              </w:rPr>
              <w:t>n</w:t>
            </w:r>
            <w:r>
              <w:rPr>
                <w:rFonts w:eastAsia="Arial"/>
              </w:rPr>
              <w:t>a</w:t>
            </w:r>
            <w:r>
              <w:rPr>
                <w:rFonts w:eastAsia="Arial"/>
                <w:spacing w:val="3"/>
              </w:rPr>
              <w:t>l</w:t>
            </w:r>
            <w:r>
              <w:rPr>
                <w:rFonts w:eastAsia="Arial"/>
                <w:spacing w:val="-6"/>
              </w:rPr>
              <w:t>y</w:t>
            </w:r>
            <w:r>
              <w:rPr>
                <w:rFonts w:eastAsia="Arial"/>
                <w:spacing w:val="3"/>
              </w:rPr>
              <w:t>s</w:t>
            </w:r>
            <w:r>
              <w:rPr>
                <w:rFonts w:eastAsia="Arial"/>
                <w:spacing w:val="-1"/>
              </w:rPr>
              <w:t>i</w:t>
            </w:r>
            <w:r>
              <w:rPr>
                <w:rFonts w:eastAsia="Arial"/>
              </w:rPr>
              <w:t>ng</w:t>
            </w:r>
            <w:r>
              <w:rPr>
                <w:rFonts w:eastAsia="Arial"/>
                <w:spacing w:val="-7"/>
              </w:rPr>
              <w:t xml:space="preserve"> </w:t>
            </w:r>
            <w:r>
              <w:rPr>
                <w:rFonts w:eastAsia="Arial"/>
                <w:spacing w:val="1"/>
              </w:rPr>
              <w:t>c</w:t>
            </w:r>
            <w:r>
              <w:rPr>
                <w:rFonts w:eastAsia="Arial"/>
              </w:rPr>
              <w:t>a</w:t>
            </w:r>
            <w:r>
              <w:rPr>
                <w:rFonts w:eastAsia="Arial"/>
                <w:spacing w:val="1"/>
              </w:rPr>
              <w:t>s</w:t>
            </w:r>
            <w:r>
              <w:rPr>
                <w:rFonts w:eastAsia="Arial"/>
              </w:rPr>
              <w:t>e</w:t>
            </w:r>
            <w:r>
              <w:rPr>
                <w:rFonts w:eastAsia="Arial"/>
                <w:spacing w:val="-4"/>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ar</w:t>
            </w:r>
            <w:r>
              <w:rPr>
                <w:rFonts w:eastAsia="Arial"/>
                <w:spacing w:val="2"/>
              </w:rPr>
              <w:t>i</w:t>
            </w:r>
            <w:r>
              <w:rPr>
                <w:rFonts w:eastAsia="Arial"/>
              </w:rPr>
              <w:t>os</w:t>
            </w:r>
          </w:p>
          <w:p w14:paraId="1369B73B" w14:textId="70013B77" w:rsidR="00BF0377" w:rsidRDefault="00BF0377" w:rsidP="00BF0377">
            <w:pPr>
              <w:rPr>
                <w:rFonts w:eastAsia="Arial"/>
              </w:rPr>
            </w:pPr>
            <w:r>
              <w:rPr>
                <w:rFonts w:eastAsia="Arial"/>
                <w:spacing w:val="-1"/>
              </w:rPr>
              <w:t>A</w:t>
            </w:r>
            <w:r>
              <w:rPr>
                <w:rFonts w:eastAsia="Arial"/>
                <w:spacing w:val="1"/>
              </w:rPr>
              <w:t>K</w:t>
            </w:r>
            <w:r>
              <w:rPr>
                <w:rFonts w:eastAsia="Arial"/>
              </w:rPr>
              <w:t>0</w:t>
            </w:r>
            <w:r>
              <w:rPr>
                <w:rFonts w:eastAsia="Arial"/>
                <w:spacing w:val="-1"/>
              </w:rPr>
              <w:t>3</w:t>
            </w:r>
            <w:r>
              <w:rPr>
                <w:rFonts w:eastAsia="Arial"/>
                <w:spacing w:val="2"/>
              </w:rPr>
              <w:t>0</w:t>
            </w:r>
            <w:r>
              <w:rPr>
                <w:rFonts w:eastAsia="Arial"/>
              </w:rPr>
              <w:t>2</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p</w:t>
            </w:r>
            <w:r>
              <w:rPr>
                <w:rFonts w:eastAsia="Arial"/>
                <w:spacing w:val="1"/>
              </w:rPr>
              <w:t>r</w:t>
            </w:r>
            <w:r>
              <w:rPr>
                <w:rFonts w:eastAsia="Arial"/>
                <w:spacing w:val="2"/>
              </w:rPr>
              <w:t>o</w:t>
            </w:r>
            <w:r>
              <w:rPr>
                <w:rFonts w:eastAsia="Arial"/>
                <w:spacing w:val="4"/>
              </w:rPr>
              <w:t>m</w:t>
            </w:r>
            <w:r>
              <w:rPr>
                <w:rFonts w:eastAsia="Arial"/>
              </w:rPr>
              <w:t>ot</w:t>
            </w:r>
            <w:r>
              <w:rPr>
                <w:rFonts w:eastAsia="Arial"/>
                <w:spacing w:val="-2"/>
              </w:rPr>
              <w:t>i</w:t>
            </w:r>
            <w:r>
              <w:rPr>
                <w:rFonts w:eastAsia="Arial"/>
              </w:rPr>
              <w:t>ng</w:t>
            </w:r>
            <w:r>
              <w:rPr>
                <w:rFonts w:eastAsia="Arial"/>
                <w:spacing w:val="-10"/>
              </w:rPr>
              <w:t xml:space="preserve"> </w:t>
            </w:r>
            <w:r>
              <w:rPr>
                <w:rFonts w:eastAsia="Arial"/>
              </w:rPr>
              <w:t>a</w:t>
            </w:r>
            <w:r>
              <w:rPr>
                <w:rFonts w:eastAsia="Arial"/>
                <w:spacing w:val="-2"/>
              </w:rPr>
              <w:t xml:space="preserve"> </w:t>
            </w:r>
            <w:r>
              <w:rPr>
                <w:rFonts w:eastAsia="Arial"/>
              </w:rPr>
              <w:t>p</w:t>
            </w:r>
            <w:r>
              <w:rPr>
                <w:rFonts w:eastAsia="Arial"/>
                <w:spacing w:val="-1"/>
              </w:rPr>
              <w:t>o</w:t>
            </w:r>
            <w:r>
              <w:rPr>
                <w:rFonts w:eastAsia="Arial"/>
                <w:spacing w:val="3"/>
              </w:rPr>
              <w:t>s</w:t>
            </w:r>
            <w:r>
              <w:rPr>
                <w:rFonts w:eastAsia="Arial"/>
                <w:spacing w:val="-1"/>
              </w:rPr>
              <w:t>i</w:t>
            </w:r>
            <w:r>
              <w:rPr>
                <w:rFonts w:eastAsia="Arial"/>
              </w:rPr>
              <w:t>t</w:t>
            </w:r>
            <w:r>
              <w:rPr>
                <w:rFonts w:eastAsia="Arial"/>
                <w:spacing w:val="1"/>
              </w:rPr>
              <w:t>i</w:t>
            </w:r>
            <w:r>
              <w:rPr>
                <w:rFonts w:eastAsia="Arial"/>
                <w:spacing w:val="-1"/>
              </w:rPr>
              <w:t>v</w:t>
            </w:r>
            <w:r>
              <w:rPr>
                <w:rFonts w:eastAsia="Arial"/>
              </w:rPr>
              <w:t>e</w:t>
            </w:r>
            <w:r>
              <w:rPr>
                <w:rFonts w:eastAsia="Arial"/>
                <w:spacing w:val="-5"/>
              </w:rPr>
              <w:t xml:space="preserve"> </w:t>
            </w:r>
            <w:r>
              <w:rPr>
                <w:rFonts w:eastAsia="Arial"/>
                <w:spacing w:val="-1"/>
              </w:rPr>
              <w:t>i</w:t>
            </w:r>
            <w:r>
              <w:rPr>
                <w:rFonts w:eastAsia="Arial"/>
                <w:spacing w:val="4"/>
              </w:rPr>
              <w:t>m</w:t>
            </w:r>
            <w:r>
              <w:rPr>
                <w:rFonts w:eastAsia="Arial"/>
              </w:rPr>
              <w:t>a</w:t>
            </w:r>
            <w:r>
              <w:rPr>
                <w:rFonts w:eastAsia="Arial"/>
                <w:spacing w:val="-1"/>
              </w:rPr>
              <w:t>g</w:t>
            </w:r>
            <w:r>
              <w:rPr>
                <w:rFonts w:eastAsia="Arial"/>
              </w:rPr>
              <w:t>e</w:t>
            </w:r>
            <w:r>
              <w:rPr>
                <w:rFonts w:eastAsia="Arial"/>
                <w:spacing w:val="-5"/>
              </w:rPr>
              <w:t xml:space="preserve"> </w:t>
            </w:r>
            <w:r>
              <w:rPr>
                <w:rFonts w:eastAsia="Arial"/>
                <w:spacing w:val="1"/>
              </w:rPr>
              <w:t>i</w:t>
            </w:r>
            <w:r>
              <w:rPr>
                <w:rFonts w:eastAsia="Arial"/>
              </w:rPr>
              <w:t>n a</w:t>
            </w:r>
            <w:r>
              <w:rPr>
                <w:rFonts w:eastAsia="Arial"/>
                <w:spacing w:val="1"/>
              </w:rPr>
              <w:t xml:space="preserve"> </w:t>
            </w:r>
            <w:r>
              <w:rPr>
                <w:rFonts w:eastAsia="Arial"/>
                <w:spacing w:val="-2"/>
              </w:rPr>
              <w:t>w</w:t>
            </w:r>
            <w:r>
              <w:rPr>
                <w:rFonts w:eastAsia="Arial"/>
              </w:rPr>
              <w:t>ork e</w:t>
            </w:r>
            <w:r>
              <w:rPr>
                <w:rFonts w:eastAsia="Arial"/>
                <w:spacing w:val="-1"/>
              </w:rPr>
              <w:t>n</w:t>
            </w:r>
            <w:r>
              <w:rPr>
                <w:rFonts w:eastAsia="Arial"/>
                <w:spacing w:val="1"/>
              </w:rPr>
              <w:t>v</w:t>
            </w:r>
            <w:r>
              <w:rPr>
                <w:rFonts w:eastAsia="Arial"/>
                <w:spacing w:val="-1"/>
              </w:rPr>
              <w:t>i</w:t>
            </w:r>
            <w:r>
              <w:rPr>
                <w:rFonts w:eastAsia="Arial"/>
                <w:spacing w:val="1"/>
              </w:rPr>
              <w:t>r</w:t>
            </w:r>
            <w:r>
              <w:rPr>
                <w:rFonts w:eastAsia="Arial"/>
              </w:rPr>
              <w:t>o</w:t>
            </w:r>
            <w:r>
              <w:rPr>
                <w:rFonts w:eastAsia="Arial"/>
                <w:spacing w:val="-1"/>
              </w:rPr>
              <w:t>n</w:t>
            </w:r>
            <w:r>
              <w:rPr>
                <w:rFonts w:eastAsia="Arial"/>
                <w:spacing w:val="4"/>
              </w:rPr>
              <w:t>m</w:t>
            </w:r>
            <w:r>
              <w:rPr>
                <w:rFonts w:eastAsia="Arial"/>
              </w:rPr>
              <w:t>e</w:t>
            </w:r>
            <w:r>
              <w:rPr>
                <w:rFonts w:eastAsia="Arial"/>
                <w:spacing w:val="-1"/>
              </w:rPr>
              <w:t>n</w:t>
            </w:r>
            <w:r>
              <w:rPr>
                <w:rFonts w:eastAsia="Arial"/>
              </w:rPr>
              <w:t>t</w:t>
            </w:r>
          </w:p>
          <w:p w14:paraId="78E7FE50" w14:textId="304FE9D9" w:rsidR="00BF0377" w:rsidRDefault="00BF0377" w:rsidP="00BF0377">
            <w:pPr>
              <w:rPr>
                <w:rFonts w:eastAsia="Arial"/>
              </w:rPr>
            </w:pPr>
            <w:r>
              <w:rPr>
                <w:rFonts w:eastAsia="Arial"/>
                <w:spacing w:val="-1"/>
              </w:rPr>
              <w:t>A</w:t>
            </w:r>
            <w:r>
              <w:rPr>
                <w:rFonts w:eastAsia="Arial"/>
                <w:spacing w:val="1"/>
              </w:rPr>
              <w:t>K</w:t>
            </w:r>
            <w:r>
              <w:rPr>
                <w:rFonts w:eastAsia="Arial"/>
              </w:rPr>
              <w:t>0</w:t>
            </w:r>
            <w:r>
              <w:rPr>
                <w:rFonts w:eastAsia="Arial"/>
                <w:spacing w:val="-1"/>
              </w:rPr>
              <w:t>3</w:t>
            </w:r>
            <w:r>
              <w:rPr>
                <w:rFonts w:eastAsia="Arial"/>
                <w:spacing w:val="2"/>
              </w:rPr>
              <w:t>0</w:t>
            </w:r>
            <w:r>
              <w:rPr>
                <w:rFonts w:eastAsia="Arial"/>
              </w:rPr>
              <w:t>3</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r</w:t>
            </w:r>
            <w:r>
              <w:rPr>
                <w:rFonts w:eastAsia="Arial"/>
              </w:rPr>
              <w:t>e</w:t>
            </w:r>
            <w:r>
              <w:rPr>
                <w:rFonts w:eastAsia="Arial"/>
                <w:spacing w:val="1"/>
              </w:rPr>
              <w:t>c</w:t>
            </w:r>
            <w:r>
              <w:rPr>
                <w:rFonts w:eastAsia="Arial"/>
              </w:rPr>
              <w:t>o</w:t>
            </w:r>
            <w:r>
              <w:rPr>
                <w:rFonts w:eastAsia="Arial"/>
                <w:spacing w:val="2"/>
              </w:rPr>
              <w:t>m</w:t>
            </w:r>
            <w:r>
              <w:rPr>
                <w:rFonts w:eastAsia="Arial"/>
                <w:spacing w:val="4"/>
              </w:rPr>
              <w:t>m</w:t>
            </w:r>
            <w:r>
              <w:rPr>
                <w:rFonts w:eastAsia="Arial"/>
              </w:rPr>
              <w:t>e</w:t>
            </w:r>
            <w:r>
              <w:rPr>
                <w:rFonts w:eastAsia="Arial"/>
                <w:spacing w:val="-1"/>
              </w:rPr>
              <w:t>n</w:t>
            </w:r>
            <w:r>
              <w:rPr>
                <w:rFonts w:eastAsia="Arial"/>
              </w:rPr>
              <w:t>d</w:t>
            </w:r>
            <w:r>
              <w:rPr>
                <w:rFonts w:eastAsia="Arial"/>
                <w:spacing w:val="-1"/>
              </w:rPr>
              <w:t>i</w:t>
            </w:r>
            <w:r>
              <w:rPr>
                <w:rFonts w:eastAsia="Arial"/>
              </w:rPr>
              <w:t>ng</w:t>
            </w:r>
            <w:r>
              <w:rPr>
                <w:rFonts w:eastAsia="Arial"/>
                <w:spacing w:val="-11"/>
              </w:rPr>
              <w:t xml:space="preserve"> </w:t>
            </w:r>
            <w:r>
              <w:rPr>
                <w:rFonts w:eastAsia="Arial"/>
                <w:spacing w:val="-1"/>
              </w:rPr>
              <w:t>i</w:t>
            </w:r>
            <w:r>
              <w:rPr>
                <w:rFonts w:eastAsia="Arial"/>
                <w:spacing w:val="4"/>
              </w:rPr>
              <w:t>m</w:t>
            </w:r>
            <w:r>
              <w:rPr>
                <w:rFonts w:eastAsia="Arial"/>
              </w:rPr>
              <w:t>pro</w:t>
            </w:r>
            <w:r>
              <w:rPr>
                <w:rFonts w:eastAsia="Arial"/>
                <w:spacing w:val="-1"/>
              </w:rPr>
              <w:t>v</w:t>
            </w:r>
            <w:r>
              <w:rPr>
                <w:rFonts w:eastAsia="Arial"/>
              </w:rPr>
              <w:t>e</w:t>
            </w:r>
            <w:r>
              <w:rPr>
                <w:rFonts w:eastAsia="Arial"/>
                <w:spacing w:val="4"/>
              </w:rPr>
              <w:t>m</w:t>
            </w:r>
            <w:r>
              <w:rPr>
                <w:rFonts w:eastAsia="Arial"/>
              </w:rPr>
              <w:t>e</w:t>
            </w:r>
            <w:r>
              <w:rPr>
                <w:rFonts w:eastAsia="Arial"/>
                <w:spacing w:val="-1"/>
              </w:rPr>
              <w:t>n</w:t>
            </w:r>
            <w:r>
              <w:rPr>
                <w:rFonts w:eastAsia="Arial"/>
              </w:rPr>
              <w:t>ts</w:t>
            </w:r>
            <w:r>
              <w:rPr>
                <w:rFonts w:eastAsia="Arial"/>
                <w:spacing w:val="-12"/>
              </w:rPr>
              <w:t xml:space="preserve"> </w:t>
            </w:r>
            <w:r>
              <w:rPr>
                <w:rFonts w:eastAsia="Arial"/>
              </w:rPr>
              <w:t>to</w:t>
            </w:r>
            <w:r>
              <w:rPr>
                <w:rFonts w:eastAsia="Arial"/>
                <w:spacing w:val="-3"/>
              </w:rPr>
              <w:t xml:space="preserve"> </w:t>
            </w:r>
            <w:r>
              <w:rPr>
                <w:rFonts w:eastAsia="Arial"/>
              </w:rPr>
              <w:t>p</w:t>
            </w:r>
            <w:r>
              <w:rPr>
                <w:rFonts w:eastAsia="Arial"/>
                <w:spacing w:val="-1"/>
              </w:rPr>
              <w:t>e</w:t>
            </w:r>
            <w:r>
              <w:rPr>
                <w:rFonts w:eastAsia="Arial"/>
                <w:spacing w:val="1"/>
              </w:rPr>
              <w:t>rs</w:t>
            </w:r>
            <w:r>
              <w:rPr>
                <w:rFonts w:eastAsia="Arial"/>
              </w:rPr>
              <w:t>o</w:t>
            </w:r>
            <w:r>
              <w:rPr>
                <w:rFonts w:eastAsia="Arial"/>
                <w:spacing w:val="1"/>
              </w:rPr>
              <w:t>n</w:t>
            </w:r>
            <w:r>
              <w:rPr>
                <w:rFonts w:eastAsia="Arial"/>
              </w:rPr>
              <w:t>al</w:t>
            </w:r>
            <w:r>
              <w:rPr>
                <w:rFonts w:eastAsia="Arial"/>
                <w:spacing w:val="-8"/>
              </w:rPr>
              <w:t xml:space="preserve"> </w:t>
            </w:r>
            <w:r>
              <w:rPr>
                <w:rFonts w:eastAsia="Arial"/>
                <w:spacing w:val="4"/>
              </w:rPr>
              <w:t>h</w:t>
            </w:r>
            <w:r>
              <w:rPr>
                <w:rFonts w:eastAsia="Arial"/>
                <w:spacing w:val="-4"/>
              </w:rPr>
              <w:t>y</w:t>
            </w:r>
            <w:r>
              <w:rPr>
                <w:rFonts w:eastAsia="Arial"/>
              </w:rPr>
              <w:t>g</w:t>
            </w:r>
            <w:r>
              <w:rPr>
                <w:rFonts w:eastAsia="Arial"/>
                <w:spacing w:val="1"/>
              </w:rPr>
              <w:t>i</w:t>
            </w:r>
            <w:r>
              <w:rPr>
                <w:rFonts w:eastAsia="Arial"/>
              </w:rPr>
              <w:t>e</w:t>
            </w:r>
            <w:r>
              <w:rPr>
                <w:rFonts w:eastAsia="Arial"/>
                <w:spacing w:val="-1"/>
              </w:rPr>
              <w:t>n</w:t>
            </w:r>
            <w:r>
              <w:rPr>
                <w:rFonts w:eastAsia="Arial"/>
              </w:rPr>
              <w:t>e</w:t>
            </w:r>
            <w:r>
              <w:rPr>
                <w:rFonts w:eastAsia="Arial"/>
                <w:spacing w:val="-5"/>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g</w:t>
            </w:r>
            <w:r>
              <w:rPr>
                <w:rFonts w:eastAsia="Arial"/>
                <w:spacing w:val="3"/>
              </w:rPr>
              <w:t>r</w:t>
            </w:r>
            <w:r>
              <w:rPr>
                <w:rFonts w:eastAsia="Arial"/>
              </w:rPr>
              <w:t>o</w:t>
            </w:r>
            <w:r>
              <w:rPr>
                <w:rFonts w:eastAsia="Arial"/>
                <w:spacing w:val="-1"/>
              </w:rPr>
              <w:t>o</w:t>
            </w:r>
            <w:r>
              <w:rPr>
                <w:rFonts w:eastAsia="Arial"/>
                <w:spacing w:val="4"/>
              </w:rPr>
              <w:t>m</w:t>
            </w:r>
            <w:r>
              <w:rPr>
                <w:rFonts w:eastAsia="Arial"/>
                <w:spacing w:val="-1"/>
              </w:rPr>
              <w:t>i</w:t>
            </w:r>
            <w:r>
              <w:rPr>
                <w:rFonts w:eastAsia="Arial"/>
              </w:rPr>
              <w:t>ng</w:t>
            </w:r>
            <w:r>
              <w:rPr>
                <w:rFonts w:eastAsia="Arial"/>
                <w:spacing w:val="-9"/>
              </w:rPr>
              <w:t xml:space="preserve"> </w:t>
            </w:r>
            <w:r>
              <w:rPr>
                <w:rFonts w:eastAsia="Arial"/>
              </w:rPr>
              <w:t>h</w:t>
            </w:r>
            <w:r>
              <w:rPr>
                <w:rFonts w:eastAsia="Arial"/>
                <w:spacing w:val="1"/>
              </w:rPr>
              <w:t>a</w:t>
            </w:r>
            <w:r>
              <w:rPr>
                <w:rFonts w:eastAsia="Arial"/>
              </w:rPr>
              <w:t>b</w:t>
            </w:r>
            <w:r>
              <w:rPr>
                <w:rFonts w:eastAsia="Arial"/>
                <w:spacing w:val="-1"/>
              </w:rPr>
              <w:t>i</w:t>
            </w:r>
            <w:r>
              <w:rPr>
                <w:rFonts w:eastAsia="Arial"/>
              </w:rPr>
              <w:t>ts</w:t>
            </w:r>
          </w:p>
          <w:p w14:paraId="04CAE3D5" w14:textId="58331AB1" w:rsidR="00BF0377" w:rsidRDefault="00BF0377" w:rsidP="00BF0377">
            <w:pPr>
              <w:rPr>
                <w:rFonts w:eastAsia="Arial"/>
              </w:rPr>
            </w:pPr>
            <w:r>
              <w:rPr>
                <w:rFonts w:eastAsia="Arial"/>
                <w:spacing w:val="-1"/>
              </w:rPr>
              <w:t>A</w:t>
            </w:r>
            <w:r>
              <w:rPr>
                <w:rFonts w:eastAsia="Arial"/>
                <w:spacing w:val="1"/>
              </w:rPr>
              <w:t>K</w:t>
            </w:r>
            <w:r>
              <w:rPr>
                <w:rFonts w:eastAsia="Arial"/>
              </w:rPr>
              <w:t>0</w:t>
            </w:r>
            <w:r>
              <w:rPr>
                <w:rFonts w:eastAsia="Arial"/>
                <w:spacing w:val="-1"/>
              </w:rPr>
              <w:t>3</w:t>
            </w:r>
            <w:r>
              <w:rPr>
                <w:rFonts w:eastAsia="Arial"/>
                <w:spacing w:val="2"/>
              </w:rPr>
              <w:t>0</w:t>
            </w:r>
            <w:r>
              <w:rPr>
                <w:rFonts w:eastAsia="Arial"/>
              </w:rPr>
              <w:t>4</w:t>
            </w:r>
            <w:r>
              <w:rPr>
                <w:rFonts w:eastAsia="Arial"/>
                <w:spacing w:val="-7"/>
              </w:rPr>
              <w:t xml:space="preserve"> </w:t>
            </w:r>
            <w:r>
              <w:rPr>
                <w:rFonts w:eastAsia="Arial"/>
                <w:spacing w:val="-1"/>
              </w:rPr>
              <w:t>S</w:t>
            </w:r>
            <w:r>
              <w:rPr>
                <w:rFonts w:eastAsia="Arial"/>
                <w:spacing w:val="2"/>
              </w:rPr>
              <w:t>t</w:t>
            </w:r>
            <w:r>
              <w:rPr>
                <w:rFonts w:eastAsia="Arial"/>
              </w:rPr>
              <w:t>e</w:t>
            </w:r>
            <w:r>
              <w:rPr>
                <w:rFonts w:eastAsia="Arial"/>
                <w:spacing w:val="-1"/>
              </w:rPr>
              <w:t>p</w:t>
            </w:r>
            <w:r>
              <w:rPr>
                <w:rFonts w:eastAsia="Arial"/>
              </w:rPr>
              <w:t>s</w:t>
            </w:r>
            <w:r>
              <w:rPr>
                <w:rFonts w:eastAsia="Arial"/>
                <w:spacing w:val="-4"/>
              </w:rPr>
              <w:t xml:space="preserve"> </w:t>
            </w:r>
            <w:r>
              <w:rPr>
                <w:rFonts w:eastAsia="Arial"/>
              </w:rPr>
              <w:t>to</w:t>
            </w:r>
            <w:r>
              <w:rPr>
                <w:rFonts w:eastAsia="Arial"/>
                <w:spacing w:val="-1"/>
              </w:rPr>
              <w:t xml:space="preserve"> </w:t>
            </w:r>
            <w:r>
              <w:rPr>
                <w:rFonts w:eastAsia="Arial"/>
                <w:spacing w:val="1"/>
              </w:rPr>
              <w:t>cr</w:t>
            </w:r>
            <w:r>
              <w:rPr>
                <w:rFonts w:eastAsia="Arial"/>
              </w:rPr>
              <w:t>e</w:t>
            </w:r>
            <w:r>
              <w:rPr>
                <w:rFonts w:eastAsia="Arial"/>
                <w:spacing w:val="-1"/>
              </w:rPr>
              <w:t>a</w:t>
            </w:r>
            <w:r>
              <w:rPr>
                <w:rFonts w:eastAsia="Arial"/>
              </w:rPr>
              <w:t>t</w:t>
            </w:r>
            <w:r>
              <w:rPr>
                <w:rFonts w:eastAsia="Arial"/>
                <w:spacing w:val="1"/>
              </w:rPr>
              <w:t>i</w:t>
            </w:r>
            <w:r>
              <w:rPr>
                <w:rFonts w:eastAsia="Arial"/>
              </w:rPr>
              <w:t>ng</w:t>
            </w:r>
            <w:r>
              <w:rPr>
                <w:rFonts w:eastAsia="Arial"/>
                <w:spacing w:val="-8"/>
              </w:rPr>
              <w:t xml:space="preserve"> </w:t>
            </w:r>
            <w:r>
              <w:rPr>
                <w:rFonts w:eastAsia="Arial"/>
                <w:spacing w:val="3"/>
              </w:rPr>
              <w:t>c</w:t>
            </w:r>
            <w:r>
              <w:rPr>
                <w:rFonts w:eastAsia="Arial"/>
              </w:rPr>
              <w:t>h</w:t>
            </w:r>
            <w:r>
              <w:rPr>
                <w:rFonts w:eastAsia="Arial"/>
                <w:spacing w:val="-1"/>
              </w:rPr>
              <w:t>e</w:t>
            </w:r>
            <w:r>
              <w:rPr>
                <w:rFonts w:eastAsia="Arial"/>
                <w:spacing w:val="1"/>
              </w:rPr>
              <w:t>c</w:t>
            </w:r>
            <w:r>
              <w:rPr>
                <w:rFonts w:eastAsia="Arial"/>
                <w:spacing w:val="3"/>
              </w:rPr>
              <w:t>k</w:t>
            </w:r>
            <w:r>
              <w:rPr>
                <w:rFonts w:eastAsia="Arial"/>
                <w:spacing w:val="-1"/>
              </w:rPr>
              <w:t>li</w:t>
            </w:r>
            <w:r>
              <w:rPr>
                <w:rFonts w:eastAsia="Arial"/>
                <w:spacing w:val="1"/>
              </w:rPr>
              <w:t>s</w:t>
            </w:r>
            <w:r>
              <w:rPr>
                <w:rFonts w:eastAsia="Arial"/>
              </w:rPr>
              <w:t>ts</w:t>
            </w:r>
          </w:p>
          <w:p w14:paraId="5A4F7BEC" w14:textId="1CB26328" w:rsidR="00BF0377" w:rsidRPr="00B243A4" w:rsidRDefault="00BF0377" w:rsidP="00BF0377">
            <w:pPr>
              <w:rPr>
                <w:bCs/>
                <w:sz w:val="18"/>
                <w:szCs w:val="18"/>
                <w:highlight w:val="yellow"/>
              </w:rPr>
            </w:pPr>
            <w:r>
              <w:rPr>
                <w:rFonts w:eastAsia="Arial"/>
                <w:spacing w:val="-1"/>
              </w:rPr>
              <w:t>A</w:t>
            </w:r>
            <w:r>
              <w:rPr>
                <w:rFonts w:eastAsia="Arial"/>
                <w:spacing w:val="1"/>
              </w:rPr>
              <w:t>K</w:t>
            </w:r>
            <w:r>
              <w:rPr>
                <w:rFonts w:eastAsia="Arial"/>
              </w:rPr>
              <w:t>0</w:t>
            </w:r>
            <w:r>
              <w:rPr>
                <w:rFonts w:eastAsia="Arial"/>
                <w:spacing w:val="-1"/>
              </w:rPr>
              <w:t>3</w:t>
            </w:r>
            <w:r>
              <w:rPr>
                <w:rFonts w:eastAsia="Arial"/>
                <w:spacing w:val="2"/>
              </w:rPr>
              <w:t>0</w:t>
            </w:r>
            <w:r>
              <w:rPr>
                <w:rFonts w:eastAsia="Arial"/>
              </w:rPr>
              <w:t>5</w:t>
            </w:r>
            <w:r>
              <w:rPr>
                <w:rFonts w:eastAsia="Arial"/>
                <w:spacing w:val="-7"/>
              </w:rPr>
              <w:t xml:space="preserve"> </w:t>
            </w:r>
            <w:r>
              <w:rPr>
                <w:rFonts w:eastAsia="Arial"/>
                <w:spacing w:val="-1"/>
              </w:rPr>
              <w:t>M</w:t>
            </w:r>
            <w:r>
              <w:rPr>
                <w:rFonts w:eastAsia="Arial"/>
                <w:spacing w:val="2"/>
              </w:rPr>
              <w:t>e</w:t>
            </w:r>
            <w:r>
              <w:rPr>
                <w:rFonts w:eastAsia="Arial"/>
              </w:rPr>
              <w:t>th</w:t>
            </w:r>
            <w:r>
              <w:rPr>
                <w:rFonts w:eastAsia="Arial"/>
                <w:spacing w:val="1"/>
              </w:rPr>
              <w:t>o</w:t>
            </w:r>
            <w:r>
              <w:rPr>
                <w:rFonts w:eastAsia="Arial"/>
              </w:rPr>
              <w:t>ds</w:t>
            </w:r>
            <w:r>
              <w:rPr>
                <w:rFonts w:eastAsia="Arial"/>
                <w:spacing w:val="-8"/>
              </w:rPr>
              <w:t xml:space="preserve"> </w:t>
            </w:r>
            <w:r>
              <w:rPr>
                <w:rFonts w:eastAsia="Arial"/>
                <w:spacing w:val="2"/>
              </w:rPr>
              <w:t>f</w:t>
            </w:r>
            <w:r>
              <w:rPr>
                <w:rFonts w:eastAsia="Arial"/>
              </w:rPr>
              <w:t>or</w:t>
            </w:r>
            <w:r>
              <w:rPr>
                <w:rFonts w:eastAsia="Arial"/>
                <w:spacing w:val="-2"/>
              </w:rPr>
              <w:t xml:space="preserve"> </w:t>
            </w:r>
            <w:r>
              <w:rPr>
                <w:rFonts w:eastAsia="Arial"/>
              </w:rPr>
              <w:t>an</w:t>
            </w:r>
            <w:r>
              <w:rPr>
                <w:rFonts w:eastAsia="Arial"/>
                <w:spacing w:val="1"/>
              </w:rPr>
              <w:t>al</w:t>
            </w:r>
            <w:r>
              <w:rPr>
                <w:rFonts w:eastAsia="Arial"/>
                <w:spacing w:val="-1"/>
              </w:rPr>
              <w:t>y</w:t>
            </w:r>
            <w:r>
              <w:rPr>
                <w:rFonts w:eastAsia="Arial"/>
                <w:spacing w:val="1"/>
              </w:rPr>
              <w:t>s</w:t>
            </w:r>
            <w:r>
              <w:rPr>
                <w:rFonts w:eastAsia="Arial"/>
                <w:spacing w:val="-1"/>
              </w:rPr>
              <w:t>i</w:t>
            </w:r>
            <w:r>
              <w:rPr>
                <w:rFonts w:eastAsia="Arial"/>
              </w:rPr>
              <w:t>ng</w:t>
            </w:r>
            <w:r>
              <w:rPr>
                <w:rFonts w:eastAsia="Arial"/>
                <w:spacing w:val="-9"/>
              </w:rPr>
              <w:t xml:space="preserve"> </w:t>
            </w:r>
            <w:r>
              <w:rPr>
                <w:rFonts w:eastAsia="Arial"/>
                <w:spacing w:val="2"/>
              </w:rPr>
              <w:t>p</w:t>
            </w:r>
            <w:r>
              <w:rPr>
                <w:rFonts w:eastAsia="Arial"/>
              </w:rPr>
              <w:t>h</w:t>
            </w:r>
            <w:r>
              <w:rPr>
                <w:rFonts w:eastAsia="Arial"/>
                <w:spacing w:val="-1"/>
              </w:rPr>
              <w:t>o</w:t>
            </w:r>
            <w:r>
              <w:rPr>
                <w:rFonts w:eastAsia="Arial"/>
                <w:spacing w:val="2"/>
              </w:rPr>
              <w:t>t</w:t>
            </w:r>
            <w:r>
              <w:rPr>
                <w:rFonts w:eastAsia="Arial"/>
              </w:rPr>
              <w:t>o</w:t>
            </w:r>
            <w:r>
              <w:rPr>
                <w:rFonts w:eastAsia="Arial"/>
                <w:spacing w:val="-1"/>
              </w:rPr>
              <w:t>g</w:t>
            </w:r>
            <w:r>
              <w:rPr>
                <w:rFonts w:eastAsia="Arial"/>
                <w:spacing w:val="1"/>
              </w:rPr>
              <w:t>r</w:t>
            </w:r>
            <w:r>
              <w:rPr>
                <w:rFonts w:eastAsia="Arial"/>
              </w:rPr>
              <w:t>a</w:t>
            </w:r>
            <w:r>
              <w:rPr>
                <w:rFonts w:eastAsia="Arial"/>
                <w:spacing w:val="1"/>
              </w:rPr>
              <w:t>p</w:t>
            </w:r>
            <w:r>
              <w:rPr>
                <w:rFonts w:eastAsia="Arial"/>
              </w:rPr>
              <w:t>hs</w:t>
            </w:r>
          </w:p>
        </w:tc>
        <w:tc>
          <w:tcPr>
            <w:tcW w:w="278" w:type="pct"/>
          </w:tcPr>
          <w:p w14:paraId="3651F03D" w14:textId="2FA351F6" w:rsidR="00BF0377" w:rsidRPr="005D04C0" w:rsidRDefault="00BF0377" w:rsidP="00BF0377">
            <w:pPr>
              <w:spacing w:after="120"/>
              <w:jc w:val="center"/>
              <w:rPr>
                <w:bCs/>
                <w:sz w:val="18"/>
                <w:szCs w:val="18"/>
              </w:rPr>
            </w:pPr>
            <w:r w:rsidRPr="005D04C0">
              <w:rPr>
                <w:bCs/>
                <w:sz w:val="18"/>
                <w:szCs w:val="18"/>
              </w:rPr>
              <w:t>1</w:t>
            </w:r>
          </w:p>
        </w:tc>
        <w:tc>
          <w:tcPr>
            <w:tcW w:w="324" w:type="pct"/>
          </w:tcPr>
          <w:p w14:paraId="007A3665" w14:textId="54CB1C09" w:rsidR="00BF0377" w:rsidRPr="005D04C0" w:rsidRDefault="00BF0377" w:rsidP="00BF0377">
            <w:pPr>
              <w:spacing w:after="120"/>
              <w:jc w:val="center"/>
              <w:rPr>
                <w:bCs/>
                <w:sz w:val="18"/>
                <w:szCs w:val="18"/>
              </w:rPr>
            </w:pPr>
            <w:r w:rsidRPr="005D04C0">
              <w:rPr>
                <w:bCs/>
                <w:sz w:val="18"/>
                <w:szCs w:val="18"/>
              </w:rPr>
              <w:t>2.2</w:t>
            </w:r>
          </w:p>
        </w:tc>
        <w:tc>
          <w:tcPr>
            <w:tcW w:w="417" w:type="pct"/>
            <w:vMerge w:val="restart"/>
          </w:tcPr>
          <w:p w14:paraId="5131A690" w14:textId="77777777" w:rsidR="00BF0377" w:rsidRDefault="00BF0377" w:rsidP="00BF0377">
            <w:pPr>
              <w:spacing w:after="120"/>
              <w:jc w:val="center"/>
              <w:rPr>
                <w:bCs/>
                <w:sz w:val="18"/>
                <w:szCs w:val="18"/>
              </w:rPr>
            </w:pPr>
            <w:r>
              <w:rPr>
                <w:bCs/>
                <w:sz w:val="18"/>
                <w:szCs w:val="18"/>
              </w:rPr>
              <w:t>4.1.1</w:t>
            </w:r>
          </w:p>
          <w:p w14:paraId="78CFC763" w14:textId="77777777" w:rsidR="00BF0377" w:rsidRDefault="00BF0377" w:rsidP="00BF0377">
            <w:pPr>
              <w:spacing w:after="120"/>
              <w:jc w:val="center"/>
              <w:rPr>
                <w:bCs/>
                <w:sz w:val="18"/>
                <w:szCs w:val="18"/>
              </w:rPr>
            </w:pPr>
            <w:r>
              <w:rPr>
                <w:bCs/>
                <w:sz w:val="18"/>
                <w:szCs w:val="18"/>
              </w:rPr>
              <w:t>4.1.2</w:t>
            </w:r>
          </w:p>
          <w:p w14:paraId="56212271" w14:textId="77777777" w:rsidR="00BF0377" w:rsidRDefault="00BF0377" w:rsidP="00BF0377">
            <w:pPr>
              <w:spacing w:after="120"/>
              <w:jc w:val="center"/>
              <w:rPr>
                <w:bCs/>
                <w:sz w:val="18"/>
                <w:szCs w:val="18"/>
              </w:rPr>
            </w:pPr>
            <w:r>
              <w:rPr>
                <w:bCs/>
                <w:sz w:val="18"/>
                <w:szCs w:val="18"/>
              </w:rPr>
              <w:t>4.1.3</w:t>
            </w:r>
          </w:p>
          <w:p w14:paraId="50331E18" w14:textId="77777777" w:rsidR="00BF0377" w:rsidRDefault="00BF0377" w:rsidP="00BF0377">
            <w:pPr>
              <w:spacing w:after="120"/>
              <w:jc w:val="center"/>
              <w:rPr>
                <w:bCs/>
                <w:sz w:val="18"/>
                <w:szCs w:val="18"/>
              </w:rPr>
            </w:pPr>
            <w:r>
              <w:rPr>
                <w:bCs/>
                <w:sz w:val="18"/>
                <w:szCs w:val="18"/>
              </w:rPr>
              <w:t>4.1.4</w:t>
            </w:r>
          </w:p>
          <w:p w14:paraId="54165EC7" w14:textId="77777777" w:rsidR="00BF0377" w:rsidRDefault="00BF0377" w:rsidP="00BF0377">
            <w:pPr>
              <w:spacing w:after="120"/>
              <w:jc w:val="center"/>
              <w:rPr>
                <w:bCs/>
                <w:sz w:val="18"/>
                <w:szCs w:val="18"/>
              </w:rPr>
            </w:pPr>
            <w:r>
              <w:rPr>
                <w:bCs/>
                <w:sz w:val="18"/>
                <w:szCs w:val="18"/>
              </w:rPr>
              <w:t>4.1.5</w:t>
            </w:r>
          </w:p>
          <w:p w14:paraId="793ECCE2" w14:textId="77777777" w:rsidR="00BF0377" w:rsidRDefault="00BF0377" w:rsidP="00BF0377">
            <w:pPr>
              <w:spacing w:after="120"/>
              <w:jc w:val="center"/>
              <w:rPr>
                <w:bCs/>
                <w:sz w:val="18"/>
                <w:szCs w:val="18"/>
              </w:rPr>
            </w:pPr>
            <w:r>
              <w:rPr>
                <w:bCs/>
                <w:sz w:val="18"/>
                <w:szCs w:val="18"/>
              </w:rPr>
              <w:t>4.1.6</w:t>
            </w:r>
          </w:p>
          <w:p w14:paraId="7946FD13" w14:textId="77777777" w:rsidR="00BF0377" w:rsidRDefault="00BF0377" w:rsidP="00BF0377">
            <w:pPr>
              <w:spacing w:after="120"/>
              <w:jc w:val="center"/>
              <w:rPr>
                <w:bCs/>
                <w:sz w:val="18"/>
                <w:szCs w:val="18"/>
              </w:rPr>
            </w:pPr>
            <w:r>
              <w:rPr>
                <w:bCs/>
                <w:sz w:val="18"/>
                <w:szCs w:val="18"/>
              </w:rPr>
              <w:t>4.1.5</w:t>
            </w:r>
          </w:p>
          <w:p w14:paraId="3367AF39" w14:textId="77777777" w:rsidR="00BF0377" w:rsidRDefault="00BF0377" w:rsidP="00BF0377">
            <w:pPr>
              <w:spacing w:after="120"/>
              <w:jc w:val="center"/>
              <w:rPr>
                <w:bCs/>
                <w:sz w:val="18"/>
                <w:szCs w:val="18"/>
              </w:rPr>
            </w:pPr>
            <w:r>
              <w:rPr>
                <w:bCs/>
                <w:sz w:val="18"/>
                <w:szCs w:val="18"/>
              </w:rPr>
              <w:t>4.1.8</w:t>
            </w:r>
          </w:p>
          <w:p w14:paraId="2BB9F826" w14:textId="77777777" w:rsidR="00BF0377" w:rsidRDefault="00BF0377" w:rsidP="00BF0377">
            <w:pPr>
              <w:spacing w:after="120"/>
              <w:jc w:val="center"/>
              <w:rPr>
                <w:bCs/>
                <w:sz w:val="18"/>
                <w:szCs w:val="18"/>
              </w:rPr>
            </w:pPr>
            <w:r>
              <w:rPr>
                <w:bCs/>
                <w:sz w:val="18"/>
                <w:szCs w:val="18"/>
              </w:rPr>
              <w:t>4.1.0</w:t>
            </w:r>
          </w:p>
          <w:p w14:paraId="539ED5FD" w14:textId="77777777" w:rsidR="00BF0377" w:rsidRDefault="00BF0377" w:rsidP="00BF0377">
            <w:pPr>
              <w:spacing w:after="120"/>
              <w:jc w:val="center"/>
              <w:rPr>
                <w:bCs/>
                <w:sz w:val="18"/>
                <w:szCs w:val="18"/>
              </w:rPr>
            </w:pPr>
            <w:r>
              <w:rPr>
                <w:bCs/>
                <w:sz w:val="18"/>
                <w:szCs w:val="18"/>
              </w:rPr>
              <w:t>4.1.10</w:t>
            </w:r>
          </w:p>
          <w:p w14:paraId="6B85792F" w14:textId="677EA946" w:rsidR="00547217" w:rsidRPr="00B243A4" w:rsidRDefault="00547217" w:rsidP="00BF0377">
            <w:pPr>
              <w:spacing w:after="120"/>
              <w:jc w:val="center"/>
              <w:rPr>
                <w:bCs/>
                <w:sz w:val="18"/>
                <w:szCs w:val="18"/>
                <w:highlight w:val="yellow"/>
              </w:rPr>
            </w:pPr>
            <w:r w:rsidRPr="00547217">
              <w:rPr>
                <w:bCs/>
                <w:sz w:val="18"/>
                <w:szCs w:val="18"/>
              </w:rPr>
              <w:t>Formative activity 7</w:t>
            </w:r>
          </w:p>
        </w:tc>
      </w:tr>
      <w:tr w:rsidR="00BF0377" w:rsidRPr="00AD7316" w14:paraId="7579527F" w14:textId="77777777" w:rsidTr="00AD7316">
        <w:tc>
          <w:tcPr>
            <w:tcW w:w="693" w:type="pct"/>
            <w:vMerge/>
            <w:shd w:val="clear" w:color="auto" w:fill="auto"/>
          </w:tcPr>
          <w:p w14:paraId="0CFDB74B" w14:textId="77777777" w:rsidR="00BF0377" w:rsidRDefault="00BF0377" w:rsidP="00BF0377">
            <w:pPr>
              <w:rPr>
                <w:rFonts w:eastAsia="Arial"/>
                <w:b/>
                <w:spacing w:val="-1"/>
              </w:rPr>
            </w:pPr>
          </w:p>
        </w:tc>
        <w:tc>
          <w:tcPr>
            <w:tcW w:w="1038" w:type="pct"/>
            <w:vMerge/>
          </w:tcPr>
          <w:p w14:paraId="7C6D6679" w14:textId="77777777" w:rsidR="00BF0377" w:rsidRDefault="00BF0377" w:rsidP="00BF0377">
            <w:pPr>
              <w:rPr>
                <w:rFonts w:eastAsia="Arial"/>
                <w:b/>
                <w:spacing w:val="2"/>
              </w:rPr>
            </w:pPr>
          </w:p>
        </w:tc>
        <w:tc>
          <w:tcPr>
            <w:tcW w:w="1185" w:type="pct"/>
            <w:shd w:val="clear" w:color="auto" w:fill="auto"/>
          </w:tcPr>
          <w:p w14:paraId="0C0132EF" w14:textId="36209C79" w:rsidR="00BF0377" w:rsidRDefault="00BF0377" w:rsidP="00BF0377">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3</w:t>
            </w:r>
            <w:r>
              <w:rPr>
                <w:rFonts w:eastAsia="Arial"/>
                <w:spacing w:val="-1"/>
              </w:rPr>
              <w:t>0</w:t>
            </w:r>
            <w:r>
              <w:rPr>
                <w:rFonts w:eastAsia="Arial"/>
              </w:rPr>
              <w:t>2</w:t>
            </w:r>
            <w:r>
              <w:rPr>
                <w:rFonts w:eastAsia="Arial"/>
                <w:spacing w:val="-8"/>
              </w:rPr>
              <w:t xml:space="preserve"> </w:t>
            </w:r>
            <w:r>
              <w:rPr>
                <w:rFonts w:eastAsia="Arial"/>
                <w:spacing w:val="3"/>
              </w:rPr>
              <w:t>G</w:t>
            </w:r>
            <w:r>
              <w:rPr>
                <w:rFonts w:eastAsia="Arial"/>
              </w:rPr>
              <w:t>o</w:t>
            </w:r>
            <w:r>
              <w:rPr>
                <w:rFonts w:eastAsia="Arial"/>
                <w:spacing w:val="-1"/>
              </w:rPr>
              <w:t>o</w:t>
            </w:r>
            <w:r>
              <w:rPr>
                <w:rFonts w:eastAsia="Arial"/>
              </w:rPr>
              <w:t>d</w:t>
            </w:r>
            <w:r>
              <w:rPr>
                <w:rFonts w:eastAsia="Arial"/>
                <w:spacing w:val="-3"/>
              </w:rPr>
              <w:t xml:space="preserve"> </w:t>
            </w:r>
            <w:r>
              <w:rPr>
                <w:rFonts w:eastAsia="Arial"/>
              </w:rPr>
              <w:t>groo</w:t>
            </w:r>
            <w:r>
              <w:rPr>
                <w:rFonts w:eastAsia="Arial"/>
                <w:spacing w:val="4"/>
              </w:rPr>
              <w:t>m</w:t>
            </w:r>
            <w:r>
              <w:rPr>
                <w:rFonts w:eastAsia="Arial"/>
                <w:spacing w:val="-1"/>
              </w:rPr>
              <w:t>i</w:t>
            </w:r>
            <w:r>
              <w:rPr>
                <w:rFonts w:eastAsia="Arial"/>
              </w:rPr>
              <w:t>ng</w:t>
            </w:r>
            <w:r>
              <w:rPr>
                <w:rFonts w:eastAsia="Arial"/>
                <w:spacing w:val="-9"/>
              </w:rPr>
              <w:t xml:space="preserve"> </w:t>
            </w:r>
            <w:r>
              <w:rPr>
                <w:rFonts w:eastAsia="Arial"/>
                <w:spacing w:val="2"/>
              </w:rPr>
              <w:t>a</w:t>
            </w:r>
            <w:r>
              <w:rPr>
                <w:rFonts w:eastAsia="Arial"/>
              </w:rPr>
              <w:t>nd</w:t>
            </w:r>
            <w:r>
              <w:rPr>
                <w:rFonts w:eastAsia="Arial"/>
                <w:spacing w:val="-4"/>
              </w:rPr>
              <w:t xml:space="preserve"> </w:t>
            </w:r>
            <w:r>
              <w:rPr>
                <w:rFonts w:eastAsia="Arial"/>
                <w:spacing w:val="2"/>
              </w:rPr>
              <w:t>p</w:t>
            </w:r>
            <w:r>
              <w:rPr>
                <w:rFonts w:eastAsia="Arial"/>
              </w:rPr>
              <w:t>er</w:t>
            </w:r>
            <w:r>
              <w:rPr>
                <w:rFonts w:eastAsia="Arial"/>
                <w:spacing w:val="2"/>
              </w:rPr>
              <w:t>s</w:t>
            </w:r>
            <w:r>
              <w:rPr>
                <w:rFonts w:eastAsia="Arial"/>
              </w:rPr>
              <w:t>o</w:t>
            </w:r>
            <w:r>
              <w:rPr>
                <w:rFonts w:eastAsia="Arial"/>
                <w:spacing w:val="-1"/>
              </w:rPr>
              <w:t>n</w:t>
            </w:r>
            <w:r>
              <w:rPr>
                <w:rFonts w:eastAsia="Arial"/>
                <w:spacing w:val="2"/>
              </w:rPr>
              <w:t>a</w:t>
            </w:r>
            <w:r>
              <w:rPr>
                <w:rFonts w:eastAsia="Arial"/>
              </w:rPr>
              <w:t>l</w:t>
            </w:r>
            <w:r>
              <w:rPr>
                <w:rFonts w:eastAsia="Arial"/>
                <w:spacing w:val="-9"/>
              </w:rPr>
              <w:t xml:space="preserve"> </w:t>
            </w:r>
            <w:r>
              <w:rPr>
                <w:rFonts w:eastAsia="Arial"/>
                <w:spacing w:val="4"/>
              </w:rPr>
              <w:t>h</w:t>
            </w:r>
            <w:r>
              <w:rPr>
                <w:rFonts w:eastAsia="Arial"/>
                <w:spacing w:val="-4"/>
              </w:rPr>
              <w:t>y</w:t>
            </w:r>
            <w:r>
              <w:rPr>
                <w:rFonts w:eastAsia="Arial"/>
                <w:spacing w:val="2"/>
              </w:rPr>
              <w:t>g</w:t>
            </w:r>
            <w:r>
              <w:rPr>
                <w:rFonts w:eastAsia="Arial"/>
                <w:spacing w:val="-1"/>
              </w:rPr>
              <w:t>i</w:t>
            </w:r>
            <w:r>
              <w:rPr>
                <w:rFonts w:eastAsia="Arial"/>
              </w:rPr>
              <w:t>e</w:t>
            </w:r>
            <w:r>
              <w:rPr>
                <w:rFonts w:eastAsia="Arial"/>
                <w:spacing w:val="1"/>
              </w:rPr>
              <w:t>n</w:t>
            </w:r>
            <w:r>
              <w:rPr>
                <w:rFonts w:eastAsia="Arial"/>
              </w:rPr>
              <w:t>e</w:t>
            </w:r>
            <w:r>
              <w:rPr>
                <w:rFonts w:eastAsia="Arial"/>
                <w:spacing w:val="-7"/>
              </w:rPr>
              <w:t xml:space="preserve"> </w:t>
            </w:r>
            <w:r>
              <w:rPr>
                <w:rFonts w:eastAsia="Arial"/>
                <w:spacing w:val="-2"/>
              </w:rPr>
              <w:t>i</w:t>
            </w:r>
            <w:r>
              <w:rPr>
                <w:rFonts w:eastAsia="Arial"/>
              </w:rPr>
              <w:t xml:space="preserve">s </w:t>
            </w:r>
            <w:r>
              <w:rPr>
                <w:rFonts w:eastAsia="Arial"/>
                <w:spacing w:val="1"/>
              </w:rPr>
              <w:t>c</w:t>
            </w:r>
            <w:r>
              <w:rPr>
                <w:rFonts w:eastAsia="Arial"/>
              </w:rPr>
              <w:t>or</w:t>
            </w:r>
            <w:r>
              <w:rPr>
                <w:rFonts w:eastAsia="Arial"/>
                <w:spacing w:val="4"/>
              </w:rPr>
              <w:t>r</w:t>
            </w:r>
            <w:r>
              <w:rPr>
                <w:rFonts w:eastAsia="Arial"/>
              </w:rPr>
              <w:t>e</w:t>
            </w:r>
            <w:r>
              <w:rPr>
                <w:rFonts w:eastAsia="Arial"/>
                <w:spacing w:val="1"/>
              </w:rPr>
              <w:t>c</w:t>
            </w:r>
            <w:r>
              <w:rPr>
                <w:rFonts w:eastAsia="Arial"/>
              </w:rPr>
              <w:t>t</w:t>
            </w:r>
            <w:r>
              <w:rPr>
                <w:rFonts w:eastAsia="Arial"/>
                <w:spacing w:val="1"/>
              </w:rPr>
              <w:t>l</w:t>
            </w:r>
            <w:r>
              <w:rPr>
                <w:rFonts w:eastAsia="Arial"/>
              </w:rPr>
              <w:t>y</w:t>
            </w:r>
            <w:r>
              <w:rPr>
                <w:rFonts w:eastAsia="Arial"/>
                <w:spacing w:val="-10"/>
              </w:rPr>
              <w:t xml:space="preserve"> </w:t>
            </w:r>
            <w:r>
              <w:rPr>
                <w:rFonts w:eastAsia="Arial"/>
                <w:spacing w:val="-1"/>
              </w:rPr>
              <w:t>i</w:t>
            </w:r>
            <w:r>
              <w:rPr>
                <w:rFonts w:eastAsia="Arial"/>
                <w:spacing w:val="2"/>
              </w:rPr>
              <w:t>d</w:t>
            </w:r>
            <w:r>
              <w:rPr>
                <w:rFonts w:eastAsia="Arial"/>
              </w:rPr>
              <w:t>e</w:t>
            </w:r>
            <w:r>
              <w:rPr>
                <w:rFonts w:eastAsia="Arial"/>
                <w:spacing w:val="-1"/>
              </w:rPr>
              <w:t>n</w:t>
            </w:r>
            <w:r>
              <w:rPr>
                <w:rFonts w:eastAsia="Arial"/>
                <w:spacing w:val="2"/>
              </w:rPr>
              <w:t>t</w:t>
            </w:r>
            <w:r>
              <w:rPr>
                <w:rFonts w:eastAsia="Arial"/>
                <w:spacing w:val="-1"/>
              </w:rPr>
              <w:t>i</w:t>
            </w:r>
            <w:r>
              <w:rPr>
                <w:rFonts w:eastAsia="Arial"/>
                <w:spacing w:val="2"/>
              </w:rPr>
              <w:t>f</w:t>
            </w:r>
            <w:r>
              <w:rPr>
                <w:rFonts w:eastAsia="Arial"/>
                <w:spacing w:val="-1"/>
              </w:rPr>
              <w:t>i</w:t>
            </w:r>
            <w:r>
              <w:rPr>
                <w:rFonts w:eastAsia="Arial"/>
              </w:rPr>
              <w:t>ed</w:t>
            </w:r>
            <w:r>
              <w:rPr>
                <w:rFonts w:eastAsia="Arial"/>
                <w:spacing w:val="-9"/>
              </w:rPr>
              <w:t xml:space="preserve"> </w:t>
            </w:r>
            <w:r>
              <w:rPr>
                <w:rFonts w:eastAsia="Arial"/>
                <w:spacing w:val="2"/>
              </w:rPr>
              <w:t>f</w:t>
            </w:r>
            <w:r>
              <w:rPr>
                <w:rFonts w:eastAsia="Arial"/>
                <w:spacing w:val="1"/>
              </w:rPr>
              <w:t>r</w:t>
            </w:r>
            <w:r>
              <w:rPr>
                <w:rFonts w:eastAsia="Arial"/>
              </w:rPr>
              <w:t>om t</w:t>
            </w:r>
            <w:r>
              <w:rPr>
                <w:rFonts w:eastAsia="Arial"/>
                <w:spacing w:val="-1"/>
              </w:rPr>
              <w:t>h</w:t>
            </w:r>
            <w:r>
              <w:rPr>
                <w:rFonts w:eastAsia="Arial"/>
              </w:rPr>
              <w:t>e</w:t>
            </w:r>
            <w:r>
              <w:rPr>
                <w:rFonts w:eastAsia="Arial"/>
                <w:spacing w:val="-3"/>
              </w:rPr>
              <w:t xml:space="preserve"> </w:t>
            </w:r>
            <w:r>
              <w:rPr>
                <w:rFonts w:eastAsia="Arial"/>
                <w:spacing w:val="-1"/>
              </w:rPr>
              <w:t>g</w:t>
            </w:r>
            <w:r>
              <w:rPr>
                <w:rFonts w:eastAsia="Arial"/>
                <w:spacing w:val="1"/>
              </w:rPr>
              <w:t>iv</w:t>
            </w:r>
            <w:r>
              <w:rPr>
                <w:rFonts w:eastAsia="Arial"/>
              </w:rPr>
              <w:t>en</w:t>
            </w:r>
            <w:r>
              <w:rPr>
                <w:rFonts w:eastAsia="Arial"/>
                <w:spacing w:val="-6"/>
              </w:rPr>
              <w:t xml:space="preserve"> </w:t>
            </w:r>
            <w:r>
              <w:rPr>
                <w:rFonts w:eastAsia="Arial"/>
                <w:spacing w:val="1"/>
              </w:rPr>
              <w:t>sc</w:t>
            </w:r>
            <w:r>
              <w:rPr>
                <w:rFonts w:eastAsia="Arial"/>
              </w:rPr>
              <w:t>e</w:t>
            </w:r>
            <w:r>
              <w:rPr>
                <w:rFonts w:eastAsia="Arial"/>
                <w:spacing w:val="-1"/>
              </w:rPr>
              <w:t>n</w:t>
            </w:r>
            <w:r>
              <w:rPr>
                <w:rFonts w:eastAsia="Arial"/>
              </w:rPr>
              <w:t>a</w:t>
            </w:r>
            <w:r>
              <w:rPr>
                <w:rFonts w:eastAsia="Arial"/>
                <w:spacing w:val="3"/>
              </w:rPr>
              <w:t>r</w:t>
            </w:r>
            <w:r>
              <w:rPr>
                <w:rFonts w:eastAsia="Arial"/>
                <w:spacing w:val="-1"/>
              </w:rPr>
              <w:t>i</w:t>
            </w:r>
            <w:r>
              <w:rPr>
                <w:rFonts w:eastAsia="Arial"/>
              </w:rPr>
              <w:t>os</w:t>
            </w:r>
          </w:p>
        </w:tc>
        <w:tc>
          <w:tcPr>
            <w:tcW w:w="1065" w:type="pct"/>
            <w:vMerge/>
          </w:tcPr>
          <w:p w14:paraId="250BC1C9" w14:textId="77777777" w:rsidR="00BF0377" w:rsidRDefault="00BF0377" w:rsidP="00BF0377">
            <w:pPr>
              <w:rPr>
                <w:rFonts w:eastAsia="Arial"/>
                <w:spacing w:val="-1"/>
              </w:rPr>
            </w:pPr>
          </w:p>
        </w:tc>
        <w:tc>
          <w:tcPr>
            <w:tcW w:w="278" w:type="pct"/>
          </w:tcPr>
          <w:p w14:paraId="4F15F005" w14:textId="0EFF5DC3" w:rsidR="00BF0377" w:rsidRPr="005D04C0" w:rsidRDefault="00BF0377" w:rsidP="00BF0377">
            <w:pPr>
              <w:spacing w:after="120"/>
              <w:jc w:val="center"/>
              <w:rPr>
                <w:bCs/>
                <w:sz w:val="18"/>
                <w:szCs w:val="18"/>
              </w:rPr>
            </w:pPr>
            <w:r w:rsidRPr="005D04C0">
              <w:rPr>
                <w:bCs/>
                <w:sz w:val="18"/>
                <w:szCs w:val="18"/>
              </w:rPr>
              <w:t>1</w:t>
            </w:r>
          </w:p>
        </w:tc>
        <w:tc>
          <w:tcPr>
            <w:tcW w:w="324" w:type="pct"/>
          </w:tcPr>
          <w:p w14:paraId="17A5CBE8" w14:textId="1C2E5393" w:rsidR="00BF0377" w:rsidRPr="005D04C0" w:rsidRDefault="00BF0377" w:rsidP="00BF0377">
            <w:pPr>
              <w:spacing w:after="120"/>
              <w:jc w:val="center"/>
              <w:rPr>
                <w:bCs/>
                <w:sz w:val="18"/>
                <w:szCs w:val="18"/>
              </w:rPr>
            </w:pPr>
            <w:r w:rsidRPr="005D04C0">
              <w:rPr>
                <w:bCs/>
                <w:sz w:val="18"/>
                <w:szCs w:val="18"/>
              </w:rPr>
              <w:t>2.2</w:t>
            </w:r>
          </w:p>
        </w:tc>
        <w:tc>
          <w:tcPr>
            <w:tcW w:w="417" w:type="pct"/>
            <w:vMerge/>
          </w:tcPr>
          <w:p w14:paraId="4E8C3FD3" w14:textId="77777777" w:rsidR="00BF0377" w:rsidRPr="00B243A4" w:rsidRDefault="00BF0377" w:rsidP="00BF0377">
            <w:pPr>
              <w:spacing w:after="120"/>
              <w:jc w:val="center"/>
              <w:rPr>
                <w:bCs/>
                <w:sz w:val="18"/>
                <w:szCs w:val="18"/>
                <w:highlight w:val="yellow"/>
              </w:rPr>
            </w:pPr>
          </w:p>
        </w:tc>
      </w:tr>
      <w:tr w:rsidR="00BF0377" w:rsidRPr="00AD7316" w14:paraId="24D6A81C" w14:textId="77777777" w:rsidTr="00AD7316">
        <w:tc>
          <w:tcPr>
            <w:tcW w:w="693" w:type="pct"/>
            <w:vMerge/>
            <w:shd w:val="clear" w:color="auto" w:fill="auto"/>
          </w:tcPr>
          <w:p w14:paraId="22C0B2CA" w14:textId="77777777" w:rsidR="00BF0377" w:rsidRDefault="00BF0377" w:rsidP="00BF0377">
            <w:pPr>
              <w:rPr>
                <w:rFonts w:eastAsia="Arial"/>
                <w:b/>
                <w:spacing w:val="-1"/>
              </w:rPr>
            </w:pPr>
          </w:p>
        </w:tc>
        <w:tc>
          <w:tcPr>
            <w:tcW w:w="1038" w:type="pct"/>
            <w:vMerge/>
          </w:tcPr>
          <w:p w14:paraId="5597BE35" w14:textId="77777777" w:rsidR="00BF0377" w:rsidRDefault="00BF0377" w:rsidP="00BF0377">
            <w:pPr>
              <w:rPr>
                <w:rFonts w:eastAsia="Arial"/>
                <w:b/>
                <w:spacing w:val="2"/>
              </w:rPr>
            </w:pPr>
          </w:p>
        </w:tc>
        <w:tc>
          <w:tcPr>
            <w:tcW w:w="1185" w:type="pct"/>
            <w:shd w:val="clear" w:color="auto" w:fill="auto"/>
          </w:tcPr>
          <w:p w14:paraId="3968D464" w14:textId="42B2039F" w:rsidR="00BF0377" w:rsidRDefault="00BF0377" w:rsidP="00BF0377">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3</w:t>
            </w:r>
            <w:r>
              <w:rPr>
                <w:rFonts w:eastAsia="Arial"/>
                <w:spacing w:val="-1"/>
              </w:rPr>
              <w:t>0</w:t>
            </w:r>
            <w:r>
              <w:rPr>
                <w:rFonts w:eastAsia="Arial"/>
              </w:rPr>
              <w:t>3</w:t>
            </w:r>
            <w:r>
              <w:rPr>
                <w:rFonts w:eastAsia="Arial"/>
                <w:spacing w:val="-8"/>
              </w:rPr>
              <w:t xml:space="preserve"> </w:t>
            </w:r>
            <w:r>
              <w:rPr>
                <w:rFonts w:eastAsia="Arial"/>
                <w:spacing w:val="2"/>
              </w:rPr>
              <w:t>T</w:t>
            </w:r>
            <w:r>
              <w:rPr>
                <w:rFonts w:eastAsia="Arial"/>
              </w:rPr>
              <w:t>he</w:t>
            </w:r>
            <w:r>
              <w:rPr>
                <w:rFonts w:eastAsia="Arial"/>
                <w:spacing w:val="-4"/>
              </w:rPr>
              <w:t xml:space="preserve"> </w:t>
            </w:r>
            <w:r>
              <w:rPr>
                <w:rFonts w:eastAsia="Arial"/>
              </w:rPr>
              <w:t>re</w:t>
            </w:r>
            <w:r>
              <w:rPr>
                <w:rFonts w:eastAsia="Arial"/>
                <w:spacing w:val="1"/>
              </w:rPr>
              <w:t>c</w:t>
            </w:r>
            <w:r>
              <w:rPr>
                <w:rFonts w:eastAsia="Arial"/>
              </w:rPr>
              <w:t>o</w:t>
            </w:r>
            <w:r>
              <w:rPr>
                <w:rFonts w:eastAsia="Arial"/>
                <w:spacing w:val="2"/>
              </w:rPr>
              <w:t>m</w:t>
            </w:r>
            <w:r>
              <w:rPr>
                <w:rFonts w:eastAsia="Arial"/>
                <w:spacing w:val="4"/>
              </w:rPr>
              <w:t>m</w:t>
            </w:r>
            <w:r>
              <w:rPr>
                <w:rFonts w:eastAsia="Arial"/>
              </w:rPr>
              <w:t>e</w:t>
            </w:r>
            <w:r>
              <w:rPr>
                <w:rFonts w:eastAsia="Arial"/>
                <w:spacing w:val="-1"/>
              </w:rPr>
              <w:t>n</w:t>
            </w:r>
            <w:r>
              <w:rPr>
                <w:rFonts w:eastAsia="Arial"/>
              </w:rPr>
              <w:t>d</w:t>
            </w:r>
            <w:r>
              <w:rPr>
                <w:rFonts w:eastAsia="Arial"/>
                <w:spacing w:val="1"/>
              </w:rPr>
              <w:t>a</w:t>
            </w:r>
            <w:r>
              <w:rPr>
                <w:rFonts w:eastAsia="Arial"/>
              </w:rPr>
              <w:t>t</w:t>
            </w:r>
            <w:r>
              <w:rPr>
                <w:rFonts w:eastAsia="Arial"/>
                <w:spacing w:val="-1"/>
              </w:rPr>
              <w:t>i</w:t>
            </w:r>
            <w:r>
              <w:rPr>
                <w:rFonts w:eastAsia="Arial"/>
              </w:rPr>
              <w:t>o</w:t>
            </w:r>
            <w:r>
              <w:rPr>
                <w:rFonts w:eastAsia="Arial"/>
                <w:spacing w:val="-1"/>
              </w:rPr>
              <w:t>n</w:t>
            </w:r>
            <w:r>
              <w:rPr>
                <w:rFonts w:eastAsia="Arial"/>
              </w:rPr>
              <w:t>s</w:t>
            </w:r>
            <w:r>
              <w:rPr>
                <w:rFonts w:eastAsia="Arial"/>
                <w:spacing w:val="-15"/>
              </w:rPr>
              <w:t xml:space="preserve"> </w:t>
            </w:r>
            <w:r>
              <w:rPr>
                <w:rFonts w:eastAsia="Arial"/>
                <w:spacing w:val="2"/>
              </w:rPr>
              <w:t>f</w:t>
            </w:r>
            <w:r>
              <w:rPr>
                <w:rFonts w:eastAsia="Arial"/>
              </w:rPr>
              <w:t>or</w:t>
            </w:r>
            <w:r>
              <w:rPr>
                <w:rFonts w:eastAsia="Arial"/>
                <w:spacing w:val="-2"/>
              </w:rPr>
              <w:t xml:space="preserve"> </w:t>
            </w:r>
            <w:r>
              <w:rPr>
                <w:rFonts w:eastAsia="Arial"/>
                <w:spacing w:val="-1"/>
              </w:rPr>
              <w:t>i</w:t>
            </w:r>
            <w:r>
              <w:rPr>
                <w:rFonts w:eastAsia="Arial"/>
                <w:spacing w:val="4"/>
              </w:rPr>
              <w:t>m</w:t>
            </w:r>
            <w:r>
              <w:rPr>
                <w:rFonts w:eastAsia="Arial"/>
              </w:rPr>
              <w:t>pro</w:t>
            </w:r>
            <w:r>
              <w:rPr>
                <w:rFonts w:eastAsia="Arial"/>
                <w:spacing w:val="-1"/>
              </w:rPr>
              <w:t>v</w:t>
            </w:r>
            <w:r>
              <w:rPr>
                <w:rFonts w:eastAsia="Arial"/>
              </w:rPr>
              <w:t>e</w:t>
            </w:r>
            <w:r>
              <w:rPr>
                <w:rFonts w:eastAsia="Arial"/>
                <w:spacing w:val="4"/>
              </w:rPr>
              <w:t>m</w:t>
            </w:r>
            <w:r>
              <w:rPr>
                <w:rFonts w:eastAsia="Arial"/>
              </w:rPr>
              <w:t>e</w:t>
            </w:r>
            <w:r>
              <w:rPr>
                <w:rFonts w:eastAsia="Arial"/>
                <w:spacing w:val="-1"/>
              </w:rPr>
              <w:t>n</w:t>
            </w:r>
            <w:r>
              <w:rPr>
                <w:rFonts w:eastAsia="Arial"/>
              </w:rPr>
              <w:t>t</w:t>
            </w:r>
            <w:r>
              <w:rPr>
                <w:rFonts w:eastAsia="Arial"/>
                <w:spacing w:val="-12"/>
              </w:rPr>
              <w:t xml:space="preserve"> </w:t>
            </w:r>
            <w:r>
              <w:rPr>
                <w:rFonts w:eastAsia="Arial"/>
              </w:rPr>
              <w:t>to</w:t>
            </w:r>
            <w:r>
              <w:rPr>
                <w:rFonts w:eastAsia="Arial"/>
                <w:spacing w:val="-3"/>
              </w:rPr>
              <w:t xml:space="preserve"> </w:t>
            </w:r>
            <w:r>
              <w:rPr>
                <w:rFonts w:eastAsia="Arial"/>
                <w:spacing w:val="2"/>
              </w:rPr>
              <w:t>pe</w:t>
            </w:r>
            <w:r>
              <w:rPr>
                <w:rFonts w:eastAsia="Arial"/>
                <w:spacing w:val="1"/>
              </w:rPr>
              <w:t>rs</w:t>
            </w:r>
            <w:r>
              <w:rPr>
                <w:rFonts w:eastAsia="Arial"/>
              </w:rPr>
              <w:t>o</w:t>
            </w:r>
            <w:r>
              <w:rPr>
                <w:rFonts w:eastAsia="Arial"/>
                <w:spacing w:val="-1"/>
              </w:rPr>
              <w:t>n</w:t>
            </w:r>
            <w:r>
              <w:rPr>
                <w:rFonts w:eastAsia="Arial"/>
              </w:rPr>
              <w:t>al</w:t>
            </w:r>
            <w:r>
              <w:rPr>
                <w:rFonts w:eastAsia="Arial"/>
                <w:spacing w:val="-9"/>
              </w:rPr>
              <w:t xml:space="preserve"> </w:t>
            </w:r>
            <w:r>
              <w:rPr>
                <w:rFonts w:eastAsia="Arial"/>
                <w:spacing w:val="4"/>
              </w:rPr>
              <w:t>h</w:t>
            </w:r>
            <w:r>
              <w:rPr>
                <w:rFonts w:eastAsia="Arial"/>
                <w:spacing w:val="-4"/>
              </w:rPr>
              <w:t>y</w:t>
            </w:r>
            <w:r>
              <w:rPr>
                <w:rFonts w:eastAsia="Arial"/>
                <w:spacing w:val="2"/>
              </w:rPr>
              <w:t>g</w:t>
            </w:r>
            <w:r>
              <w:rPr>
                <w:rFonts w:eastAsia="Arial"/>
                <w:spacing w:val="-1"/>
              </w:rPr>
              <w:t>i</w:t>
            </w:r>
            <w:r>
              <w:rPr>
                <w:rFonts w:eastAsia="Arial"/>
                <w:spacing w:val="2"/>
              </w:rPr>
              <w:t>e</w:t>
            </w:r>
            <w:r>
              <w:rPr>
                <w:rFonts w:eastAsia="Arial"/>
              </w:rPr>
              <w:t>ne</w:t>
            </w:r>
            <w:r>
              <w:rPr>
                <w:rFonts w:eastAsia="Arial"/>
                <w:spacing w:val="-6"/>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groo</w:t>
            </w:r>
            <w:r>
              <w:rPr>
                <w:rFonts w:eastAsia="Arial"/>
                <w:spacing w:val="4"/>
              </w:rPr>
              <w:t>m</w:t>
            </w:r>
            <w:r>
              <w:rPr>
                <w:rFonts w:eastAsia="Arial"/>
                <w:spacing w:val="-1"/>
              </w:rPr>
              <w:t>i</w:t>
            </w:r>
            <w:r>
              <w:rPr>
                <w:rFonts w:eastAsia="Arial"/>
              </w:rPr>
              <w:t>ng</w:t>
            </w:r>
            <w:r>
              <w:rPr>
                <w:rFonts w:eastAsia="Arial"/>
                <w:spacing w:val="-9"/>
              </w:rPr>
              <w:t xml:space="preserve"> </w:t>
            </w:r>
            <w:r>
              <w:rPr>
                <w:rFonts w:eastAsia="Arial"/>
                <w:spacing w:val="2"/>
              </w:rPr>
              <w:t>h</w:t>
            </w:r>
            <w:r>
              <w:rPr>
                <w:rFonts w:eastAsia="Arial"/>
              </w:rPr>
              <w:t>a</w:t>
            </w:r>
            <w:r>
              <w:rPr>
                <w:rFonts w:eastAsia="Arial"/>
                <w:spacing w:val="-1"/>
              </w:rPr>
              <w:t>b</w:t>
            </w:r>
            <w:r>
              <w:rPr>
                <w:rFonts w:eastAsia="Arial"/>
                <w:spacing w:val="1"/>
              </w:rPr>
              <w:t>i</w:t>
            </w:r>
            <w:r>
              <w:rPr>
                <w:rFonts w:eastAsia="Arial"/>
              </w:rPr>
              <w:t>ts</w:t>
            </w:r>
            <w:r>
              <w:rPr>
                <w:rFonts w:eastAsia="Arial"/>
                <w:spacing w:val="-4"/>
              </w:rPr>
              <w:t xml:space="preserve"> </w:t>
            </w:r>
            <w:r>
              <w:rPr>
                <w:rFonts w:eastAsia="Arial"/>
              </w:rPr>
              <w:t xml:space="preserve">are </w:t>
            </w:r>
            <w:r>
              <w:rPr>
                <w:rFonts w:eastAsia="Arial"/>
                <w:spacing w:val="1"/>
              </w:rPr>
              <w:t>c</w:t>
            </w:r>
            <w:r>
              <w:rPr>
                <w:rFonts w:eastAsia="Arial"/>
              </w:rPr>
              <w:t>or</w:t>
            </w:r>
            <w:r>
              <w:rPr>
                <w:rFonts w:eastAsia="Arial"/>
                <w:spacing w:val="1"/>
              </w:rPr>
              <w:t>r</w:t>
            </w:r>
            <w:r>
              <w:rPr>
                <w:rFonts w:eastAsia="Arial"/>
              </w:rPr>
              <w:t>e</w:t>
            </w:r>
            <w:r>
              <w:rPr>
                <w:rFonts w:eastAsia="Arial"/>
                <w:spacing w:val="1"/>
              </w:rPr>
              <w:t>c</w:t>
            </w:r>
            <w:r>
              <w:rPr>
                <w:rFonts w:eastAsia="Arial"/>
              </w:rPr>
              <w:t>t</w:t>
            </w:r>
            <w:r>
              <w:rPr>
                <w:rFonts w:eastAsia="Arial"/>
                <w:spacing w:val="-6"/>
              </w:rPr>
              <w:t xml:space="preserve"> </w:t>
            </w:r>
            <w:r>
              <w:rPr>
                <w:rFonts w:eastAsia="Arial"/>
                <w:spacing w:val="-1"/>
              </w:rPr>
              <w:t>a</w:t>
            </w:r>
            <w:r>
              <w:rPr>
                <w:rFonts w:eastAsia="Arial"/>
              </w:rPr>
              <w:t>s</w:t>
            </w:r>
            <w:r>
              <w:rPr>
                <w:rFonts w:eastAsia="Arial"/>
                <w:spacing w:val="-1"/>
              </w:rPr>
              <w:t xml:space="preserve"> </w:t>
            </w:r>
            <w:r>
              <w:rPr>
                <w:rFonts w:eastAsia="Arial"/>
              </w:rPr>
              <w:t>t</w:t>
            </w:r>
            <w:r>
              <w:rPr>
                <w:rFonts w:eastAsia="Arial"/>
                <w:spacing w:val="-1"/>
              </w:rPr>
              <w:t>h</w:t>
            </w:r>
            <w:r>
              <w:rPr>
                <w:rFonts w:eastAsia="Arial"/>
                <w:spacing w:val="4"/>
              </w:rPr>
              <w:t>e</w:t>
            </w:r>
            <w:r>
              <w:rPr>
                <w:rFonts w:eastAsia="Arial"/>
              </w:rPr>
              <w:t>y</w:t>
            </w:r>
            <w:r>
              <w:rPr>
                <w:rFonts w:eastAsia="Arial"/>
                <w:spacing w:val="-8"/>
              </w:rPr>
              <w:t xml:space="preserve"> </w:t>
            </w:r>
            <w:r>
              <w:rPr>
                <w:rFonts w:eastAsia="Arial"/>
              </w:rPr>
              <w:t>a</w:t>
            </w:r>
            <w:r>
              <w:rPr>
                <w:rFonts w:eastAsia="Arial"/>
                <w:spacing w:val="1"/>
              </w:rPr>
              <w:t>p</w:t>
            </w:r>
            <w:r>
              <w:rPr>
                <w:rFonts w:eastAsia="Arial"/>
              </w:rPr>
              <w:t>p</w:t>
            </w:r>
            <w:r>
              <w:rPr>
                <w:rFonts w:eastAsia="Arial"/>
                <w:spacing w:val="3"/>
              </w:rPr>
              <w:t>l</w:t>
            </w:r>
            <w:r>
              <w:rPr>
                <w:rFonts w:eastAsia="Arial"/>
              </w:rPr>
              <w:t>y</w:t>
            </w:r>
            <w:r>
              <w:rPr>
                <w:rFonts w:eastAsia="Arial"/>
                <w:spacing w:val="-9"/>
              </w:rPr>
              <w:t xml:space="preserve"> </w:t>
            </w:r>
            <w:r>
              <w:rPr>
                <w:rFonts w:eastAsia="Arial"/>
                <w:spacing w:val="2"/>
              </w:rPr>
              <w:t>t</w:t>
            </w:r>
            <w:r>
              <w:rPr>
                <w:rFonts w:eastAsia="Arial"/>
              </w:rPr>
              <w:t>o</w:t>
            </w:r>
            <w:r>
              <w:rPr>
                <w:rFonts w:eastAsia="Arial"/>
                <w:spacing w:val="-2"/>
              </w:rPr>
              <w:t xml:space="preserve"> </w:t>
            </w:r>
            <w:r>
              <w:rPr>
                <w:rFonts w:eastAsia="Arial"/>
                <w:spacing w:val="-1"/>
              </w:rPr>
              <w:t>t</w:t>
            </w:r>
            <w:r>
              <w:rPr>
                <w:rFonts w:eastAsia="Arial"/>
                <w:spacing w:val="2"/>
              </w:rPr>
              <w:t>h</w:t>
            </w:r>
            <w:r>
              <w:rPr>
                <w:rFonts w:eastAsia="Arial"/>
              </w:rPr>
              <w:t>e</w:t>
            </w:r>
            <w:r>
              <w:rPr>
                <w:rFonts w:eastAsia="Arial"/>
                <w:spacing w:val="-1"/>
              </w:rPr>
              <w:t xml:space="preserve"> </w:t>
            </w:r>
            <w:r>
              <w:rPr>
                <w:rFonts w:eastAsia="Arial"/>
              </w:rPr>
              <w:t>g</w:t>
            </w:r>
            <w:r>
              <w:rPr>
                <w:rFonts w:eastAsia="Arial"/>
                <w:spacing w:val="1"/>
              </w:rPr>
              <w:t>i</w:t>
            </w:r>
            <w:r>
              <w:rPr>
                <w:rFonts w:eastAsia="Arial"/>
                <w:spacing w:val="-1"/>
              </w:rPr>
              <w:t>v</w:t>
            </w:r>
            <w:r>
              <w:rPr>
                <w:rFonts w:eastAsia="Arial"/>
              </w:rPr>
              <w:t>en</w:t>
            </w:r>
            <w:r>
              <w:rPr>
                <w:rFonts w:eastAsia="Arial"/>
                <w:spacing w:val="-4"/>
              </w:rPr>
              <w:t xml:space="preserve"> </w:t>
            </w:r>
            <w:r>
              <w:rPr>
                <w:rFonts w:eastAsia="Arial"/>
                <w:spacing w:val="1"/>
              </w:rPr>
              <w:t>sc</w:t>
            </w:r>
            <w:r>
              <w:rPr>
                <w:rFonts w:eastAsia="Arial"/>
              </w:rPr>
              <w:t>e</w:t>
            </w:r>
            <w:r>
              <w:rPr>
                <w:rFonts w:eastAsia="Arial"/>
                <w:spacing w:val="-1"/>
              </w:rPr>
              <w:t>n</w:t>
            </w:r>
            <w:r>
              <w:rPr>
                <w:rFonts w:eastAsia="Arial"/>
              </w:rPr>
              <w:t>ar</w:t>
            </w:r>
            <w:r>
              <w:rPr>
                <w:rFonts w:eastAsia="Arial"/>
                <w:spacing w:val="2"/>
              </w:rPr>
              <w:t>i</w:t>
            </w:r>
            <w:r>
              <w:rPr>
                <w:rFonts w:eastAsia="Arial"/>
              </w:rPr>
              <w:t>o</w:t>
            </w:r>
          </w:p>
        </w:tc>
        <w:tc>
          <w:tcPr>
            <w:tcW w:w="1065" w:type="pct"/>
            <w:vMerge/>
          </w:tcPr>
          <w:p w14:paraId="05A8D1B4" w14:textId="77777777" w:rsidR="00BF0377" w:rsidRDefault="00BF0377" w:rsidP="00BF0377">
            <w:pPr>
              <w:rPr>
                <w:rFonts w:eastAsia="Arial"/>
                <w:spacing w:val="-1"/>
              </w:rPr>
            </w:pPr>
          </w:p>
        </w:tc>
        <w:tc>
          <w:tcPr>
            <w:tcW w:w="278" w:type="pct"/>
          </w:tcPr>
          <w:p w14:paraId="3881A3E8" w14:textId="3848F3C9" w:rsidR="00BF0377" w:rsidRPr="005D04C0" w:rsidRDefault="00BF0377" w:rsidP="00BF0377">
            <w:pPr>
              <w:spacing w:after="120"/>
              <w:jc w:val="center"/>
              <w:rPr>
                <w:bCs/>
                <w:sz w:val="18"/>
                <w:szCs w:val="18"/>
              </w:rPr>
            </w:pPr>
            <w:r w:rsidRPr="005D04C0">
              <w:rPr>
                <w:bCs/>
                <w:sz w:val="18"/>
                <w:szCs w:val="18"/>
              </w:rPr>
              <w:t>1</w:t>
            </w:r>
          </w:p>
        </w:tc>
        <w:tc>
          <w:tcPr>
            <w:tcW w:w="324" w:type="pct"/>
          </w:tcPr>
          <w:p w14:paraId="6079D9FD" w14:textId="2CC34D75" w:rsidR="00BF0377" w:rsidRPr="005D04C0" w:rsidRDefault="00BF0377" w:rsidP="00BF0377">
            <w:pPr>
              <w:spacing w:after="120"/>
              <w:jc w:val="center"/>
              <w:rPr>
                <w:bCs/>
                <w:sz w:val="18"/>
                <w:szCs w:val="18"/>
              </w:rPr>
            </w:pPr>
            <w:r w:rsidRPr="005D04C0">
              <w:rPr>
                <w:bCs/>
                <w:sz w:val="18"/>
                <w:szCs w:val="18"/>
              </w:rPr>
              <w:t>2.2</w:t>
            </w:r>
          </w:p>
        </w:tc>
        <w:tc>
          <w:tcPr>
            <w:tcW w:w="417" w:type="pct"/>
            <w:vMerge/>
          </w:tcPr>
          <w:p w14:paraId="3DACAF87" w14:textId="77777777" w:rsidR="00BF0377" w:rsidRPr="00B243A4" w:rsidRDefault="00BF0377" w:rsidP="00BF0377">
            <w:pPr>
              <w:spacing w:after="120"/>
              <w:jc w:val="center"/>
              <w:rPr>
                <w:bCs/>
                <w:sz w:val="18"/>
                <w:szCs w:val="18"/>
                <w:highlight w:val="yellow"/>
              </w:rPr>
            </w:pPr>
          </w:p>
        </w:tc>
      </w:tr>
      <w:tr w:rsidR="00BF0377" w:rsidRPr="00AD7316" w14:paraId="260C6FFA" w14:textId="77777777" w:rsidTr="00AD7316">
        <w:tc>
          <w:tcPr>
            <w:tcW w:w="693" w:type="pct"/>
            <w:vMerge/>
            <w:shd w:val="clear" w:color="auto" w:fill="auto"/>
          </w:tcPr>
          <w:p w14:paraId="7CB7116E" w14:textId="77777777" w:rsidR="00BF0377" w:rsidRDefault="00BF0377" w:rsidP="00BF0377">
            <w:pPr>
              <w:rPr>
                <w:rFonts w:eastAsia="Arial"/>
                <w:b/>
                <w:spacing w:val="-1"/>
              </w:rPr>
            </w:pPr>
          </w:p>
        </w:tc>
        <w:tc>
          <w:tcPr>
            <w:tcW w:w="1038" w:type="pct"/>
            <w:vMerge/>
          </w:tcPr>
          <w:p w14:paraId="1624AA71" w14:textId="77777777" w:rsidR="00BF0377" w:rsidRDefault="00BF0377" w:rsidP="00BF0377">
            <w:pPr>
              <w:rPr>
                <w:rFonts w:eastAsia="Arial"/>
                <w:b/>
                <w:spacing w:val="2"/>
              </w:rPr>
            </w:pPr>
          </w:p>
        </w:tc>
        <w:tc>
          <w:tcPr>
            <w:tcW w:w="1185" w:type="pct"/>
            <w:shd w:val="clear" w:color="auto" w:fill="auto"/>
          </w:tcPr>
          <w:p w14:paraId="17AB5FBC" w14:textId="225C7245" w:rsidR="00BF0377" w:rsidRDefault="00BF0377" w:rsidP="00BF0377">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3</w:t>
            </w:r>
            <w:r>
              <w:rPr>
                <w:rFonts w:eastAsia="Arial"/>
                <w:spacing w:val="-1"/>
              </w:rPr>
              <w:t>0</w:t>
            </w:r>
            <w:r>
              <w:rPr>
                <w:rFonts w:eastAsia="Arial"/>
              </w:rPr>
              <w:t>4</w:t>
            </w:r>
            <w:r>
              <w:rPr>
                <w:rFonts w:eastAsia="Arial"/>
                <w:spacing w:val="-8"/>
              </w:rPr>
              <w:t xml:space="preserve"> </w:t>
            </w:r>
            <w:r>
              <w:rPr>
                <w:rFonts w:eastAsia="Arial"/>
                <w:spacing w:val="2"/>
              </w:rPr>
              <w:t>T</w:t>
            </w:r>
            <w:r>
              <w:rPr>
                <w:rFonts w:eastAsia="Arial"/>
              </w:rPr>
              <w:t>he</w:t>
            </w:r>
            <w:r>
              <w:rPr>
                <w:rFonts w:eastAsia="Arial"/>
                <w:spacing w:val="-4"/>
              </w:rPr>
              <w:t xml:space="preserve"> </w:t>
            </w:r>
            <w:r>
              <w:rPr>
                <w:rFonts w:eastAsia="Arial"/>
                <w:spacing w:val="1"/>
              </w:rPr>
              <w:t>c</w:t>
            </w:r>
            <w:r>
              <w:rPr>
                <w:rFonts w:eastAsia="Arial"/>
                <w:spacing w:val="2"/>
              </w:rPr>
              <w:t>h</w:t>
            </w:r>
            <w:r>
              <w:rPr>
                <w:rFonts w:eastAsia="Arial"/>
              </w:rPr>
              <w:t>e</w:t>
            </w:r>
            <w:r>
              <w:rPr>
                <w:rFonts w:eastAsia="Arial"/>
                <w:spacing w:val="1"/>
              </w:rPr>
              <w:t>c</w:t>
            </w:r>
            <w:r>
              <w:rPr>
                <w:rFonts w:eastAsia="Arial"/>
                <w:spacing w:val="3"/>
              </w:rPr>
              <w:t>k</w:t>
            </w:r>
            <w:r>
              <w:rPr>
                <w:rFonts w:eastAsia="Arial"/>
                <w:spacing w:val="-1"/>
              </w:rPr>
              <w:t>li</w:t>
            </w:r>
            <w:r>
              <w:rPr>
                <w:rFonts w:eastAsia="Arial"/>
                <w:spacing w:val="1"/>
              </w:rPr>
              <w:t>s</w:t>
            </w:r>
            <w:r>
              <w:rPr>
                <w:rFonts w:eastAsia="Arial"/>
              </w:rPr>
              <w:t>t</w:t>
            </w:r>
            <w:r>
              <w:rPr>
                <w:rFonts w:eastAsia="Arial"/>
                <w:spacing w:val="-8"/>
              </w:rPr>
              <w:t xml:space="preserve"> </w:t>
            </w:r>
            <w:r>
              <w:rPr>
                <w:rFonts w:eastAsia="Arial"/>
                <w:spacing w:val="1"/>
              </w:rPr>
              <w:t>cr</w:t>
            </w:r>
            <w:r>
              <w:rPr>
                <w:rFonts w:eastAsia="Arial"/>
              </w:rPr>
              <w:t>e</w:t>
            </w:r>
            <w:r>
              <w:rPr>
                <w:rFonts w:eastAsia="Arial"/>
                <w:spacing w:val="-1"/>
              </w:rPr>
              <w:t>a</w:t>
            </w:r>
            <w:r>
              <w:rPr>
                <w:rFonts w:eastAsia="Arial"/>
              </w:rPr>
              <w:t>ted</w:t>
            </w:r>
            <w:r>
              <w:rPr>
                <w:rFonts w:eastAsia="Arial"/>
                <w:spacing w:val="-8"/>
              </w:rPr>
              <w:t xml:space="preserve"> </w:t>
            </w:r>
            <w:r>
              <w:rPr>
                <w:rFonts w:eastAsia="Arial"/>
                <w:spacing w:val="2"/>
              </w:rPr>
              <w:t>t</w:t>
            </w:r>
            <w:r>
              <w:rPr>
                <w:rFonts w:eastAsia="Arial"/>
              </w:rPr>
              <w:t xml:space="preserve">o </w:t>
            </w:r>
            <w:r>
              <w:rPr>
                <w:rFonts w:eastAsia="Arial"/>
                <w:spacing w:val="1"/>
              </w:rPr>
              <w:t>c</w:t>
            </w:r>
            <w:r>
              <w:rPr>
                <w:rFonts w:eastAsia="Arial"/>
              </w:rPr>
              <w:t>h</w:t>
            </w:r>
            <w:r>
              <w:rPr>
                <w:rFonts w:eastAsia="Arial"/>
                <w:spacing w:val="-1"/>
              </w:rPr>
              <w:t>e</w:t>
            </w:r>
            <w:r>
              <w:rPr>
                <w:rFonts w:eastAsia="Arial"/>
                <w:spacing w:val="1"/>
              </w:rPr>
              <w:t>c</w:t>
            </w:r>
            <w:r>
              <w:rPr>
                <w:rFonts w:eastAsia="Arial"/>
              </w:rPr>
              <w:t>k</w:t>
            </w:r>
            <w:r>
              <w:rPr>
                <w:rFonts w:eastAsia="Arial"/>
                <w:spacing w:val="-2"/>
              </w:rPr>
              <w:t xml:space="preserve"> </w:t>
            </w:r>
            <w:r>
              <w:rPr>
                <w:rFonts w:eastAsia="Arial"/>
              </w:rPr>
              <w:t>o</w:t>
            </w:r>
            <w:r>
              <w:rPr>
                <w:rFonts w:eastAsia="Arial"/>
                <w:spacing w:val="-3"/>
              </w:rPr>
              <w:t>w</w:t>
            </w:r>
            <w:r>
              <w:rPr>
                <w:rFonts w:eastAsia="Arial"/>
              </w:rPr>
              <w:t>n</w:t>
            </w:r>
            <w:r>
              <w:rPr>
                <w:rFonts w:eastAsia="Arial"/>
                <w:spacing w:val="-2"/>
              </w:rPr>
              <w:t xml:space="preserve"> </w:t>
            </w:r>
            <w:r>
              <w:rPr>
                <w:rFonts w:eastAsia="Arial"/>
              </w:rPr>
              <w:t>p</w:t>
            </w:r>
            <w:r>
              <w:rPr>
                <w:rFonts w:eastAsia="Arial"/>
                <w:spacing w:val="-1"/>
              </w:rPr>
              <w:t>e</w:t>
            </w:r>
            <w:r>
              <w:rPr>
                <w:rFonts w:eastAsia="Arial"/>
                <w:spacing w:val="1"/>
              </w:rPr>
              <w:t>rs</w:t>
            </w:r>
            <w:r>
              <w:rPr>
                <w:rFonts w:eastAsia="Arial"/>
              </w:rPr>
              <w:t>o</w:t>
            </w:r>
            <w:r>
              <w:rPr>
                <w:rFonts w:eastAsia="Arial"/>
                <w:spacing w:val="1"/>
              </w:rPr>
              <w:t>n</w:t>
            </w:r>
            <w:r>
              <w:rPr>
                <w:rFonts w:eastAsia="Arial"/>
              </w:rPr>
              <w:t>al</w:t>
            </w:r>
            <w:r>
              <w:rPr>
                <w:rFonts w:eastAsia="Arial"/>
                <w:spacing w:val="-8"/>
              </w:rPr>
              <w:t xml:space="preserve"> </w:t>
            </w:r>
            <w:r>
              <w:rPr>
                <w:rFonts w:eastAsia="Arial"/>
                <w:spacing w:val="2"/>
              </w:rPr>
              <w:t>h</w:t>
            </w:r>
            <w:r>
              <w:rPr>
                <w:rFonts w:eastAsia="Arial"/>
                <w:spacing w:val="-4"/>
              </w:rPr>
              <w:t>y</w:t>
            </w:r>
            <w:r>
              <w:rPr>
                <w:rFonts w:eastAsia="Arial"/>
                <w:spacing w:val="2"/>
              </w:rPr>
              <w:t>g</w:t>
            </w:r>
            <w:r>
              <w:rPr>
                <w:rFonts w:eastAsia="Arial"/>
                <w:spacing w:val="-1"/>
              </w:rPr>
              <w:t>i</w:t>
            </w:r>
            <w:r>
              <w:rPr>
                <w:rFonts w:eastAsia="Arial"/>
                <w:spacing w:val="2"/>
              </w:rPr>
              <w:t>e</w:t>
            </w:r>
            <w:r>
              <w:rPr>
                <w:rFonts w:eastAsia="Arial"/>
              </w:rPr>
              <w:t>ne</w:t>
            </w:r>
            <w:r>
              <w:rPr>
                <w:rFonts w:eastAsia="Arial"/>
                <w:spacing w:val="-8"/>
              </w:rPr>
              <w:t xml:space="preserve"> </w:t>
            </w:r>
            <w:r>
              <w:rPr>
                <w:rFonts w:eastAsia="Arial"/>
                <w:spacing w:val="2"/>
              </w:rPr>
              <w:t>a</w:t>
            </w:r>
            <w:r>
              <w:rPr>
                <w:rFonts w:eastAsia="Arial"/>
              </w:rPr>
              <w:t>nd</w:t>
            </w:r>
            <w:r>
              <w:rPr>
                <w:rFonts w:eastAsia="Arial"/>
                <w:spacing w:val="-2"/>
              </w:rPr>
              <w:t xml:space="preserve"> </w:t>
            </w:r>
            <w:r>
              <w:rPr>
                <w:rFonts w:eastAsia="Arial"/>
              </w:rPr>
              <w:t>groo</w:t>
            </w:r>
            <w:r>
              <w:rPr>
                <w:rFonts w:eastAsia="Arial"/>
                <w:spacing w:val="4"/>
              </w:rPr>
              <w:t>m</w:t>
            </w:r>
            <w:r>
              <w:rPr>
                <w:rFonts w:eastAsia="Arial"/>
                <w:spacing w:val="-1"/>
              </w:rPr>
              <w:t>i</w:t>
            </w:r>
            <w:r>
              <w:rPr>
                <w:rFonts w:eastAsia="Arial"/>
              </w:rPr>
              <w:t>ng</w:t>
            </w:r>
            <w:r>
              <w:rPr>
                <w:rFonts w:eastAsia="Arial"/>
                <w:spacing w:val="-9"/>
              </w:rPr>
              <w:t xml:space="preserve"> </w:t>
            </w:r>
            <w:r>
              <w:rPr>
                <w:rFonts w:eastAsia="Arial"/>
                <w:spacing w:val="2"/>
              </w:rPr>
              <w:t>h</w:t>
            </w:r>
            <w:r>
              <w:rPr>
                <w:rFonts w:eastAsia="Arial"/>
              </w:rPr>
              <w:t>a</w:t>
            </w:r>
            <w:r>
              <w:rPr>
                <w:rFonts w:eastAsia="Arial"/>
                <w:spacing w:val="-1"/>
              </w:rPr>
              <w:t>b</w:t>
            </w:r>
            <w:r>
              <w:rPr>
                <w:rFonts w:eastAsia="Arial"/>
                <w:spacing w:val="1"/>
              </w:rPr>
              <w:t>i</w:t>
            </w:r>
            <w:r>
              <w:rPr>
                <w:rFonts w:eastAsia="Arial"/>
              </w:rPr>
              <w:t>ts</w:t>
            </w:r>
            <w:r>
              <w:rPr>
                <w:rFonts w:eastAsia="Arial"/>
                <w:spacing w:val="-4"/>
              </w:rPr>
              <w:t xml:space="preserve"> </w:t>
            </w:r>
            <w:r>
              <w:rPr>
                <w:rFonts w:eastAsia="Arial"/>
                <w:spacing w:val="-1"/>
              </w:rPr>
              <w:t>i</w:t>
            </w:r>
            <w:r>
              <w:rPr>
                <w:rFonts w:eastAsia="Arial"/>
              </w:rPr>
              <w:t>n</w:t>
            </w:r>
            <w:r>
              <w:rPr>
                <w:rFonts w:eastAsia="Arial"/>
                <w:spacing w:val="1"/>
              </w:rPr>
              <w:t>c</w:t>
            </w:r>
            <w:r>
              <w:rPr>
                <w:rFonts w:eastAsia="Arial"/>
                <w:spacing w:val="-1"/>
              </w:rPr>
              <w:t>l</w:t>
            </w:r>
            <w:r>
              <w:rPr>
                <w:rFonts w:eastAsia="Arial"/>
                <w:spacing w:val="2"/>
              </w:rPr>
              <w:t>u</w:t>
            </w:r>
            <w:r>
              <w:rPr>
                <w:rFonts w:eastAsia="Arial"/>
              </w:rPr>
              <w:t>de g</w:t>
            </w:r>
            <w:r>
              <w:rPr>
                <w:rFonts w:eastAsia="Arial"/>
                <w:spacing w:val="-1"/>
              </w:rPr>
              <w:t>e</w:t>
            </w:r>
            <w:r>
              <w:rPr>
                <w:rFonts w:eastAsia="Arial"/>
              </w:rPr>
              <w:t>n</w:t>
            </w:r>
            <w:r>
              <w:rPr>
                <w:rFonts w:eastAsia="Arial"/>
                <w:spacing w:val="-1"/>
              </w:rPr>
              <w:t>e</w:t>
            </w:r>
            <w:r>
              <w:rPr>
                <w:rFonts w:eastAsia="Arial"/>
                <w:spacing w:val="3"/>
              </w:rPr>
              <w:t>r</w:t>
            </w:r>
            <w:r>
              <w:rPr>
                <w:rFonts w:eastAsia="Arial"/>
              </w:rPr>
              <w:t>a</w:t>
            </w:r>
            <w:r>
              <w:rPr>
                <w:rFonts w:eastAsia="Arial"/>
                <w:spacing w:val="1"/>
              </w:rPr>
              <w:t>ll</w:t>
            </w:r>
            <w:r>
              <w:rPr>
                <w:rFonts w:eastAsia="Arial"/>
              </w:rPr>
              <w:t>y</w:t>
            </w:r>
            <w:r>
              <w:rPr>
                <w:rFonts w:eastAsia="Arial"/>
                <w:spacing w:val="-10"/>
              </w:rPr>
              <w:t xml:space="preserve"> </w:t>
            </w:r>
            <w:r>
              <w:rPr>
                <w:rFonts w:eastAsia="Arial"/>
              </w:rPr>
              <w:t>a</w:t>
            </w:r>
            <w:r>
              <w:rPr>
                <w:rFonts w:eastAsia="Arial"/>
                <w:spacing w:val="1"/>
              </w:rPr>
              <w:t>cc</w:t>
            </w:r>
            <w:r>
              <w:rPr>
                <w:rFonts w:eastAsia="Arial"/>
              </w:rPr>
              <w:t>e</w:t>
            </w:r>
            <w:r>
              <w:rPr>
                <w:rFonts w:eastAsia="Arial"/>
                <w:spacing w:val="-1"/>
              </w:rPr>
              <w:t>p</w:t>
            </w:r>
            <w:r>
              <w:rPr>
                <w:rFonts w:eastAsia="Arial"/>
              </w:rPr>
              <w:t>t</w:t>
            </w:r>
            <w:r>
              <w:rPr>
                <w:rFonts w:eastAsia="Arial"/>
                <w:spacing w:val="2"/>
              </w:rPr>
              <w:t>e</w:t>
            </w:r>
            <w:r>
              <w:rPr>
                <w:rFonts w:eastAsia="Arial"/>
              </w:rPr>
              <w:t>d</w:t>
            </w:r>
            <w:r>
              <w:rPr>
                <w:rFonts w:eastAsia="Arial"/>
                <w:spacing w:val="-8"/>
              </w:rPr>
              <w:t xml:space="preserve"> </w:t>
            </w:r>
            <w:r>
              <w:rPr>
                <w:rFonts w:eastAsia="Arial"/>
              </w:rPr>
              <w:t>sta</w:t>
            </w:r>
            <w:r>
              <w:rPr>
                <w:rFonts w:eastAsia="Arial"/>
                <w:spacing w:val="1"/>
              </w:rPr>
              <w:t>n</w:t>
            </w:r>
            <w:r>
              <w:rPr>
                <w:rFonts w:eastAsia="Arial"/>
              </w:rPr>
              <w:t>d</w:t>
            </w:r>
            <w:r>
              <w:rPr>
                <w:rFonts w:eastAsia="Arial"/>
                <w:spacing w:val="-1"/>
              </w:rPr>
              <w:t>a</w:t>
            </w:r>
            <w:r>
              <w:rPr>
                <w:rFonts w:eastAsia="Arial"/>
                <w:spacing w:val="3"/>
              </w:rPr>
              <w:t>r</w:t>
            </w:r>
            <w:r>
              <w:rPr>
                <w:rFonts w:eastAsia="Arial"/>
              </w:rPr>
              <w:t>ds</w:t>
            </w:r>
            <w:r>
              <w:rPr>
                <w:rFonts w:eastAsia="Arial"/>
                <w:spacing w:val="-9"/>
              </w:rPr>
              <w:t xml:space="preserve"> </w:t>
            </w:r>
            <w:r>
              <w:rPr>
                <w:rFonts w:eastAsia="Arial"/>
              </w:rPr>
              <w:t>used</w:t>
            </w:r>
            <w:r>
              <w:rPr>
                <w:rFonts w:eastAsia="Arial"/>
                <w:spacing w:val="-3"/>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he</w:t>
            </w:r>
            <w:r>
              <w:rPr>
                <w:rFonts w:eastAsia="Arial"/>
                <w:spacing w:val="-2"/>
              </w:rPr>
              <w:t xml:space="preserve"> </w:t>
            </w:r>
            <w:r>
              <w:rPr>
                <w:rFonts w:eastAsia="Arial"/>
                <w:spacing w:val="-1"/>
              </w:rPr>
              <w:t>i</w:t>
            </w:r>
            <w:r>
              <w:rPr>
                <w:rFonts w:eastAsia="Arial"/>
              </w:rPr>
              <w:t>n</w:t>
            </w:r>
            <w:r>
              <w:rPr>
                <w:rFonts w:eastAsia="Arial"/>
                <w:spacing w:val="1"/>
              </w:rPr>
              <w:t>d</w:t>
            </w:r>
            <w:r>
              <w:rPr>
                <w:rFonts w:eastAsia="Arial"/>
              </w:rPr>
              <w:t>u</w:t>
            </w:r>
            <w:r>
              <w:rPr>
                <w:rFonts w:eastAsia="Arial"/>
                <w:spacing w:val="1"/>
              </w:rPr>
              <w:t>s</w:t>
            </w:r>
            <w:r>
              <w:rPr>
                <w:rFonts w:eastAsia="Arial"/>
              </w:rPr>
              <w:t>t</w:t>
            </w:r>
            <w:r>
              <w:rPr>
                <w:rFonts w:eastAsia="Arial"/>
                <w:spacing w:val="3"/>
              </w:rPr>
              <w:t>r</w:t>
            </w:r>
            <w:r>
              <w:rPr>
                <w:rFonts w:eastAsia="Arial"/>
              </w:rPr>
              <w:t>y</w:t>
            </w:r>
            <w:r>
              <w:rPr>
                <w:rFonts w:eastAsia="Arial"/>
                <w:spacing w:val="-11"/>
              </w:rPr>
              <w:t xml:space="preserve"> </w:t>
            </w:r>
            <w:r>
              <w:rPr>
                <w:rFonts w:eastAsia="Arial"/>
                <w:spacing w:val="2"/>
              </w:rPr>
              <w:t>t</w:t>
            </w:r>
            <w:r>
              <w:rPr>
                <w:rFonts w:eastAsia="Arial"/>
              </w:rPr>
              <w:t>o</w:t>
            </w:r>
            <w:r>
              <w:rPr>
                <w:rFonts w:eastAsia="Arial"/>
                <w:spacing w:val="-2"/>
              </w:rPr>
              <w:t xml:space="preserve"> </w:t>
            </w:r>
            <w:r>
              <w:rPr>
                <w:rFonts w:eastAsia="Arial"/>
                <w:spacing w:val="1"/>
              </w:rPr>
              <w:t>pr</w:t>
            </w:r>
            <w:r>
              <w:rPr>
                <w:rFonts w:eastAsia="Arial"/>
              </w:rPr>
              <w:t>o</w:t>
            </w:r>
            <w:r>
              <w:rPr>
                <w:rFonts w:eastAsia="Arial"/>
                <w:spacing w:val="4"/>
              </w:rPr>
              <w:t>m</w:t>
            </w:r>
            <w:r>
              <w:rPr>
                <w:rFonts w:eastAsia="Arial"/>
              </w:rPr>
              <w:t>ote</w:t>
            </w:r>
            <w:r>
              <w:rPr>
                <w:rFonts w:eastAsia="Arial"/>
                <w:spacing w:val="-8"/>
              </w:rPr>
              <w:t xml:space="preserve"> </w:t>
            </w:r>
            <w:r>
              <w:rPr>
                <w:rFonts w:eastAsia="Arial"/>
              </w:rPr>
              <w:t>a</w:t>
            </w:r>
            <w:r>
              <w:rPr>
                <w:rFonts w:eastAsia="Arial"/>
                <w:spacing w:val="-2"/>
              </w:rPr>
              <w:t xml:space="preserve"> </w:t>
            </w:r>
            <w:r>
              <w:rPr>
                <w:rFonts w:eastAsia="Arial"/>
              </w:rPr>
              <w:t>p</w:t>
            </w:r>
            <w:r>
              <w:rPr>
                <w:rFonts w:eastAsia="Arial"/>
                <w:spacing w:val="-1"/>
              </w:rPr>
              <w:t>o</w:t>
            </w:r>
            <w:r>
              <w:rPr>
                <w:rFonts w:eastAsia="Arial"/>
                <w:spacing w:val="1"/>
              </w:rPr>
              <w:t>s</w:t>
            </w:r>
            <w:r>
              <w:rPr>
                <w:rFonts w:eastAsia="Arial"/>
                <w:spacing w:val="-1"/>
              </w:rPr>
              <w:t>i</w:t>
            </w:r>
            <w:r>
              <w:rPr>
                <w:rFonts w:eastAsia="Arial"/>
                <w:spacing w:val="2"/>
              </w:rPr>
              <w:t>t</w:t>
            </w:r>
            <w:r>
              <w:rPr>
                <w:rFonts w:eastAsia="Arial"/>
                <w:spacing w:val="-1"/>
              </w:rPr>
              <w:t>i</w:t>
            </w:r>
            <w:r>
              <w:rPr>
                <w:rFonts w:eastAsia="Arial"/>
                <w:spacing w:val="1"/>
              </w:rPr>
              <w:t>v</w:t>
            </w:r>
            <w:r>
              <w:rPr>
                <w:rFonts w:eastAsia="Arial"/>
              </w:rPr>
              <w:t>e</w:t>
            </w:r>
            <w:r>
              <w:rPr>
                <w:rFonts w:eastAsia="Arial"/>
                <w:spacing w:val="-7"/>
              </w:rPr>
              <w:t xml:space="preserve"> </w:t>
            </w:r>
            <w:r>
              <w:rPr>
                <w:rFonts w:eastAsia="Arial"/>
                <w:spacing w:val="-2"/>
              </w:rPr>
              <w:lastRenderedPageBreak/>
              <w:t>i</w:t>
            </w:r>
            <w:r>
              <w:rPr>
                <w:rFonts w:eastAsia="Arial"/>
                <w:spacing w:val="4"/>
              </w:rPr>
              <w:t>m</w:t>
            </w:r>
            <w:r>
              <w:rPr>
                <w:rFonts w:eastAsia="Arial"/>
              </w:rPr>
              <w:t>a</w:t>
            </w:r>
            <w:r>
              <w:rPr>
                <w:rFonts w:eastAsia="Arial"/>
                <w:spacing w:val="-1"/>
              </w:rPr>
              <w:t>g</w:t>
            </w:r>
            <w:r>
              <w:rPr>
                <w:rFonts w:eastAsia="Arial"/>
              </w:rPr>
              <w:t>e</w:t>
            </w:r>
            <w:r>
              <w:rPr>
                <w:rFonts w:eastAsia="Arial"/>
                <w:spacing w:val="-5"/>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he</w:t>
            </w:r>
            <w:r>
              <w:rPr>
                <w:rFonts w:eastAsia="Arial"/>
                <w:spacing w:val="-2"/>
              </w:rPr>
              <w:t xml:space="preserve"> w</w:t>
            </w:r>
            <w:r>
              <w:rPr>
                <w:rFonts w:eastAsia="Arial"/>
              </w:rPr>
              <w:t>or</w:t>
            </w:r>
            <w:r>
              <w:rPr>
                <w:rFonts w:eastAsia="Arial"/>
                <w:spacing w:val="4"/>
              </w:rPr>
              <w:t>k</w:t>
            </w:r>
            <w:r>
              <w:rPr>
                <w:rFonts w:eastAsia="Arial"/>
              </w:rPr>
              <w:t>p</w:t>
            </w:r>
            <w:r>
              <w:rPr>
                <w:rFonts w:eastAsia="Arial"/>
                <w:spacing w:val="-1"/>
              </w:rPr>
              <w:t>l</w:t>
            </w:r>
            <w:r>
              <w:rPr>
                <w:rFonts w:eastAsia="Arial"/>
              </w:rPr>
              <w:t>a</w:t>
            </w:r>
            <w:r>
              <w:rPr>
                <w:rFonts w:eastAsia="Arial"/>
                <w:spacing w:val="1"/>
              </w:rPr>
              <w:t>c</w:t>
            </w:r>
            <w:r>
              <w:rPr>
                <w:rFonts w:eastAsia="Arial"/>
              </w:rPr>
              <w:t>e</w:t>
            </w:r>
          </w:p>
        </w:tc>
        <w:tc>
          <w:tcPr>
            <w:tcW w:w="1065" w:type="pct"/>
            <w:vMerge/>
          </w:tcPr>
          <w:p w14:paraId="248468FE" w14:textId="77777777" w:rsidR="00BF0377" w:rsidRDefault="00BF0377" w:rsidP="00BF0377">
            <w:pPr>
              <w:rPr>
                <w:rFonts w:eastAsia="Arial"/>
                <w:spacing w:val="-1"/>
              </w:rPr>
            </w:pPr>
          </w:p>
        </w:tc>
        <w:tc>
          <w:tcPr>
            <w:tcW w:w="278" w:type="pct"/>
          </w:tcPr>
          <w:p w14:paraId="06BCACDF" w14:textId="5B7F4F94" w:rsidR="00BF0377" w:rsidRPr="005D04C0" w:rsidRDefault="00BF0377" w:rsidP="00BF0377">
            <w:pPr>
              <w:spacing w:after="120"/>
              <w:jc w:val="center"/>
              <w:rPr>
                <w:bCs/>
                <w:sz w:val="18"/>
                <w:szCs w:val="18"/>
              </w:rPr>
            </w:pPr>
            <w:r w:rsidRPr="005D04C0">
              <w:rPr>
                <w:bCs/>
                <w:sz w:val="18"/>
                <w:szCs w:val="18"/>
              </w:rPr>
              <w:t>1</w:t>
            </w:r>
          </w:p>
        </w:tc>
        <w:tc>
          <w:tcPr>
            <w:tcW w:w="324" w:type="pct"/>
          </w:tcPr>
          <w:p w14:paraId="0F409D43" w14:textId="02C1947D" w:rsidR="00BF0377" w:rsidRPr="005D04C0" w:rsidRDefault="00BF0377" w:rsidP="00BF0377">
            <w:pPr>
              <w:spacing w:after="120"/>
              <w:jc w:val="center"/>
              <w:rPr>
                <w:bCs/>
                <w:sz w:val="18"/>
                <w:szCs w:val="18"/>
              </w:rPr>
            </w:pPr>
            <w:r w:rsidRPr="005D04C0">
              <w:rPr>
                <w:bCs/>
                <w:sz w:val="18"/>
                <w:szCs w:val="18"/>
              </w:rPr>
              <w:t>2.2</w:t>
            </w:r>
          </w:p>
        </w:tc>
        <w:tc>
          <w:tcPr>
            <w:tcW w:w="417" w:type="pct"/>
            <w:vMerge/>
          </w:tcPr>
          <w:p w14:paraId="3CDDDA4C" w14:textId="77777777" w:rsidR="00BF0377" w:rsidRPr="00B243A4" w:rsidRDefault="00BF0377" w:rsidP="00BF0377">
            <w:pPr>
              <w:spacing w:after="120"/>
              <w:jc w:val="center"/>
              <w:rPr>
                <w:bCs/>
                <w:sz w:val="18"/>
                <w:szCs w:val="18"/>
                <w:highlight w:val="yellow"/>
              </w:rPr>
            </w:pPr>
          </w:p>
        </w:tc>
      </w:tr>
      <w:tr w:rsidR="00BF0377" w:rsidRPr="00AD7316" w14:paraId="320F72C1" w14:textId="77777777" w:rsidTr="00AD7316">
        <w:tc>
          <w:tcPr>
            <w:tcW w:w="693" w:type="pct"/>
            <w:vMerge w:val="restart"/>
            <w:shd w:val="clear" w:color="auto" w:fill="auto"/>
          </w:tcPr>
          <w:p w14:paraId="20BFF4E1" w14:textId="0D37CFB7" w:rsidR="00BF0377" w:rsidRDefault="00BF0377" w:rsidP="00BF0377">
            <w:pPr>
              <w:rPr>
                <w:rFonts w:eastAsia="Arial"/>
                <w:b/>
                <w:spacing w:val="-1"/>
              </w:rPr>
            </w:pPr>
            <w:r>
              <w:rPr>
                <w:rFonts w:eastAsia="Arial"/>
                <w:b/>
                <w:spacing w:val="-1"/>
              </w:rPr>
              <w:t>P</w:t>
            </w:r>
            <w:r>
              <w:rPr>
                <w:rFonts w:eastAsia="Arial"/>
                <w:b/>
                <w:spacing w:val="5"/>
              </w:rPr>
              <w:t>M</w:t>
            </w:r>
            <w:r>
              <w:rPr>
                <w:rFonts w:eastAsia="Arial"/>
                <w:b/>
                <w:spacing w:val="1"/>
              </w:rPr>
              <w:t>-</w:t>
            </w:r>
            <w:r>
              <w:rPr>
                <w:rFonts w:eastAsia="Arial"/>
                <w:b/>
              </w:rPr>
              <w:t>02</w:t>
            </w:r>
            <w:r>
              <w:rPr>
                <w:rFonts w:eastAsia="Arial"/>
                <w:b/>
                <w:spacing w:val="1"/>
              </w:rPr>
              <w:t>-</w:t>
            </w:r>
            <w:r>
              <w:rPr>
                <w:rFonts w:eastAsia="Arial"/>
                <w:b/>
                <w:spacing w:val="-1"/>
              </w:rPr>
              <w:t>PS</w:t>
            </w:r>
            <w:r>
              <w:rPr>
                <w:rFonts w:eastAsia="Arial"/>
                <w:b/>
                <w:spacing w:val="2"/>
              </w:rPr>
              <w:t>0</w:t>
            </w:r>
            <w:r>
              <w:rPr>
                <w:rFonts w:eastAsia="Arial"/>
                <w:b/>
              </w:rPr>
              <w:t>1</w:t>
            </w:r>
          </w:p>
        </w:tc>
        <w:tc>
          <w:tcPr>
            <w:tcW w:w="1038" w:type="pct"/>
            <w:vMerge w:val="restart"/>
          </w:tcPr>
          <w:p w14:paraId="7F222204" w14:textId="5418E4A4" w:rsidR="00BF0377" w:rsidRDefault="00BF0377" w:rsidP="00BF0377">
            <w:pPr>
              <w:rPr>
                <w:rFonts w:eastAsia="Arial"/>
                <w:b/>
                <w:spacing w:val="2"/>
              </w:rPr>
            </w:pPr>
            <w:r>
              <w:rPr>
                <w:rFonts w:eastAsia="Arial"/>
                <w:b/>
              </w:rPr>
              <w:t>Ha</w:t>
            </w:r>
            <w:r>
              <w:rPr>
                <w:rFonts w:eastAsia="Arial"/>
                <w:b/>
                <w:spacing w:val="1"/>
              </w:rPr>
              <w:t>n</w:t>
            </w:r>
            <w:r>
              <w:rPr>
                <w:rFonts w:eastAsia="Arial"/>
                <w:b/>
              </w:rPr>
              <w:t>d</w:t>
            </w:r>
            <w:r>
              <w:rPr>
                <w:rFonts w:eastAsia="Arial"/>
                <w:b/>
                <w:spacing w:val="2"/>
              </w:rPr>
              <w:t>l</w:t>
            </w:r>
            <w:r>
              <w:rPr>
                <w:rFonts w:eastAsia="Arial"/>
                <w:b/>
              </w:rPr>
              <w:t>e</w:t>
            </w:r>
            <w:r>
              <w:rPr>
                <w:rFonts w:eastAsia="Arial"/>
                <w:b/>
                <w:spacing w:val="-7"/>
              </w:rPr>
              <w:t xml:space="preserve"> </w:t>
            </w:r>
            <w:r>
              <w:rPr>
                <w:rFonts w:eastAsia="Arial"/>
                <w:b/>
                <w:spacing w:val="-1"/>
              </w:rPr>
              <w:t>c</w:t>
            </w:r>
            <w:r>
              <w:rPr>
                <w:rFonts w:eastAsia="Arial"/>
                <w:b/>
              </w:rPr>
              <w:t>ust</w:t>
            </w:r>
            <w:r>
              <w:rPr>
                <w:rFonts w:eastAsia="Arial"/>
                <w:b/>
                <w:spacing w:val="1"/>
              </w:rPr>
              <w:t>o</w:t>
            </w:r>
            <w:r>
              <w:rPr>
                <w:rFonts w:eastAsia="Arial"/>
                <w:b/>
              </w:rPr>
              <w:t>m</w:t>
            </w:r>
            <w:r>
              <w:rPr>
                <w:rFonts w:eastAsia="Arial"/>
                <w:b/>
                <w:spacing w:val="2"/>
              </w:rPr>
              <w:t>e</w:t>
            </w:r>
            <w:r>
              <w:rPr>
                <w:rFonts w:eastAsia="Arial"/>
                <w:b/>
              </w:rPr>
              <w:t>r</w:t>
            </w:r>
            <w:r>
              <w:rPr>
                <w:rFonts w:eastAsia="Arial"/>
                <w:b/>
                <w:spacing w:val="-10"/>
              </w:rPr>
              <w:t xml:space="preserve"> </w:t>
            </w:r>
            <w:r>
              <w:rPr>
                <w:rFonts w:eastAsia="Arial"/>
                <w:b/>
              </w:rPr>
              <w:t>q</w:t>
            </w:r>
            <w:r>
              <w:rPr>
                <w:rFonts w:eastAsia="Arial"/>
                <w:b/>
                <w:spacing w:val="1"/>
              </w:rPr>
              <w:t>u</w:t>
            </w:r>
            <w:r>
              <w:rPr>
                <w:rFonts w:eastAsia="Arial"/>
                <w:b/>
              </w:rPr>
              <w:t>e</w:t>
            </w:r>
            <w:r>
              <w:rPr>
                <w:rFonts w:eastAsia="Arial"/>
                <w:b/>
                <w:spacing w:val="1"/>
              </w:rPr>
              <w:t>r</w:t>
            </w:r>
            <w:r>
              <w:rPr>
                <w:rFonts w:eastAsia="Arial"/>
                <w:b/>
              </w:rPr>
              <w:t>ies</w:t>
            </w:r>
          </w:p>
        </w:tc>
        <w:tc>
          <w:tcPr>
            <w:tcW w:w="1185" w:type="pct"/>
            <w:shd w:val="clear" w:color="auto" w:fill="auto"/>
          </w:tcPr>
          <w:p w14:paraId="5B800231" w14:textId="094330EA" w:rsidR="00BF0377" w:rsidRDefault="00BF0377" w:rsidP="00BF0377">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1</w:t>
            </w:r>
            <w:r>
              <w:rPr>
                <w:rFonts w:eastAsia="Arial"/>
                <w:spacing w:val="-1"/>
              </w:rPr>
              <w:t>0</w:t>
            </w:r>
            <w:r>
              <w:rPr>
                <w:rFonts w:eastAsia="Arial"/>
              </w:rPr>
              <w:t>1</w:t>
            </w:r>
            <w:r>
              <w:rPr>
                <w:rFonts w:eastAsia="Arial"/>
                <w:spacing w:val="-8"/>
              </w:rPr>
              <w:t xml:space="preserve"> </w:t>
            </w:r>
            <w:r>
              <w:rPr>
                <w:rFonts w:eastAsia="Arial"/>
                <w:spacing w:val="2"/>
              </w:rPr>
              <w:t>T</w:t>
            </w:r>
            <w:r>
              <w:rPr>
                <w:rFonts w:eastAsia="Arial"/>
              </w:rPr>
              <w:t>he</w:t>
            </w:r>
            <w:r>
              <w:rPr>
                <w:rFonts w:eastAsia="Arial"/>
                <w:spacing w:val="-4"/>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qu</w:t>
            </w:r>
            <w:r>
              <w:rPr>
                <w:rFonts w:eastAsia="Arial"/>
                <w:spacing w:val="1"/>
              </w:rPr>
              <w:t>e</w:t>
            </w:r>
            <w:r>
              <w:rPr>
                <w:rFonts w:eastAsia="Arial"/>
                <w:spacing w:val="3"/>
              </w:rPr>
              <w:t>r</w:t>
            </w:r>
            <w:r>
              <w:rPr>
                <w:rFonts w:eastAsia="Arial"/>
              </w:rPr>
              <w:t>y</w:t>
            </w:r>
            <w:r>
              <w:rPr>
                <w:rFonts w:eastAsia="Arial"/>
                <w:spacing w:val="-9"/>
              </w:rPr>
              <w:t xml:space="preserve"> </w:t>
            </w:r>
            <w:r>
              <w:rPr>
                <w:rFonts w:eastAsia="Arial"/>
                <w:spacing w:val="-1"/>
              </w:rPr>
              <w:t>i</w:t>
            </w:r>
            <w:r>
              <w:rPr>
                <w:rFonts w:eastAsia="Arial"/>
              </w:rPr>
              <w:t xml:space="preserve">s </w:t>
            </w:r>
            <w:r>
              <w:rPr>
                <w:rFonts w:eastAsia="Arial"/>
                <w:spacing w:val="1"/>
              </w:rPr>
              <w:t>i</w:t>
            </w:r>
            <w:r>
              <w:rPr>
                <w:rFonts w:eastAsia="Arial"/>
              </w:rPr>
              <w:t>d</w:t>
            </w:r>
            <w:r>
              <w:rPr>
                <w:rFonts w:eastAsia="Arial"/>
                <w:spacing w:val="-1"/>
              </w:rPr>
              <w:t>e</w:t>
            </w:r>
            <w:r>
              <w:rPr>
                <w:rFonts w:eastAsia="Arial"/>
                <w:spacing w:val="2"/>
              </w:rPr>
              <w:t>n</w:t>
            </w:r>
            <w:r>
              <w:rPr>
                <w:rFonts w:eastAsia="Arial"/>
              </w:rPr>
              <w:t>t</w:t>
            </w:r>
            <w:r>
              <w:rPr>
                <w:rFonts w:eastAsia="Arial"/>
                <w:spacing w:val="-1"/>
              </w:rPr>
              <w:t>i</w:t>
            </w:r>
            <w:r>
              <w:rPr>
                <w:rFonts w:eastAsia="Arial"/>
                <w:spacing w:val="2"/>
              </w:rPr>
              <w:t>f</w:t>
            </w:r>
            <w:r>
              <w:rPr>
                <w:rFonts w:eastAsia="Arial"/>
                <w:spacing w:val="-1"/>
              </w:rPr>
              <w:t>i</w:t>
            </w:r>
            <w:r>
              <w:rPr>
                <w:rFonts w:eastAsia="Arial"/>
                <w:spacing w:val="2"/>
              </w:rPr>
              <w:t>e</w:t>
            </w:r>
            <w:r>
              <w:rPr>
                <w:rFonts w:eastAsia="Arial"/>
              </w:rPr>
              <w:t>d</w:t>
            </w:r>
            <w:r>
              <w:rPr>
                <w:rFonts w:eastAsia="Arial"/>
                <w:spacing w:val="-8"/>
              </w:rPr>
              <w:t xml:space="preserve"> </w:t>
            </w:r>
            <w:r>
              <w:rPr>
                <w:rFonts w:eastAsia="Arial"/>
                <w:spacing w:val="-1"/>
              </w:rPr>
              <w:t>a</w:t>
            </w:r>
            <w:r>
              <w:rPr>
                <w:rFonts w:eastAsia="Arial"/>
                <w:spacing w:val="1"/>
              </w:rPr>
              <w:t>cc</w:t>
            </w:r>
            <w:r>
              <w:rPr>
                <w:rFonts w:eastAsia="Arial"/>
              </w:rPr>
              <w:t>ord</w:t>
            </w:r>
            <w:r>
              <w:rPr>
                <w:rFonts w:eastAsia="Arial"/>
                <w:spacing w:val="1"/>
              </w:rPr>
              <w:t>i</w:t>
            </w:r>
            <w:r>
              <w:rPr>
                <w:rFonts w:eastAsia="Arial"/>
              </w:rPr>
              <w:t>ng</w:t>
            </w:r>
            <w:r>
              <w:rPr>
                <w:rFonts w:eastAsia="Arial"/>
                <w:spacing w:val="-10"/>
              </w:rPr>
              <w:t xml:space="preserve"> </w:t>
            </w:r>
            <w:r>
              <w:rPr>
                <w:rFonts w:eastAsia="Arial"/>
                <w:spacing w:val="2"/>
              </w:rPr>
              <w:t>t</w:t>
            </w:r>
            <w:r>
              <w:rPr>
                <w:rFonts w:eastAsia="Arial"/>
              </w:rPr>
              <w:t>o the</w:t>
            </w:r>
            <w:r>
              <w:rPr>
                <w:rFonts w:eastAsia="Arial"/>
                <w:spacing w:val="-4"/>
              </w:rPr>
              <w:t xml:space="preserve"> </w:t>
            </w:r>
            <w:r>
              <w:rPr>
                <w:rFonts w:eastAsia="Arial"/>
                <w:spacing w:val="1"/>
              </w:rPr>
              <w:t>c</w:t>
            </w:r>
            <w:r>
              <w:rPr>
                <w:rFonts w:eastAsia="Arial"/>
              </w:rPr>
              <w:t>a</w:t>
            </w:r>
            <w:r>
              <w:rPr>
                <w:rFonts w:eastAsia="Arial"/>
                <w:spacing w:val="1"/>
              </w:rPr>
              <w:t>s</w:t>
            </w:r>
            <w:r>
              <w:rPr>
                <w:rFonts w:eastAsia="Arial"/>
              </w:rPr>
              <w:t>e</w:t>
            </w:r>
            <w:r>
              <w:rPr>
                <w:rFonts w:eastAsia="Arial"/>
                <w:spacing w:val="-4"/>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ario</w:t>
            </w:r>
          </w:p>
        </w:tc>
        <w:tc>
          <w:tcPr>
            <w:tcW w:w="1065" w:type="pct"/>
            <w:vMerge w:val="restart"/>
          </w:tcPr>
          <w:p w14:paraId="0AB1FAA8" w14:textId="77777777" w:rsidR="00BF0377" w:rsidRDefault="00BF0377" w:rsidP="00BF0377">
            <w:pPr>
              <w:rPr>
                <w:rFonts w:eastAsia="Arial"/>
              </w:rPr>
            </w:pPr>
            <w:r>
              <w:rPr>
                <w:rFonts w:eastAsia="Arial"/>
                <w:spacing w:val="-1"/>
              </w:rPr>
              <w:t>A</w:t>
            </w:r>
            <w:r>
              <w:rPr>
                <w:rFonts w:eastAsia="Arial"/>
                <w:spacing w:val="1"/>
              </w:rPr>
              <w:t>K</w:t>
            </w:r>
            <w:r>
              <w:rPr>
                <w:rFonts w:eastAsia="Arial"/>
              </w:rPr>
              <w:t>0</w:t>
            </w:r>
            <w:r>
              <w:rPr>
                <w:rFonts w:eastAsia="Arial"/>
                <w:spacing w:val="-1"/>
              </w:rPr>
              <w:t>1</w:t>
            </w:r>
            <w:r>
              <w:rPr>
                <w:rFonts w:eastAsia="Arial"/>
                <w:spacing w:val="2"/>
              </w:rPr>
              <w:t>0</w:t>
            </w:r>
            <w:r>
              <w:rPr>
                <w:rFonts w:eastAsia="Arial"/>
              </w:rPr>
              <w:t>1</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i</w:t>
            </w:r>
            <w:r>
              <w:rPr>
                <w:rFonts w:eastAsia="Arial"/>
              </w:rPr>
              <w:t>d</w:t>
            </w:r>
            <w:r>
              <w:rPr>
                <w:rFonts w:eastAsia="Arial"/>
                <w:spacing w:val="1"/>
              </w:rPr>
              <w:t>e</w:t>
            </w:r>
            <w:r>
              <w:rPr>
                <w:rFonts w:eastAsia="Arial"/>
              </w:rPr>
              <w:t>nt</w:t>
            </w:r>
            <w:r>
              <w:rPr>
                <w:rFonts w:eastAsia="Arial"/>
                <w:spacing w:val="-2"/>
              </w:rPr>
              <w:t>i</w:t>
            </w:r>
            <w:r>
              <w:rPr>
                <w:rFonts w:eastAsia="Arial"/>
                <w:spacing w:val="4"/>
              </w:rPr>
              <w:t>f</w:t>
            </w:r>
            <w:r>
              <w:rPr>
                <w:rFonts w:eastAsia="Arial"/>
                <w:spacing w:val="-4"/>
              </w:rPr>
              <w:t>y</w:t>
            </w:r>
            <w:r>
              <w:rPr>
                <w:rFonts w:eastAsia="Arial"/>
                <w:spacing w:val="1"/>
              </w:rPr>
              <w:t>i</w:t>
            </w:r>
            <w:r>
              <w:rPr>
                <w:rFonts w:eastAsia="Arial"/>
              </w:rPr>
              <w:t>ng</w:t>
            </w:r>
            <w:r>
              <w:rPr>
                <w:rFonts w:eastAsia="Arial"/>
                <w:spacing w:val="-10"/>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me</w:t>
            </w:r>
            <w:r>
              <w:rPr>
                <w:rFonts w:eastAsia="Arial"/>
              </w:rPr>
              <w:t>r</w:t>
            </w:r>
            <w:r>
              <w:rPr>
                <w:rFonts w:eastAsia="Arial"/>
                <w:spacing w:val="-7"/>
              </w:rPr>
              <w:t xml:space="preserve"> </w:t>
            </w:r>
            <w:r>
              <w:rPr>
                <w:rFonts w:eastAsia="Arial"/>
              </w:rPr>
              <w:t>q</w:t>
            </w:r>
            <w:r>
              <w:rPr>
                <w:rFonts w:eastAsia="Arial"/>
                <w:spacing w:val="-1"/>
              </w:rPr>
              <w:t>u</w:t>
            </w:r>
            <w:r>
              <w:rPr>
                <w:rFonts w:eastAsia="Arial"/>
              </w:rPr>
              <w:t>er</w:t>
            </w:r>
            <w:r>
              <w:rPr>
                <w:rFonts w:eastAsia="Arial"/>
                <w:spacing w:val="2"/>
              </w:rPr>
              <w:t>i</w:t>
            </w:r>
            <w:r>
              <w:rPr>
                <w:rFonts w:eastAsia="Arial"/>
              </w:rPr>
              <w:t>es</w:t>
            </w:r>
          </w:p>
          <w:p w14:paraId="688BD5BB" w14:textId="42123C2B" w:rsidR="00BF0377" w:rsidRDefault="00BF0377" w:rsidP="00BF0377">
            <w:pPr>
              <w:rPr>
                <w:rFonts w:eastAsia="Arial"/>
              </w:rPr>
            </w:pPr>
            <w:r>
              <w:rPr>
                <w:rFonts w:eastAsia="Arial"/>
                <w:spacing w:val="-1"/>
              </w:rPr>
              <w:t>A</w:t>
            </w:r>
            <w:r>
              <w:rPr>
                <w:rFonts w:eastAsia="Arial"/>
                <w:spacing w:val="1"/>
              </w:rPr>
              <w:t>K</w:t>
            </w:r>
            <w:r>
              <w:rPr>
                <w:rFonts w:eastAsia="Arial"/>
              </w:rPr>
              <w:t>0</w:t>
            </w:r>
            <w:r>
              <w:rPr>
                <w:rFonts w:eastAsia="Arial"/>
                <w:spacing w:val="-1"/>
              </w:rPr>
              <w:t>1</w:t>
            </w:r>
            <w:r>
              <w:rPr>
                <w:rFonts w:eastAsia="Arial"/>
                <w:spacing w:val="2"/>
              </w:rPr>
              <w:t>0</w:t>
            </w:r>
            <w:r>
              <w:rPr>
                <w:rFonts w:eastAsia="Arial"/>
              </w:rPr>
              <w:t>2</w:t>
            </w:r>
            <w:r>
              <w:rPr>
                <w:rFonts w:eastAsia="Arial"/>
                <w:spacing w:val="-7"/>
              </w:rPr>
              <w:t xml:space="preserve"> </w:t>
            </w:r>
            <w:r>
              <w:rPr>
                <w:rFonts w:eastAsia="Arial"/>
                <w:spacing w:val="-1"/>
              </w:rPr>
              <w:t>M</w:t>
            </w:r>
            <w:r>
              <w:rPr>
                <w:rFonts w:eastAsia="Arial"/>
                <w:spacing w:val="2"/>
              </w:rPr>
              <w:t>e</w:t>
            </w:r>
            <w:r>
              <w:rPr>
                <w:rFonts w:eastAsia="Arial"/>
              </w:rPr>
              <w:t>th</w:t>
            </w:r>
            <w:r>
              <w:rPr>
                <w:rFonts w:eastAsia="Arial"/>
                <w:spacing w:val="1"/>
              </w:rPr>
              <w:t>o</w:t>
            </w:r>
            <w:r>
              <w:rPr>
                <w:rFonts w:eastAsia="Arial"/>
              </w:rPr>
              <w:t>ds</w:t>
            </w:r>
            <w:r>
              <w:rPr>
                <w:rFonts w:eastAsia="Arial"/>
                <w:spacing w:val="-8"/>
              </w:rPr>
              <w:t xml:space="preserve"> </w:t>
            </w:r>
            <w:r>
              <w:rPr>
                <w:rFonts w:eastAsia="Arial"/>
                <w:spacing w:val="2"/>
              </w:rPr>
              <w:t>f</w:t>
            </w:r>
            <w:r>
              <w:rPr>
                <w:rFonts w:eastAsia="Arial"/>
              </w:rPr>
              <w:t>or</w:t>
            </w:r>
            <w:r>
              <w:rPr>
                <w:rFonts w:eastAsia="Arial"/>
                <w:spacing w:val="-2"/>
              </w:rPr>
              <w:t xml:space="preserve"> </w:t>
            </w:r>
            <w:r>
              <w:rPr>
                <w:rFonts w:eastAsia="Arial"/>
                <w:spacing w:val="1"/>
              </w:rPr>
              <w:t>r</w:t>
            </w:r>
            <w:r>
              <w:rPr>
                <w:rFonts w:eastAsia="Arial"/>
              </w:rPr>
              <w:t>e</w:t>
            </w:r>
            <w:r>
              <w:rPr>
                <w:rFonts w:eastAsia="Arial"/>
                <w:spacing w:val="1"/>
              </w:rPr>
              <w:t>s</w:t>
            </w:r>
            <w:r>
              <w:rPr>
                <w:rFonts w:eastAsia="Arial"/>
              </w:rPr>
              <w:t>p</w:t>
            </w:r>
            <w:r>
              <w:rPr>
                <w:rFonts w:eastAsia="Arial"/>
                <w:spacing w:val="-1"/>
              </w:rPr>
              <w:t>o</w:t>
            </w:r>
            <w:r>
              <w:rPr>
                <w:rFonts w:eastAsia="Arial"/>
              </w:rPr>
              <w:t>n</w:t>
            </w:r>
            <w:r>
              <w:rPr>
                <w:rFonts w:eastAsia="Arial"/>
                <w:spacing w:val="-1"/>
              </w:rPr>
              <w:t>d</w:t>
            </w:r>
            <w:r>
              <w:rPr>
                <w:rFonts w:eastAsia="Arial"/>
                <w:spacing w:val="1"/>
              </w:rPr>
              <w:t>i</w:t>
            </w:r>
            <w:r>
              <w:rPr>
                <w:rFonts w:eastAsia="Arial"/>
              </w:rPr>
              <w:t>ng</w:t>
            </w:r>
            <w:r>
              <w:rPr>
                <w:rFonts w:eastAsia="Arial"/>
                <w:spacing w:val="-11"/>
              </w:rPr>
              <w:t xml:space="preserve"> </w:t>
            </w:r>
            <w:r>
              <w:rPr>
                <w:rFonts w:eastAsia="Arial"/>
                <w:spacing w:val="2"/>
              </w:rPr>
              <w:t>t</w:t>
            </w:r>
            <w:r>
              <w:rPr>
                <w:rFonts w:eastAsia="Arial"/>
              </w:rPr>
              <w:t>o</w:t>
            </w:r>
            <w:r>
              <w:rPr>
                <w:rFonts w:eastAsia="Arial"/>
                <w:spacing w:val="-2"/>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qu</w:t>
            </w:r>
            <w:r>
              <w:rPr>
                <w:rFonts w:eastAsia="Arial"/>
                <w:spacing w:val="-1"/>
              </w:rPr>
              <w:t>e</w:t>
            </w:r>
            <w:r>
              <w:rPr>
                <w:rFonts w:eastAsia="Arial"/>
                <w:spacing w:val="1"/>
              </w:rPr>
              <w:t>r</w:t>
            </w:r>
            <w:r>
              <w:rPr>
                <w:rFonts w:eastAsia="Arial"/>
                <w:spacing w:val="-1"/>
              </w:rPr>
              <w:t>i</w:t>
            </w:r>
            <w:r>
              <w:rPr>
                <w:rFonts w:eastAsia="Arial"/>
              </w:rPr>
              <w:t>es</w:t>
            </w:r>
          </w:p>
          <w:p w14:paraId="4D0819F7" w14:textId="2DED96AA" w:rsidR="00BF0377" w:rsidRDefault="00BF0377" w:rsidP="00BF0377">
            <w:pPr>
              <w:rPr>
                <w:rFonts w:eastAsia="Arial"/>
              </w:rPr>
            </w:pPr>
            <w:r>
              <w:rPr>
                <w:rFonts w:eastAsia="Arial"/>
                <w:spacing w:val="-1"/>
              </w:rPr>
              <w:t>A</w:t>
            </w:r>
            <w:r>
              <w:rPr>
                <w:rFonts w:eastAsia="Arial"/>
                <w:spacing w:val="1"/>
              </w:rPr>
              <w:t>K</w:t>
            </w:r>
            <w:r>
              <w:rPr>
                <w:rFonts w:eastAsia="Arial"/>
              </w:rPr>
              <w:t>0</w:t>
            </w:r>
            <w:r>
              <w:rPr>
                <w:rFonts w:eastAsia="Arial"/>
                <w:spacing w:val="-1"/>
              </w:rPr>
              <w:t>1</w:t>
            </w:r>
            <w:r>
              <w:rPr>
                <w:rFonts w:eastAsia="Arial"/>
                <w:spacing w:val="2"/>
              </w:rPr>
              <w:t>0</w:t>
            </w:r>
            <w:r>
              <w:rPr>
                <w:rFonts w:eastAsia="Arial"/>
              </w:rPr>
              <w:t>3</w:t>
            </w:r>
            <w:r>
              <w:rPr>
                <w:rFonts w:eastAsia="Arial"/>
                <w:spacing w:val="-7"/>
              </w:rPr>
              <w:t xml:space="preserve"> </w:t>
            </w:r>
            <w:r>
              <w:rPr>
                <w:rFonts w:eastAsia="Arial"/>
                <w:spacing w:val="-1"/>
              </w:rPr>
              <w:t>M</w:t>
            </w:r>
            <w:r>
              <w:rPr>
                <w:rFonts w:eastAsia="Arial"/>
                <w:spacing w:val="2"/>
              </w:rPr>
              <w:t>e</w:t>
            </w:r>
            <w:r>
              <w:rPr>
                <w:rFonts w:eastAsia="Arial"/>
              </w:rPr>
              <w:t>th</w:t>
            </w:r>
            <w:r>
              <w:rPr>
                <w:rFonts w:eastAsia="Arial"/>
                <w:spacing w:val="1"/>
              </w:rPr>
              <w:t>o</w:t>
            </w:r>
            <w:r>
              <w:rPr>
                <w:rFonts w:eastAsia="Arial"/>
              </w:rPr>
              <w:t>ds</w:t>
            </w:r>
            <w:r>
              <w:rPr>
                <w:rFonts w:eastAsia="Arial"/>
                <w:spacing w:val="-8"/>
              </w:rPr>
              <w:t xml:space="preserve"> </w:t>
            </w:r>
            <w:r>
              <w:rPr>
                <w:rFonts w:eastAsia="Arial"/>
                <w:spacing w:val="2"/>
              </w:rPr>
              <w:t>f</w:t>
            </w:r>
            <w:r>
              <w:rPr>
                <w:rFonts w:eastAsia="Arial"/>
              </w:rPr>
              <w:t>or</w:t>
            </w:r>
            <w:r>
              <w:rPr>
                <w:rFonts w:eastAsia="Arial"/>
                <w:spacing w:val="-2"/>
              </w:rPr>
              <w:t xml:space="preserve"> </w:t>
            </w:r>
            <w:r>
              <w:rPr>
                <w:rFonts w:eastAsia="Arial"/>
              </w:rPr>
              <w:t>e</w:t>
            </w:r>
            <w:r>
              <w:rPr>
                <w:rFonts w:eastAsia="Arial"/>
                <w:spacing w:val="1"/>
              </w:rPr>
              <w:t>sc</w:t>
            </w:r>
            <w:r>
              <w:rPr>
                <w:rFonts w:eastAsia="Arial"/>
              </w:rPr>
              <w:t>a</w:t>
            </w:r>
            <w:r>
              <w:rPr>
                <w:rFonts w:eastAsia="Arial"/>
                <w:spacing w:val="-1"/>
              </w:rPr>
              <w:t>l</w:t>
            </w:r>
            <w:r>
              <w:rPr>
                <w:rFonts w:eastAsia="Arial"/>
              </w:rPr>
              <w:t>at</w:t>
            </w:r>
            <w:r>
              <w:rPr>
                <w:rFonts w:eastAsia="Arial"/>
                <w:spacing w:val="-2"/>
              </w:rPr>
              <w:t>i</w:t>
            </w:r>
            <w:r>
              <w:rPr>
                <w:rFonts w:eastAsia="Arial"/>
                <w:spacing w:val="2"/>
              </w:rPr>
              <w:t>n</w:t>
            </w:r>
            <w:r>
              <w:rPr>
                <w:rFonts w:eastAsia="Arial"/>
              </w:rPr>
              <w:t>g</w:t>
            </w:r>
            <w:r>
              <w:rPr>
                <w:rFonts w:eastAsia="Arial"/>
                <w:spacing w:val="-9"/>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qu</w:t>
            </w:r>
            <w:r>
              <w:rPr>
                <w:rFonts w:eastAsia="Arial"/>
                <w:spacing w:val="-1"/>
              </w:rPr>
              <w:t>e</w:t>
            </w:r>
            <w:r>
              <w:rPr>
                <w:rFonts w:eastAsia="Arial"/>
                <w:spacing w:val="1"/>
              </w:rPr>
              <w:t>r</w:t>
            </w:r>
            <w:r>
              <w:rPr>
                <w:rFonts w:eastAsia="Arial"/>
                <w:spacing w:val="-1"/>
              </w:rPr>
              <w:t>i</w:t>
            </w:r>
            <w:r>
              <w:rPr>
                <w:rFonts w:eastAsia="Arial"/>
              </w:rPr>
              <w:t>es</w:t>
            </w:r>
          </w:p>
          <w:p w14:paraId="58E0ECB0" w14:textId="77777777" w:rsidR="00BF0377" w:rsidRDefault="00BF0377" w:rsidP="00BF0377">
            <w:pPr>
              <w:rPr>
                <w:rFonts w:eastAsia="Arial"/>
                <w:spacing w:val="-1"/>
              </w:rPr>
            </w:pPr>
          </w:p>
        </w:tc>
        <w:tc>
          <w:tcPr>
            <w:tcW w:w="278" w:type="pct"/>
          </w:tcPr>
          <w:p w14:paraId="47E50270" w14:textId="576A34AF" w:rsidR="00BF0377" w:rsidRPr="005D04C0" w:rsidRDefault="00BF0377" w:rsidP="00BF0377">
            <w:pPr>
              <w:spacing w:after="120"/>
              <w:jc w:val="center"/>
              <w:rPr>
                <w:bCs/>
                <w:sz w:val="18"/>
                <w:szCs w:val="18"/>
              </w:rPr>
            </w:pPr>
            <w:r>
              <w:rPr>
                <w:bCs/>
                <w:sz w:val="18"/>
                <w:szCs w:val="18"/>
              </w:rPr>
              <w:t>1</w:t>
            </w:r>
          </w:p>
        </w:tc>
        <w:tc>
          <w:tcPr>
            <w:tcW w:w="324" w:type="pct"/>
          </w:tcPr>
          <w:p w14:paraId="134747C1" w14:textId="77777777" w:rsidR="00BF0377" w:rsidRDefault="00BF0377" w:rsidP="00BF0377">
            <w:pPr>
              <w:spacing w:after="120"/>
              <w:jc w:val="center"/>
              <w:rPr>
                <w:bCs/>
                <w:sz w:val="18"/>
                <w:szCs w:val="18"/>
              </w:rPr>
            </w:pPr>
            <w:r>
              <w:rPr>
                <w:bCs/>
                <w:sz w:val="18"/>
                <w:szCs w:val="18"/>
              </w:rPr>
              <w:t>4.2</w:t>
            </w:r>
          </w:p>
          <w:p w14:paraId="757BBCB8" w14:textId="77777777" w:rsidR="00BF0377" w:rsidRDefault="00BF0377" w:rsidP="00BF0377">
            <w:pPr>
              <w:spacing w:after="120"/>
              <w:jc w:val="center"/>
              <w:rPr>
                <w:bCs/>
                <w:sz w:val="18"/>
                <w:szCs w:val="18"/>
              </w:rPr>
            </w:pPr>
            <w:r>
              <w:rPr>
                <w:bCs/>
                <w:sz w:val="18"/>
                <w:szCs w:val="18"/>
              </w:rPr>
              <w:t>4.3</w:t>
            </w:r>
          </w:p>
          <w:p w14:paraId="379B6F1C" w14:textId="77BC8214" w:rsidR="00BF0377" w:rsidRPr="005D04C0" w:rsidRDefault="00BF0377" w:rsidP="00BF0377">
            <w:pPr>
              <w:spacing w:after="120"/>
              <w:jc w:val="center"/>
              <w:rPr>
                <w:bCs/>
                <w:sz w:val="18"/>
                <w:szCs w:val="18"/>
              </w:rPr>
            </w:pPr>
            <w:r>
              <w:rPr>
                <w:bCs/>
                <w:sz w:val="18"/>
                <w:szCs w:val="18"/>
              </w:rPr>
              <w:t>4.4</w:t>
            </w:r>
          </w:p>
        </w:tc>
        <w:tc>
          <w:tcPr>
            <w:tcW w:w="417" w:type="pct"/>
            <w:vMerge w:val="restart"/>
          </w:tcPr>
          <w:p w14:paraId="1DEACF83" w14:textId="77777777" w:rsidR="00BF0377" w:rsidRDefault="00BF0377" w:rsidP="00BF0377">
            <w:pPr>
              <w:spacing w:after="120"/>
              <w:jc w:val="center"/>
              <w:rPr>
                <w:bCs/>
                <w:sz w:val="18"/>
                <w:szCs w:val="18"/>
              </w:rPr>
            </w:pPr>
            <w:r>
              <w:rPr>
                <w:bCs/>
                <w:sz w:val="18"/>
                <w:szCs w:val="18"/>
              </w:rPr>
              <w:t>4.1.1</w:t>
            </w:r>
          </w:p>
          <w:p w14:paraId="5427A0A4" w14:textId="77777777" w:rsidR="00BF0377" w:rsidRDefault="00BF0377" w:rsidP="00BF0377">
            <w:pPr>
              <w:spacing w:after="120"/>
              <w:jc w:val="center"/>
              <w:rPr>
                <w:bCs/>
                <w:sz w:val="18"/>
                <w:szCs w:val="18"/>
              </w:rPr>
            </w:pPr>
            <w:r>
              <w:rPr>
                <w:bCs/>
                <w:sz w:val="18"/>
                <w:szCs w:val="18"/>
              </w:rPr>
              <w:t>4.1.2</w:t>
            </w:r>
          </w:p>
          <w:p w14:paraId="0F4A9B6F" w14:textId="77777777" w:rsidR="00BF0377" w:rsidRDefault="00BF0377" w:rsidP="00BF0377">
            <w:pPr>
              <w:spacing w:after="120"/>
              <w:jc w:val="center"/>
              <w:rPr>
                <w:bCs/>
                <w:sz w:val="18"/>
                <w:szCs w:val="18"/>
              </w:rPr>
            </w:pPr>
            <w:r>
              <w:rPr>
                <w:bCs/>
                <w:sz w:val="18"/>
                <w:szCs w:val="18"/>
              </w:rPr>
              <w:t>4.1.3</w:t>
            </w:r>
          </w:p>
          <w:p w14:paraId="3C399B5C" w14:textId="77777777" w:rsidR="00BF0377" w:rsidRDefault="00BF0377" w:rsidP="00BF0377">
            <w:pPr>
              <w:spacing w:after="120"/>
              <w:jc w:val="center"/>
              <w:rPr>
                <w:bCs/>
                <w:sz w:val="18"/>
                <w:szCs w:val="18"/>
              </w:rPr>
            </w:pPr>
            <w:r>
              <w:rPr>
                <w:bCs/>
                <w:sz w:val="18"/>
                <w:szCs w:val="18"/>
              </w:rPr>
              <w:t>4.1.4</w:t>
            </w:r>
          </w:p>
          <w:p w14:paraId="0909EE71" w14:textId="77777777" w:rsidR="00BF0377" w:rsidRDefault="00BF0377" w:rsidP="00BF0377">
            <w:pPr>
              <w:spacing w:after="120"/>
              <w:jc w:val="center"/>
              <w:rPr>
                <w:bCs/>
                <w:sz w:val="18"/>
                <w:szCs w:val="18"/>
              </w:rPr>
            </w:pPr>
            <w:r>
              <w:rPr>
                <w:bCs/>
                <w:sz w:val="18"/>
                <w:szCs w:val="18"/>
              </w:rPr>
              <w:t>4.1.5</w:t>
            </w:r>
          </w:p>
          <w:p w14:paraId="5D0D2C9B" w14:textId="77777777" w:rsidR="00BF0377" w:rsidRDefault="00BF0377" w:rsidP="00BF0377">
            <w:pPr>
              <w:spacing w:after="120"/>
              <w:jc w:val="center"/>
              <w:rPr>
                <w:bCs/>
                <w:sz w:val="18"/>
                <w:szCs w:val="18"/>
              </w:rPr>
            </w:pPr>
            <w:r>
              <w:rPr>
                <w:bCs/>
                <w:sz w:val="18"/>
                <w:szCs w:val="18"/>
              </w:rPr>
              <w:t>4.1.6</w:t>
            </w:r>
          </w:p>
          <w:p w14:paraId="5D75220E" w14:textId="77777777" w:rsidR="00BF0377" w:rsidRDefault="00BF0377" w:rsidP="00BF0377">
            <w:pPr>
              <w:spacing w:after="120"/>
              <w:jc w:val="center"/>
              <w:rPr>
                <w:bCs/>
                <w:sz w:val="18"/>
                <w:szCs w:val="18"/>
              </w:rPr>
            </w:pPr>
            <w:r>
              <w:rPr>
                <w:bCs/>
                <w:sz w:val="18"/>
                <w:szCs w:val="18"/>
              </w:rPr>
              <w:t>4.1.5</w:t>
            </w:r>
          </w:p>
          <w:p w14:paraId="71A85491" w14:textId="77777777" w:rsidR="00BF0377" w:rsidRDefault="00BF0377" w:rsidP="00BF0377">
            <w:pPr>
              <w:spacing w:after="120"/>
              <w:jc w:val="center"/>
              <w:rPr>
                <w:bCs/>
                <w:sz w:val="18"/>
                <w:szCs w:val="18"/>
              </w:rPr>
            </w:pPr>
            <w:r>
              <w:rPr>
                <w:bCs/>
                <w:sz w:val="18"/>
                <w:szCs w:val="18"/>
              </w:rPr>
              <w:t>4.1.8</w:t>
            </w:r>
          </w:p>
          <w:p w14:paraId="61C12494" w14:textId="77777777" w:rsidR="00BF0377" w:rsidRDefault="00BF0377" w:rsidP="00BF0377">
            <w:pPr>
              <w:spacing w:after="120"/>
              <w:jc w:val="center"/>
              <w:rPr>
                <w:bCs/>
                <w:sz w:val="18"/>
                <w:szCs w:val="18"/>
              </w:rPr>
            </w:pPr>
            <w:r>
              <w:rPr>
                <w:bCs/>
                <w:sz w:val="18"/>
                <w:szCs w:val="18"/>
              </w:rPr>
              <w:t>4.1.0</w:t>
            </w:r>
          </w:p>
          <w:p w14:paraId="610258A4" w14:textId="49A51CCE" w:rsidR="00BF0377" w:rsidRPr="005D04C0" w:rsidRDefault="00BF0377" w:rsidP="00BF0377">
            <w:pPr>
              <w:spacing w:after="120"/>
              <w:jc w:val="center"/>
              <w:rPr>
                <w:bCs/>
                <w:sz w:val="18"/>
                <w:szCs w:val="18"/>
              </w:rPr>
            </w:pPr>
            <w:r>
              <w:rPr>
                <w:bCs/>
                <w:sz w:val="18"/>
                <w:szCs w:val="18"/>
              </w:rPr>
              <w:t>4.1.10</w:t>
            </w:r>
          </w:p>
        </w:tc>
      </w:tr>
      <w:tr w:rsidR="00BF0377" w:rsidRPr="00AD7316" w14:paraId="5A0E2FF5" w14:textId="77777777" w:rsidTr="00AD7316">
        <w:tc>
          <w:tcPr>
            <w:tcW w:w="693" w:type="pct"/>
            <w:vMerge/>
            <w:shd w:val="clear" w:color="auto" w:fill="auto"/>
          </w:tcPr>
          <w:p w14:paraId="216E4D2E" w14:textId="77777777" w:rsidR="00BF0377" w:rsidRDefault="00BF0377" w:rsidP="00BF0377">
            <w:pPr>
              <w:rPr>
                <w:rFonts w:eastAsia="Arial"/>
                <w:b/>
                <w:spacing w:val="-1"/>
              </w:rPr>
            </w:pPr>
          </w:p>
        </w:tc>
        <w:tc>
          <w:tcPr>
            <w:tcW w:w="1038" w:type="pct"/>
            <w:vMerge/>
          </w:tcPr>
          <w:p w14:paraId="1F93A858" w14:textId="77777777" w:rsidR="00BF0377" w:rsidRDefault="00BF0377" w:rsidP="00BF0377">
            <w:pPr>
              <w:rPr>
                <w:rFonts w:eastAsia="Arial"/>
                <w:b/>
              </w:rPr>
            </w:pPr>
          </w:p>
        </w:tc>
        <w:tc>
          <w:tcPr>
            <w:tcW w:w="1185" w:type="pct"/>
            <w:shd w:val="clear" w:color="auto" w:fill="auto"/>
          </w:tcPr>
          <w:p w14:paraId="7EADE825" w14:textId="0F4E4B4F" w:rsidR="00BF0377" w:rsidRDefault="00BF0377" w:rsidP="00BF0377">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1</w:t>
            </w:r>
            <w:r>
              <w:rPr>
                <w:rFonts w:eastAsia="Arial"/>
                <w:spacing w:val="-1"/>
              </w:rPr>
              <w:t>0</w:t>
            </w:r>
            <w:r>
              <w:rPr>
                <w:rFonts w:eastAsia="Arial"/>
              </w:rPr>
              <w:t>2</w:t>
            </w:r>
            <w:r>
              <w:rPr>
                <w:rFonts w:eastAsia="Arial"/>
                <w:spacing w:val="-8"/>
              </w:rPr>
              <w:t xml:space="preserve"> </w:t>
            </w:r>
            <w:r>
              <w:rPr>
                <w:rFonts w:eastAsia="Arial"/>
                <w:spacing w:val="2"/>
              </w:rPr>
              <w:t>T</w:t>
            </w:r>
            <w:r>
              <w:rPr>
                <w:rFonts w:eastAsia="Arial"/>
              </w:rPr>
              <w:t>he</w:t>
            </w:r>
            <w:r>
              <w:rPr>
                <w:rFonts w:eastAsia="Arial"/>
                <w:spacing w:val="-4"/>
              </w:rPr>
              <w:t xml:space="preserve"> </w:t>
            </w:r>
            <w:r>
              <w:rPr>
                <w:rFonts w:eastAsia="Arial"/>
              </w:rPr>
              <w:t>re</w:t>
            </w:r>
            <w:r>
              <w:rPr>
                <w:rFonts w:eastAsia="Arial"/>
                <w:spacing w:val="1"/>
              </w:rPr>
              <w:t>s</w:t>
            </w:r>
            <w:r>
              <w:rPr>
                <w:rFonts w:eastAsia="Arial"/>
                <w:spacing w:val="2"/>
              </w:rPr>
              <w:t>p</w:t>
            </w:r>
            <w:r>
              <w:rPr>
                <w:rFonts w:eastAsia="Arial"/>
              </w:rPr>
              <w:t>o</w:t>
            </w:r>
            <w:r>
              <w:rPr>
                <w:rFonts w:eastAsia="Arial"/>
                <w:spacing w:val="-1"/>
              </w:rPr>
              <w:t>n</w:t>
            </w:r>
            <w:r>
              <w:rPr>
                <w:rFonts w:eastAsia="Arial"/>
                <w:spacing w:val="1"/>
              </w:rPr>
              <w:t>s</w:t>
            </w:r>
            <w:r>
              <w:rPr>
                <w:rFonts w:eastAsia="Arial"/>
              </w:rPr>
              <w:t>e</w:t>
            </w:r>
            <w:r>
              <w:rPr>
                <w:rFonts w:eastAsia="Arial"/>
                <w:spacing w:val="-8"/>
              </w:rPr>
              <w:t xml:space="preserve"> </w:t>
            </w:r>
            <w:r>
              <w:rPr>
                <w:rFonts w:eastAsia="Arial"/>
                <w:spacing w:val="1"/>
              </w:rPr>
              <w:t>t</w:t>
            </w:r>
            <w:r>
              <w:rPr>
                <w:rFonts w:eastAsia="Arial"/>
              </w:rPr>
              <w:t>o</w:t>
            </w:r>
            <w:r>
              <w:rPr>
                <w:rFonts w:eastAsia="Arial"/>
                <w:spacing w:val="-2"/>
              </w:rPr>
              <w:t xml:space="preserve"> </w:t>
            </w:r>
            <w:r>
              <w:rPr>
                <w:rFonts w:eastAsia="Arial"/>
                <w:spacing w:val="1"/>
              </w:rPr>
              <w:t>t</w:t>
            </w:r>
            <w:r>
              <w:rPr>
                <w:rFonts w:eastAsia="Arial"/>
              </w:rPr>
              <w:t>he</w:t>
            </w:r>
            <w:r>
              <w:rPr>
                <w:rFonts w:eastAsia="Arial"/>
                <w:spacing w:val="-4"/>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qu</w:t>
            </w:r>
            <w:r>
              <w:rPr>
                <w:rFonts w:eastAsia="Arial"/>
                <w:spacing w:val="-1"/>
              </w:rPr>
              <w:t>e</w:t>
            </w:r>
            <w:r>
              <w:rPr>
                <w:rFonts w:eastAsia="Arial"/>
                <w:spacing w:val="3"/>
              </w:rPr>
              <w:t>r</w:t>
            </w:r>
            <w:r>
              <w:rPr>
                <w:rFonts w:eastAsia="Arial"/>
              </w:rPr>
              <w:t>y</w:t>
            </w:r>
            <w:r>
              <w:rPr>
                <w:rFonts w:eastAsia="Arial"/>
                <w:spacing w:val="-7"/>
              </w:rPr>
              <w:t xml:space="preserve"> </w:t>
            </w:r>
            <w:r>
              <w:rPr>
                <w:rFonts w:eastAsia="Arial"/>
                <w:spacing w:val="-1"/>
              </w:rPr>
              <w:t>i</w:t>
            </w:r>
            <w:r>
              <w:rPr>
                <w:rFonts w:eastAsia="Arial"/>
              </w:rPr>
              <w:t>s a</w:t>
            </w:r>
            <w:r>
              <w:rPr>
                <w:rFonts w:eastAsia="Arial"/>
                <w:spacing w:val="6"/>
              </w:rPr>
              <w:t>p</w:t>
            </w:r>
            <w:r>
              <w:rPr>
                <w:rFonts w:eastAsia="Arial"/>
              </w:rPr>
              <w:t>pr</w:t>
            </w:r>
            <w:r>
              <w:rPr>
                <w:rFonts w:eastAsia="Arial"/>
                <w:spacing w:val="2"/>
              </w:rPr>
              <w:t>o</w:t>
            </w:r>
            <w:r>
              <w:rPr>
                <w:rFonts w:eastAsia="Arial"/>
              </w:rPr>
              <w:t>pri</w:t>
            </w:r>
            <w:r>
              <w:rPr>
                <w:rFonts w:eastAsia="Arial"/>
                <w:spacing w:val="-1"/>
              </w:rPr>
              <w:t>a</w:t>
            </w:r>
            <w:r>
              <w:rPr>
                <w:rFonts w:eastAsia="Arial"/>
              </w:rPr>
              <w:t>te</w:t>
            </w:r>
            <w:r>
              <w:rPr>
                <w:rFonts w:eastAsia="Arial"/>
                <w:spacing w:val="-8"/>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rPr>
              <w:t>re</w:t>
            </w:r>
            <w:r>
              <w:rPr>
                <w:rFonts w:eastAsia="Arial"/>
                <w:spacing w:val="1"/>
              </w:rPr>
              <w:t>s</w:t>
            </w:r>
            <w:r>
              <w:rPr>
                <w:rFonts w:eastAsia="Arial"/>
              </w:rPr>
              <w:t>u</w:t>
            </w:r>
            <w:r>
              <w:rPr>
                <w:rFonts w:eastAsia="Arial"/>
                <w:spacing w:val="1"/>
              </w:rPr>
              <w:t>l</w:t>
            </w:r>
            <w:r>
              <w:rPr>
                <w:rFonts w:eastAsia="Arial"/>
              </w:rPr>
              <w:t>ts</w:t>
            </w:r>
            <w:r>
              <w:rPr>
                <w:rFonts w:eastAsia="Arial"/>
                <w:spacing w:val="-5"/>
              </w:rPr>
              <w:t xml:space="preserve"> </w:t>
            </w:r>
            <w:r>
              <w:rPr>
                <w:rFonts w:eastAsia="Arial"/>
                <w:spacing w:val="-1"/>
              </w:rPr>
              <w:t>i</w:t>
            </w:r>
            <w:r>
              <w:rPr>
                <w:rFonts w:eastAsia="Arial"/>
              </w:rPr>
              <w:t>n the</w:t>
            </w:r>
            <w:r>
              <w:rPr>
                <w:rFonts w:eastAsia="Arial"/>
                <w:spacing w:val="-4"/>
              </w:rPr>
              <w:t xml:space="preserve"> </w:t>
            </w:r>
            <w:r>
              <w:rPr>
                <w:rFonts w:eastAsia="Arial"/>
                <w:spacing w:val="1"/>
              </w:rPr>
              <w:t>c</w:t>
            </w:r>
            <w:r>
              <w:rPr>
                <w:rFonts w:eastAsia="Arial"/>
              </w:rPr>
              <w:t>u</w:t>
            </w:r>
            <w:r>
              <w:rPr>
                <w:rFonts w:eastAsia="Arial"/>
                <w:spacing w:val="3"/>
              </w:rPr>
              <w:t>s</w:t>
            </w:r>
            <w:r>
              <w:rPr>
                <w:rFonts w:eastAsia="Arial"/>
              </w:rPr>
              <w:t>to</w:t>
            </w:r>
            <w:r>
              <w:rPr>
                <w:rFonts w:eastAsia="Arial"/>
                <w:spacing w:val="4"/>
              </w:rPr>
              <w:t>m</w:t>
            </w:r>
            <w:r>
              <w:rPr>
                <w:rFonts w:eastAsia="Arial"/>
              </w:rPr>
              <w:t>er</w:t>
            </w:r>
            <w:r>
              <w:rPr>
                <w:rFonts w:eastAsia="Arial"/>
                <w:spacing w:val="1"/>
              </w:rPr>
              <w:t>'</w:t>
            </w:r>
            <w:r>
              <w:rPr>
                <w:rFonts w:eastAsia="Arial"/>
              </w:rPr>
              <w:t>s</w:t>
            </w:r>
            <w:r>
              <w:rPr>
                <w:rFonts w:eastAsia="Arial"/>
                <w:spacing w:val="-9"/>
              </w:rPr>
              <w:t xml:space="preserve"> </w:t>
            </w:r>
            <w:r>
              <w:rPr>
                <w:rFonts w:eastAsia="Arial"/>
              </w:rPr>
              <w:t>n</w:t>
            </w:r>
            <w:r>
              <w:rPr>
                <w:rFonts w:eastAsia="Arial"/>
                <w:spacing w:val="-1"/>
              </w:rPr>
              <w:t>e</w:t>
            </w:r>
            <w:r>
              <w:rPr>
                <w:rFonts w:eastAsia="Arial"/>
              </w:rPr>
              <w:t>ed</w:t>
            </w:r>
            <w:r>
              <w:rPr>
                <w:rFonts w:eastAsia="Arial"/>
                <w:spacing w:val="-5"/>
              </w:rPr>
              <w:t xml:space="preserve"> </w:t>
            </w:r>
            <w:r>
              <w:rPr>
                <w:rFonts w:eastAsia="Arial"/>
                <w:spacing w:val="2"/>
              </w:rPr>
              <w:t>f</w:t>
            </w:r>
            <w:r>
              <w:rPr>
                <w:rFonts w:eastAsia="Arial"/>
              </w:rPr>
              <w:t xml:space="preserve">or </w:t>
            </w:r>
            <w:r>
              <w:rPr>
                <w:rFonts w:eastAsia="Arial"/>
                <w:spacing w:val="4"/>
              </w:rPr>
              <w:t>m</w:t>
            </w:r>
            <w:r>
              <w:rPr>
                <w:rFonts w:eastAsia="Arial"/>
              </w:rPr>
              <w:t>ore</w:t>
            </w:r>
            <w:r>
              <w:rPr>
                <w:rFonts w:eastAsia="Arial"/>
                <w:spacing w:val="-5"/>
              </w:rPr>
              <w:t xml:space="preserve"> </w:t>
            </w:r>
            <w:r>
              <w:rPr>
                <w:rFonts w:eastAsia="Arial"/>
                <w:spacing w:val="-1"/>
              </w:rPr>
              <w:t>i</w:t>
            </w:r>
            <w:r>
              <w:rPr>
                <w:rFonts w:eastAsia="Arial"/>
              </w:rPr>
              <w:t>n</w:t>
            </w:r>
            <w:r>
              <w:rPr>
                <w:rFonts w:eastAsia="Arial"/>
                <w:spacing w:val="2"/>
              </w:rPr>
              <w:t>f</w:t>
            </w:r>
            <w:r>
              <w:rPr>
                <w:rFonts w:eastAsia="Arial"/>
              </w:rPr>
              <w:t>o</w:t>
            </w:r>
            <w:r>
              <w:rPr>
                <w:rFonts w:eastAsia="Arial"/>
                <w:spacing w:val="-2"/>
              </w:rPr>
              <w:t>r</w:t>
            </w:r>
            <w:r>
              <w:rPr>
                <w:rFonts w:eastAsia="Arial"/>
                <w:spacing w:val="4"/>
              </w:rPr>
              <w:t>m</w:t>
            </w:r>
            <w:r>
              <w:rPr>
                <w:rFonts w:eastAsia="Arial"/>
              </w:rPr>
              <w:t>at</w:t>
            </w:r>
            <w:r>
              <w:rPr>
                <w:rFonts w:eastAsia="Arial"/>
                <w:spacing w:val="-2"/>
              </w:rPr>
              <w:t>i</w:t>
            </w:r>
            <w:r>
              <w:rPr>
                <w:rFonts w:eastAsia="Arial"/>
              </w:rPr>
              <w:t>on</w:t>
            </w:r>
            <w:r>
              <w:rPr>
                <w:rFonts w:eastAsia="Arial"/>
                <w:spacing w:val="-11"/>
              </w:rPr>
              <w:t xml:space="preserve"> </w:t>
            </w:r>
            <w:r>
              <w:rPr>
                <w:rFonts w:eastAsia="Arial"/>
              </w:rPr>
              <w:t>b</w:t>
            </w:r>
            <w:r>
              <w:rPr>
                <w:rFonts w:eastAsia="Arial"/>
                <w:spacing w:val="1"/>
              </w:rPr>
              <w:t>e</w:t>
            </w:r>
            <w:r>
              <w:rPr>
                <w:rFonts w:eastAsia="Arial"/>
                <w:spacing w:val="-1"/>
              </w:rPr>
              <w:t>i</w:t>
            </w:r>
            <w:r>
              <w:rPr>
                <w:rFonts w:eastAsia="Arial"/>
              </w:rPr>
              <w:t>ng</w:t>
            </w:r>
            <w:r>
              <w:rPr>
                <w:rFonts w:eastAsia="Arial"/>
                <w:spacing w:val="-4"/>
              </w:rPr>
              <w:t xml:space="preserve"> </w:t>
            </w:r>
            <w:r>
              <w:rPr>
                <w:rFonts w:eastAsia="Arial"/>
                <w:spacing w:val="4"/>
              </w:rPr>
              <w:t>m</w:t>
            </w:r>
            <w:r>
              <w:rPr>
                <w:rFonts w:eastAsia="Arial"/>
              </w:rPr>
              <w:t>et</w:t>
            </w:r>
          </w:p>
        </w:tc>
        <w:tc>
          <w:tcPr>
            <w:tcW w:w="1065" w:type="pct"/>
            <w:vMerge/>
          </w:tcPr>
          <w:p w14:paraId="70AFCBC6" w14:textId="77777777" w:rsidR="00BF0377" w:rsidRDefault="00BF0377" w:rsidP="00BF0377">
            <w:pPr>
              <w:rPr>
                <w:rFonts w:eastAsia="Arial"/>
                <w:spacing w:val="-1"/>
              </w:rPr>
            </w:pPr>
          </w:p>
        </w:tc>
        <w:tc>
          <w:tcPr>
            <w:tcW w:w="278" w:type="pct"/>
          </w:tcPr>
          <w:p w14:paraId="23296058" w14:textId="4F4DBA67" w:rsidR="00BF0377" w:rsidRPr="005D04C0" w:rsidRDefault="00BF0377" w:rsidP="00BF0377">
            <w:pPr>
              <w:spacing w:after="120"/>
              <w:jc w:val="center"/>
              <w:rPr>
                <w:bCs/>
                <w:sz w:val="18"/>
                <w:szCs w:val="18"/>
              </w:rPr>
            </w:pPr>
            <w:r>
              <w:rPr>
                <w:bCs/>
                <w:sz w:val="18"/>
                <w:szCs w:val="18"/>
              </w:rPr>
              <w:t>1</w:t>
            </w:r>
          </w:p>
        </w:tc>
        <w:tc>
          <w:tcPr>
            <w:tcW w:w="324" w:type="pct"/>
          </w:tcPr>
          <w:p w14:paraId="0D5CC4BF" w14:textId="77777777" w:rsidR="00BF0377" w:rsidRDefault="00BF0377" w:rsidP="00BF0377">
            <w:pPr>
              <w:spacing w:after="120"/>
              <w:jc w:val="center"/>
              <w:rPr>
                <w:bCs/>
                <w:sz w:val="18"/>
                <w:szCs w:val="18"/>
              </w:rPr>
            </w:pPr>
            <w:r>
              <w:rPr>
                <w:bCs/>
                <w:sz w:val="18"/>
                <w:szCs w:val="18"/>
              </w:rPr>
              <w:t>4.2</w:t>
            </w:r>
          </w:p>
          <w:p w14:paraId="3AF4927A" w14:textId="77777777" w:rsidR="00BF0377" w:rsidRDefault="00BF0377" w:rsidP="00BF0377">
            <w:pPr>
              <w:spacing w:after="120"/>
              <w:jc w:val="center"/>
              <w:rPr>
                <w:bCs/>
                <w:sz w:val="18"/>
                <w:szCs w:val="18"/>
              </w:rPr>
            </w:pPr>
            <w:r>
              <w:rPr>
                <w:bCs/>
                <w:sz w:val="18"/>
                <w:szCs w:val="18"/>
              </w:rPr>
              <w:t>4.3</w:t>
            </w:r>
          </w:p>
          <w:p w14:paraId="0561DBBA" w14:textId="53A43569" w:rsidR="00BF0377" w:rsidRPr="005D04C0" w:rsidRDefault="00BF0377" w:rsidP="00BF0377">
            <w:pPr>
              <w:spacing w:after="120"/>
              <w:jc w:val="center"/>
              <w:rPr>
                <w:bCs/>
                <w:sz w:val="18"/>
                <w:szCs w:val="18"/>
              </w:rPr>
            </w:pPr>
            <w:r>
              <w:rPr>
                <w:bCs/>
                <w:sz w:val="18"/>
                <w:szCs w:val="18"/>
              </w:rPr>
              <w:t>4.4</w:t>
            </w:r>
          </w:p>
        </w:tc>
        <w:tc>
          <w:tcPr>
            <w:tcW w:w="417" w:type="pct"/>
            <w:vMerge/>
          </w:tcPr>
          <w:p w14:paraId="16371430" w14:textId="77777777" w:rsidR="00BF0377" w:rsidRPr="005D04C0" w:rsidRDefault="00BF0377" w:rsidP="00BF0377">
            <w:pPr>
              <w:spacing w:after="120"/>
              <w:jc w:val="center"/>
              <w:rPr>
                <w:bCs/>
                <w:sz w:val="18"/>
                <w:szCs w:val="18"/>
              </w:rPr>
            </w:pPr>
          </w:p>
        </w:tc>
      </w:tr>
      <w:tr w:rsidR="00BF0377" w:rsidRPr="00AD7316" w14:paraId="076BB228" w14:textId="77777777" w:rsidTr="00AD7316">
        <w:tc>
          <w:tcPr>
            <w:tcW w:w="693" w:type="pct"/>
            <w:vMerge/>
            <w:shd w:val="clear" w:color="auto" w:fill="auto"/>
          </w:tcPr>
          <w:p w14:paraId="54D506A5" w14:textId="77777777" w:rsidR="00BF0377" w:rsidRDefault="00BF0377" w:rsidP="00BF0377">
            <w:pPr>
              <w:rPr>
                <w:rFonts w:eastAsia="Arial"/>
                <w:b/>
                <w:spacing w:val="-1"/>
              </w:rPr>
            </w:pPr>
          </w:p>
        </w:tc>
        <w:tc>
          <w:tcPr>
            <w:tcW w:w="1038" w:type="pct"/>
            <w:vMerge/>
          </w:tcPr>
          <w:p w14:paraId="0B6CC083" w14:textId="77777777" w:rsidR="00BF0377" w:rsidRDefault="00BF0377" w:rsidP="00BF0377">
            <w:pPr>
              <w:rPr>
                <w:rFonts w:eastAsia="Arial"/>
                <w:b/>
              </w:rPr>
            </w:pPr>
          </w:p>
        </w:tc>
        <w:tc>
          <w:tcPr>
            <w:tcW w:w="1185" w:type="pct"/>
            <w:shd w:val="clear" w:color="auto" w:fill="auto"/>
          </w:tcPr>
          <w:p w14:paraId="66220986" w14:textId="25471F41" w:rsidR="00BF0377" w:rsidRDefault="00BF0377" w:rsidP="00BF0377">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1</w:t>
            </w:r>
            <w:r>
              <w:rPr>
                <w:rFonts w:eastAsia="Arial"/>
                <w:spacing w:val="-1"/>
              </w:rPr>
              <w:t>0</w:t>
            </w:r>
            <w:r>
              <w:rPr>
                <w:rFonts w:eastAsia="Arial"/>
              </w:rPr>
              <w:t>3</w:t>
            </w:r>
            <w:r>
              <w:rPr>
                <w:rFonts w:eastAsia="Arial"/>
                <w:spacing w:val="-8"/>
              </w:rPr>
              <w:t xml:space="preserve"> </w:t>
            </w:r>
            <w:r>
              <w:rPr>
                <w:rFonts w:eastAsia="Arial"/>
                <w:spacing w:val="2"/>
              </w:rPr>
              <w:t>T</w:t>
            </w:r>
            <w:r>
              <w:rPr>
                <w:rFonts w:eastAsia="Arial"/>
              </w:rPr>
              <w:t>he</w:t>
            </w:r>
            <w:r>
              <w:rPr>
                <w:rFonts w:eastAsia="Arial"/>
                <w:spacing w:val="-4"/>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qu</w:t>
            </w:r>
            <w:r>
              <w:rPr>
                <w:rFonts w:eastAsia="Arial"/>
                <w:spacing w:val="1"/>
              </w:rPr>
              <w:t>er</w:t>
            </w:r>
            <w:r>
              <w:rPr>
                <w:rFonts w:eastAsia="Arial"/>
                <w:spacing w:val="-1"/>
              </w:rPr>
              <w:t>i</w:t>
            </w:r>
            <w:r>
              <w:rPr>
                <w:rFonts w:eastAsia="Arial"/>
              </w:rPr>
              <w:t>es</w:t>
            </w:r>
            <w:r>
              <w:rPr>
                <w:rFonts w:eastAsia="Arial"/>
                <w:spacing w:val="-7"/>
              </w:rPr>
              <w:t xml:space="preserve"> </w:t>
            </w:r>
            <w:r>
              <w:rPr>
                <w:rFonts w:eastAsia="Arial"/>
              </w:rPr>
              <w:t>t</w:t>
            </w:r>
            <w:r>
              <w:rPr>
                <w:rFonts w:eastAsia="Arial"/>
                <w:spacing w:val="-1"/>
              </w:rPr>
              <w:t>h</w:t>
            </w:r>
            <w:r>
              <w:rPr>
                <w:rFonts w:eastAsia="Arial"/>
              </w:rPr>
              <w:t>at</w:t>
            </w:r>
            <w:r>
              <w:rPr>
                <w:rFonts w:eastAsia="Arial"/>
                <w:spacing w:val="-1"/>
              </w:rPr>
              <w:t xml:space="preserve"> </w:t>
            </w:r>
            <w:r>
              <w:rPr>
                <w:rFonts w:eastAsia="Arial"/>
              </w:rPr>
              <w:t>re</w:t>
            </w:r>
            <w:r>
              <w:rPr>
                <w:rFonts w:eastAsia="Arial"/>
                <w:spacing w:val="-1"/>
              </w:rPr>
              <w:t>q</w:t>
            </w:r>
            <w:r>
              <w:rPr>
                <w:rFonts w:eastAsia="Arial"/>
                <w:spacing w:val="2"/>
              </w:rPr>
              <w:t>u</w:t>
            </w:r>
            <w:r>
              <w:rPr>
                <w:rFonts w:eastAsia="Arial"/>
                <w:spacing w:val="-1"/>
              </w:rPr>
              <w:t>i</w:t>
            </w:r>
            <w:r>
              <w:rPr>
                <w:rFonts w:eastAsia="Arial"/>
                <w:spacing w:val="1"/>
              </w:rPr>
              <w:t>r</w:t>
            </w:r>
            <w:r>
              <w:rPr>
                <w:rFonts w:eastAsia="Arial"/>
              </w:rPr>
              <w:t>e</w:t>
            </w:r>
            <w:r>
              <w:rPr>
                <w:rFonts w:eastAsia="Arial"/>
                <w:spacing w:val="-4"/>
              </w:rPr>
              <w:t xml:space="preserve"> </w:t>
            </w:r>
            <w:r>
              <w:rPr>
                <w:rFonts w:eastAsia="Arial"/>
              </w:rPr>
              <w:t>e</w:t>
            </w:r>
            <w:r>
              <w:rPr>
                <w:rFonts w:eastAsia="Arial"/>
                <w:spacing w:val="1"/>
              </w:rPr>
              <w:t>sc</w:t>
            </w:r>
            <w:r>
              <w:rPr>
                <w:rFonts w:eastAsia="Arial"/>
              </w:rPr>
              <w:t>a</w:t>
            </w:r>
            <w:r>
              <w:rPr>
                <w:rFonts w:eastAsia="Arial"/>
                <w:spacing w:val="-1"/>
              </w:rPr>
              <w:t>l</w:t>
            </w:r>
            <w:r>
              <w:rPr>
                <w:rFonts w:eastAsia="Arial"/>
              </w:rPr>
              <w:t>a</w:t>
            </w:r>
            <w:r>
              <w:rPr>
                <w:rFonts w:eastAsia="Arial"/>
                <w:spacing w:val="2"/>
              </w:rPr>
              <w:t>t</w:t>
            </w:r>
            <w:r>
              <w:rPr>
                <w:rFonts w:eastAsia="Arial"/>
                <w:spacing w:val="-1"/>
              </w:rPr>
              <w:t>i</w:t>
            </w:r>
            <w:r>
              <w:rPr>
                <w:rFonts w:eastAsia="Arial"/>
              </w:rPr>
              <w:t>on</w:t>
            </w:r>
            <w:r>
              <w:rPr>
                <w:rFonts w:eastAsia="Arial"/>
                <w:spacing w:val="-6"/>
              </w:rPr>
              <w:t xml:space="preserve"> </w:t>
            </w:r>
            <w:r>
              <w:rPr>
                <w:rFonts w:eastAsia="Arial"/>
              </w:rPr>
              <w:t>are</w:t>
            </w:r>
            <w:r>
              <w:rPr>
                <w:rFonts w:eastAsia="Arial"/>
                <w:spacing w:val="-3"/>
              </w:rPr>
              <w:t xml:space="preserve"> </w:t>
            </w:r>
            <w:r>
              <w:rPr>
                <w:rFonts w:eastAsia="Arial"/>
                <w:spacing w:val="1"/>
              </w:rPr>
              <w:t>c</w:t>
            </w:r>
            <w:r>
              <w:rPr>
                <w:rFonts w:eastAsia="Arial"/>
              </w:rPr>
              <w:t>or</w:t>
            </w:r>
            <w:r>
              <w:rPr>
                <w:rFonts w:eastAsia="Arial"/>
                <w:spacing w:val="1"/>
              </w:rPr>
              <w:t>r</w:t>
            </w:r>
            <w:r>
              <w:rPr>
                <w:rFonts w:eastAsia="Arial"/>
              </w:rPr>
              <w:t>e</w:t>
            </w:r>
            <w:r>
              <w:rPr>
                <w:rFonts w:eastAsia="Arial"/>
                <w:spacing w:val="1"/>
              </w:rPr>
              <w:t>c</w:t>
            </w:r>
            <w:r>
              <w:rPr>
                <w:rFonts w:eastAsia="Arial"/>
              </w:rPr>
              <w:t>t</w:t>
            </w:r>
            <w:r>
              <w:rPr>
                <w:rFonts w:eastAsia="Arial"/>
                <w:spacing w:val="1"/>
              </w:rPr>
              <w:t>l</w:t>
            </w:r>
            <w:r>
              <w:rPr>
                <w:rFonts w:eastAsia="Arial"/>
              </w:rPr>
              <w:t>y</w:t>
            </w:r>
            <w:r>
              <w:rPr>
                <w:rFonts w:eastAsia="Arial"/>
                <w:spacing w:val="-10"/>
              </w:rPr>
              <w:t xml:space="preserve"> </w:t>
            </w:r>
            <w:r>
              <w:rPr>
                <w:rFonts w:eastAsia="Arial"/>
                <w:spacing w:val="1"/>
              </w:rPr>
              <w:t>i</w:t>
            </w:r>
            <w:r>
              <w:rPr>
                <w:rFonts w:eastAsia="Arial"/>
              </w:rPr>
              <w:t>d</w:t>
            </w:r>
            <w:r>
              <w:rPr>
                <w:rFonts w:eastAsia="Arial"/>
                <w:spacing w:val="-1"/>
              </w:rPr>
              <w:t>e</w:t>
            </w:r>
            <w:r>
              <w:rPr>
                <w:rFonts w:eastAsia="Arial"/>
              </w:rPr>
              <w:t>n</w:t>
            </w:r>
            <w:r>
              <w:rPr>
                <w:rFonts w:eastAsia="Arial"/>
                <w:spacing w:val="2"/>
              </w:rPr>
              <w:t>t</w:t>
            </w:r>
            <w:r>
              <w:rPr>
                <w:rFonts w:eastAsia="Arial"/>
                <w:spacing w:val="-1"/>
              </w:rPr>
              <w:t>i</w:t>
            </w:r>
            <w:r>
              <w:rPr>
                <w:rFonts w:eastAsia="Arial"/>
                <w:spacing w:val="2"/>
              </w:rPr>
              <w:t>f</w:t>
            </w:r>
            <w:r>
              <w:rPr>
                <w:rFonts w:eastAsia="Arial"/>
                <w:spacing w:val="-1"/>
              </w:rPr>
              <w:t>i</w:t>
            </w:r>
            <w:r>
              <w:rPr>
                <w:rFonts w:eastAsia="Arial"/>
              </w:rPr>
              <w:t>ed</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r</w:t>
            </w:r>
            <w:r>
              <w:rPr>
                <w:rFonts w:eastAsia="Arial"/>
              </w:rPr>
              <w:t>e</w:t>
            </w:r>
            <w:r>
              <w:rPr>
                <w:rFonts w:eastAsia="Arial"/>
                <w:spacing w:val="1"/>
              </w:rPr>
              <w:t>c</w:t>
            </w:r>
            <w:r>
              <w:rPr>
                <w:rFonts w:eastAsia="Arial"/>
              </w:rPr>
              <w:t>o</w:t>
            </w:r>
            <w:r>
              <w:rPr>
                <w:rFonts w:eastAsia="Arial"/>
                <w:spacing w:val="2"/>
              </w:rPr>
              <w:t>mm</w:t>
            </w:r>
            <w:r>
              <w:rPr>
                <w:rFonts w:eastAsia="Arial"/>
              </w:rPr>
              <w:t>e</w:t>
            </w:r>
            <w:r>
              <w:rPr>
                <w:rFonts w:eastAsia="Arial"/>
                <w:spacing w:val="-1"/>
              </w:rPr>
              <w:t>n</w:t>
            </w:r>
            <w:r>
              <w:rPr>
                <w:rFonts w:eastAsia="Arial"/>
              </w:rPr>
              <w:t>d</w:t>
            </w:r>
            <w:r>
              <w:rPr>
                <w:rFonts w:eastAsia="Arial"/>
                <w:spacing w:val="-1"/>
              </w:rPr>
              <w:t>a</w:t>
            </w:r>
            <w:r>
              <w:rPr>
                <w:rFonts w:eastAsia="Arial"/>
              </w:rPr>
              <w:t>t</w:t>
            </w:r>
            <w:r>
              <w:rPr>
                <w:rFonts w:eastAsia="Arial"/>
                <w:spacing w:val="-1"/>
              </w:rPr>
              <w:t>i</w:t>
            </w:r>
            <w:r>
              <w:rPr>
                <w:rFonts w:eastAsia="Arial"/>
                <w:spacing w:val="2"/>
              </w:rPr>
              <w:t>o</w:t>
            </w:r>
            <w:r>
              <w:rPr>
                <w:rFonts w:eastAsia="Arial"/>
              </w:rPr>
              <w:t xml:space="preserve">ns </w:t>
            </w:r>
            <w:r>
              <w:rPr>
                <w:rFonts w:eastAsia="Arial"/>
                <w:spacing w:val="4"/>
              </w:rPr>
              <w:t>m</w:t>
            </w:r>
            <w:r>
              <w:rPr>
                <w:rFonts w:eastAsia="Arial"/>
              </w:rPr>
              <w:t>a</w:t>
            </w:r>
            <w:r>
              <w:rPr>
                <w:rFonts w:eastAsia="Arial"/>
                <w:spacing w:val="-1"/>
              </w:rPr>
              <w:t>d</w:t>
            </w:r>
            <w:r>
              <w:rPr>
                <w:rFonts w:eastAsia="Arial"/>
              </w:rPr>
              <w:t>e</w:t>
            </w:r>
            <w:r>
              <w:rPr>
                <w:rFonts w:eastAsia="Arial"/>
                <w:spacing w:val="-5"/>
              </w:rPr>
              <w:t xml:space="preserve"> </w:t>
            </w:r>
            <w:r>
              <w:rPr>
                <w:rFonts w:eastAsia="Arial"/>
                <w:spacing w:val="-1"/>
              </w:rPr>
              <w:t>o</w:t>
            </w:r>
            <w:r>
              <w:rPr>
                <w:rFonts w:eastAsia="Arial"/>
              </w:rPr>
              <w:t>n</w:t>
            </w:r>
            <w:r>
              <w:rPr>
                <w:rFonts w:eastAsia="Arial"/>
                <w:spacing w:val="-2"/>
              </w:rPr>
              <w:t xml:space="preserve"> </w:t>
            </w:r>
            <w:r>
              <w:rPr>
                <w:rFonts w:eastAsia="Arial"/>
                <w:spacing w:val="-1"/>
              </w:rPr>
              <w:t>h</w:t>
            </w:r>
            <w:r>
              <w:rPr>
                <w:rFonts w:eastAsia="Arial"/>
                <w:spacing w:val="2"/>
              </w:rPr>
              <w:t>o</w:t>
            </w:r>
            <w:r>
              <w:rPr>
                <w:rFonts w:eastAsia="Arial"/>
              </w:rPr>
              <w:t>w</w:t>
            </w:r>
            <w:r>
              <w:rPr>
                <w:rFonts w:eastAsia="Arial"/>
                <w:spacing w:val="-4"/>
              </w:rPr>
              <w:t xml:space="preserve"> </w:t>
            </w:r>
            <w:r>
              <w:rPr>
                <w:rFonts w:eastAsia="Arial"/>
              </w:rPr>
              <w:t>to</w:t>
            </w:r>
            <w:r>
              <w:rPr>
                <w:rFonts w:eastAsia="Arial"/>
                <w:spacing w:val="-1"/>
              </w:rPr>
              <w:t xml:space="preserve"> </w:t>
            </w:r>
            <w:r>
              <w:rPr>
                <w:rFonts w:eastAsia="Arial"/>
              </w:rPr>
              <w:t>e</w:t>
            </w:r>
            <w:r>
              <w:rPr>
                <w:rFonts w:eastAsia="Arial"/>
                <w:spacing w:val="1"/>
              </w:rPr>
              <w:t>sc</w:t>
            </w:r>
            <w:r>
              <w:rPr>
                <w:rFonts w:eastAsia="Arial"/>
              </w:rPr>
              <w:t>a</w:t>
            </w:r>
            <w:r>
              <w:rPr>
                <w:rFonts w:eastAsia="Arial"/>
                <w:spacing w:val="-1"/>
              </w:rPr>
              <w:t>l</w:t>
            </w:r>
            <w:r>
              <w:rPr>
                <w:rFonts w:eastAsia="Arial"/>
              </w:rPr>
              <w:t>a</w:t>
            </w:r>
            <w:r>
              <w:rPr>
                <w:rFonts w:eastAsia="Arial"/>
                <w:spacing w:val="2"/>
              </w:rPr>
              <w:t>t</w:t>
            </w:r>
            <w:r>
              <w:rPr>
                <w:rFonts w:eastAsia="Arial"/>
              </w:rPr>
              <w:t>e</w:t>
            </w:r>
            <w:r>
              <w:rPr>
                <w:rFonts w:eastAsia="Arial"/>
                <w:spacing w:val="-7"/>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q</w:t>
            </w:r>
            <w:r>
              <w:rPr>
                <w:rFonts w:eastAsia="Arial"/>
                <w:spacing w:val="2"/>
              </w:rPr>
              <w:t>u</w:t>
            </w:r>
            <w:r>
              <w:rPr>
                <w:rFonts w:eastAsia="Arial"/>
              </w:rPr>
              <w:t>e</w:t>
            </w:r>
            <w:r>
              <w:rPr>
                <w:rFonts w:eastAsia="Arial"/>
                <w:spacing w:val="3"/>
              </w:rPr>
              <w:t>r</w:t>
            </w:r>
            <w:r>
              <w:rPr>
                <w:rFonts w:eastAsia="Arial"/>
              </w:rPr>
              <w:t>y</w:t>
            </w:r>
            <w:r>
              <w:rPr>
                <w:rFonts w:eastAsia="Arial"/>
                <w:spacing w:val="-9"/>
              </w:rPr>
              <w:t xml:space="preserve"> </w:t>
            </w:r>
            <w:r>
              <w:rPr>
                <w:rFonts w:eastAsia="Arial"/>
              </w:rPr>
              <w:t>a</w:t>
            </w:r>
            <w:r>
              <w:rPr>
                <w:rFonts w:eastAsia="Arial"/>
                <w:spacing w:val="3"/>
              </w:rPr>
              <w:t>r</w:t>
            </w:r>
            <w:r>
              <w:rPr>
                <w:rFonts w:eastAsia="Arial"/>
              </w:rPr>
              <w:t>e</w:t>
            </w:r>
            <w:r>
              <w:rPr>
                <w:rFonts w:eastAsia="Arial"/>
                <w:spacing w:val="-3"/>
              </w:rPr>
              <w:t xml:space="preserve"> </w:t>
            </w:r>
            <w:r>
              <w:rPr>
                <w:rFonts w:eastAsia="Arial"/>
                <w:spacing w:val="-1"/>
              </w:rPr>
              <w:t>a</w:t>
            </w:r>
            <w:r>
              <w:rPr>
                <w:rFonts w:eastAsia="Arial"/>
                <w:spacing w:val="2"/>
              </w:rPr>
              <w:t>p</w:t>
            </w:r>
            <w:r>
              <w:rPr>
                <w:rFonts w:eastAsia="Arial"/>
              </w:rPr>
              <w:t>prop</w:t>
            </w:r>
            <w:r>
              <w:rPr>
                <w:rFonts w:eastAsia="Arial"/>
                <w:spacing w:val="3"/>
              </w:rPr>
              <w:t>r</w:t>
            </w:r>
            <w:r>
              <w:rPr>
                <w:rFonts w:eastAsia="Arial"/>
                <w:spacing w:val="-1"/>
              </w:rPr>
              <w:t>i</w:t>
            </w:r>
            <w:r>
              <w:rPr>
                <w:rFonts w:eastAsia="Arial"/>
              </w:rPr>
              <w:t>ate</w:t>
            </w:r>
            <w:r>
              <w:rPr>
                <w:rFonts w:eastAsia="Arial"/>
                <w:spacing w:val="-9"/>
              </w:rPr>
              <w:t xml:space="preserve"> </w:t>
            </w:r>
            <w:r>
              <w:rPr>
                <w:rFonts w:eastAsia="Arial"/>
              </w:rPr>
              <w:t>to</w:t>
            </w:r>
            <w:r>
              <w:rPr>
                <w:rFonts w:eastAsia="Arial"/>
                <w:spacing w:val="-3"/>
              </w:rPr>
              <w:t xml:space="preserve"> </w:t>
            </w:r>
            <w:r>
              <w:rPr>
                <w:rFonts w:eastAsia="Arial"/>
                <w:spacing w:val="2"/>
              </w:rPr>
              <w:t>t</w:t>
            </w:r>
            <w:r>
              <w:rPr>
                <w:rFonts w:eastAsia="Arial"/>
              </w:rPr>
              <w:t>he</w:t>
            </w:r>
            <w:r>
              <w:rPr>
                <w:rFonts w:eastAsia="Arial"/>
                <w:spacing w:val="-4"/>
              </w:rPr>
              <w:t xml:space="preserve"> </w:t>
            </w:r>
            <w:r>
              <w:rPr>
                <w:rFonts w:eastAsia="Arial"/>
                <w:spacing w:val="2"/>
              </w:rPr>
              <w:t>g</w:t>
            </w:r>
            <w:r>
              <w:rPr>
                <w:rFonts w:eastAsia="Arial"/>
                <w:spacing w:val="-1"/>
              </w:rPr>
              <w:t>i</w:t>
            </w:r>
            <w:r>
              <w:rPr>
                <w:rFonts w:eastAsia="Arial"/>
                <w:spacing w:val="1"/>
              </w:rPr>
              <w:t>v</w:t>
            </w:r>
            <w:r>
              <w:rPr>
                <w:rFonts w:eastAsia="Arial"/>
              </w:rPr>
              <w:t>en</w:t>
            </w:r>
            <w:r>
              <w:rPr>
                <w:rFonts w:eastAsia="Arial"/>
                <w:spacing w:val="-6"/>
              </w:rPr>
              <w:t xml:space="preserve"> </w:t>
            </w:r>
            <w:r>
              <w:rPr>
                <w:rFonts w:eastAsia="Arial"/>
                <w:spacing w:val="1"/>
              </w:rPr>
              <w:t>c</w:t>
            </w:r>
            <w:r>
              <w:rPr>
                <w:rFonts w:eastAsia="Arial"/>
              </w:rPr>
              <w:t>a</w:t>
            </w:r>
            <w:r>
              <w:rPr>
                <w:rFonts w:eastAsia="Arial"/>
                <w:spacing w:val="1"/>
              </w:rPr>
              <w:t>s</w:t>
            </w:r>
            <w:r>
              <w:rPr>
                <w:rFonts w:eastAsia="Arial"/>
              </w:rPr>
              <w:t>e</w:t>
            </w:r>
            <w:r>
              <w:rPr>
                <w:rFonts w:eastAsia="Arial"/>
                <w:spacing w:val="-4"/>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ario</w:t>
            </w:r>
          </w:p>
        </w:tc>
        <w:tc>
          <w:tcPr>
            <w:tcW w:w="1065" w:type="pct"/>
            <w:vMerge/>
          </w:tcPr>
          <w:p w14:paraId="42D452C4" w14:textId="77777777" w:rsidR="00BF0377" w:rsidRDefault="00BF0377" w:rsidP="00BF0377">
            <w:pPr>
              <w:rPr>
                <w:rFonts w:eastAsia="Arial"/>
                <w:spacing w:val="-1"/>
              </w:rPr>
            </w:pPr>
          </w:p>
        </w:tc>
        <w:tc>
          <w:tcPr>
            <w:tcW w:w="278" w:type="pct"/>
          </w:tcPr>
          <w:p w14:paraId="6677F10F" w14:textId="77777777" w:rsidR="00BF0377" w:rsidRPr="005D04C0" w:rsidRDefault="00BF0377" w:rsidP="00BF0377">
            <w:pPr>
              <w:spacing w:after="120"/>
              <w:jc w:val="center"/>
              <w:rPr>
                <w:bCs/>
                <w:sz w:val="18"/>
                <w:szCs w:val="18"/>
              </w:rPr>
            </w:pPr>
          </w:p>
        </w:tc>
        <w:tc>
          <w:tcPr>
            <w:tcW w:w="324" w:type="pct"/>
          </w:tcPr>
          <w:p w14:paraId="5DA1F2A1" w14:textId="77777777" w:rsidR="00BF0377" w:rsidRDefault="00BF0377" w:rsidP="00BF0377">
            <w:pPr>
              <w:spacing w:after="120"/>
              <w:jc w:val="center"/>
              <w:rPr>
                <w:bCs/>
                <w:sz w:val="18"/>
                <w:szCs w:val="18"/>
              </w:rPr>
            </w:pPr>
            <w:r>
              <w:rPr>
                <w:bCs/>
                <w:sz w:val="18"/>
                <w:szCs w:val="18"/>
              </w:rPr>
              <w:t>4.2</w:t>
            </w:r>
          </w:p>
          <w:p w14:paraId="28E60380" w14:textId="77777777" w:rsidR="00BF0377" w:rsidRDefault="00BF0377" w:rsidP="00BF0377">
            <w:pPr>
              <w:spacing w:after="120"/>
              <w:jc w:val="center"/>
              <w:rPr>
                <w:bCs/>
                <w:sz w:val="18"/>
                <w:szCs w:val="18"/>
              </w:rPr>
            </w:pPr>
            <w:r>
              <w:rPr>
                <w:bCs/>
                <w:sz w:val="18"/>
                <w:szCs w:val="18"/>
              </w:rPr>
              <w:t>4.3</w:t>
            </w:r>
          </w:p>
          <w:p w14:paraId="3A4AA598" w14:textId="77777777" w:rsidR="00BF0377" w:rsidRDefault="00BF0377" w:rsidP="00BF0377">
            <w:pPr>
              <w:spacing w:after="120"/>
              <w:jc w:val="center"/>
              <w:rPr>
                <w:bCs/>
                <w:sz w:val="18"/>
                <w:szCs w:val="18"/>
              </w:rPr>
            </w:pPr>
            <w:r>
              <w:rPr>
                <w:bCs/>
                <w:sz w:val="18"/>
                <w:szCs w:val="18"/>
              </w:rPr>
              <w:t>4.4</w:t>
            </w:r>
          </w:p>
          <w:p w14:paraId="2267ADB5" w14:textId="0526D4B5" w:rsidR="00BF0377" w:rsidRPr="005D04C0" w:rsidRDefault="00BF0377" w:rsidP="00BF0377">
            <w:pPr>
              <w:spacing w:after="120"/>
              <w:jc w:val="center"/>
              <w:rPr>
                <w:bCs/>
                <w:sz w:val="18"/>
                <w:szCs w:val="18"/>
              </w:rPr>
            </w:pPr>
            <w:r>
              <w:rPr>
                <w:bCs/>
                <w:sz w:val="18"/>
                <w:szCs w:val="18"/>
              </w:rPr>
              <w:t>5.5</w:t>
            </w:r>
          </w:p>
        </w:tc>
        <w:tc>
          <w:tcPr>
            <w:tcW w:w="417" w:type="pct"/>
            <w:vMerge/>
          </w:tcPr>
          <w:p w14:paraId="7E7FC9BF" w14:textId="77777777" w:rsidR="00BF0377" w:rsidRPr="005D04C0" w:rsidRDefault="00BF0377" w:rsidP="00BF0377">
            <w:pPr>
              <w:spacing w:after="120"/>
              <w:jc w:val="center"/>
              <w:rPr>
                <w:bCs/>
                <w:sz w:val="18"/>
                <w:szCs w:val="18"/>
              </w:rPr>
            </w:pPr>
          </w:p>
        </w:tc>
      </w:tr>
      <w:tr w:rsidR="00BF0377" w:rsidRPr="00AD7316" w14:paraId="0F8A5E34" w14:textId="77777777" w:rsidTr="00AD7316">
        <w:tc>
          <w:tcPr>
            <w:tcW w:w="693" w:type="pct"/>
            <w:vMerge w:val="restart"/>
            <w:shd w:val="clear" w:color="auto" w:fill="auto"/>
          </w:tcPr>
          <w:p w14:paraId="77522194" w14:textId="764ED684" w:rsidR="00BF0377" w:rsidRDefault="00BF0377" w:rsidP="00BF0377">
            <w:pPr>
              <w:rPr>
                <w:rFonts w:eastAsia="Arial"/>
                <w:b/>
                <w:spacing w:val="-1"/>
              </w:rPr>
            </w:pPr>
            <w:r>
              <w:rPr>
                <w:rFonts w:eastAsia="Arial"/>
                <w:b/>
                <w:spacing w:val="-1"/>
              </w:rPr>
              <w:lastRenderedPageBreak/>
              <w:t>P</w:t>
            </w:r>
            <w:r>
              <w:rPr>
                <w:rFonts w:eastAsia="Arial"/>
                <w:b/>
                <w:spacing w:val="5"/>
              </w:rPr>
              <w:t>M</w:t>
            </w:r>
            <w:r>
              <w:rPr>
                <w:rFonts w:eastAsia="Arial"/>
                <w:b/>
                <w:spacing w:val="1"/>
              </w:rPr>
              <w:t>-</w:t>
            </w:r>
            <w:r>
              <w:rPr>
                <w:rFonts w:eastAsia="Arial"/>
                <w:b/>
              </w:rPr>
              <w:t>02</w:t>
            </w:r>
            <w:r>
              <w:rPr>
                <w:rFonts w:eastAsia="Arial"/>
                <w:b/>
                <w:spacing w:val="1"/>
              </w:rPr>
              <w:t>-</w:t>
            </w:r>
            <w:r>
              <w:rPr>
                <w:rFonts w:eastAsia="Arial"/>
                <w:b/>
                <w:spacing w:val="-1"/>
              </w:rPr>
              <w:t>PS</w:t>
            </w:r>
            <w:r>
              <w:rPr>
                <w:rFonts w:eastAsia="Arial"/>
                <w:b/>
                <w:spacing w:val="2"/>
              </w:rPr>
              <w:t>0</w:t>
            </w:r>
            <w:r>
              <w:rPr>
                <w:rFonts w:eastAsia="Arial"/>
                <w:b/>
              </w:rPr>
              <w:t>2</w:t>
            </w:r>
          </w:p>
        </w:tc>
        <w:tc>
          <w:tcPr>
            <w:tcW w:w="1038" w:type="pct"/>
            <w:vMerge w:val="restart"/>
          </w:tcPr>
          <w:p w14:paraId="24DF1D42" w14:textId="541D55C8" w:rsidR="00BF0377" w:rsidRDefault="00BF0377" w:rsidP="00BF0377">
            <w:pPr>
              <w:rPr>
                <w:rFonts w:eastAsia="Arial"/>
                <w:b/>
              </w:rPr>
            </w:pPr>
            <w:r>
              <w:rPr>
                <w:rFonts w:eastAsia="Arial"/>
                <w:b/>
              </w:rPr>
              <w:t>Ha</w:t>
            </w:r>
            <w:r>
              <w:rPr>
                <w:rFonts w:eastAsia="Arial"/>
                <w:b/>
                <w:spacing w:val="1"/>
              </w:rPr>
              <w:t>n</w:t>
            </w:r>
            <w:r>
              <w:rPr>
                <w:rFonts w:eastAsia="Arial"/>
                <w:b/>
              </w:rPr>
              <w:t>d</w:t>
            </w:r>
            <w:r>
              <w:rPr>
                <w:rFonts w:eastAsia="Arial"/>
                <w:b/>
                <w:spacing w:val="2"/>
              </w:rPr>
              <w:t>l</w:t>
            </w:r>
            <w:r>
              <w:rPr>
                <w:rFonts w:eastAsia="Arial"/>
                <w:b/>
              </w:rPr>
              <w:t>e</w:t>
            </w:r>
            <w:r>
              <w:rPr>
                <w:rFonts w:eastAsia="Arial"/>
                <w:b/>
                <w:spacing w:val="-7"/>
              </w:rPr>
              <w:t xml:space="preserve"> </w:t>
            </w:r>
            <w:r>
              <w:rPr>
                <w:rFonts w:eastAsia="Arial"/>
                <w:b/>
                <w:spacing w:val="-1"/>
              </w:rPr>
              <w:t>c</w:t>
            </w:r>
            <w:r>
              <w:rPr>
                <w:rFonts w:eastAsia="Arial"/>
                <w:b/>
              </w:rPr>
              <w:t>ust</w:t>
            </w:r>
            <w:r>
              <w:rPr>
                <w:rFonts w:eastAsia="Arial"/>
                <w:b/>
                <w:spacing w:val="1"/>
              </w:rPr>
              <w:t>o</w:t>
            </w:r>
            <w:r>
              <w:rPr>
                <w:rFonts w:eastAsia="Arial"/>
                <w:b/>
              </w:rPr>
              <w:t>m</w:t>
            </w:r>
            <w:r>
              <w:rPr>
                <w:rFonts w:eastAsia="Arial"/>
                <w:b/>
                <w:spacing w:val="2"/>
              </w:rPr>
              <w:t>e</w:t>
            </w:r>
            <w:r>
              <w:rPr>
                <w:rFonts w:eastAsia="Arial"/>
                <w:b/>
              </w:rPr>
              <w:t>r</w:t>
            </w:r>
            <w:r>
              <w:rPr>
                <w:rFonts w:eastAsia="Arial"/>
                <w:b/>
                <w:spacing w:val="-10"/>
              </w:rPr>
              <w:t xml:space="preserve"> </w:t>
            </w:r>
            <w:r>
              <w:rPr>
                <w:rFonts w:eastAsia="Arial"/>
                <w:b/>
              </w:rPr>
              <w:t>comp</w:t>
            </w:r>
            <w:r>
              <w:rPr>
                <w:rFonts w:eastAsia="Arial"/>
                <w:b/>
                <w:spacing w:val="2"/>
              </w:rPr>
              <w:t>l</w:t>
            </w:r>
            <w:r>
              <w:rPr>
                <w:rFonts w:eastAsia="Arial"/>
                <w:b/>
              </w:rPr>
              <w:t>ain</w:t>
            </w:r>
            <w:r>
              <w:rPr>
                <w:rFonts w:eastAsia="Arial"/>
                <w:b/>
                <w:spacing w:val="1"/>
              </w:rPr>
              <w:t>t</w:t>
            </w:r>
            <w:r>
              <w:rPr>
                <w:rFonts w:eastAsia="Arial"/>
                <w:b/>
              </w:rPr>
              <w:t>s</w:t>
            </w:r>
          </w:p>
        </w:tc>
        <w:tc>
          <w:tcPr>
            <w:tcW w:w="1185" w:type="pct"/>
            <w:shd w:val="clear" w:color="auto" w:fill="auto"/>
          </w:tcPr>
          <w:p w14:paraId="1E72356F" w14:textId="55B90501" w:rsidR="00BF0377" w:rsidRDefault="00BF0377" w:rsidP="00BF0377">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2</w:t>
            </w:r>
            <w:r>
              <w:rPr>
                <w:rFonts w:eastAsia="Arial"/>
                <w:spacing w:val="-1"/>
              </w:rPr>
              <w:t>0</w:t>
            </w:r>
            <w:r>
              <w:rPr>
                <w:rFonts w:eastAsia="Arial"/>
              </w:rPr>
              <w:t>1</w:t>
            </w:r>
            <w:r>
              <w:rPr>
                <w:rFonts w:eastAsia="Arial"/>
                <w:spacing w:val="-6"/>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w:t>
            </w:r>
            <w:r>
              <w:rPr>
                <w:rFonts w:eastAsia="Arial"/>
                <w:spacing w:val="-9"/>
              </w:rPr>
              <w:t xml:space="preserve">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a</w:t>
            </w:r>
            <w:r>
              <w:rPr>
                <w:rFonts w:eastAsia="Arial"/>
                <w:spacing w:val="1"/>
              </w:rPr>
              <w:t>i</w:t>
            </w:r>
            <w:r>
              <w:rPr>
                <w:rFonts w:eastAsia="Arial"/>
              </w:rPr>
              <w:t>nts</w:t>
            </w:r>
            <w:r>
              <w:rPr>
                <w:rFonts w:eastAsia="Arial"/>
                <w:spacing w:val="-10"/>
              </w:rPr>
              <w:t xml:space="preserve"> </w:t>
            </w:r>
            <w:r>
              <w:rPr>
                <w:rFonts w:eastAsia="Arial"/>
              </w:rPr>
              <w:t>are</w:t>
            </w:r>
            <w:r>
              <w:rPr>
                <w:rFonts w:eastAsia="Arial"/>
                <w:spacing w:val="-3"/>
              </w:rPr>
              <w:t xml:space="preserve"> </w:t>
            </w:r>
            <w:r>
              <w:rPr>
                <w:rFonts w:eastAsia="Arial"/>
                <w:spacing w:val="1"/>
              </w:rPr>
              <w:t>i</w:t>
            </w:r>
            <w:r>
              <w:rPr>
                <w:rFonts w:eastAsia="Arial"/>
              </w:rPr>
              <w:t>d</w:t>
            </w:r>
            <w:r>
              <w:rPr>
                <w:rFonts w:eastAsia="Arial"/>
                <w:spacing w:val="-1"/>
              </w:rPr>
              <w:t>e</w:t>
            </w:r>
            <w:r>
              <w:rPr>
                <w:rFonts w:eastAsia="Arial"/>
                <w:spacing w:val="2"/>
              </w:rPr>
              <w:t>n</w:t>
            </w:r>
            <w:r>
              <w:rPr>
                <w:rFonts w:eastAsia="Arial"/>
              </w:rPr>
              <w:t>t</w:t>
            </w:r>
            <w:r>
              <w:rPr>
                <w:rFonts w:eastAsia="Arial"/>
                <w:spacing w:val="-1"/>
              </w:rPr>
              <w:t>i</w:t>
            </w:r>
            <w:r>
              <w:rPr>
                <w:rFonts w:eastAsia="Arial"/>
                <w:spacing w:val="2"/>
              </w:rPr>
              <w:t>f</w:t>
            </w:r>
            <w:r>
              <w:rPr>
                <w:rFonts w:eastAsia="Arial"/>
                <w:spacing w:val="-1"/>
              </w:rPr>
              <w:t>i</w:t>
            </w:r>
            <w:r>
              <w:rPr>
                <w:rFonts w:eastAsia="Arial"/>
                <w:spacing w:val="2"/>
              </w:rPr>
              <w:t>e</w:t>
            </w:r>
            <w:r>
              <w:rPr>
                <w:rFonts w:eastAsia="Arial"/>
              </w:rPr>
              <w:t>d</w:t>
            </w:r>
            <w:r>
              <w:rPr>
                <w:rFonts w:eastAsia="Arial"/>
                <w:spacing w:val="-8"/>
              </w:rPr>
              <w:t xml:space="preserve"> </w:t>
            </w:r>
            <w:r>
              <w:rPr>
                <w:rFonts w:eastAsia="Arial"/>
                <w:spacing w:val="-1"/>
              </w:rPr>
              <w:t>a</w:t>
            </w:r>
            <w:r>
              <w:rPr>
                <w:rFonts w:eastAsia="Arial"/>
                <w:spacing w:val="2"/>
              </w:rPr>
              <w:t>n</w:t>
            </w:r>
            <w:r>
              <w:rPr>
                <w:rFonts w:eastAsia="Arial"/>
              </w:rPr>
              <w:t>d</w:t>
            </w:r>
            <w:r>
              <w:rPr>
                <w:rFonts w:eastAsia="Arial"/>
                <w:spacing w:val="-3"/>
              </w:rPr>
              <w:t xml:space="preserve"> </w:t>
            </w:r>
            <w:r>
              <w:rPr>
                <w:rFonts w:eastAsia="Arial"/>
              </w:rPr>
              <w:t>re</w:t>
            </w:r>
            <w:r>
              <w:rPr>
                <w:rFonts w:eastAsia="Arial"/>
                <w:spacing w:val="1"/>
              </w:rPr>
              <w:t>s</w:t>
            </w:r>
            <w:r>
              <w:rPr>
                <w:rFonts w:eastAsia="Arial"/>
              </w:rPr>
              <w:t>p</w:t>
            </w:r>
            <w:r>
              <w:rPr>
                <w:rFonts w:eastAsia="Arial"/>
                <w:spacing w:val="1"/>
              </w:rPr>
              <w:t>o</w:t>
            </w:r>
            <w:r>
              <w:rPr>
                <w:rFonts w:eastAsia="Arial"/>
              </w:rPr>
              <w:t>n</w:t>
            </w:r>
            <w:r>
              <w:rPr>
                <w:rFonts w:eastAsia="Arial"/>
                <w:spacing w:val="-1"/>
              </w:rPr>
              <w:t>d</w:t>
            </w:r>
            <w:r>
              <w:rPr>
                <w:rFonts w:eastAsia="Arial"/>
              </w:rPr>
              <w:t>ed</w:t>
            </w:r>
            <w:r>
              <w:rPr>
                <w:rFonts w:eastAsia="Arial"/>
                <w:spacing w:val="-8"/>
              </w:rPr>
              <w:t xml:space="preserve"> </w:t>
            </w:r>
            <w:r>
              <w:rPr>
                <w:rFonts w:eastAsia="Arial"/>
              </w:rPr>
              <w:t>to</w:t>
            </w:r>
            <w:r>
              <w:rPr>
                <w:rFonts w:eastAsia="Arial"/>
                <w:spacing w:val="-1"/>
              </w:rPr>
              <w:t xml:space="preserve"> </w:t>
            </w:r>
            <w:r>
              <w:rPr>
                <w:rFonts w:eastAsia="Arial"/>
              </w:rPr>
              <w:t>a</w:t>
            </w:r>
            <w:r>
              <w:rPr>
                <w:rFonts w:eastAsia="Arial"/>
                <w:spacing w:val="1"/>
              </w:rPr>
              <w:t>cc</w:t>
            </w:r>
            <w:r>
              <w:rPr>
                <w:rFonts w:eastAsia="Arial"/>
              </w:rPr>
              <w:t>ord</w:t>
            </w:r>
            <w:r>
              <w:rPr>
                <w:rFonts w:eastAsia="Arial"/>
                <w:spacing w:val="-1"/>
              </w:rPr>
              <w:t>i</w:t>
            </w:r>
            <w:r>
              <w:rPr>
                <w:rFonts w:eastAsia="Arial"/>
                <w:spacing w:val="2"/>
              </w:rPr>
              <w:t>n</w:t>
            </w:r>
            <w:r>
              <w:rPr>
                <w:rFonts w:eastAsia="Arial"/>
              </w:rPr>
              <w:t>g</w:t>
            </w:r>
            <w:r>
              <w:rPr>
                <w:rFonts w:eastAsia="Arial"/>
                <w:spacing w:val="-9"/>
              </w:rPr>
              <w:t xml:space="preserve"> </w:t>
            </w:r>
            <w:r>
              <w:rPr>
                <w:rFonts w:eastAsia="Arial"/>
                <w:spacing w:val="-1"/>
              </w:rPr>
              <w:t>t</w:t>
            </w:r>
            <w:r>
              <w:rPr>
                <w:rFonts w:eastAsia="Arial"/>
              </w:rPr>
              <w:t>o the</w:t>
            </w:r>
            <w:r>
              <w:rPr>
                <w:rFonts w:eastAsia="Arial"/>
                <w:spacing w:val="-2"/>
              </w:rPr>
              <w:t xml:space="preserve"> </w:t>
            </w:r>
            <w:r>
              <w:rPr>
                <w:rFonts w:eastAsia="Arial"/>
              </w:rPr>
              <w:t>g</w:t>
            </w:r>
            <w:r>
              <w:rPr>
                <w:rFonts w:eastAsia="Arial"/>
                <w:spacing w:val="1"/>
              </w:rPr>
              <w:t>i</w:t>
            </w:r>
            <w:r>
              <w:rPr>
                <w:rFonts w:eastAsia="Arial"/>
                <w:spacing w:val="-1"/>
              </w:rPr>
              <w:t>v</w:t>
            </w:r>
            <w:r>
              <w:rPr>
                <w:rFonts w:eastAsia="Arial"/>
              </w:rPr>
              <w:t>en</w:t>
            </w:r>
            <w:r>
              <w:rPr>
                <w:rFonts w:eastAsia="Arial"/>
                <w:spacing w:val="-4"/>
              </w:rPr>
              <w:t xml:space="preserve"> </w:t>
            </w:r>
            <w:r>
              <w:rPr>
                <w:rFonts w:eastAsia="Arial"/>
                <w:spacing w:val="1"/>
              </w:rPr>
              <w:t>c</w:t>
            </w:r>
            <w:r>
              <w:rPr>
                <w:rFonts w:eastAsia="Arial"/>
              </w:rPr>
              <w:t>a</w:t>
            </w:r>
            <w:r>
              <w:rPr>
                <w:rFonts w:eastAsia="Arial"/>
                <w:spacing w:val="1"/>
              </w:rPr>
              <w:t>s</w:t>
            </w:r>
            <w:r>
              <w:rPr>
                <w:rFonts w:eastAsia="Arial"/>
              </w:rPr>
              <w:t>e</w:t>
            </w:r>
            <w:r>
              <w:rPr>
                <w:rFonts w:eastAsia="Arial"/>
                <w:spacing w:val="-4"/>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ar</w:t>
            </w:r>
            <w:r>
              <w:rPr>
                <w:rFonts w:eastAsia="Arial"/>
                <w:spacing w:val="2"/>
              </w:rPr>
              <w:t>i</w:t>
            </w:r>
            <w:r>
              <w:rPr>
                <w:rFonts w:eastAsia="Arial"/>
              </w:rPr>
              <w:t xml:space="preserve">o </w:t>
            </w:r>
            <w:r>
              <w:rPr>
                <w:rFonts w:eastAsia="Arial"/>
                <w:spacing w:val="-1"/>
              </w:rPr>
              <w:t>i</w:t>
            </w:r>
            <w:r>
              <w:rPr>
                <w:rFonts w:eastAsia="Arial"/>
              </w:rPr>
              <w:t>n</w:t>
            </w:r>
            <w:r>
              <w:rPr>
                <w:rFonts w:eastAsia="Arial"/>
                <w:spacing w:val="-2"/>
              </w:rPr>
              <w:t xml:space="preserve"> </w:t>
            </w:r>
            <w:r>
              <w:rPr>
                <w:rFonts w:eastAsia="Arial"/>
              </w:rPr>
              <w:t xml:space="preserve">a </w:t>
            </w:r>
            <w:r>
              <w:rPr>
                <w:rFonts w:eastAsia="Arial"/>
                <w:spacing w:val="4"/>
              </w:rPr>
              <w:t>m</w:t>
            </w:r>
            <w:r>
              <w:rPr>
                <w:rFonts w:eastAsia="Arial"/>
              </w:rPr>
              <w:t>a</w:t>
            </w:r>
            <w:r>
              <w:rPr>
                <w:rFonts w:eastAsia="Arial"/>
                <w:spacing w:val="-1"/>
              </w:rPr>
              <w:t>n</w:t>
            </w:r>
            <w:r>
              <w:rPr>
                <w:rFonts w:eastAsia="Arial"/>
              </w:rPr>
              <w:t>n</w:t>
            </w:r>
            <w:r>
              <w:rPr>
                <w:rFonts w:eastAsia="Arial"/>
                <w:spacing w:val="-1"/>
              </w:rPr>
              <w:t>e</w:t>
            </w:r>
            <w:r>
              <w:rPr>
                <w:rFonts w:eastAsia="Arial"/>
              </w:rPr>
              <w:t>r</w:t>
            </w:r>
            <w:r>
              <w:rPr>
                <w:rFonts w:eastAsia="Arial"/>
                <w:spacing w:val="-6"/>
              </w:rPr>
              <w:t xml:space="preserve"> </w:t>
            </w:r>
            <w:r>
              <w:rPr>
                <w:rFonts w:eastAsia="Arial"/>
              </w:rPr>
              <w:t>wh</w:t>
            </w:r>
            <w:r>
              <w:rPr>
                <w:rFonts w:eastAsia="Arial"/>
                <w:spacing w:val="-1"/>
              </w:rPr>
              <w:t>e</w:t>
            </w:r>
            <w:r>
              <w:rPr>
                <w:rFonts w:eastAsia="Arial"/>
                <w:spacing w:val="1"/>
              </w:rPr>
              <w:t>r</w:t>
            </w:r>
            <w:r>
              <w:rPr>
                <w:rFonts w:eastAsia="Arial"/>
              </w:rPr>
              <w:t>e</w:t>
            </w:r>
            <w:r>
              <w:rPr>
                <w:rFonts w:eastAsia="Arial"/>
                <w:spacing w:val="-3"/>
              </w:rPr>
              <w:t xml:space="preserve"> </w:t>
            </w:r>
            <w:r>
              <w:rPr>
                <w:rFonts w:eastAsia="Arial"/>
              </w:rPr>
              <w:t>the</w:t>
            </w:r>
            <w:r>
              <w:rPr>
                <w:rFonts w:eastAsia="Arial"/>
                <w:spacing w:val="-4"/>
              </w:rPr>
              <w:t xml:space="preserve"> </w:t>
            </w:r>
            <w:r>
              <w:rPr>
                <w:rFonts w:eastAsia="Arial"/>
                <w:spacing w:val="1"/>
              </w:rPr>
              <w:t>c</w:t>
            </w:r>
            <w:r>
              <w:rPr>
                <w:rFonts w:eastAsia="Arial"/>
              </w:rPr>
              <w:t>o</w:t>
            </w:r>
            <w:r>
              <w:rPr>
                <w:rFonts w:eastAsia="Arial"/>
                <w:spacing w:val="4"/>
              </w:rPr>
              <w:t>m</w:t>
            </w:r>
            <w:r>
              <w:rPr>
                <w:rFonts w:eastAsia="Arial"/>
              </w:rPr>
              <w:t>p</w:t>
            </w:r>
            <w:r>
              <w:rPr>
                <w:rFonts w:eastAsia="Arial"/>
                <w:spacing w:val="-1"/>
              </w:rPr>
              <w:t>l</w:t>
            </w:r>
            <w:r>
              <w:rPr>
                <w:rFonts w:eastAsia="Arial"/>
                <w:spacing w:val="2"/>
              </w:rPr>
              <w:t>a</w:t>
            </w:r>
            <w:r>
              <w:rPr>
                <w:rFonts w:eastAsia="Arial"/>
                <w:spacing w:val="-1"/>
              </w:rPr>
              <w:t>i</w:t>
            </w:r>
            <w:r>
              <w:rPr>
                <w:rFonts w:eastAsia="Arial"/>
              </w:rPr>
              <w:t>nt</w:t>
            </w:r>
            <w:r>
              <w:rPr>
                <w:rFonts w:eastAsia="Arial"/>
                <w:spacing w:val="-8"/>
              </w:rPr>
              <w:t xml:space="preserve"> </w:t>
            </w:r>
            <w:r>
              <w:rPr>
                <w:rFonts w:eastAsia="Arial"/>
                <w:spacing w:val="-1"/>
              </w:rPr>
              <w:t>i</w:t>
            </w:r>
            <w:r>
              <w:rPr>
                <w:rFonts w:eastAsia="Arial"/>
              </w:rPr>
              <w:t>s re</w:t>
            </w:r>
            <w:r>
              <w:rPr>
                <w:rFonts w:eastAsia="Arial"/>
                <w:spacing w:val="1"/>
              </w:rPr>
              <w:t>s</w:t>
            </w:r>
            <w:r>
              <w:rPr>
                <w:rFonts w:eastAsia="Arial"/>
              </w:rPr>
              <w:t>o</w:t>
            </w:r>
            <w:r>
              <w:rPr>
                <w:rFonts w:eastAsia="Arial"/>
                <w:spacing w:val="1"/>
              </w:rPr>
              <w:t>l</w:t>
            </w:r>
            <w:r>
              <w:rPr>
                <w:rFonts w:eastAsia="Arial"/>
                <w:spacing w:val="-1"/>
              </w:rPr>
              <w:t>v</w:t>
            </w:r>
            <w:r>
              <w:rPr>
                <w:rFonts w:eastAsia="Arial"/>
                <w:spacing w:val="2"/>
              </w:rPr>
              <w:t>e</w:t>
            </w:r>
            <w:r>
              <w:rPr>
                <w:rFonts w:eastAsia="Arial"/>
              </w:rPr>
              <w:t>d</w:t>
            </w:r>
          </w:p>
        </w:tc>
        <w:tc>
          <w:tcPr>
            <w:tcW w:w="1065" w:type="pct"/>
            <w:vMerge w:val="restart"/>
          </w:tcPr>
          <w:p w14:paraId="1842E7AE" w14:textId="77777777" w:rsidR="00BF0377" w:rsidRDefault="00BF0377" w:rsidP="00BF0377">
            <w:pPr>
              <w:rPr>
                <w:rFonts w:eastAsia="Arial"/>
              </w:rPr>
            </w:pPr>
            <w:r>
              <w:rPr>
                <w:rFonts w:eastAsia="Arial"/>
                <w:spacing w:val="-1"/>
              </w:rPr>
              <w:t>A</w:t>
            </w:r>
            <w:r>
              <w:rPr>
                <w:rFonts w:eastAsia="Arial"/>
                <w:spacing w:val="1"/>
              </w:rPr>
              <w:t>K</w:t>
            </w:r>
            <w:r>
              <w:rPr>
                <w:rFonts w:eastAsia="Arial"/>
              </w:rPr>
              <w:t>0</w:t>
            </w:r>
            <w:r>
              <w:rPr>
                <w:rFonts w:eastAsia="Arial"/>
                <w:spacing w:val="-1"/>
              </w:rPr>
              <w:t>2</w:t>
            </w:r>
            <w:r>
              <w:rPr>
                <w:rFonts w:eastAsia="Arial"/>
                <w:spacing w:val="2"/>
              </w:rPr>
              <w:t>0</w:t>
            </w:r>
            <w:r>
              <w:rPr>
                <w:rFonts w:eastAsia="Arial"/>
              </w:rPr>
              <w:t>1</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h</w:t>
            </w:r>
            <w:r>
              <w:rPr>
                <w:rFonts w:eastAsia="Arial"/>
                <w:spacing w:val="2"/>
              </w:rPr>
              <w:t>a</w:t>
            </w:r>
            <w:r>
              <w:rPr>
                <w:rFonts w:eastAsia="Arial"/>
              </w:rPr>
              <w:t>n</w:t>
            </w:r>
            <w:r>
              <w:rPr>
                <w:rFonts w:eastAsia="Arial"/>
                <w:spacing w:val="-1"/>
              </w:rPr>
              <w:t>d</w:t>
            </w:r>
            <w:r>
              <w:rPr>
                <w:rFonts w:eastAsia="Arial"/>
                <w:spacing w:val="1"/>
              </w:rPr>
              <w:t>l</w:t>
            </w:r>
            <w:r>
              <w:rPr>
                <w:rFonts w:eastAsia="Arial"/>
                <w:spacing w:val="-1"/>
              </w:rPr>
              <w:t>i</w:t>
            </w:r>
            <w:r>
              <w:rPr>
                <w:rFonts w:eastAsia="Arial"/>
              </w:rPr>
              <w:t>ng</w:t>
            </w:r>
            <w:r>
              <w:rPr>
                <w:rFonts w:eastAsia="Arial"/>
                <w:spacing w:val="-7"/>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a</w:t>
            </w:r>
            <w:r>
              <w:rPr>
                <w:rFonts w:eastAsia="Arial"/>
                <w:spacing w:val="-1"/>
              </w:rPr>
              <w:t>i</w:t>
            </w:r>
            <w:r>
              <w:rPr>
                <w:rFonts w:eastAsia="Arial"/>
              </w:rPr>
              <w:t>nts</w:t>
            </w:r>
          </w:p>
          <w:p w14:paraId="04153A37" w14:textId="386EB862" w:rsidR="00BF0377" w:rsidRDefault="00BF0377" w:rsidP="00BF0377">
            <w:pPr>
              <w:rPr>
                <w:rFonts w:eastAsia="Arial"/>
              </w:rPr>
            </w:pPr>
            <w:r>
              <w:rPr>
                <w:rFonts w:eastAsia="Arial"/>
                <w:spacing w:val="-1"/>
              </w:rPr>
              <w:t>A</w:t>
            </w:r>
            <w:r>
              <w:rPr>
                <w:rFonts w:eastAsia="Arial"/>
                <w:spacing w:val="1"/>
              </w:rPr>
              <w:t>K</w:t>
            </w:r>
            <w:r>
              <w:rPr>
                <w:rFonts w:eastAsia="Arial"/>
              </w:rPr>
              <w:t>0</w:t>
            </w:r>
            <w:r>
              <w:rPr>
                <w:rFonts w:eastAsia="Arial"/>
                <w:spacing w:val="-1"/>
              </w:rPr>
              <w:t>2</w:t>
            </w:r>
            <w:r>
              <w:rPr>
                <w:rFonts w:eastAsia="Arial"/>
                <w:spacing w:val="2"/>
              </w:rPr>
              <w:t>0</w:t>
            </w:r>
            <w:r>
              <w:rPr>
                <w:rFonts w:eastAsia="Arial"/>
              </w:rPr>
              <w:t>2</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a</w:t>
            </w:r>
            <w:r>
              <w:rPr>
                <w:rFonts w:eastAsia="Arial"/>
                <w:spacing w:val="2"/>
              </w:rPr>
              <w:t>n</w:t>
            </w:r>
            <w:r>
              <w:rPr>
                <w:rFonts w:eastAsia="Arial"/>
              </w:rPr>
              <w:t>a</w:t>
            </w:r>
            <w:r>
              <w:rPr>
                <w:rFonts w:eastAsia="Arial"/>
                <w:spacing w:val="3"/>
              </w:rPr>
              <w:t>l</w:t>
            </w:r>
            <w:r>
              <w:rPr>
                <w:rFonts w:eastAsia="Arial"/>
                <w:spacing w:val="-6"/>
              </w:rPr>
              <w:t>y</w:t>
            </w:r>
            <w:r>
              <w:rPr>
                <w:rFonts w:eastAsia="Arial"/>
                <w:spacing w:val="3"/>
              </w:rPr>
              <w:t>s</w:t>
            </w:r>
            <w:r>
              <w:rPr>
                <w:rFonts w:eastAsia="Arial"/>
                <w:spacing w:val="-1"/>
              </w:rPr>
              <w:t>i</w:t>
            </w:r>
            <w:r>
              <w:rPr>
                <w:rFonts w:eastAsia="Arial"/>
              </w:rPr>
              <w:t>ng</w:t>
            </w:r>
            <w:r>
              <w:rPr>
                <w:rFonts w:eastAsia="Arial"/>
                <w:spacing w:val="-7"/>
              </w:rPr>
              <w:t xml:space="preserve"> </w:t>
            </w:r>
            <w:r>
              <w:rPr>
                <w:rFonts w:eastAsia="Arial"/>
                <w:spacing w:val="1"/>
              </w:rPr>
              <w:t>c</w:t>
            </w:r>
            <w:r>
              <w:rPr>
                <w:rFonts w:eastAsia="Arial"/>
              </w:rPr>
              <w:t>a</w:t>
            </w:r>
            <w:r>
              <w:rPr>
                <w:rFonts w:eastAsia="Arial"/>
                <w:spacing w:val="1"/>
              </w:rPr>
              <w:t>s</w:t>
            </w:r>
            <w:r>
              <w:rPr>
                <w:rFonts w:eastAsia="Arial"/>
              </w:rPr>
              <w:t>e</w:t>
            </w:r>
            <w:r>
              <w:rPr>
                <w:rFonts w:eastAsia="Arial"/>
                <w:spacing w:val="-4"/>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ar</w:t>
            </w:r>
            <w:r>
              <w:rPr>
                <w:rFonts w:eastAsia="Arial"/>
                <w:spacing w:val="2"/>
              </w:rPr>
              <w:t>i</w:t>
            </w:r>
            <w:r>
              <w:rPr>
                <w:rFonts w:eastAsia="Arial"/>
              </w:rPr>
              <w:t>os</w:t>
            </w:r>
          </w:p>
          <w:p w14:paraId="35EADAEF" w14:textId="1D1B2D97" w:rsidR="00BF0377" w:rsidRDefault="00BF0377" w:rsidP="00BF0377">
            <w:pPr>
              <w:rPr>
                <w:rFonts w:eastAsia="Arial"/>
              </w:rPr>
            </w:pPr>
            <w:r>
              <w:rPr>
                <w:rFonts w:eastAsia="Arial"/>
                <w:spacing w:val="-1"/>
              </w:rPr>
              <w:t>A</w:t>
            </w:r>
            <w:r>
              <w:rPr>
                <w:rFonts w:eastAsia="Arial"/>
                <w:spacing w:val="1"/>
              </w:rPr>
              <w:t>K</w:t>
            </w:r>
            <w:r>
              <w:rPr>
                <w:rFonts w:eastAsia="Arial"/>
              </w:rPr>
              <w:t>0</w:t>
            </w:r>
            <w:r>
              <w:rPr>
                <w:rFonts w:eastAsia="Arial"/>
                <w:spacing w:val="-1"/>
              </w:rPr>
              <w:t>2</w:t>
            </w:r>
            <w:r>
              <w:rPr>
                <w:rFonts w:eastAsia="Arial"/>
                <w:spacing w:val="2"/>
              </w:rPr>
              <w:t>0</w:t>
            </w:r>
            <w:r>
              <w:rPr>
                <w:rFonts w:eastAsia="Arial"/>
              </w:rPr>
              <w:t>3</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rPr>
              <w:t>s</w:t>
            </w:r>
            <w:r>
              <w:rPr>
                <w:rFonts w:eastAsia="Arial"/>
                <w:spacing w:val="2"/>
              </w:rPr>
              <w:t>t</w:t>
            </w:r>
            <w:r>
              <w:rPr>
                <w:rFonts w:eastAsia="Arial"/>
              </w:rPr>
              <w:t>e</w:t>
            </w:r>
            <w:r>
              <w:rPr>
                <w:rFonts w:eastAsia="Arial"/>
                <w:spacing w:val="-1"/>
              </w:rPr>
              <w:t>p</w:t>
            </w:r>
            <w:r>
              <w:rPr>
                <w:rFonts w:eastAsia="Arial"/>
              </w:rPr>
              <w:t>s</w:t>
            </w:r>
            <w:r>
              <w:rPr>
                <w:rFonts w:eastAsia="Arial"/>
                <w:spacing w:val="-4"/>
              </w:rPr>
              <w:t xml:space="preserve"> </w:t>
            </w:r>
            <w:r>
              <w:rPr>
                <w:rFonts w:eastAsia="Arial"/>
                <w:spacing w:val="2"/>
              </w:rPr>
              <w:t>f</w:t>
            </w:r>
            <w:r>
              <w:rPr>
                <w:rFonts w:eastAsia="Arial"/>
              </w:rPr>
              <w:t>or</w:t>
            </w:r>
            <w:r>
              <w:rPr>
                <w:rFonts w:eastAsia="Arial"/>
                <w:spacing w:val="-2"/>
              </w:rPr>
              <w:t xml:space="preserve"> </w:t>
            </w:r>
            <w:r>
              <w:rPr>
                <w:rFonts w:eastAsia="Arial"/>
              </w:rPr>
              <w:t>ha</w:t>
            </w:r>
            <w:r>
              <w:rPr>
                <w:rFonts w:eastAsia="Arial"/>
                <w:spacing w:val="-1"/>
              </w:rPr>
              <w:t>n</w:t>
            </w:r>
            <w:r>
              <w:rPr>
                <w:rFonts w:eastAsia="Arial"/>
                <w:spacing w:val="2"/>
              </w:rPr>
              <w:t>d</w:t>
            </w:r>
            <w:r>
              <w:rPr>
                <w:rFonts w:eastAsia="Arial"/>
                <w:spacing w:val="-1"/>
              </w:rPr>
              <w:t>l</w:t>
            </w:r>
            <w:r>
              <w:rPr>
                <w:rFonts w:eastAsia="Arial"/>
                <w:spacing w:val="1"/>
              </w:rPr>
              <w:t>i</w:t>
            </w:r>
            <w:r>
              <w:rPr>
                <w:rFonts w:eastAsia="Arial"/>
              </w:rPr>
              <w:t>ng</w:t>
            </w:r>
            <w:r>
              <w:rPr>
                <w:rFonts w:eastAsia="Arial"/>
                <w:spacing w:val="-7"/>
              </w:rPr>
              <w:t xml:space="preserve"> </w:t>
            </w:r>
            <w:r>
              <w:rPr>
                <w:rFonts w:eastAsia="Arial"/>
              </w:rPr>
              <w:t>u</w:t>
            </w:r>
            <w:r>
              <w:rPr>
                <w:rFonts w:eastAsia="Arial"/>
                <w:spacing w:val="-1"/>
              </w:rPr>
              <w:t>p</w:t>
            </w:r>
            <w:r>
              <w:rPr>
                <w:rFonts w:eastAsia="Arial"/>
                <w:spacing w:val="1"/>
              </w:rPr>
              <w:t>s</w:t>
            </w:r>
            <w:r>
              <w:rPr>
                <w:rFonts w:eastAsia="Arial"/>
              </w:rPr>
              <w:t>et</w:t>
            </w:r>
            <w:r>
              <w:rPr>
                <w:rFonts w:eastAsia="Arial"/>
                <w:spacing w:val="-6"/>
              </w:rPr>
              <w:t xml:space="preserve"> </w:t>
            </w:r>
            <w:r>
              <w:rPr>
                <w:rFonts w:eastAsia="Arial"/>
                <w:spacing w:val="1"/>
              </w:rPr>
              <w:t>c</w:t>
            </w:r>
            <w:r>
              <w:rPr>
                <w:rFonts w:eastAsia="Arial"/>
              </w:rPr>
              <w:t>u</w:t>
            </w:r>
            <w:r>
              <w:rPr>
                <w:rFonts w:eastAsia="Arial"/>
                <w:spacing w:val="1"/>
              </w:rPr>
              <w:t>s</w:t>
            </w:r>
            <w:r>
              <w:rPr>
                <w:rFonts w:eastAsia="Arial"/>
                <w:spacing w:val="2"/>
              </w:rPr>
              <w:t>t</w:t>
            </w:r>
            <w:r>
              <w:rPr>
                <w:rFonts w:eastAsia="Arial"/>
              </w:rPr>
              <w:t>o</w:t>
            </w:r>
            <w:r>
              <w:rPr>
                <w:rFonts w:eastAsia="Arial"/>
                <w:spacing w:val="4"/>
              </w:rPr>
              <w:t>m</w:t>
            </w:r>
            <w:r>
              <w:rPr>
                <w:rFonts w:eastAsia="Arial"/>
              </w:rPr>
              <w:t>ers</w:t>
            </w:r>
          </w:p>
          <w:p w14:paraId="109897C4" w14:textId="00E994DC" w:rsidR="00BF0377" w:rsidRDefault="00BF0377" w:rsidP="00BF0377">
            <w:pPr>
              <w:rPr>
                <w:rFonts w:eastAsia="Arial"/>
              </w:rPr>
            </w:pPr>
            <w:r>
              <w:rPr>
                <w:rFonts w:eastAsia="Arial"/>
                <w:spacing w:val="-1"/>
              </w:rPr>
              <w:t>A</w:t>
            </w:r>
            <w:r>
              <w:rPr>
                <w:rFonts w:eastAsia="Arial"/>
                <w:spacing w:val="1"/>
              </w:rPr>
              <w:t>K</w:t>
            </w:r>
            <w:r>
              <w:rPr>
                <w:rFonts w:eastAsia="Arial"/>
              </w:rPr>
              <w:t>0</w:t>
            </w:r>
            <w:r>
              <w:rPr>
                <w:rFonts w:eastAsia="Arial"/>
                <w:spacing w:val="-1"/>
              </w:rPr>
              <w:t>2</w:t>
            </w:r>
            <w:r>
              <w:rPr>
                <w:rFonts w:eastAsia="Arial"/>
                <w:spacing w:val="2"/>
              </w:rPr>
              <w:t>0</w:t>
            </w:r>
            <w:r>
              <w:rPr>
                <w:rFonts w:eastAsia="Arial"/>
              </w:rPr>
              <w:t>4</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p</w:t>
            </w:r>
            <w:r>
              <w:rPr>
                <w:rFonts w:eastAsia="Arial"/>
                <w:spacing w:val="3"/>
              </w:rPr>
              <w:t>r</w:t>
            </w:r>
            <w:r>
              <w:rPr>
                <w:rFonts w:eastAsia="Arial"/>
              </w:rPr>
              <w:t>o</w:t>
            </w:r>
            <w:r>
              <w:rPr>
                <w:rFonts w:eastAsia="Arial"/>
                <w:spacing w:val="1"/>
              </w:rPr>
              <w:t>c</w:t>
            </w:r>
            <w:r>
              <w:rPr>
                <w:rFonts w:eastAsia="Arial"/>
              </w:rPr>
              <w:t>e</w:t>
            </w:r>
            <w:r>
              <w:rPr>
                <w:rFonts w:eastAsia="Arial"/>
                <w:spacing w:val="1"/>
              </w:rPr>
              <w:t>ss</w:t>
            </w:r>
            <w:r>
              <w:rPr>
                <w:rFonts w:eastAsia="Arial"/>
              </w:rPr>
              <w:t>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e</w:t>
            </w:r>
            <w:r>
              <w:rPr>
                <w:rFonts w:eastAsia="Arial"/>
                <w:spacing w:val="1"/>
              </w:rPr>
              <w:t>sc</w:t>
            </w:r>
            <w:r>
              <w:rPr>
                <w:rFonts w:eastAsia="Arial"/>
              </w:rPr>
              <w:t>a</w:t>
            </w:r>
            <w:r>
              <w:rPr>
                <w:rFonts w:eastAsia="Arial"/>
                <w:spacing w:val="-1"/>
              </w:rPr>
              <w:t>l</w:t>
            </w:r>
            <w:r>
              <w:rPr>
                <w:rFonts w:eastAsia="Arial"/>
              </w:rPr>
              <w:t>at</w:t>
            </w:r>
            <w:r>
              <w:rPr>
                <w:rFonts w:eastAsia="Arial"/>
                <w:spacing w:val="-2"/>
              </w:rPr>
              <w:t>i</w:t>
            </w:r>
            <w:r>
              <w:rPr>
                <w:rFonts w:eastAsia="Arial"/>
                <w:spacing w:val="2"/>
              </w:rPr>
              <w:t>n</w:t>
            </w:r>
            <w:r>
              <w:rPr>
                <w:rFonts w:eastAsia="Arial"/>
              </w:rPr>
              <w:t>g</w:t>
            </w:r>
            <w:r>
              <w:rPr>
                <w:rFonts w:eastAsia="Arial"/>
                <w:spacing w:val="-9"/>
              </w:rPr>
              <w:t xml:space="preserve"> </w:t>
            </w:r>
            <w:r>
              <w:rPr>
                <w:rFonts w:eastAsia="Arial"/>
              </w:rPr>
              <w:t>cu</w:t>
            </w:r>
            <w:r>
              <w:rPr>
                <w:rFonts w:eastAsia="Arial"/>
                <w:spacing w:val="1"/>
              </w:rPr>
              <w:t>s</w:t>
            </w:r>
            <w:r>
              <w:rPr>
                <w:rFonts w:eastAsia="Arial"/>
                <w:spacing w:val="2"/>
              </w:rPr>
              <w:t>t</w:t>
            </w:r>
            <w:r>
              <w:rPr>
                <w:rFonts w:eastAsia="Arial"/>
              </w:rPr>
              <w:t>o</w:t>
            </w:r>
            <w:r>
              <w:rPr>
                <w:rFonts w:eastAsia="Arial"/>
                <w:spacing w:val="4"/>
              </w:rPr>
              <w:t>m</w:t>
            </w:r>
            <w:r>
              <w:rPr>
                <w:rFonts w:eastAsia="Arial"/>
              </w:rPr>
              <w:t>er</w:t>
            </w:r>
            <w:r>
              <w:rPr>
                <w:rFonts w:eastAsia="Arial"/>
                <w:spacing w:val="-8"/>
              </w:rPr>
              <w:t xml:space="preserve">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a</w:t>
            </w:r>
            <w:r>
              <w:rPr>
                <w:rFonts w:eastAsia="Arial"/>
                <w:spacing w:val="-1"/>
              </w:rPr>
              <w:t>i</w:t>
            </w:r>
            <w:r>
              <w:rPr>
                <w:rFonts w:eastAsia="Arial"/>
              </w:rPr>
              <w:t>nts</w:t>
            </w:r>
          </w:p>
          <w:p w14:paraId="1E78AF9B" w14:textId="77777777" w:rsidR="00BF0377" w:rsidRDefault="00BF0377" w:rsidP="00BF0377">
            <w:pPr>
              <w:rPr>
                <w:rFonts w:eastAsia="Arial"/>
                <w:spacing w:val="-1"/>
              </w:rPr>
            </w:pPr>
          </w:p>
        </w:tc>
        <w:tc>
          <w:tcPr>
            <w:tcW w:w="278" w:type="pct"/>
          </w:tcPr>
          <w:p w14:paraId="16F57D57" w14:textId="0E60A435" w:rsidR="00BF0377" w:rsidRPr="008776FD" w:rsidRDefault="00BF0377" w:rsidP="00BF0377">
            <w:pPr>
              <w:spacing w:after="120"/>
              <w:jc w:val="center"/>
              <w:rPr>
                <w:bCs/>
                <w:sz w:val="18"/>
                <w:szCs w:val="18"/>
              </w:rPr>
            </w:pPr>
            <w:r w:rsidRPr="008776FD">
              <w:rPr>
                <w:bCs/>
                <w:sz w:val="18"/>
                <w:szCs w:val="18"/>
              </w:rPr>
              <w:t>1</w:t>
            </w:r>
          </w:p>
        </w:tc>
        <w:tc>
          <w:tcPr>
            <w:tcW w:w="324" w:type="pct"/>
          </w:tcPr>
          <w:p w14:paraId="62D636A3" w14:textId="4FADB261" w:rsidR="00BF0377" w:rsidRPr="008776FD" w:rsidRDefault="00BF0377" w:rsidP="00BF0377">
            <w:pPr>
              <w:spacing w:after="120"/>
              <w:jc w:val="center"/>
              <w:rPr>
                <w:bCs/>
                <w:sz w:val="18"/>
                <w:szCs w:val="18"/>
              </w:rPr>
            </w:pPr>
            <w:r w:rsidRPr="008776FD">
              <w:rPr>
                <w:bCs/>
                <w:sz w:val="18"/>
                <w:szCs w:val="18"/>
              </w:rPr>
              <w:t>5.3</w:t>
            </w:r>
          </w:p>
        </w:tc>
        <w:tc>
          <w:tcPr>
            <w:tcW w:w="417" w:type="pct"/>
            <w:vMerge w:val="restart"/>
          </w:tcPr>
          <w:p w14:paraId="33F44A1E" w14:textId="77777777" w:rsidR="00BF0377" w:rsidRDefault="00BF0377" w:rsidP="00BF0377">
            <w:pPr>
              <w:spacing w:after="120"/>
              <w:jc w:val="center"/>
              <w:rPr>
                <w:bCs/>
                <w:sz w:val="18"/>
                <w:szCs w:val="18"/>
              </w:rPr>
            </w:pPr>
            <w:r>
              <w:rPr>
                <w:bCs/>
                <w:sz w:val="18"/>
                <w:szCs w:val="18"/>
              </w:rPr>
              <w:t>4.1.1</w:t>
            </w:r>
          </w:p>
          <w:p w14:paraId="3DCC31E5" w14:textId="77777777" w:rsidR="00BF0377" w:rsidRDefault="00BF0377" w:rsidP="00BF0377">
            <w:pPr>
              <w:spacing w:after="120"/>
              <w:jc w:val="center"/>
              <w:rPr>
                <w:bCs/>
                <w:sz w:val="18"/>
                <w:szCs w:val="18"/>
              </w:rPr>
            </w:pPr>
            <w:r>
              <w:rPr>
                <w:bCs/>
                <w:sz w:val="18"/>
                <w:szCs w:val="18"/>
              </w:rPr>
              <w:t>4.1.2</w:t>
            </w:r>
          </w:p>
          <w:p w14:paraId="5DA30597" w14:textId="77777777" w:rsidR="00BF0377" w:rsidRDefault="00BF0377" w:rsidP="00BF0377">
            <w:pPr>
              <w:spacing w:after="120"/>
              <w:jc w:val="center"/>
              <w:rPr>
                <w:bCs/>
                <w:sz w:val="18"/>
                <w:szCs w:val="18"/>
              </w:rPr>
            </w:pPr>
            <w:r>
              <w:rPr>
                <w:bCs/>
                <w:sz w:val="18"/>
                <w:szCs w:val="18"/>
              </w:rPr>
              <w:t>4.1.3</w:t>
            </w:r>
          </w:p>
          <w:p w14:paraId="521A652B" w14:textId="77777777" w:rsidR="00BF0377" w:rsidRDefault="00BF0377" w:rsidP="00BF0377">
            <w:pPr>
              <w:spacing w:after="120"/>
              <w:jc w:val="center"/>
              <w:rPr>
                <w:bCs/>
                <w:sz w:val="18"/>
                <w:szCs w:val="18"/>
              </w:rPr>
            </w:pPr>
            <w:r>
              <w:rPr>
                <w:bCs/>
                <w:sz w:val="18"/>
                <w:szCs w:val="18"/>
              </w:rPr>
              <w:t>4.1.4</w:t>
            </w:r>
          </w:p>
          <w:p w14:paraId="59A8115D" w14:textId="77777777" w:rsidR="00BF0377" w:rsidRDefault="00BF0377" w:rsidP="00BF0377">
            <w:pPr>
              <w:spacing w:after="120"/>
              <w:jc w:val="center"/>
              <w:rPr>
                <w:bCs/>
                <w:sz w:val="18"/>
                <w:szCs w:val="18"/>
              </w:rPr>
            </w:pPr>
            <w:r>
              <w:rPr>
                <w:bCs/>
                <w:sz w:val="18"/>
                <w:szCs w:val="18"/>
              </w:rPr>
              <w:t>4.1.5</w:t>
            </w:r>
          </w:p>
          <w:p w14:paraId="1FAF0876" w14:textId="77777777" w:rsidR="00BF0377" w:rsidRDefault="00BF0377" w:rsidP="00BF0377">
            <w:pPr>
              <w:spacing w:after="120"/>
              <w:jc w:val="center"/>
              <w:rPr>
                <w:bCs/>
                <w:sz w:val="18"/>
                <w:szCs w:val="18"/>
              </w:rPr>
            </w:pPr>
            <w:r>
              <w:rPr>
                <w:bCs/>
                <w:sz w:val="18"/>
                <w:szCs w:val="18"/>
              </w:rPr>
              <w:t>4.1.6</w:t>
            </w:r>
          </w:p>
          <w:p w14:paraId="18E44B05" w14:textId="77777777" w:rsidR="00BF0377" w:rsidRDefault="00BF0377" w:rsidP="00BF0377">
            <w:pPr>
              <w:spacing w:after="120"/>
              <w:jc w:val="center"/>
              <w:rPr>
                <w:bCs/>
                <w:sz w:val="18"/>
                <w:szCs w:val="18"/>
              </w:rPr>
            </w:pPr>
            <w:r>
              <w:rPr>
                <w:bCs/>
                <w:sz w:val="18"/>
                <w:szCs w:val="18"/>
              </w:rPr>
              <w:t>4.1.5</w:t>
            </w:r>
          </w:p>
          <w:p w14:paraId="091EC27B" w14:textId="77777777" w:rsidR="00BF0377" w:rsidRDefault="00BF0377" w:rsidP="00BF0377">
            <w:pPr>
              <w:spacing w:after="120"/>
              <w:jc w:val="center"/>
              <w:rPr>
                <w:bCs/>
                <w:sz w:val="18"/>
                <w:szCs w:val="18"/>
              </w:rPr>
            </w:pPr>
            <w:r>
              <w:rPr>
                <w:bCs/>
                <w:sz w:val="18"/>
                <w:szCs w:val="18"/>
              </w:rPr>
              <w:t>4.1.8</w:t>
            </w:r>
          </w:p>
          <w:p w14:paraId="7C179CFB" w14:textId="77777777" w:rsidR="00BF0377" w:rsidRDefault="00BF0377" w:rsidP="00BF0377">
            <w:pPr>
              <w:spacing w:after="120"/>
              <w:jc w:val="center"/>
              <w:rPr>
                <w:bCs/>
                <w:sz w:val="18"/>
                <w:szCs w:val="18"/>
              </w:rPr>
            </w:pPr>
            <w:r>
              <w:rPr>
                <w:bCs/>
                <w:sz w:val="18"/>
                <w:szCs w:val="18"/>
              </w:rPr>
              <w:t>4.1.0</w:t>
            </w:r>
          </w:p>
          <w:p w14:paraId="4EFB08B8" w14:textId="30EE4125" w:rsidR="00BF0377" w:rsidRPr="00B243A4" w:rsidRDefault="00BF0377" w:rsidP="00BF0377">
            <w:pPr>
              <w:spacing w:after="120"/>
              <w:jc w:val="center"/>
              <w:rPr>
                <w:bCs/>
                <w:sz w:val="18"/>
                <w:szCs w:val="18"/>
                <w:highlight w:val="yellow"/>
              </w:rPr>
            </w:pPr>
            <w:r>
              <w:rPr>
                <w:bCs/>
                <w:sz w:val="18"/>
                <w:szCs w:val="18"/>
              </w:rPr>
              <w:t>4.1.10</w:t>
            </w:r>
          </w:p>
        </w:tc>
      </w:tr>
      <w:tr w:rsidR="00BF0377" w:rsidRPr="00AD7316" w14:paraId="1C2AE2E5" w14:textId="77777777" w:rsidTr="00AD7316">
        <w:tc>
          <w:tcPr>
            <w:tcW w:w="693" w:type="pct"/>
            <w:vMerge/>
            <w:shd w:val="clear" w:color="auto" w:fill="auto"/>
          </w:tcPr>
          <w:p w14:paraId="4611EA3F" w14:textId="77777777" w:rsidR="00BF0377" w:rsidRDefault="00BF0377" w:rsidP="00BF0377">
            <w:pPr>
              <w:rPr>
                <w:rFonts w:eastAsia="Arial"/>
                <w:b/>
                <w:spacing w:val="-1"/>
              </w:rPr>
            </w:pPr>
          </w:p>
        </w:tc>
        <w:tc>
          <w:tcPr>
            <w:tcW w:w="1038" w:type="pct"/>
            <w:vMerge/>
          </w:tcPr>
          <w:p w14:paraId="38544575" w14:textId="77777777" w:rsidR="00BF0377" w:rsidRDefault="00BF0377" w:rsidP="00BF0377">
            <w:pPr>
              <w:rPr>
                <w:rFonts w:eastAsia="Arial"/>
                <w:b/>
              </w:rPr>
            </w:pPr>
          </w:p>
        </w:tc>
        <w:tc>
          <w:tcPr>
            <w:tcW w:w="1185" w:type="pct"/>
            <w:shd w:val="clear" w:color="auto" w:fill="auto"/>
          </w:tcPr>
          <w:p w14:paraId="13F979CA" w14:textId="60A7B067" w:rsidR="00BF0377" w:rsidRDefault="00BF0377" w:rsidP="00BF0377">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2</w:t>
            </w:r>
            <w:r>
              <w:rPr>
                <w:rFonts w:eastAsia="Arial"/>
                <w:spacing w:val="-1"/>
              </w:rPr>
              <w:t>0</w:t>
            </w:r>
            <w:r>
              <w:rPr>
                <w:rFonts w:eastAsia="Arial"/>
              </w:rPr>
              <w:t>2</w:t>
            </w:r>
            <w:r>
              <w:rPr>
                <w:rFonts w:eastAsia="Arial"/>
                <w:spacing w:val="-6"/>
              </w:rPr>
              <w:t xml:space="preserve"> </w:t>
            </w:r>
            <w:r>
              <w:rPr>
                <w:rFonts w:eastAsia="Arial"/>
              </w:rPr>
              <w:t>Up</w:t>
            </w:r>
            <w:r>
              <w:rPr>
                <w:rFonts w:eastAsia="Arial"/>
                <w:spacing w:val="1"/>
              </w:rPr>
              <w:t>s</w:t>
            </w:r>
            <w:r>
              <w:rPr>
                <w:rFonts w:eastAsia="Arial"/>
              </w:rPr>
              <w:t>et</w:t>
            </w:r>
            <w:r>
              <w:rPr>
                <w:rFonts w:eastAsia="Arial"/>
                <w:spacing w:val="-6"/>
              </w:rPr>
              <w:t xml:space="preserve"> </w:t>
            </w:r>
            <w:r>
              <w:rPr>
                <w:rFonts w:eastAsia="Arial"/>
                <w:spacing w:val="1"/>
              </w:rPr>
              <w:t>c</w:t>
            </w:r>
            <w:r>
              <w:rPr>
                <w:rFonts w:eastAsia="Arial"/>
              </w:rPr>
              <w:t>u</w:t>
            </w:r>
            <w:r>
              <w:rPr>
                <w:rFonts w:eastAsia="Arial"/>
                <w:spacing w:val="1"/>
              </w:rPr>
              <w:t>s</w:t>
            </w:r>
            <w:r>
              <w:rPr>
                <w:rFonts w:eastAsia="Arial"/>
                <w:spacing w:val="2"/>
              </w:rPr>
              <w:t>to</w:t>
            </w:r>
            <w:r>
              <w:rPr>
                <w:rFonts w:eastAsia="Arial"/>
                <w:spacing w:val="4"/>
              </w:rPr>
              <w:t>m</w:t>
            </w:r>
            <w:r>
              <w:rPr>
                <w:rFonts w:eastAsia="Arial"/>
              </w:rPr>
              <w:t>ers</w:t>
            </w:r>
            <w:r>
              <w:rPr>
                <w:rFonts w:eastAsia="Arial"/>
                <w:spacing w:val="-10"/>
              </w:rPr>
              <w:t xml:space="preserve"> </w:t>
            </w:r>
            <w:r>
              <w:rPr>
                <w:rFonts w:eastAsia="Arial"/>
              </w:rPr>
              <w:t>are</w:t>
            </w:r>
            <w:r>
              <w:rPr>
                <w:rFonts w:eastAsia="Arial"/>
                <w:spacing w:val="-3"/>
              </w:rPr>
              <w:t xml:space="preserve"> </w:t>
            </w:r>
            <w:r>
              <w:rPr>
                <w:rFonts w:eastAsia="Arial"/>
                <w:spacing w:val="-1"/>
              </w:rPr>
              <w:t>i</w:t>
            </w:r>
            <w:r>
              <w:rPr>
                <w:rFonts w:eastAsia="Arial"/>
                <w:spacing w:val="2"/>
              </w:rPr>
              <w:t>d</w:t>
            </w:r>
            <w:r>
              <w:rPr>
                <w:rFonts w:eastAsia="Arial"/>
              </w:rPr>
              <w:t>e</w:t>
            </w:r>
            <w:r>
              <w:rPr>
                <w:rFonts w:eastAsia="Arial"/>
                <w:spacing w:val="-1"/>
              </w:rPr>
              <w:t>n</w:t>
            </w:r>
            <w:r>
              <w:rPr>
                <w:rFonts w:eastAsia="Arial"/>
                <w:spacing w:val="2"/>
              </w:rPr>
              <w:t>t</w:t>
            </w:r>
            <w:r>
              <w:rPr>
                <w:rFonts w:eastAsia="Arial"/>
                <w:spacing w:val="-1"/>
              </w:rPr>
              <w:t>i</w:t>
            </w:r>
            <w:r>
              <w:rPr>
                <w:rFonts w:eastAsia="Arial"/>
                <w:spacing w:val="2"/>
              </w:rPr>
              <w:t>f</w:t>
            </w:r>
            <w:r>
              <w:rPr>
                <w:rFonts w:eastAsia="Arial"/>
                <w:spacing w:val="-1"/>
              </w:rPr>
              <w:t>i</w:t>
            </w:r>
            <w:r>
              <w:rPr>
                <w:rFonts w:eastAsia="Arial"/>
              </w:rPr>
              <w:t>ed</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a</w:t>
            </w:r>
            <w:r>
              <w:rPr>
                <w:rFonts w:eastAsia="Arial"/>
                <w:spacing w:val="1"/>
              </w:rPr>
              <w:t>p</w:t>
            </w:r>
            <w:r>
              <w:rPr>
                <w:rFonts w:eastAsia="Arial"/>
              </w:rPr>
              <w:t>propr</w:t>
            </w:r>
            <w:r>
              <w:rPr>
                <w:rFonts w:eastAsia="Arial"/>
                <w:spacing w:val="1"/>
              </w:rPr>
              <w:t>i</w:t>
            </w:r>
            <w:r>
              <w:rPr>
                <w:rFonts w:eastAsia="Arial"/>
                <w:spacing w:val="2"/>
              </w:rPr>
              <w:t>a</w:t>
            </w:r>
            <w:r>
              <w:rPr>
                <w:rFonts w:eastAsia="Arial"/>
              </w:rPr>
              <w:t>te</w:t>
            </w:r>
            <w:r>
              <w:rPr>
                <w:rFonts w:eastAsia="Arial"/>
                <w:spacing w:val="-11"/>
              </w:rPr>
              <w:t xml:space="preserve"> </w:t>
            </w:r>
            <w:r>
              <w:rPr>
                <w:rFonts w:eastAsia="Arial"/>
              </w:rPr>
              <w:t>a</w:t>
            </w:r>
            <w:r>
              <w:rPr>
                <w:rFonts w:eastAsia="Arial"/>
                <w:spacing w:val="1"/>
              </w:rPr>
              <w:t>c</w:t>
            </w:r>
            <w:r>
              <w:rPr>
                <w:rFonts w:eastAsia="Arial"/>
              </w:rPr>
              <w:t>t</w:t>
            </w:r>
            <w:r>
              <w:rPr>
                <w:rFonts w:eastAsia="Arial"/>
                <w:spacing w:val="1"/>
              </w:rPr>
              <w:t>i</w:t>
            </w:r>
            <w:r>
              <w:rPr>
                <w:rFonts w:eastAsia="Arial"/>
              </w:rPr>
              <w:t>o</w:t>
            </w:r>
            <w:r>
              <w:rPr>
                <w:rFonts w:eastAsia="Arial"/>
                <w:spacing w:val="-1"/>
              </w:rPr>
              <w:t>n</w:t>
            </w:r>
            <w:r>
              <w:rPr>
                <w:rFonts w:eastAsia="Arial"/>
              </w:rPr>
              <w:t>s</w:t>
            </w:r>
            <w:r>
              <w:rPr>
                <w:rFonts w:eastAsia="Arial"/>
                <w:spacing w:val="-5"/>
              </w:rPr>
              <w:t xml:space="preserve"> </w:t>
            </w:r>
            <w:r>
              <w:rPr>
                <w:rFonts w:eastAsia="Arial"/>
              </w:rPr>
              <w:t>are</w:t>
            </w:r>
            <w:r>
              <w:rPr>
                <w:rFonts w:eastAsia="Arial"/>
                <w:spacing w:val="-3"/>
              </w:rPr>
              <w:t xml:space="preserve"> </w:t>
            </w:r>
            <w:r>
              <w:rPr>
                <w:rFonts w:eastAsia="Arial"/>
                <w:spacing w:val="3"/>
              </w:rPr>
              <w:t>r</w:t>
            </w:r>
            <w:r>
              <w:rPr>
                <w:rFonts w:eastAsia="Arial"/>
              </w:rPr>
              <w:t>e</w:t>
            </w:r>
            <w:r>
              <w:rPr>
                <w:rFonts w:eastAsia="Arial"/>
                <w:spacing w:val="1"/>
              </w:rPr>
              <w:t>c</w:t>
            </w:r>
            <w:r>
              <w:rPr>
                <w:rFonts w:eastAsia="Arial"/>
              </w:rPr>
              <w:t>o</w:t>
            </w:r>
            <w:r>
              <w:rPr>
                <w:rFonts w:eastAsia="Arial"/>
                <w:spacing w:val="2"/>
              </w:rPr>
              <w:t>m</w:t>
            </w:r>
            <w:r>
              <w:rPr>
                <w:rFonts w:eastAsia="Arial"/>
                <w:spacing w:val="4"/>
              </w:rPr>
              <w:t>m</w:t>
            </w:r>
            <w:r>
              <w:rPr>
                <w:rFonts w:eastAsia="Arial"/>
              </w:rPr>
              <w:t>e</w:t>
            </w:r>
            <w:r>
              <w:rPr>
                <w:rFonts w:eastAsia="Arial"/>
                <w:spacing w:val="-1"/>
              </w:rPr>
              <w:t>n</w:t>
            </w:r>
            <w:r>
              <w:rPr>
                <w:rFonts w:eastAsia="Arial"/>
              </w:rPr>
              <w:t>d</w:t>
            </w:r>
            <w:r>
              <w:rPr>
                <w:rFonts w:eastAsia="Arial"/>
                <w:spacing w:val="-1"/>
              </w:rPr>
              <w:t>e</w:t>
            </w:r>
            <w:r>
              <w:rPr>
                <w:rFonts w:eastAsia="Arial"/>
              </w:rPr>
              <w:t>d</w:t>
            </w:r>
            <w:r>
              <w:rPr>
                <w:rFonts w:eastAsia="Arial"/>
                <w:spacing w:val="-13"/>
              </w:rPr>
              <w:t xml:space="preserve"> </w:t>
            </w:r>
            <w:r>
              <w:rPr>
                <w:rFonts w:eastAsia="Arial"/>
                <w:spacing w:val="-2"/>
              </w:rPr>
              <w:t>i</w:t>
            </w:r>
            <w:r>
              <w:rPr>
                <w:rFonts w:eastAsia="Arial"/>
              </w:rPr>
              <w:t>n order</w:t>
            </w:r>
            <w:r>
              <w:rPr>
                <w:rFonts w:eastAsia="Arial"/>
                <w:spacing w:val="-5"/>
              </w:rPr>
              <w:t xml:space="preserve"> </w:t>
            </w:r>
            <w:r>
              <w:rPr>
                <w:rFonts w:eastAsia="Arial"/>
                <w:spacing w:val="2"/>
              </w:rPr>
              <w:t>t</w:t>
            </w:r>
            <w:r>
              <w:rPr>
                <w:rFonts w:eastAsia="Arial"/>
              </w:rPr>
              <w:t xml:space="preserve">o </w:t>
            </w:r>
            <w:r>
              <w:rPr>
                <w:rFonts w:eastAsia="Arial"/>
                <w:spacing w:val="2"/>
              </w:rPr>
              <w:t>f</w:t>
            </w:r>
            <w:r>
              <w:rPr>
                <w:rFonts w:eastAsia="Arial"/>
              </w:rPr>
              <w:t>a</w:t>
            </w:r>
            <w:r>
              <w:rPr>
                <w:rFonts w:eastAsia="Arial"/>
                <w:spacing w:val="1"/>
              </w:rPr>
              <w:t>c</w:t>
            </w:r>
            <w:r>
              <w:rPr>
                <w:rFonts w:eastAsia="Arial"/>
                <w:spacing w:val="-1"/>
              </w:rPr>
              <w:t>ili</w:t>
            </w:r>
            <w:r>
              <w:rPr>
                <w:rFonts w:eastAsia="Arial"/>
              </w:rPr>
              <w:t>ta</w:t>
            </w:r>
            <w:r>
              <w:rPr>
                <w:rFonts w:eastAsia="Arial"/>
                <w:spacing w:val="1"/>
              </w:rPr>
              <w:t>t</w:t>
            </w:r>
            <w:r>
              <w:rPr>
                <w:rFonts w:eastAsia="Arial"/>
              </w:rPr>
              <w:t>e</w:t>
            </w:r>
            <w:r>
              <w:rPr>
                <w:rFonts w:eastAsia="Arial"/>
                <w:spacing w:val="-7"/>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rPr>
              <w:t>ca</w:t>
            </w:r>
            <w:r>
              <w:rPr>
                <w:rFonts w:eastAsia="Arial"/>
                <w:spacing w:val="-1"/>
              </w:rPr>
              <w:t>l</w:t>
            </w:r>
            <w:r>
              <w:rPr>
                <w:rFonts w:eastAsia="Arial"/>
                <w:spacing w:val="4"/>
              </w:rPr>
              <w:t>m</w:t>
            </w:r>
            <w:r>
              <w:rPr>
                <w:rFonts w:eastAsia="Arial"/>
                <w:spacing w:val="-1"/>
              </w:rPr>
              <w:t>i</w:t>
            </w:r>
            <w:r>
              <w:rPr>
                <w:rFonts w:eastAsia="Arial"/>
              </w:rPr>
              <w:t>ng</w:t>
            </w:r>
            <w:r>
              <w:rPr>
                <w:rFonts w:eastAsia="Arial"/>
                <w:spacing w:val="-6"/>
              </w:rPr>
              <w:t xml:space="preserve"> </w:t>
            </w:r>
            <w:r>
              <w:rPr>
                <w:rFonts w:eastAsia="Arial"/>
              </w:rPr>
              <w:t>of t</w:t>
            </w:r>
            <w:r>
              <w:rPr>
                <w:rFonts w:eastAsia="Arial"/>
                <w:spacing w:val="-1"/>
              </w:rPr>
              <w:t>h</w:t>
            </w:r>
            <w:r>
              <w:rPr>
                <w:rFonts w:eastAsia="Arial"/>
              </w:rPr>
              <w:t>e</w:t>
            </w:r>
            <w:r>
              <w:rPr>
                <w:rFonts w:eastAsia="Arial"/>
                <w:spacing w:val="-1"/>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p>
        </w:tc>
        <w:tc>
          <w:tcPr>
            <w:tcW w:w="1065" w:type="pct"/>
            <w:vMerge/>
          </w:tcPr>
          <w:p w14:paraId="64C1FD84" w14:textId="77777777" w:rsidR="00BF0377" w:rsidRDefault="00BF0377" w:rsidP="00BF0377">
            <w:pPr>
              <w:rPr>
                <w:rFonts w:eastAsia="Arial"/>
                <w:spacing w:val="-1"/>
              </w:rPr>
            </w:pPr>
          </w:p>
        </w:tc>
        <w:tc>
          <w:tcPr>
            <w:tcW w:w="278" w:type="pct"/>
          </w:tcPr>
          <w:p w14:paraId="0127A792" w14:textId="55A10AD4" w:rsidR="00BF0377" w:rsidRPr="008776FD" w:rsidRDefault="00BF0377" w:rsidP="00BF0377">
            <w:pPr>
              <w:spacing w:after="120"/>
              <w:jc w:val="center"/>
              <w:rPr>
                <w:bCs/>
                <w:sz w:val="18"/>
                <w:szCs w:val="18"/>
              </w:rPr>
            </w:pPr>
            <w:r w:rsidRPr="008776FD">
              <w:rPr>
                <w:bCs/>
                <w:sz w:val="18"/>
                <w:szCs w:val="18"/>
              </w:rPr>
              <w:t>1</w:t>
            </w:r>
          </w:p>
        </w:tc>
        <w:tc>
          <w:tcPr>
            <w:tcW w:w="324" w:type="pct"/>
          </w:tcPr>
          <w:p w14:paraId="69542DC1" w14:textId="2914B6E9" w:rsidR="00BF0377" w:rsidRPr="008776FD" w:rsidRDefault="00BF0377" w:rsidP="00BF0377">
            <w:pPr>
              <w:spacing w:after="120"/>
              <w:jc w:val="center"/>
              <w:rPr>
                <w:bCs/>
                <w:sz w:val="18"/>
                <w:szCs w:val="18"/>
              </w:rPr>
            </w:pPr>
            <w:r w:rsidRPr="008776FD">
              <w:rPr>
                <w:bCs/>
                <w:sz w:val="18"/>
                <w:szCs w:val="18"/>
              </w:rPr>
              <w:t>5.4</w:t>
            </w:r>
          </w:p>
        </w:tc>
        <w:tc>
          <w:tcPr>
            <w:tcW w:w="417" w:type="pct"/>
            <w:vMerge/>
          </w:tcPr>
          <w:p w14:paraId="5D6C3B46" w14:textId="77777777" w:rsidR="00BF0377" w:rsidRPr="00B243A4" w:rsidRDefault="00BF0377" w:rsidP="00BF0377">
            <w:pPr>
              <w:spacing w:after="120"/>
              <w:jc w:val="center"/>
              <w:rPr>
                <w:bCs/>
                <w:sz w:val="18"/>
                <w:szCs w:val="18"/>
                <w:highlight w:val="yellow"/>
              </w:rPr>
            </w:pPr>
          </w:p>
        </w:tc>
      </w:tr>
      <w:tr w:rsidR="00BF0377" w:rsidRPr="00AD7316" w14:paraId="5DE933D3" w14:textId="77777777" w:rsidTr="00AD7316">
        <w:tc>
          <w:tcPr>
            <w:tcW w:w="693" w:type="pct"/>
            <w:vMerge/>
            <w:shd w:val="clear" w:color="auto" w:fill="auto"/>
          </w:tcPr>
          <w:p w14:paraId="7C178998" w14:textId="77777777" w:rsidR="00BF0377" w:rsidRDefault="00BF0377" w:rsidP="00BF0377">
            <w:pPr>
              <w:rPr>
                <w:rFonts w:eastAsia="Arial"/>
                <w:b/>
                <w:spacing w:val="-1"/>
              </w:rPr>
            </w:pPr>
          </w:p>
        </w:tc>
        <w:tc>
          <w:tcPr>
            <w:tcW w:w="1038" w:type="pct"/>
            <w:vMerge/>
          </w:tcPr>
          <w:p w14:paraId="2E06871A" w14:textId="77777777" w:rsidR="00BF0377" w:rsidRDefault="00BF0377" w:rsidP="00BF0377">
            <w:pPr>
              <w:rPr>
                <w:rFonts w:eastAsia="Arial"/>
                <w:b/>
              </w:rPr>
            </w:pPr>
          </w:p>
        </w:tc>
        <w:tc>
          <w:tcPr>
            <w:tcW w:w="1185" w:type="pct"/>
            <w:shd w:val="clear" w:color="auto" w:fill="auto"/>
          </w:tcPr>
          <w:p w14:paraId="4B79C617" w14:textId="7E5F4FA7" w:rsidR="00BF0377" w:rsidRDefault="00BF0377" w:rsidP="00BF0377">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2</w:t>
            </w:r>
            <w:r>
              <w:rPr>
                <w:rFonts w:eastAsia="Arial"/>
                <w:spacing w:val="-1"/>
              </w:rPr>
              <w:t>0</w:t>
            </w:r>
            <w:r>
              <w:rPr>
                <w:rFonts w:eastAsia="Arial"/>
              </w:rPr>
              <w:t>3</w:t>
            </w:r>
            <w:r>
              <w:rPr>
                <w:rFonts w:eastAsia="Arial"/>
                <w:spacing w:val="-8"/>
              </w:rPr>
              <w:t xml:space="preserve"> </w:t>
            </w:r>
            <w:r>
              <w:rPr>
                <w:rFonts w:eastAsia="Arial"/>
                <w:spacing w:val="2"/>
              </w:rPr>
              <w:t>T</w:t>
            </w:r>
            <w:r>
              <w:rPr>
                <w:rFonts w:eastAsia="Arial"/>
              </w:rPr>
              <w:t>he</w:t>
            </w:r>
            <w:r>
              <w:rPr>
                <w:rFonts w:eastAsia="Arial"/>
                <w:spacing w:val="-4"/>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c</w:t>
            </w:r>
            <w:r>
              <w:rPr>
                <w:rFonts w:eastAsia="Arial"/>
              </w:rPr>
              <w:t>o</w:t>
            </w:r>
            <w:r>
              <w:rPr>
                <w:rFonts w:eastAsia="Arial"/>
                <w:spacing w:val="4"/>
              </w:rPr>
              <w:t>m</w:t>
            </w:r>
            <w:r>
              <w:rPr>
                <w:rFonts w:eastAsia="Arial"/>
              </w:rPr>
              <w:t>p</w:t>
            </w:r>
            <w:r>
              <w:rPr>
                <w:rFonts w:eastAsia="Arial"/>
                <w:spacing w:val="-1"/>
              </w:rPr>
              <w:t>l</w:t>
            </w:r>
            <w:r>
              <w:rPr>
                <w:rFonts w:eastAsia="Arial"/>
              </w:rPr>
              <w:t>a</w:t>
            </w:r>
            <w:r>
              <w:rPr>
                <w:rFonts w:eastAsia="Arial"/>
                <w:spacing w:val="-1"/>
              </w:rPr>
              <w:t>i</w:t>
            </w:r>
            <w:r>
              <w:rPr>
                <w:rFonts w:eastAsia="Arial"/>
              </w:rPr>
              <w:t>nts</w:t>
            </w:r>
            <w:r>
              <w:rPr>
                <w:rFonts w:eastAsia="Arial"/>
                <w:spacing w:val="-10"/>
              </w:rPr>
              <w:t xml:space="preserve"> </w:t>
            </w:r>
            <w:r>
              <w:rPr>
                <w:rFonts w:eastAsia="Arial"/>
              </w:rPr>
              <w:t>t</w:t>
            </w:r>
            <w:r>
              <w:rPr>
                <w:rFonts w:eastAsia="Arial"/>
                <w:spacing w:val="-1"/>
              </w:rPr>
              <w:t>h</w:t>
            </w:r>
            <w:r>
              <w:rPr>
                <w:rFonts w:eastAsia="Arial"/>
              </w:rPr>
              <w:t>at</w:t>
            </w:r>
            <w:r>
              <w:rPr>
                <w:rFonts w:eastAsia="Arial"/>
                <w:spacing w:val="-1"/>
              </w:rPr>
              <w:t xml:space="preserve"> </w:t>
            </w:r>
            <w:r>
              <w:rPr>
                <w:rFonts w:eastAsia="Arial"/>
              </w:rPr>
              <w:t>re</w:t>
            </w:r>
            <w:r>
              <w:rPr>
                <w:rFonts w:eastAsia="Arial"/>
                <w:spacing w:val="-1"/>
              </w:rPr>
              <w:t>q</w:t>
            </w:r>
            <w:r>
              <w:rPr>
                <w:rFonts w:eastAsia="Arial"/>
                <w:spacing w:val="2"/>
              </w:rPr>
              <w:t>u</w:t>
            </w:r>
            <w:r>
              <w:rPr>
                <w:rFonts w:eastAsia="Arial"/>
                <w:spacing w:val="-1"/>
              </w:rPr>
              <w:t>i</w:t>
            </w:r>
            <w:r>
              <w:rPr>
                <w:rFonts w:eastAsia="Arial"/>
                <w:spacing w:val="1"/>
              </w:rPr>
              <w:t>r</w:t>
            </w:r>
            <w:r>
              <w:rPr>
                <w:rFonts w:eastAsia="Arial"/>
              </w:rPr>
              <w:t>e</w:t>
            </w:r>
            <w:r>
              <w:rPr>
                <w:rFonts w:eastAsia="Arial"/>
                <w:spacing w:val="-4"/>
              </w:rPr>
              <w:t xml:space="preserve"> </w:t>
            </w:r>
            <w:r>
              <w:rPr>
                <w:rFonts w:eastAsia="Arial"/>
              </w:rPr>
              <w:t>e</w:t>
            </w:r>
            <w:r>
              <w:rPr>
                <w:rFonts w:eastAsia="Arial"/>
                <w:spacing w:val="1"/>
              </w:rPr>
              <w:t>sc</w:t>
            </w:r>
            <w:r>
              <w:rPr>
                <w:rFonts w:eastAsia="Arial"/>
              </w:rPr>
              <w:t>a</w:t>
            </w:r>
            <w:r>
              <w:rPr>
                <w:rFonts w:eastAsia="Arial"/>
                <w:spacing w:val="-1"/>
              </w:rPr>
              <w:t>l</w:t>
            </w:r>
            <w:r>
              <w:rPr>
                <w:rFonts w:eastAsia="Arial"/>
                <w:spacing w:val="2"/>
              </w:rPr>
              <w:t>a</w:t>
            </w:r>
            <w:r>
              <w:rPr>
                <w:rFonts w:eastAsia="Arial"/>
              </w:rPr>
              <w:t>t</w:t>
            </w:r>
            <w:r>
              <w:rPr>
                <w:rFonts w:eastAsia="Arial"/>
                <w:spacing w:val="-1"/>
              </w:rPr>
              <w:t>i</w:t>
            </w:r>
            <w:r>
              <w:rPr>
                <w:rFonts w:eastAsia="Arial"/>
              </w:rPr>
              <w:t>on</w:t>
            </w:r>
            <w:r>
              <w:rPr>
                <w:rFonts w:eastAsia="Arial"/>
                <w:spacing w:val="-8"/>
              </w:rPr>
              <w:t xml:space="preserve"> </w:t>
            </w:r>
            <w:r>
              <w:rPr>
                <w:rFonts w:eastAsia="Arial"/>
              </w:rPr>
              <w:t>are</w:t>
            </w:r>
            <w:r>
              <w:rPr>
                <w:rFonts w:eastAsia="Arial"/>
                <w:spacing w:val="-3"/>
              </w:rPr>
              <w:t xml:space="preserve"> </w:t>
            </w:r>
            <w:r>
              <w:rPr>
                <w:rFonts w:eastAsia="Arial"/>
                <w:spacing w:val="1"/>
              </w:rPr>
              <w:t>c</w:t>
            </w:r>
            <w:r>
              <w:rPr>
                <w:rFonts w:eastAsia="Arial"/>
              </w:rPr>
              <w:t>or</w:t>
            </w:r>
            <w:r>
              <w:rPr>
                <w:rFonts w:eastAsia="Arial"/>
                <w:spacing w:val="1"/>
              </w:rPr>
              <w:t>r</w:t>
            </w:r>
            <w:r>
              <w:rPr>
                <w:rFonts w:eastAsia="Arial"/>
              </w:rPr>
              <w:t>e</w:t>
            </w:r>
            <w:r>
              <w:rPr>
                <w:rFonts w:eastAsia="Arial"/>
                <w:spacing w:val="1"/>
              </w:rPr>
              <w:t>c</w:t>
            </w:r>
            <w:r>
              <w:rPr>
                <w:rFonts w:eastAsia="Arial"/>
              </w:rPr>
              <w:t>t</w:t>
            </w:r>
            <w:r>
              <w:rPr>
                <w:rFonts w:eastAsia="Arial"/>
                <w:spacing w:val="3"/>
              </w:rPr>
              <w:t>l</w:t>
            </w:r>
            <w:r>
              <w:rPr>
                <w:rFonts w:eastAsia="Arial"/>
              </w:rPr>
              <w:t>y</w:t>
            </w:r>
            <w:r>
              <w:rPr>
                <w:rFonts w:eastAsia="Arial"/>
                <w:spacing w:val="-10"/>
              </w:rPr>
              <w:t xml:space="preserve"> </w:t>
            </w:r>
            <w:r>
              <w:rPr>
                <w:rFonts w:eastAsia="Arial"/>
                <w:spacing w:val="-1"/>
              </w:rPr>
              <w:t>i</w:t>
            </w:r>
            <w:r>
              <w:rPr>
                <w:rFonts w:eastAsia="Arial"/>
              </w:rPr>
              <w:t>d</w:t>
            </w:r>
            <w:r>
              <w:rPr>
                <w:rFonts w:eastAsia="Arial"/>
                <w:spacing w:val="1"/>
              </w:rPr>
              <w:t>e</w:t>
            </w:r>
            <w:r>
              <w:rPr>
                <w:rFonts w:eastAsia="Arial"/>
              </w:rPr>
              <w:t>nt</w:t>
            </w:r>
            <w:r>
              <w:rPr>
                <w:rFonts w:eastAsia="Arial"/>
                <w:spacing w:val="-2"/>
              </w:rPr>
              <w:t>i</w:t>
            </w:r>
            <w:r>
              <w:rPr>
                <w:rFonts w:eastAsia="Arial"/>
                <w:spacing w:val="2"/>
              </w:rPr>
              <w:t>f</w:t>
            </w:r>
            <w:r>
              <w:rPr>
                <w:rFonts w:eastAsia="Arial"/>
                <w:spacing w:val="-1"/>
              </w:rPr>
              <w:t>i</w:t>
            </w:r>
            <w:r>
              <w:rPr>
                <w:rFonts w:eastAsia="Arial"/>
                <w:spacing w:val="2"/>
              </w:rPr>
              <w:t>e</w:t>
            </w:r>
            <w:r>
              <w:rPr>
                <w:rFonts w:eastAsia="Arial"/>
              </w:rPr>
              <w:t>d</w:t>
            </w:r>
            <w:r>
              <w:rPr>
                <w:rFonts w:eastAsia="Arial"/>
                <w:spacing w:val="-6"/>
              </w:rPr>
              <w:t xml:space="preserve"> </w:t>
            </w:r>
            <w:r>
              <w:rPr>
                <w:rFonts w:eastAsia="Arial"/>
              </w:rPr>
              <w:t>a</w:t>
            </w:r>
            <w:r>
              <w:rPr>
                <w:rFonts w:eastAsia="Arial"/>
                <w:spacing w:val="-1"/>
              </w:rPr>
              <w:t>n</w:t>
            </w:r>
            <w:r>
              <w:rPr>
                <w:rFonts w:eastAsia="Arial"/>
              </w:rPr>
              <w:t xml:space="preserve">d </w:t>
            </w:r>
            <w:r>
              <w:rPr>
                <w:rFonts w:eastAsia="Arial"/>
                <w:spacing w:val="1"/>
              </w:rPr>
              <w:t>r</w:t>
            </w:r>
            <w:r>
              <w:rPr>
                <w:rFonts w:eastAsia="Arial"/>
              </w:rPr>
              <w:t>e</w:t>
            </w:r>
            <w:r>
              <w:rPr>
                <w:rFonts w:eastAsia="Arial"/>
                <w:spacing w:val="1"/>
              </w:rPr>
              <w:t>c</w:t>
            </w:r>
            <w:r>
              <w:rPr>
                <w:rFonts w:eastAsia="Arial"/>
              </w:rPr>
              <w:t>o</w:t>
            </w:r>
            <w:r>
              <w:rPr>
                <w:rFonts w:eastAsia="Arial"/>
                <w:spacing w:val="2"/>
              </w:rPr>
              <w:t>mm</w:t>
            </w:r>
            <w:r>
              <w:rPr>
                <w:rFonts w:eastAsia="Arial"/>
              </w:rPr>
              <w:t>e</w:t>
            </w:r>
            <w:r>
              <w:rPr>
                <w:rFonts w:eastAsia="Arial"/>
                <w:spacing w:val="-1"/>
              </w:rPr>
              <w:t>n</w:t>
            </w:r>
            <w:r>
              <w:rPr>
                <w:rFonts w:eastAsia="Arial"/>
              </w:rPr>
              <w:t>d</w:t>
            </w:r>
            <w:r>
              <w:rPr>
                <w:rFonts w:eastAsia="Arial"/>
                <w:spacing w:val="-1"/>
              </w:rPr>
              <w:t>a</w:t>
            </w:r>
            <w:r>
              <w:rPr>
                <w:rFonts w:eastAsia="Arial"/>
              </w:rPr>
              <w:t>t</w:t>
            </w:r>
            <w:r>
              <w:rPr>
                <w:rFonts w:eastAsia="Arial"/>
                <w:spacing w:val="-1"/>
              </w:rPr>
              <w:t>i</w:t>
            </w:r>
            <w:r>
              <w:rPr>
                <w:rFonts w:eastAsia="Arial"/>
                <w:spacing w:val="2"/>
              </w:rPr>
              <w:t>o</w:t>
            </w:r>
            <w:r>
              <w:rPr>
                <w:rFonts w:eastAsia="Arial"/>
              </w:rPr>
              <w:t>ns</w:t>
            </w:r>
            <w:r>
              <w:rPr>
                <w:rFonts w:eastAsia="Arial"/>
                <w:spacing w:val="-16"/>
              </w:rPr>
              <w:t xml:space="preserve"> </w:t>
            </w:r>
            <w:r>
              <w:rPr>
                <w:rFonts w:eastAsia="Arial"/>
                <w:spacing w:val="4"/>
              </w:rPr>
              <w:t>m</w:t>
            </w:r>
            <w:r>
              <w:rPr>
                <w:rFonts w:eastAsia="Arial"/>
              </w:rPr>
              <w:t>a</w:t>
            </w:r>
            <w:r>
              <w:rPr>
                <w:rFonts w:eastAsia="Arial"/>
                <w:spacing w:val="-1"/>
              </w:rPr>
              <w:t>d</w:t>
            </w:r>
            <w:r>
              <w:rPr>
                <w:rFonts w:eastAsia="Arial"/>
              </w:rPr>
              <w:t>e</w:t>
            </w:r>
            <w:r>
              <w:rPr>
                <w:rFonts w:eastAsia="Arial"/>
                <w:spacing w:val="-5"/>
              </w:rPr>
              <w:t xml:space="preserve"> </w:t>
            </w:r>
            <w:r>
              <w:rPr>
                <w:rFonts w:eastAsia="Arial"/>
                <w:spacing w:val="-1"/>
              </w:rPr>
              <w:t>o</w:t>
            </w:r>
            <w:r>
              <w:rPr>
                <w:rFonts w:eastAsia="Arial"/>
              </w:rPr>
              <w:t>n h</w:t>
            </w:r>
            <w:r>
              <w:rPr>
                <w:rFonts w:eastAsia="Arial"/>
                <w:spacing w:val="1"/>
              </w:rPr>
              <w:t>o</w:t>
            </w:r>
            <w:r>
              <w:rPr>
                <w:rFonts w:eastAsia="Arial"/>
              </w:rPr>
              <w:t>w</w:t>
            </w:r>
            <w:r>
              <w:rPr>
                <w:rFonts w:eastAsia="Arial"/>
                <w:spacing w:val="-6"/>
              </w:rPr>
              <w:t xml:space="preserve"> </w:t>
            </w:r>
            <w:r>
              <w:rPr>
                <w:rFonts w:eastAsia="Arial"/>
                <w:spacing w:val="2"/>
              </w:rPr>
              <w:t>t</w:t>
            </w:r>
            <w:r>
              <w:rPr>
                <w:rFonts w:eastAsia="Arial"/>
              </w:rPr>
              <w:t>o</w:t>
            </w:r>
            <w:r>
              <w:rPr>
                <w:rFonts w:eastAsia="Arial"/>
                <w:spacing w:val="-2"/>
              </w:rPr>
              <w:t xml:space="preserve"> </w:t>
            </w:r>
            <w:r>
              <w:rPr>
                <w:rFonts w:eastAsia="Arial"/>
                <w:spacing w:val="-1"/>
              </w:rPr>
              <w:t>e</w:t>
            </w:r>
            <w:r>
              <w:rPr>
                <w:rFonts w:eastAsia="Arial"/>
                <w:spacing w:val="1"/>
              </w:rPr>
              <w:t>sc</w:t>
            </w:r>
            <w:r>
              <w:rPr>
                <w:rFonts w:eastAsia="Arial"/>
              </w:rPr>
              <w:t>a</w:t>
            </w:r>
            <w:r>
              <w:rPr>
                <w:rFonts w:eastAsia="Arial"/>
                <w:spacing w:val="1"/>
              </w:rPr>
              <w:t>l</w:t>
            </w:r>
            <w:r>
              <w:rPr>
                <w:rFonts w:eastAsia="Arial"/>
              </w:rPr>
              <w:t>ate</w:t>
            </w:r>
            <w:r>
              <w:rPr>
                <w:rFonts w:eastAsia="Arial"/>
                <w:spacing w:val="-6"/>
              </w:rPr>
              <w:t xml:space="preserve"> </w:t>
            </w:r>
            <w:r>
              <w:rPr>
                <w:rFonts w:eastAsia="Arial"/>
              </w:rPr>
              <w:t>the</w:t>
            </w:r>
            <w:r>
              <w:rPr>
                <w:rFonts w:eastAsia="Arial"/>
                <w:spacing w:val="-4"/>
              </w:rPr>
              <w:t xml:space="preserve"> </w:t>
            </w:r>
            <w:r>
              <w:rPr>
                <w:rFonts w:eastAsia="Arial"/>
                <w:spacing w:val="1"/>
              </w:rPr>
              <w:t>c</w:t>
            </w:r>
            <w:r>
              <w:rPr>
                <w:rFonts w:eastAsia="Arial"/>
              </w:rPr>
              <w:t>o</w:t>
            </w:r>
            <w:r>
              <w:rPr>
                <w:rFonts w:eastAsia="Arial"/>
                <w:spacing w:val="4"/>
              </w:rPr>
              <w:t>m</w:t>
            </w:r>
            <w:r>
              <w:rPr>
                <w:rFonts w:eastAsia="Arial"/>
              </w:rPr>
              <w:t>p</w:t>
            </w:r>
            <w:r>
              <w:rPr>
                <w:rFonts w:eastAsia="Arial"/>
                <w:spacing w:val="1"/>
              </w:rPr>
              <w:t>l</w:t>
            </w:r>
            <w:r>
              <w:rPr>
                <w:rFonts w:eastAsia="Arial"/>
              </w:rPr>
              <w:t>a</w:t>
            </w:r>
            <w:r>
              <w:rPr>
                <w:rFonts w:eastAsia="Arial"/>
                <w:spacing w:val="-1"/>
              </w:rPr>
              <w:t>i</w:t>
            </w:r>
            <w:r>
              <w:rPr>
                <w:rFonts w:eastAsia="Arial"/>
              </w:rPr>
              <w:t>nt</w:t>
            </w:r>
            <w:r>
              <w:rPr>
                <w:rFonts w:eastAsia="Arial"/>
                <w:spacing w:val="-7"/>
              </w:rPr>
              <w:t xml:space="preserve"> </w:t>
            </w:r>
            <w:r>
              <w:rPr>
                <w:rFonts w:eastAsia="Arial"/>
              </w:rPr>
              <w:t>are</w:t>
            </w:r>
            <w:r>
              <w:rPr>
                <w:rFonts w:eastAsia="Arial"/>
                <w:spacing w:val="-3"/>
              </w:rPr>
              <w:t xml:space="preserve"> </w:t>
            </w:r>
            <w:r>
              <w:rPr>
                <w:rFonts w:eastAsia="Arial"/>
                <w:spacing w:val="2"/>
              </w:rPr>
              <w:t>a</w:t>
            </w:r>
            <w:r>
              <w:rPr>
                <w:rFonts w:eastAsia="Arial"/>
                <w:spacing w:val="5"/>
              </w:rPr>
              <w:t>p</w:t>
            </w:r>
            <w:r>
              <w:rPr>
                <w:rFonts w:eastAsia="Arial"/>
              </w:rPr>
              <w:t>pr</w:t>
            </w:r>
            <w:r>
              <w:rPr>
                <w:rFonts w:eastAsia="Arial"/>
                <w:spacing w:val="2"/>
              </w:rPr>
              <w:t>o</w:t>
            </w:r>
            <w:r>
              <w:rPr>
                <w:rFonts w:eastAsia="Arial"/>
              </w:rPr>
              <w:t>pri</w:t>
            </w:r>
            <w:r>
              <w:rPr>
                <w:rFonts w:eastAsia="Arial"/>
                <w:spacing w:val="-1"/>
              </w:rPr>
              <w:t>a</w:t>
            </w:r>
            <w:r>
              <w:rPr>
                <w:rFonts w:eastAsia="Arial"/>
                <w:spacing w:val="2"/>
              </w:rPr>
              <w:t>t</w:t>
            </w:r>
            <w:r>
              <w:rPr>
                <w:rFonts w:eastAsia="Arial"/>
              </w:rPr>
              <w:t>e</w:t>
            </w:r>
            <w:r>
              <w:rPr>
                <w:rFonts w:eastAsia="Arial"/>
                <w:spacing w:val="-10"/>
              </w:rPr>
              <w:t xml:space="preserve"> </w:t>
            </w:r>
            <w:r>
              <w:rPr>
                <w:rFonts w:eastAsia="Arial"/>
                <w:spacing w:val="-1"/>
              </w:rPr>
              <w:t>t</w:t>
            </w:r>
            <w:r>
              <w:rPr>
                <w:rFonts w:eastAsia="Arial"/>
              </w:rPr>
              <w:t>o t</w:t>
            </w:r>
            <w:r>
              <w:rPr>
                <w:rFonts w:eastAsia="Arial"/>
                <w:spacing w:val="-1"/>
              </w:rPr>
              <w:t>h</w:t>
            </w:r>
            <w:r>
              <w:rPr>
                <w:rFonts w:eastAsia="Arial"/>
              </w:rPr>
              <w:t>e</w:t>
            </w:r>
            <w:r>
              <w:rPr>
                <w:rFonts w:eastAsia="Arial"/>
                <w:spacing w:val="1"/>
              </w:rPr>
              <w:t xml:space="preserve"> </w:t>
            </w:r>
            <w:r>
              <w:rPr>
                <w:rFonts w:eastAsia="Arial"/>
              </w:rPr>
              <w:t>g</w:t>
            </w:r>
            <w:r>
              <w:rPr>
                <w:rFonts w:eastAsia="Arial"/>
                <w:spacing w:val="1"/>
              </w:rPr>
              <w:t>i</w:t>
            </w:r>
            <w:r>
              <w:rPr>
                <w:rFonts w:eastAsia="Arial"/>
                <w:spacing w:val="-1"/>
              </w:rPr>
              <w:t>v</w:t>
            </w:r>
            <w:r>
              <w:rPr>
                <w:rFonts w:eastAsia="Arial"/>
              </w:rPr>
              <w:t>en</w:t>
            </w:r>
            <w:r>
              <w:rPr>
                <w:rFonts w:eastAsia="Arial"/>
                <w:spacing w:val="-6"/>
              </w:rPr>
              <w:t xml:space="preserve"> </w:t>
            </w:r>
            <w:r>
              <w:rPr>
                <w:rFonts w:eastAsia="Arial"/>
                <w:spacing w:val="1"/>
              </w:rPr>
              <w:t>c</w:t>
            </w:r>
            <w:r>
              <w:rPr>
                <w:rFonts w:eastAsia="Arial"/>
              </w:rPr>
              <w:t>a</w:t>
            </w:r>
            <w:r>
              <w:rPr>
                <w:rFonts w:eastAsia="Arial"/>
                <w:spacing w:val="1"/>
              </w:rPr>
              <w:t>s</w:t>
            </w:r>
            <w:r>
              <w:rPr>
                <w:rFonts w:eastAsia="Arial"/>
              </w:rPr>
              <w:t>e</w:t>
            </w:r>
            <w:r>
              <w:rPr>
                <w:rFonts w:eastAsia="Arial"/>
                <w:spacing w:val="-2"/>
              </w:rPr>
              <w:t xml:space="preserve"> </w:t>
            </w:r>
            <w:r>
              <w:rPr>
                <w:rFonts w:eastAsia="Arial"/>
                <w:spacing w:val="1"/>
              </w:rPr>
              <w:lastRenderedPageBreak/>
              <w:t>sc</w:t>
            </w:r>
            <w:r>
              <w:rPr>
                <w:rFonts w:eastAsia="Arial"/>
              </w:rPr>
              <w:t>e</w:t>
            </w:r>
            <w:r>
              <w:rPr>
                <w:rFonts w:eastAsia="Arial"/>
                <w:spacing w:val="-1"/>
              </w:rPr>
              <w:t>n</w:t>
            </w:r>
            <w:r>
              <w:rPr>
                <w:rFonts w:eastAsia="Arial"/>
              </w:rPr>
              <w:t>ar</w:t>
            </w:r>
            <w:r>
              <w:rPr>
                <w:rFonts w:eastAsia="Arial"/>
                <w:spacing w:val="2"/>
              </w:rPr>
              <w:t>i</w:t>
            </w:r>
            <w:r>
              <w:rPr>
                <w:rFonts w:eastAsia="Arial"/>
              </w:rPr>
              <w:t>o</w:t>
            </w:r>
          </w:p>
        </w:tc>
        <w:tc>
          <w:tcPr>
            <w:tcW w:w="1065" w:type="pct"/>
            <w:vMerge/>
          </w:tcPr>
          <w:p w14:paraId="19B12B70" w14:textId="77777777" w:rsidR="00BF0377" w:rsidRDefault="00BF0377" w:rsidP="00BF0377">
            <w:pPr>
              <w:rPr>
                <w:rFonts w:eastAsia="Arial"/>
                <w:spacing w:val="-1"/>
              </w:rPr>
            </w:pPr>
          </w:p>
        </w:tc>
        <w:tc>
          <w:tcPr>
            <w:tcW w:w="278" w:type="pct"/>
          </w:tcPr>
          <w:p w14:paraId="3CDC1B50" w14:textId="1AB9CAF5" w:rsidR="00BF0377" w:rsidRPr="008776FD" w:rsidRDefault="00BF0377" w:rsidP="00BF0377">
            <w:pPr>
              <w:spacing w:after="120"/>
              <w:jc w:val="center"/>
              <w:rPr>
                <w:bCs/>
                <w:sz w:val="18"/>
                <w:szCs w:val="18"/>
              </w:rPr>
            </w:pPr>
            <w:r w:rsidRPr="008776FD">
              <w:rPr>
                <w:bCs/>
                <w:sz w:val="18"/>
                <w:szCs w:val="18"/>
              </w:rPr>
              <w:t>1</w:t>
            </w:r>
          </w:p>
        </w:tc>
        <w:tc>
          <w:tcPr>
            <w:tcW w:w="324" w:type="pct"/>
          </w:tcPr>
          <w:p w14:paraId="6310ABAB" w14:textId="0559285B" w:rsidR="00BF0377" w:rsidRPr="008776FD" w:rsidRDefault="00BF0377" w:rsidP="00BF0377">
            <w:pPr>
              <w:spacing w:after="120"/>
              <w:jc w:val="center"/>
              <w:rPr>
                <w:bCs/>
                <w:sz w:val="18"/>
                <w:szCs w:val="18"/>
              </w:rPr>
            </w:pPr>
            <w:r w:rsidRPr="008776FD">
              <w:rPr>
                <w:bCs/>
                <w:sz w:val="18"/>
                <w:szCs w:val="18"/>
              </w:rPr>
              <w:t>5.5</w:t>
            </w:r>
          </w:p>
        </w:tc>
        <w:tc>
          <w:tcPr>
            <w:tcW w:w="417" w:type="pct"/>
            <w:vMerge/>
          </w:tcPr>
          <w:p w14:paraId="1196B6A3" w14:textId="77777777" w:rsidR="00BF0377" w:rsidRPr="00B243A4" w:rsidRDefault="00BF0377" w:rsidP="00BF0377">
            <w:pPr>
              <w:spacing w:after="120"/>
              <w:jc w:val="center"/>
              <w:rPr>
                <w:bCs/>
                <w:sz w:val="18"/>
                <w:szCs w:val="18"/>
                <w:highlight w:val="yellow"/>
              </w:rPr>
            </w:pPr>
          </w:p>
        </w:tc>
      </w:tr>
      <w:tr w:rsidR="00BE3367" w:rsidRPr="00AD7316" w14:paraId="3FFB5529" w14:textId="77777777" w:rsidTr="00AD7316">
        <w:tc>
          <w:tcPr>
            <w:tcW w:w="693" w:type="pct"/>
            <w:vMerge w:val="restart"/>
            <w:shd w:val="clear" w:color="auto" w:fill="auto"/>
          </w:tcPr>
          <w:p w14:paraId="10ADB00C" w14:textId="5462903D" w:rsidR="00BE3367" w:rsidRDefault="00BE3367" w:rsidP="00BE3367">
            <w:pPr>
              <w:rPr>
                <w:rFonts w:eastAsia="Arial"/>
                <w:b/>
                <w:spacing w:val="-1"/>
              </w:rPr>
            </w:pPr>
            <w:r>
              <w:rPr>
                <w:rFonts w:eastAsia="Arial"/>
                <w:b/>
                <w:spacing w:val="-1"/>
              </w:rPr>
              <w:t>P</w:t>
            </w:r>
            <w:r>
              <w:rPr>
                <w:rFonts w:eastAsia="Arial"/>
                <w:b/>
                <w:spacing w:val="5"/>
              </w:rPr>
              <w:t>M</w:t>
            </w:r>
            <w:r>
              <w:rPr>
                <w:rFonts w:eastAsia="Arial"/>
                <w:b/>
                <w:spacing w:val="1"/>
              </w:rPr>
              <w:t>-</w:t>
            </w:r>
            <w:r>
              <w:rPr>
                <w:rFonts w:eastAsia="Arial"/>
                <w:b/>
              </w:rPr>
              <w:t>03</w:t>
            </w:r>
            <w:r>
              <w:rPr>
                <w:rFonts w:eastAsia="Arial"/>
                <w:b/>
                <w:spacing w:val="1"/>
              </w:rPr>
              <w:t>-</w:t>
            </w:r>
            <w:r>
              <w:rPr>
                <w:rFonts w:eastAsia="Arial"/>
                <w:b/>
                <w:spacing w:val="-1"/>
              </w:rPr>
              <w:t>PS</w:t>
            </w:r>
            <w:r>
              <w:rPr>
                <w:rFonts w:eastAsia="Arial"/>
                <w:b/>
                <w:spacing w:val="2"/>
              </w:rPr>
              <w:t>0</w:t>
            </w:r>
            <w:r>
              <w:rPr>
                <w:rFonts w:eastAsia="Arial"/>
                <w:b/>
              </w:rPr>
              <w:t>1</w:t>
            </w:r>
          </w:p>
        </w:tc>
        <w:tc>
          <w:tcPr>
            <w:tcW w:w="1038" w:type="pct"/>
            <w:vMerge w:val="restart"/>
          </w:tcPr>
          <w:p w14:paraId="7247693D" w14:textId="10477361" w:rsidR="00BE3367" w:rsidRDefault="00BE3367" w:rsidP="00BE3367">
            <w:pPr>
              <w:rPr>
                <w:rFonts w:eastAsia="Arial"/>
                <w:b/>
              </w:rPr>
            </w:pPr>
            <w:r>
              <w:rPr>
                <w:rFonts w:eastAsia="Arial"/>
                <w:b/>
                <w:spacing w:val="1"/>
              </w:rPr>
              <w:t>P</w:t>
            </w:r>
            <w:r>
              <w:rPr>
                <w:rFonts w:eastAsia="Arial"/>
                <w:b/>
                <w:spacing w:val="-1"/>
              </w:rPr>
              <w:t>r</w:t>
            </w:r>
            <w:r>
              <w:rPr>
                <w:rFonts w:eastAsia="Arial"/>
                <w:b/>
              </w:rPr>
              <w:t>o</w:t>
            </w:r>
            <w:r>
              <w:rPr>
                <w:rFonts w:eastAsia="Arial"/>
                <w:b/>
                <w:spacing w:val="2"/>
              </w:rPr>
              <w:t>v</w:t>
            </w:r>
            <w:r>
              <w:rPr>
                <w:rFonts w:eastAsia="Arial"/>
                <w:b/>
              </w:rPr>
              <w:t>ide</w:t>
            </w:r>
            <w:r>
              <w:rPr>
                <w:rFonts w:eastAsia="Arial"/>
                <w:b/>
                <w:spacing w:val="-7"/>
              </w:rPr>
              <w:t xml:space="preserve"> </w:t>
            </w:r>
            <w:r>
              <w:rPr>
                <w:rFonts w:eastAsia="Arial"/>
                <w:b/>
              </w:rPr>
              <w:t>cus</w:t>
            </w:r>
            <w:r>
              <w:rPr>
                <w:rFonts w:eastAsia="Arial"/>
                <w:b/>
                <w:spacing w:val="1"/>
              </w:rPr>
              <w:t>t</w:t>
            </w:r>
            <w:r>
              <w:rPr>
                <w:rFonts w:eastAsia="Arial"/>
                <w:b/>
              </w:rPr>
              <w:t>om</w:t>
            </w:r>
            <w:r>
              <w:rPr>
                <w:rFonts w:eastAsia="Arial"/>
                <w:b/>
                <w:spacing w:val="2"/>
              </w:rPr>
              <w:t>e</w:t>
            </w:r>
            <w:r>
              <w:rPr>
                <w:rFonts w:eastAsia="Arial"/>
                <w:b/>
              </w:rPr>
              <w:t>r</w:t>
            </w:r>
            <w:r>
              <w:rPr>
                <w:rFonts w:eastAsia="Arial"/>
                <w:b/>
                <w:spacing w:val="-10"/>
              </w:rPr>
              <w:t xml:space="preserve"> </w:t>
            </w:r>
            <w:r>
              <w:rPr>
                <w:rFonts w:eastAsia="Arial"/>
                <w:b/>
                <w:spacing w:val="2"/>
              </w:rPr>
              <w:t>s</w:t>
            </w:r>
            <w:r>
              <w:rPr>
                <w:rFonts w:eastAsia="Arial"/>
                <w:b/>
              </w:rPr>
              <w:t>e</w:t>
            </w:r>
            <w:r>
              <w:rPr>
                <w:rFonts w:eastAsia="Arial"/>
                <w:b/>
                <w:spacing w:val="-1"/>
              </w:rPr>
              <w:t>r</w:t>
            </w:r>
            <w:r>
              <w:rPr>
                <w:rFonts w:eastAsia="Arial"/>
                <w:b/>
                <w:spacing w:val="2"/>
              </w:rPr>
              <w:t>v</w:t>
            </w:r>
            <w:r>
              <w:rPr>
                <w:rFonts w:eastAsia="Arial"/>
                <w:b/>
              </w:rPr>
              <w:t>ice</w:t>
            </w:r>
            <w:r>
              <w:rPr>
                <w:rFonts w:eastAsia="Arial"/>
                <w:b/>
                <w:spacing w:val="-8"/>
              </w:rPr>
              <w:t xml:space="preserve"> </w:t>
            </w:r>
            <w:r>
              <w:rPr>
                <w:rFonts w:eastAsia="Arial"/>
                <w:b/>
              </w:rPr>
              <w:t>to</w:t>
            </w:r>
            <w:r>
              <w:rPr>
                <w:rFonts w:eastAsia="Arial"/>
                <w:b/>
                <w:spacing w:val="-2"/>
              </w:rPr>
              <w:t xml:space="preserve"> </w:t>
            </w:r>
            <w:r>
              <w:rPr>
                <w:rFonts w:eastAsia="Arial"/>
                <w:b/>
              </w:rPr>
              <w:t>in</w:t>
            </w:r>
            <w:r>
              <w:rPr>
                <w:rFonts w:eastAsia="Arial"/>
                <w:b/>
                <w:spacing w:val="3"/>
              </w:rPr>
              <w:t>t</w:t>
            </w:r>
            <w:r>
              <w:rPr>
                <w:rFonts w:eastAsia="Arial"/>
                <w:b/>
              </w:rPr>
              <w:t>e</w:t>
            </w:r>
            <w:r>
              <w:rPr>
                <w:rFonts w:eastAsia="Arial"/>
                <w:b/>
                <w:spacing w:val="-1"/>
              </w:rPr>
              <w:t>r</w:t>
            </w:r>
            <w:r>
              <w:rPr>
                <w:rFonts w:eastAsia="Arial"/>
                <w:b/>
              </w:rPr>
              <w:t>nal</w:t>
            </w:r>
            <w:r>
              <w:rPr>
                <w:rFonts w:eastAsia="Arial"/>
                <w:b/>
                <w:spacing w:val="-6"/>
              </w:rPr>
              <w:t xml:space="preserve"> </w:t>
            </w:r>
            <w:r>
              <w:rPr>
                <w:rFonts w:eastAsia="Arial"/>
                <w:b/>
              </w:rPr>
              <w:t>cus</w:t>
            </w:r>
            <w:r>
              <w:rPr>
                <w:rFonts w:eastAsia="Arial"/>
                <w:b/>
                <w:spacing w:val="1"/>
              </w:rPr>
              <w:t>t</w:t>
            </w:r>
            <w:r>
              <w:rPr>
                <w:rFonts w:eastAsia="Arial"/>
                <w:b/>
              </w:rPr>
              <w:t>ome</w:t>
            </w:r>
            <w:r>
              <w:rPr>
                <w:rFonts w:eastAsia="Arial"/>
                <w:b/>
                <w:spacing w:val="1"/>
              </w:rPr>
              <w:t>r</w:t>
            </w:r>
            <w:r>
              <w:rPr>
                <w:rFonts w:eastAsia="Arial"/>
                <w:b/>
              </w:rPr>
              <w:t>s</w:t>
            </w:r>
          </w:p>
        </w:tc>
        <w:tc>
          <w:tcPr>
            <w:tcW w:w="1185" w:type="pct"/>
            <w:shd w:val="clear" w:color="auto" w:fill="auto"/>
          </w:tcPr>
          <w:p w14:paraId="389D41CC" w14:textId="256B2E06" w:rsidR="00BE3367" w:rsidRDefault="00BE3367" w:rsidP="00BE3367">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1</w:t>
            </w:r>
            <w:r>
              <w:rPr>
                <w:rFonts w:eastAsia="Arial"/>
                <w:spacing w:val="-1"/>
              </w:rPr>
              <w:t>0</w:t>
            </w:r>
            <w:r>
              <w:rPr>
                <w:rFonts w:eastAsia="Arial"/>
              </w:rPr>
              <w:t>1</w:t>
            </w:r>
            <w:r>
              <w:rPr>
                <w:rFonts w:eastAsia="Arial"/>
                <w:spacing w:val="-8"/>
              </w:rPr>
              <w:t xml:space="preserve"> </w:t>
            </w:r>
            <w:r>
              <w:rPr>
                <w:rFonts w:eastAsia="Arial"/>
                <w:spacing w:val="2"/>
              </w:rPr>
              <w:t>T</w:t>
            </w:r>
            <w:r>
              <w:rPr>
                <w:rFonts w:eastAsia="Arial"/>
              </w:rPr>
              <w:t>he</w:t>
            </w:r>
            <w:r>
              <w:rPr>
                <w:rFonts w:eastAsia="Arial"/>
                <w:spacing w:val="-1"/>
              </w:rPr>
              <w:t xml:space="preserve"> i</w:t>
            </w:r>
            <w:r>
              <w:rPr>
                <w:rFonts w:eastAsia="Arial"/>
              </w:rPr>
              <w:t>n</w:t>
            </w:r>
            <w:r>
              <w:rPr>
                <w:rFonts w:eastAsia="Arial"/>
                <w:spacing w:val="2"/>
              </w:rPr>
              <w:t>t</w:t>
            </w:r>
            <w:r>
              <w:rPr>
                <w:rFonts w:eastAsia="Arial"/>
              </w:rPr>
              <w:t>ern</w:t>
            </w:r>
            <w:r>
              <w:rPr>
                <w:rFonts w:eastAsia="Arial"/>
                <w:spacing w:val="2"/>
              </w:rPr>
              <w:t>a</w:t>
            </w:r>
            <w:r>
              <w:rPr>
                <w:rFonts w:eastAsia="Arial"/>
              </w:rPr>
              <w:t>l</w:t>
            </w:r>
            <w:r>
              <w:rPr>
                <w:rFonts w:eastAsia="Arial"/>
                <w:spacing w:val="-8"/>
              </w:rPr>
              <w:t xml:space="preserve"> </w:t>
            </w:r>
            <w:r>
              <w:rPr>
                <w:rFonts w:eastAsia="Arial"/>
                <w:spacing w:val="1"/>
              </w:rPr>
              <w:t>c</w:t>
            </w:r>
            <w:r>
              <w:rPr>
                <w:rFonts w:eastAsia="Arial"/>
              </w:rPr>
              <w:t>u</w:t>
            </w:r>
            <w:r>
              <w:rPr>
                <w:rFonts w:eastAsia="Arial"/>
                <w:spacing w:val="1"/>
              </w:rPr>
              <w:t>s</w:t>
            </w:r>
            <w:r>
              <w:rPr>
                <w:rFonts w:eastAsia="Arial"/>
              </w:rPr>
              <w:t>t</w:t>
            </w:r>
            <w:r>
              <w:rPr>
                <w:rFonts w:eastAsia="Arial"/>
                <w:spacing w:val="2"/>
              </w:rPr>
              <w:t>o</w:t>
            </w:r>
            <w:r>
              <w:rPr>
                <w:rFonts w:eastAsia="Arial"/>
                <w:spacing w:val="4"/>
              </w:rPr>
              <w:t>m</w:t>
            </w:r>
            <w:r>
              <w:rPr>
                <w:rFonts w:eastAsia="Arial"/>
              </w:rPr>
              <w:t>er</w:t>
            </w:r>
            <w:r>
              <w:rPr>
                <w:rFonts w:eastAsia="Arial"/>
                <w:spacing w:val="-10"/>
              </w:rPr>
              <w:t xml:space="preserve">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rPr>
              <w:t>s</w:t>
            </w:r>
            <w:r>
              <w:rPr>
                <w:rFonts w:eastAsia="Arial"/>
                <w:spacing w:val="-1"/>
              </w:rPr>
              <w:t>i</w:t>
            </w:r>
            <w:r>
              <w:rPr>
                <w:rFonts w:eastAsia="Arial"/>
                <w:spacing w:val="2"/>
              </w:rPr>
              <w:t>t</w:t>
            </w:r>
            <w:r>
              <w:rPr>
                <w:rFonts w:eastAsia="Arial"/>
              </w:rPr>
              <w:t>u</w:t>
            </w:r>
            <w:r>
              <w:rPr>
                <w:rFonts w:eastAsia="Arial"/>
                <w:spacing w:val="-1"/>
              </w:rPr>
              <w:t>a</w:t>
            </w:r>
            <w:r>
              <w:rPr>
                <w:rFonts w:eastAsia="Arial"/>
                <w:spacing w:val="2"/>
              </w:rPr>
              <w:t>t</w:t>
            </w:r>
            <w:r>
              <w:rPr>
                <w:rFonts w:eastAsia="Arial"/>
                <w:spacing w:val="-1"/>
              </w:rPr>
              <w:t>i</w:t>
            </w:r>
            <w:r>
              <w:rPr>
                <w:rFonts w:eastAsia="Arial"/>
              </w:rPr>
              <w:t>on</w:t>
            </w:r>
            <w:r>
              <w:rPr>
                <w:rFonts w:eastAsia="Arial"/>
                <w:spacing w:val="-6"/>
              </w:rPr>
              <w:t xml:space="preserve"> </w:t>
            </w:r>
            <w:r>
              <w:rPr>
                <w:rFonts w:eastAsia="Arial"/>
                <w:spacing w:val="-1"/>
              </w:rPr>
              <w:t>i</w:t>
            </w:r>
            <w:r>
              <w:rPr>
                <w:rFonts w:eastAsia="Arial"/>
              </w:rPr>
              <w:t xml:space="preserve">s </w:t>
            </w:r>
            <w:r>
              <w:rPr>
                <w:rFonts w:eastAsia="Arial"/>
                <w:spacing w:val="1"/>
              </w:rPr>
              <w:t>c</w:t>
            </w:r>
            <w:r>
              <w:rPr>
                <w:rFonts w:eastAsia="Arial"/>
              </w:rPr>
              <w:t>or</w:t>
            </w:r>
            <w:r>
              <w:rPr>
                <w:rFonts w:eastAsia="Arial"/>
                <w:spacing w:val="1"/>
              </w:rPr>
              <w:t>r</w:t>
            </w:r>
            <w:r>
              <w:rPr>
                <w:rFonts w:eastAsia="Arial"/>
              </w:rPr>
              <w:t>e</w:t>
            </w:r>
            <w:r>
              <w:rPr>
                <w:rFonts w:eastAsia="Arial"/>
                <w:spacing w:val="1"/>
              </w:rPr>
              <w:t>c</w:t>
            </w:r>
            <w:r>
              <w:rPr>
                <w:rFonts w:eastAsia="Arial"/>
              </w:rPr>
              <w:t>t</w:t>
            </w:r>
            <w:r>
              <w:rPr>
                <w:rFonts w:eastAsia="Arial"/>
                <w:spacing w:val="1"/>
              </w:rPr>
              <w:t>l</w:t>
            </w:r>
            <w:r>
              <w:rPr>
                <w:rFonts w:eastAsia="Arial"/>
              </w:rPr>
              <w:t>y</w:t>
            </w:r>
            <w:r>
              <w:rPr>
                <w:rFonts w:eastAsia="Arial"/>
                <w:spacing w:val="-10"/>
              </w:rPr>
              <w:t xml:space="preserve"> </w:t>
            </w:r>
            <w:r>
              <w:rPr>
                <w:rFonts w:eastAsia="Arial"/>
                <w:spacing w:val="-1"/>
              </w:rPr>
              <w:t>i</w:t>
            </w:r>
            <w:r>
              <w:rPr>
                <w:rFonts w:eastAsia="Arial"/>
                <w:spacing w:val="2"/>
              </w:rPr>
              <w:t>d</w:t>
            </w:r>
            <w:r>
              <w:rPr>
                <w:rFonts w:eastAsia="Arial"/>
              </w:rPr>
              <w:t>e</w:t>
            </w:r>
            <w:r>
              <w:rPr>
                <w:rFonts w:eastAsia="Arial"/>
                <w:spacing w:val="-1"/>
              </w:rPr>
              <w:t>n</w:t>
            </w:r>
            <w:r>
              <w:rPr>
                <w:rFonts w:eastAsia="Arial"/>
                <w:spacing w:val="2"/>
              </w:rPr>
              <w:t>t</w:t>
            </w:r>
            <w:r>
              <w:rPr>
                <w:rFonts w:eastAsia="Arial"/>
                <w:spacing w:val="-1"/>
              </w:rPr>
              <w:t>i</w:t>
            </w:r>
            <w:r>
              <w:rPr>
                <w:rFonts w:eastAsia="Arial"/>
                <w:spacing w:val="2"/>
              </w:rPr>
              <w:t>f</w:t>
            </w:r>
            <w:r>
              <w:rPr>
                <w:rFonts w:eastAsia="Arial"/>
                <w:spacing w:val="-1"/>
              </w:rPr>
              <w:t>i</w:t>
            </w:r>
            <w:r>
              <w:rPr>
                <w:rFonts w:eastAsia="Arial"/>
              </w:rPr>
              <w:t>ed</w:t>
            </w:r>
            <w:r>
              <w:rPr>
                <w:rFonts w:eastAsia="Arial"/>
                <w:spacing w:val="-7"/>
              </w:rPr>
              <w:t xml:space="preserve"> </w:t>
            </w:r>
            <w:r>
              <w:rPr>
                <w:rFonts w:eastAsia="Arial"/>
              </w:rPr>
              <w:t>a</w:t>
            </w:r>
            <w:r>
              <w:rPr>
                <w:rFonts w:eastAsia="Arial"/>
                <w:spacing w:val="1"/>
              </w:rPr>
              <w:t>cc</w:t>
            </w:r>
            <w:r>
              <w:rPr>
                <w:rFonts w:eastAsia="Arial"/>
              </w:rPr>
              <w:t>ord</w:t>
            </w:r>
            <w:r>
              <w:rPr>
                <w:rFonts w:eastAsia="Arial"/>
                <w:spacing w:val="-1"/>
              </w:rPr>
              <w:t>i</w:t>
            </w:r>
            <w:r>
              <w:rPr>
                <w:rFonts w:eastAsia="Arial"/>
                <w:spacing w:val="2"/>
              </w:rPr>
              <w:t>n</w:t>
            </w:r>
            <w:r>
              <w:rPr>
                <w:rFonts w:eastAsia="Arial"/>
              </w:rPr>
              <w:t>g</w:t>
            </w:r>
            <w:r>
              <w:rPr>
                <w:rFonts w:eastAsia="Arial"/>
                <w:spacing w:val="-9"/>
              </w:rPr>
              <w:t xml:space="preserve"> </w:t>
            </w:r>
            <w:r>
              <w:rPr>
                <w:rFonts w:eastAsia="Arial"/>
                <w:spacing w:val="-1"/>
              </w:rPr>
              <w:t>t</w:t>
            </w:r>
            <w:r>
              <w:rPr>
                <w:rFonts w:eastAsia="Arial"/>
              </w:rPr>
              <w:t>o t</w:t>
            </w:r>
            <w:r>
              <w:rPr>
                <w:rFonts w:eastAsia="Arial"/>
                <w:spacing w:val="-1"/>
              </w:rPr>
              <w:t>h</w:t>
            </w:r>
            <w:r>
              <w:rPr>
                <w:rFonts w:eastAsia="Arial"/>
              </w:rPr>
              <w:t>e</w:t>
            </w:r>
            <w:r>
              <w:rPr>
                <w:rFonts w:eastAsia="Arial"/>
                <w:spacing w:val="-3"/>
              </w:rPr>
              <w:t xml:space="preserve"> </w:t>
            </w:r>
            <w:r>
              <w:rPr>
                <w:rFonts w:eastAsia="Arial"/>
              </w:rPr>
              <w:t>ca</w:t>
            </w:r>
            <w:r>
              <w:rPr>
                <w:rFonts w:eastAsia="Arial"/>
                <w:spacing w:val="1"/>
              </w:rPr>
              <w:t>s</w:t>
            </w:r>
            <w:r>
              <w:rPr>
                <w:rFonts w:eastAsia="Arial"/>
              </w:rPr>
              <w:t>e</w:t>
            </w:r>
            <w:r>
              <w:rPr>
                <w:rFonts w:eastAsia="Arial"/>
                <w:spacing w:val="-4"/>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ario</w:t>
            </w:r>
          </w:p>
        </w:tc>
        <w:tc>
          <w:tcPr>
            <w:tcW w:w="1065" w:type="pct"/>
            <w:vMerge w:val="restart"/>
          </w:tcPr>
          <w:p w14:paraId="1AD2B7C6" w14:textId="77777777" w:rsidR="00BE3367" w:rsidRDefault="00BE3367" w:rsidP="00BE3367">
            <w:pPr>
              <w:rPr>
                <w:rFonts w:eastAsia="Arial"/>
              </w:rPr>
            </w:pPr>
            <w:r>
              <w:rPr>
                <w:rFonts w:eastAsia="Arial"/>
                <w:spacing w:val="-1"/>
              </w:rPr>
              <w:t>A</w:t>
            </w:r>
            <w:r>
              <w:rPr>
                <w:rFonts w:eastAsia="Arial"/>
                <w:spacing w:val="1"/>
              </w:rPr>
              <w:t>K</w:t>
            </w:r>
            <w:r>
              <w:rPr>
                <w:rFonts w:eastAsia="Arial"/>
              </w:rPr>
              <w:t>0</w:t>
            </w:r>
            <w:r>
              <w:rPr>
                <w:rFonts w:eastAsia="Arial"/>
                <w:spacing w:val="-1"/>
              </w:rPr>
              <w:t>1</w:t>
            </w:r>
            <w:r>
              <w:rPr>
                <w:rFonts w:eastAsia="Arial"/>
                <w:spacing w:val="2"/>
              </w:rPr>
              <w:t>0</w:t>
            </w:r>
            <w:r>
              <w:rPr>
                <w:rFonts w:eastAsia="Arial"/>
              </w:rPr>
              <w:t>1</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i</w:t>
            </w:r>
            <w:r>
              <w:rPr>
                <w:rFonts w:eastAsia="Arial"/>
              </w:rPr>
              <w:t>d</w:t>
            </w:r>
            <w:r>
              <w:rPr>
                <w:rFonts w:eastAsia="Arial"/>
                <w:spacing w:val="1"/>
              </w:rPr>
              <w:t>e</w:t>
            </w:r>
            <w:r>
              <w:rPr>
                <w:rFonts w:eastAsia="Arial"/>
              </w:rPr>
              <w:t>nt</w:t>
            </w:r>
            <w:r>
              <w:rPr>
                <w:rFonts w:eastAsia="Arial"/>
                <w:spacing w:val="-2"/>
              </w:rPr>
              <w:t>i</w:t>
            </w:r>
            <w:r>
              <w:rPr>
                <w:rFonts w:eastAsia="Arial"/>
                <w:spacing w:val="4"/>
              </w:rPr>
              <w:t>f</w:t>
            </w:r>
            <w:r>
              <w:rPr>
                <w:rFonts w:eastAsia="Arial"/>
                <w:spacing w:val="-4"/>
              </w:rPr>
              <w:t>y</w:t>
            </w:r>
            <w:r>
              <w:rPr>
                <w:rFonts w:eastAsia="Arial"/>
                <w:spacing w:val="1"/>
              </w:rPr>
              <w:t>i</w:t>
            </w:r>
            <w:r>
              <w:rPr>
                <w:rFonts w:eastAsia="Arial"/>
              </w:rPr>
              <w:t>ng</w:t>
            </w:r>
            <w:r>
              <w:rPr>
                <w:rFonts w:eastAsia="Arial"/>
                <w:spacing w:val="-10"/>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qu</w:t>
            </w:r>
            <w:r>
              <w:rPr>
                <w:rFonts w:eastAsia="Arial"/>
                <w:spacing w:val="-1"/>
              </w:rPr>
              <w:t>e</w:t>
            </w:r>
            <w:r>
              <w:rPr>
                <w:rFonts w:eastAsia="Arial"/>
                <w:spacing w:val="1"/>
              </w:rPr>
              <w:t>ri</w:t>
            </w:r>
            <w:r>
              <w:rPr>
                <w:rFonts w:eastAsia="Arial"/>
              </w:rPr>
              <w:t>es</w:t>
            </w:r>
          </w:p>
          <w:p w14:paraId="6E528C00" w14:textId="6B5B9040" w:rsidR="00BE3367" w:rsidRDefault="00BE3367" w:rsidP="00BE3367">
            <w:pPr>
              <w:rPr>
                <w:rFonts w:eastAsia="Arial"/>
              </w:rPr>
            </w:pPr>
            <w:r>
              <w:rPr>
                <w:rFonts w:eastAsia="Arial"/>
                <w:spacing w:val="-1"/>
              </w:rPr>
              <w:t>A</w:t>
            </w:r>
            <w:r>
              <w:rPr>
                <w:rFonts w:eastAsia="Arial"/>
                <w:spacing w:val="1"/>
              </w:rPr>
              <w:t>K</w:t>
            </w:r>
            <w:r>
              <w:rPr>
                <w:rFonts w:eastAsia="Arial"/>
              </w:rPr>
              <w:t>0</w:t>
            </w:r>
            <w:r>
              <w:rPr>
                <w:rFonts w:eastAsia="Arial"/>
                <w:spacing w:val="-1"/>
              </w:rPr>
              <w:t>1</w:t>
            </w:r>
            <w:r>
              <w:rPr>
                <w:rFonts w:eastAsia="Arial"/>
                <w:spacing w:val="2"/>
              </w:rPr>
              <w:t>0</w:t>
            </w:r>
            <w:r>
              <w:rPr>
                <w:rFonts w:eastAsia="Arial"/>
              </w:rPr>
              <w:t>2</w:t>
            </w:r>
            <w:r>
              <w:rPr>
                <w:rFonts w:eastAsia="Arial"/>
                <w:spacing w:val="-7"/>
              </w:rPr>
              <w:t xml:space="preserve"> </w:t>
            </w:r>
            <w:r>
              <w:rPr>
                <w:rFonts w:eastAsia="Arial"/>
                <w:spacing w:val="-1"/>
              </w:rPr>
              <w:t>M</w:t>
            </w:r>
            <w:r>
              <w:rPr>
                <w:rFonts w:eastAsia="Arial"/>
                <w:spacing w:val="2"/>
              </w:rPr>
              <w:t>e</w:t>
            </w:r>
            <w:r>
              <w:rPr>
                <w:rFonts w:eastAsia="Arial"/>
              </w:rPr>
              <w:t>th</w:t>
            </w:r>
            <w:r>
              <w:rPr>
                <w:rFonts w:eastAsia="Arial"/>
                <w:spacing w:val="1"/>
              </w:rPr>
              <w:t>o</w:t>
            </w:r>
            <w:r>
              <w:rPr>
                <w:rFonts w:eastAsia="Arial"/>
              </w:rPr>
              <w:t>ds</w:t>
            </w:r>
            <w:r>
              <w:rPr>
                <w:rFonts w:eastAsia="Arial"/>
                <w:spacing w:val="-8"/>
              </w:rPr>
              <w:t xml:space="preserve"> </w:t>
            </w:r>
            <w:r>
              <w:rPr>
                <w:rFonts w:eastAsia="Arial"/>
                <w:spacing w:val="2"/>
              </w:rPr>
              <w:t>f</w:t>
            </w:r>
            <w:r>
              <w:rPr>
                <w:rFonts w:eastAsia="Arial"/>
              </w:rPr>
              <w:t>or</w:t>
            </w:r>
            <w:r>
              <w:rPr>
                <w:rFonts w:eastAsia="Arial"/>
                <w:spacing w:val="-2"/>
              </w:rPr>
              <w:t xml:space="preserve"> </w:t>
            </w:r>
            <w:r>
              <w:rPr>
                <w:rFonts w:eastAsia="Arial"/>
                <w:spacing w:val="1"/>
              </w:rPr>
              <w:t>r</w:t>
            </w:r>
            <w:r>
              <w:rPr>
                <w:rFonts w:eastAsia="Arial"/>
              </w:rPr>
              <w:t>e</w:t>
            </w:r>
            <w:r>
              <w:rPr>
                <w:rFonts w:eastAsia="Arial"/>
                <w:spacing w:val="1"/>
              </w:rPr>
              <w:t>s</w:t>
            </w:r>
            <w:r>
              <w:rPr>
                <w:rFonts w:eastAsia="Arial"/>
              </w:rPr>
              <w:t>p</w:t>
            </w:r>
            <w:r>
              <w:rPr>
                <w:rFonts w:eastAsia="Arial"/>
                <w:spacing w:val="-1"/>
              </w:rPr>
              <w:t>o</w:t>
            </w:r>
            <w:r>
              <w:rPr>
                <w:rFonts w:eastAsia="Arial"/>
              </w:rPr>
              <w:t>n</w:t>
            </w:r>
            <w:r>
              <w:rPr>
                <w:rFonts w:eastAsia="Arial"/>
                <w:spacing w:val="-1"/>
              </w:rPr>
              <w:t>d</w:t>
            </w:r>
            <w:r>
              <w:rPr>
                <w:rFonts w:eastAsia="Arial"/>
                <w:spacing w:val="1"/>
              </w:rPr>
              <w:t>i</w:t>
            </w:r>
            <w:r>
              <w:rPr>
                <w:rFonts w:eastAsia="Arial"/>
              </w:rPr>
              <w:t>ng</w:t>
            </w:r>
            <w:r>
              <w:rPr>
                <w:rFonts w:eastAsia="Arial"/>
                <w:spacing w:val="-11"/>
              </w:rPr>
              <w:t xml:space="preserve"> </w:t>
            </w:r>
            <w:r>
              <w:rPr>
                <w:rFonts w:eastAsia="Arial"/>
                <w:spacing w:val="2"/>
              </w:rPr>
              <w:t>t</w:t>
            </w:r>
            <w:r>
              <w:rPr>
                <w:rFonts w:eastAsia="Arial"/>
              </w:rPr>
              <w:t>o</w:t>
            </w:r>
            <w:r>
              <w:rPr>
                <w:rFonts w:eastAsia="Arial"/>
                <w:spacing w:val="-2"/>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qu</w:t>
            </w:r>
            <w:r>
              <w:rPr>
                <w:rFonts w:eastAsia="Arial"/>
                <w:spacing w:val="-1"/>
              </w:rPr>
              <w:t>e</w:t>
            </w:r>
            <w:r>
              <w:rPr>
                <w:rFonts w:eastAsia="Arial"/>
                <w:spacing w:val="1"/>
              </w:rPr>
              <w:t>r</w:t>
            </w:r>
            <w:r>
              <w:rPr>
                <w:rFonts w:eastAsia="Arial"/>
                <w:spacing w:val="-1"/>
              </w:rPr>
              <w:t>i</w:t>
            </w:r>
            <w:r>
              <w:rPr>
                <w:rFonts w:eastAsia="Arial"/>
              </w:rPr>
              <w:t>es</w:t>
            </w:r>
          </w:p>
          <w:p w14:paraId="03F1F3AC" w14:textId="2B2C1BF7" w:rsidR="00BE3367" w:rsidRDefault="00BE3367" w:rsidP="00BE3367">
            <w:pPr>
              <w:rPr>
                <w:rFonts w:eastAsia="Arial"/>
                <w:spacing w:val="-1"/>
              </w:rPr>
            </w:pPr>
            <w:r>
              <w:rPr>
                <w:rFonts w:eastAsia="Arial"/>
                <w:spacing w:val="-1"/>
              </w:rPr>
              <w:t>A</w:t>
            </w:r>
            <w:r>
              <w:rPr>
                <w:rFonts w:eastAsia="Arial"/>
                <w:spacing w:val="1"/>
              </w:rPr>
              <w:t>K</w:t>
            </w:r>
            <w:r>
              <w:rPr>
                <w:rFonts w:eastAsia="Arial"/>
              </w:rPr>
              <w:t>0</w:t>
            </w:r>
            <w:r>
              <w:rPr>
                <w:rFonts w:eastAsia="Arial"/>
                <w:spacing w:val="-1"/>
              </w:rPr>
              <w:t>1</w:t>
            </w:r>
            <w:r>
              <w:rPr>
                <w:rFonts w:eastAsia="Arial"/>
                <w:spacing w:val="2"/>
              </w:rPr>
              <w:t>0</w:t>
            </w:r>
            <w:r>
              <w:rPr>
                <w:rFonts w:eastAsia="Arial"/>
              </w:rPr>
              <w:t>3</w:t>
            </w:r>
            <w:r>
              <w:rPr>
                <w:rFonts w:eastAsia="Arial"/>
                <w:spacing w:val="-7"/>
              </w:rPr>
              <w:t xml:space="preserve"> </w:t>
            </w:r>
            <w:r>
              <w:rPr>
                <w:rFonts w:eastAsia="Arial"/>
                <w:spacing w:val="-1"/>
              </w:rPr>
              <w:t>M</w:t>
            </w:r>
            <w:r>
              <w:rPr>
                <w:rFonts w:eastAsia="Arial"/>
                <w:spacing w:val="2"/>
              </w:rPr>
              <w:t>e</w:t>
            </w:r>
            <w:r>
              <w:rPr>
                <w:rFonts w:eastAsia="Arial"/>
              </w:rPr>
              <w:t>th</w:t>
            </w:r>
            <w:r>
              <w:rPr>
                <w:rFonts w:eastAsia="Arial"/>
                <w:spacing w:val="1"/>
              </w:rPr>
              <w:t>o</w:t>
            </w:r>
            <w:r>
              <w:rPr>
                <w:rFonts w:eastAsia="Arial"/>
              </w:rPr>
              <w:t>ds</w:t>
            </w:r>
            <w:r>
              <w:rPr>
                <w:rFonts w:eastAsia="Arial"/>
                <w:spacing w:val="-8"/>
              </w:rPr>
              <w:t xml:space="preserve"> </w:t>
            </w:r>
            <w:r>
              <w:rPr>
                <w:rFonts w:eastAsia="Arial"/>
                <w:spacing w:val="2"/>
              </w:rPr>
              <w:t>f</w:t>
            </w:r>
            <w:r>
              <w:rPr>
                <w:rFonts w:eastAsia="Arial"/>
              </w:rPr>
              <w:t>or</w:t>
            </w:r>
            <w:r>
              <w:rPr>
                <w:rFonts w:eastAsia="Arial"/>
                <w:spacing w:val="-2"/>
              </w:rPr>
              <w:t xml:space="preserve"> </w:t>
            </w:r>
            <w:r>
              <w:rPr>
                <w:rFonts w:eastAsia="Arial"/>
              </w:rPr>
              <w:t>an</w:t>
            </w:r>
            <w:r>
              <w:rPr>
                <w:rFonts w:eastAsia="Arial"/>
                <w:spacing w:val="1"/>
              </w:rPr>
              <w:t>al</w:t>
            </w:r>
            <w:r>
              <w:rPr>
                <w:rFonts w:eastAsia="Arial"/>
                <w:spacing w:val="-1"/>
              </w:rPr>
              <w:t>y</w:t>
            </w:r>
            <w:r>
              <w:rPr>
                <w:rFonts w:eastAsia="Arial"/>
                <w:spacing w:val="1"/>
              </w:rPr>
              <w:t>s</w:t>
            </w:r>
            <w:r>
              <w:rPr>
                <w:rFonts w:eastAsia="Arial"/>
                <w:spacing w:val="-1"/>
              </w:rPr>
              <w:t>i</w:t>
            </w:r>
            <w:r>
              <w:rPr>
                <w:rFonts w:eastAsia="Arial"/>
              </w:rPr>
              <w:t>ng</w:t>
            </w:r>
            <w:r>
              <w:rPr>
                <w:rFonts w:eastAsia="Arial"/>
                <w:spacing w:val="-9"/>
              </w:rPr>
              <w:t xml:space="preserve"> </w:t>
            </w:r>
            <w:r>
              <w:rPr>
                <w:rFonts w:eastAsia="Arial"/>
                <w:spacing w:val="1"/>
              </w:rPr>
              <w:t>c</w:t>
            </w:r>
            <w:r>
              <w:rPr>
                <w:rFonts w:eastAsia="Arial"/>
              </w:rPr>
              <w:t>a</w:t>
            </w:r>
            <w:r>
              <w:rPr>
                <w:rFonts w:eastAsia="Arial"/>
                <w:spacing w:val="1"/>
              </w:rPr>
              <w:t>s</w:t>
            </w:r>
            <w:r>
              <w:rPr>
                <w:rFonts w:eastAsia="Arial"/>
              </w:rPr>
              <w:t>e</w:t>
            </w:r>
            <w:r>
              <w:rPr>
                <w:rFonts w:eastAsia="Arial"/>
                <w:spacing w:val="-4"/>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ari</w:t>
            </w:r>
            <w:r>
              <w:rPr>
                <w:rFonts w:eastAsia="Arial"/>
                <w:spacing w:val="-1"/>
              </w:rPr>
              <w:t>o</w:t>
            </w:r>
            <w:r>
              <w:rPr>
                <w:rFonts w:eastAsia="Arial"/>
              </w:rPr>
              <w:t>s</w:t>
            </w:r>
          </w:p>
        </w:tc>
        <w:tc>
          <w:tcPr>
            <w:tcW w:w="278" w:type="pct"/>
          </w:tcPr>
          <w:p w14:paraId="741DC8AD" w14:textId="486DF011" w:rsidR="00BE3367" w:rsidRPr="008776FD" w:rsidRDefault="00BE3367" w:rsidP="00BE3367">
            <w:pPr>
              <w:spacing w:after="120"/>
              <w:jc w:val="center"/>
              <w:rPr>
                <w:bCs/>
                <w:sz w:val="18"/>
                <w:szCs w:val="18"/>
              </w:rPr>
            </w:pPr>
            <w:r w:rsidRPr="008776FD">
              <w:rPr>
                <w:bCs/>
                <w:sz w:val="18"/>
                <w:szCs w:val="18"/>
              </w:rPr>
              <w:t>1</w:t>
            </w:r>
          </w:p>
        </w:tc>
        <w:tc>
          <w:tcPr>
            <w:tcW w:w="324" w:type="pct"/>
          </w:tcPr>
          <w:p w14:paraId="35A881B8" w14:textId="5216BE05" w:rsidR="00BE3367" w:rsidRPr="008776FD" w:rsidRDefault="00BE3367" w:rsidP="00BE3367">
            <w:pPr>
              <w:spacing w:after="120"/>
              <w:jc w:val="center"/>
              <w:rPr>
                <w:bCs/>
                <w:sz w:val="18"/>
                <w:szCs w:val="18"/>
              </w:rPr>
            </w:pPr>
            <w:r w:rsidRPr="008776FD">
              <w:rPr>
                <w:bCs/>
                <w:sz w:val="18"/>
                <w:szCs w:val="18"/>
              </w:rPr>
              <w:t>1.1.2</w:t>
            </w:r>
          </w:p>
        </w:tc>
        <w:tc>
          <w:tcPr>
            <w:tcW w:w="417" w:type="pct"/>
            <w:vMerge w:val="restart"/>
          </w:tcPr>
          <w:p w14:paraId="46E464A9" w14:textId="77777777" w:rsidR="00BE3367" w:rsidRDefault="00BE3367" w:rsidP="00BE3367">
            <w:pPr>
              <w:spacing w:after="120"/>
              <w:jc w:val="center"/>
              <w:rPr>
                <w:bCs/>
                <w:sz w:val="18"/>
                <w:szCs w:val="18"/>
              </w:rPr>
            </w:pPr>
            <w:r>
              <w:rPr>
                <w:bCs/>
                <w:sz w:val="18"/>
                <w:szCs w:val="18"/>
              </w:rPr>
              <w:t>4.1.1</w:t>
            </w:r>
          </w:p>
          <w:p w14:paraId="42F66EF4" w14:textId="77777777" w:rsidR="00BE3367" w:rsidRDefault="00BE3367" w:rsidP="00BE3367">
            <w:pPr>
              <w:spacing w:after="120"/>
              <w:jc w:val="center"/>
              <w:rPr>
                <w:bCs/>
                <w:sz w:val="18"/>
                <w:szCs w:val="18"/>
              </w:rPr>
            </w:pPr>
            <w:r>
              <w:rPr>
                <w:bCs/>
                <w:sz w:val="18"/>
                <w:szCs w:val="18"/>
              </w:rPr>
              <w:t>4.1.2</w:t>
            </w:r>
          </w:p>
          <w:p w14:paraId="637063A9" w14:textId="77777777" w:rsidR="00BE3367" w:rsidRDefault="00BE3367" w:rsidP="00BE3367">
            <w:pPr>
              <w:spacing w:after="120"/>
              <w:jc w:val="center"/>
              <w:rPr>
                <w:bCs/>
                <w:sz w:val="18"/>
                <w:szCs w:val="18"/>
              </w:rPr>
            </w:pPr>
            <w:r>
              <w:rPr>
                <w:bCs/>
                <w:sz w:val="18"/>
                <w:szCs w:val="18"/>
              </w:rPr>
              <w:t>4.1.4</w:t>
            </w:r>
          </w:p>
          <w:p w14:paraId="69AC304C" w14:textId="77777777" w:rsidR="00BE3367" w:rsidRDefault="00BE3367" w:rsidP="00BE3367">
            <w:pPr>
              <w:spacing w:after="120"/>
              <w:jc w:val="center"/>
              <w:rPr>
                <w:bCs/>
                <w:sz w:val="18"/>
                <w:szCs w:val="18"/>
              </w:rPr>
            </w:pPr>
            <w:r>
              <w:rPr>
                <w:bCs/>
                <w:sz w:val="18"/>
                <w:szCs w:val="18"/>
              </w:rPr>
              <w:t>4.1.5</w:t>
            </w:r>
          </w:p>
          <w:p w14:paraId="0DC5C5A7" w14:textId="77777777" w:rsidR="00BE3367" w:rsidRDefault="00BE3367" w:rsidP="00BE3367">
            <w:pPr>
              <w:spacing w:after="120"/>
              <w:jc w:val="center"/>
              <w:rPr>
                <w:bCs/>
                <w:sz w:val="18"/>
                <w:szCs w:val="18"/>
              </w:rPr>
            </w:pPr>
            <w:r>
              <w:rPr>
                <w:bCs/>
                <w:sz w:val="18"/>
                <w:szCs w:val="18"/>
              </w:rPr>
              <w:t>4.1.6</w:t>
            </w:r>
          </w:p>
          <w:p w14:paraId="773C5CAD" w14:textId="77777777" w:rsidR="00BE3367" w:rsidRDefault="00BE3367" w:rsidP="00BE3367">
            <w:pPr>
              <w:spacing w:after="120"/>
              <w:jc w:val="center"/>
              <w:rPr>
                <w:bCs/>
                <w:sz w:val="18"/>
                <w:szCs w:val="18"/>
              </w:rPr>
            </w:pPr>
            <w:r>
              <w:rPr>
                <w:bCs/>
                <w:sz w:val="18"/>
                <w:szCs w:val="18"/>
              </w:rPr>
              <w:t>4.1.5</w:t>
            </w:r>
          </w:p>
          <w:p w14:paraId="61BC3DD9" w14:textId="77777777" w:rsidR="00BE3367" w:rsidRDefault="00BE3367" w:rsidP="00BE3367">
            <w:pPr>
              <w:spacing w:after="120"/>
              <w:jc w:val="center"/>
              <w:rPr>
                <w:bCs/>
                <w:sz w:val="18"/>
                <w:szCs w:val="18"/>
              </w:rPr>
            </w:pPr>
            <w:r>
              <w:rPr>
                <w:bCs/>
                <w:sz w:val="18"/>
                <w:szCs w:val="18"/>
              </w:rPr>
              <w:t>4.1.8</w:t>
            </w:r>
          </w:p>
          <w:p w14:paraId="0D9DA858" w14:textId="77777777" w:rsidR="00BE3367" w:rsidRDefault="00BE3367" w:rsidP="00BE3367">
            <w:pPr>
              <w:spacing w:after="120"/>
              <w:jc w:val="center"/>
              <w:rPr>
                <w:bCs/>
                <w:sz w:val="18"/>
                <w:szCs w:val="18"/>
              </w:rPr>
            </w:pPr>
            <w:r>
              <w:rPr>
                <w:bCs/>
                <w:sz w:val="18"/>
                <w:szCs w:val="18"/>
              </w:rPr>
              <w:t>4.1.0</w:t>
            </w:r>
          </w:p>
          <w:p w14:paraId="5A2A6D97" w14:textId="77777777" w:rsidR="00BE3367" w:rsidRDefault="00BE3367" w:rsidP="00BE3367">
            <w:pPr>
              <w:spacing w:after="120"/>
              <w:jc w:val="center"/>
              <w:rPr>
                <w:bCs/>
                <w:sz w:val="18"/>
                <w:szCs w:val="18"/>
              </w:rPr>
            </w:pPr>
            <w:r>
              <w:rPr>
                <w:bCs/>
                <w:sz w:val="18"/>
                <w:szCs w:val="18"/>
              </w:rPr>
              <w:t>4.1.10</w:t>
            </w:r>
          </w:p>
          <w:p w14:paraId="306A51BC" w14:textId="77777777" w:rsidR="00BE3367" w:rsidRDefault="00BE3367" w:rsidP="00BE3367">
            <w:pPr>
              <w:spacing w:after="120"/>
              <w:jc w:val="center"/>
              <w:rPr>
                <w:bCs/>
                <w:sz w:val="18"/>
                <w:szCs w:val="18"/>
                <w:highlight w:val="yellow"/>
              </w:rPr>
            </w:pPr>
          </w:p>
          <w:p w14:paraId="4F8682EA" w14:textId="77777777" w:rsidR="00BE3367" w:rsidRDefault="00BE3367" w:rsidP="00BE3367">
            <w:pPr>
              <w:spacing w:after="120"/>
              <w:jc w:val="center"/>
              <w:rPr>
                <w:bCs/>
                <w:sz w:val="18"/>
                <w:szCs w:val="18"/>
              </w:rPr>
            </w:pPr>
            <w:r w:rsidRPr="00BE3367">
              <w:rPr>
                <w:bCs/>
                <w:sz w:val="18"/>
                <w:szCs w:val="18"/>
              </w:rPr>
              <w:t>4.2.1</w:t>
            </w:r>
          </w:p>
          <w:p w14:paraId="1C8546D7" w14:textId="522432DF" w:rsidR="00BE3367" w:rsidRPr="00B243A4" w:rsidRDefault="00BE3367" w:rsidP="00BE3367">
            <w:pPr>
              <w:spacing w:after="120"/>
              <w:jc w:val="center"/>
              <w:rPr>
                <w:bCs/>
                <w:sz w:val="18"/>
                <w:szCs w:val="18"/>
                <w:highlight w:val="yellow"/>
              </w:rPr>
            </w:pPr>
          </w:p>
        </w:tc>
      </w:tr>
      <w:tr w:rsidR="00BE3367" w:rsidRPr="00AD7316" w14:paraId="43EEA784" w14:textId="77777777" w:rsidTr="00AD7316">
        <w:tc>
          <w:tcPr>
            <w:tcW w:w="693" w:type="pct"/>
            <w:vMerge/>
            <w:shd w:val="clear" w:color="auto" w:fill="auto"/>
          </w:tcPr>
          <w:p w14:paraId="7CEDC9D8" w14:textId="77777777" w:rsidR="00BE3367" w:rsidRDefault="00BE3367" w:rsidP="00BE3367">
            <w:pPr>
              <w:rPr>
                <w:rFonts w:eastAsia="Arial"/>
                <w:b/>
                <w:spacing w:val="-1"/>
              </w:rPr>
            </w:pPr>
          </w:p>
        </w:tc>
        <w:tc>
          <w:tcPr>
            <w:tcW w:w="1038" w:type="pct"/>
            <w:vMerge/>
          </w:tcPr>
          <w:p w14:paraId="49655463" w14:textId="77777777" w:rsidR="00BE3367" w:rsidRDefault="00BE3367" w:rsidP="00BE3367">
            <w:pPr>
              <w:rPr>
                <w:rFonts w:eastAsia="Arial"/>
                <w:b/>
                <w:spacing w:val="1"/>
              </w:rPr>
            </w:pPr>
          </w:p>
        </w:tc>
        <w:tc>
          <w:tcPr>
            <w:tcW w:w="1185" w:type="pct"/>
            <w:shd w:val="clear" w:color="auto" w:fill="auto"/>
          </w:tcPr>
          <w:p w14:paraId="4F63299D" w14:textId="15B464AE" w:rsidR="00BE3367" w:rsidRDefault="00BE3367" w:rsidP="00BE3367">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1</w:t>
            </w:r>
            <w:r>
              <w:rPr>
                <w:rFonts w:eastAsia="Arial"/>
                <w:spacing w:val="-1"/>
              </w:rPr>
              <w:t>0</w:t>
            </w:r>
            <w:r>
              <w:rPr>
                <w:rFonts w:eastAsia="Arial"/>
              </w:rPr>
              <w:t>2</w:t>
            </w:r>
            <w:r>
              <w:rPr>
                <w:rFonts w:eastAsia="Arial"/>
                <w:spacing w:val="-8"/>
              </w:rPr>
              <w:t xml:space="preserve"> </w:t>
            </w:r>
            <w:r>
              <w:rPr>
                <w:rFonts w:eastAsia="Arial"/>
                <w:spacing w:val="2"/>
              </w:rPr>
              <w:t>T</w:t>
            </w:r>
            <w:r>
              <w:rPr>
                <w:rFonts w:eastAsia="Arial"/>
              </w:rPr>
              <w:t>he</w:t>
            </w:r>
            <w:r>
              <w:rPr>
                <w:rFonts w:eastAsia="Arial"/>
                <w:spacing w:val="-4"/>
              </w:rPr>
              <w:t xml:space="preserve"> </w:t>
            </w:r>
            <w:r>
              <w:rPr>
                <w:rFonts w:eastAsia="Arial"/>
              </w:rPr>
              <w:t>re</w:t>
            </w:r>
            <w:r>
              <w:rPr>
                <w:rFonts w:eastAsia="Arial"/>
                <w:spacing w:val="1"/>
              </w:rPr>
              <w:t>s</w:t>
            </w:r>
            <w:r>
              <w:rPr>
                <w:rFonts w:eastAsia="Arial"/>
                <w:spacing w:val="2"/>
              </w:rPr>
              <w:t>p</w:t>
            </w:r>
            <w:r>
              <w:rPr>
                <w:rFonts w:eastAsia="Arial"/>
              </w:rPr>
              <w:t>o</w:t>
            </w:r>
            <w:r>
              <w:rPr>
                <w:rFonts w:eastAsia="Arial"/>
                <w:spacing w:val="-1"/>
              </w:rPr>
              <w:t>n</w:t>
            </w:r>
            <w:r>
              <w:rPr>
                <w:rFonts w:eastAsia="Arial"/>
                <w:spacing w:val="1"/>
              </w:rPr>
              <w:t>s</w:t>
            </w:r>
            <w:r>
              <w:rPr>
                <w:rFonts w:eastAsia="Arial"/>
              </w:rPr>
              <w:t>e</w:t>
            </w:r>
            <w:r>
              <w:rPr>
                <w:rFonts w:eastAsia="Arial"/>
                <w:spacing w:val="-8"/>
              </w:rPr>
              <w:t xml:space="preserve"> </w:t>
            </w:r>
            <w:r>
              <w:rPr>
                <w:rFonts w:eastAsia="Arial"/>
                <w:spacing w:val="1"/>
              </w:rPr>
              <w:t>t</w:t>
            </w:r>
            <w:r>
              <w:rPr>
                <w:rFonts w:eastAsia="Arial"/>
              </w:rPr>
              <w:t>o</w:t>
            </w:r>
            <w:r>
              <w:rPr>
                <w:rFonts w:eastAsia="Arial"/>
                <w:spacing w:val="-2"/>
              </w:rPr>
              <w:t xml:space="preserve"> </w:t>
            </w:r>
            <w:r>
              <w:rPr>
                <w:rFonts w:eastAsia="Arial"/>
                <w:spacing w:val="1"/>
              </w:rPr>
              <w:t>t</w:t>
            </w:r>
            <w:r>
              <w:rPr>
                <w:rFonts w:eastAsia="Arial"/>
              </w:rPr>
              <w:t>he</w:t>
            </w:r>
            <w:r>
              <w:rPr>
                <w:rFonts w:eastAsia="Arial"/>
                <w:spacing w:val="-4"/>
              </w:rPr>
              <w:t xml:space="preserve"> </w:t>
            </w:r>
            <w:r>
              <w:rPr>
                <w:rFonts w:eastAsia="Arial"/>
                <w:spacing w:val="1"/>
              </w:rPr>
              <w:t>i</w:t>
            </w:r>
            <w:r>
              <w:rPr>
                <w:rFonts w:eastAsia="Arial"/>
              </w:rPr>
              <w:t>nt</w:t>
            </w:r>
            <w:r>
              <w:rPr>
                <w:rFonts w:eastAsia="Arial"/>
                <w:spacing w:val="-1"/>
              </w:rPr>
              <w:t>e</w:t>
            </w:r>
            <w:r>
              <w:rPr>
                <w:rFonts w:eastAsia="Arial"/>
                <w:spacing w:val="1"/>
              </w:rPr>
              <w:t>r</w:t>
            </w:r>
            <w:r>
              <w:rPr>
                <w:rFonts w:eastAsia="Arial"/>
                <w:spacing w:val="2"/>
              </w:rPr>
              <w:t>n</w:t>
            </w:r>
            <w:r>
              <w:rPr>
                <w:rFonts w:eastAsia="Arial"/>
              </w:rPr>
              <w:t>al</w:t>
            </w:r>
            <w:r>
              <w:rPr>
                <w:rFonts w:eastAsia="Arial"/>
                <w:spacing w:val="-8"/>
              </w:rPr>
              <w:t xml:space="preserve"> </w:t>
            </w:r>
            <w:r>
              <w:rPr>
                <w:rFonts w:eastAsia="Arial"/>
                <w:spacing w:val="1"/>
              </w:rPr>
              <w:t>c</w:t>
            </w:r>
            <w:r>
              <w:rPr>
                <w:rFonts w:eastAsia="Arial"/>
              </w:rPr>
              <w:t>u</w:t>
            </w:r>
            <w:r>
              <w:rPr>
                <w:rFonts w:eastAsia="Arial"/>
                <w:spacing w:val="1"/>
              </w:rPr>
              <w:t>s</w:t>
            </w:r>
            <w:r>
              <w:rPr>
                <w:rFonts w:eastAsia="Arial"/>
                <w:spacing w:val="2"/>
              </w:rPr>
              <w:t>t</w:t>
            </w:r>
            <w:r>
              <w:rPr>
                <w:rFonts w:eastAsia="Arial"/>
              </w:rPr>
              <w:t>o</w:t>
            </w:r>
            <w:r>
              <w:rPr>
                <w:rFonts w:eastAsia="Arial"/>
                <w:spacing w:val="4"/>
              </w:rPr>
              <w:t>m</w:t>
            </w:r>
            <w:r>
              <w:rPr>
                <w:rFonts w:eastAsia="Arial"/>
              </w:rPr>
              <w:t>er</w:t>
            </w:r>
            <w:r>
              <w:rPr>
                <w:rFonts w:eastAsia="Arial"/>
                <w:spacing w:val="-8"/>
              </w:rPr>
              <w:t xml:space="preserve">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rPr>
              <w:t>s</w:t>
            </w:r>
            <w:r>
              <w:rPr>
                <w:rFonts w:eastAsia="Arial"/>
                <w:spacing w:val="-1"/>
              </w:rPr>
              <w:t>i</w:t>
            </w:r>
            <w:r>
              <w:rPr>
                <w:rFonts w:eastAsia="Arial"/>
              </w:rPr>
              <w:t>t</w:t>
            </w:r>
            <w:r>
              <w:rPr>
                <w:rFonts w:eastAsia="Arial"/>
                <w:spacing w:val="2"/>
              </w:rPr>
              <w:t>u</w:t>
            </w:r>
            <w:r>
              <w:rPr>
                <w:rFonts w:eastAsia="Arial"/>
              </w:rPr>
              <w:t>at</w:t>
            </w:r>
            <w:r>
              <w:rPr>
                <w:rFonts w:eastAsia="Arial"/>
                <w:spacing w:val="1"/>
              </w:rPr>
              <w:t>i</w:t>
            </w:r>
            <w:r>
              <w:rPr>
                <w:rFonts w:eastAsia="Arial"/>
              </w:rPr>
              <w:t>on</w:t>
            </w:r>
            <w:r>
              <w:rPr>
                <w:rFonts w:eastAsia="Arial"/>
                <w:spacing w:val="-6"/>
              </w:rPr>
              <w:t xml:space="preserve"> </w:t>
            </w:r>
            <w:r>
              <w:rPr>
                <w:rFonts w:eastAsia="Arial"/>
                <w:spacing w:val="-1"/>
              </w:rPr>
              <w:t>i</w:t>
            </w:r>
            <w:r>
              <w:rPr>
                <w:rFonts w:eastAsia="Arial"/>
              </w:rPr>
              <w:t>s a</w:t>
            </w:r>
            <w:r>
              <w:rPr>
                <w:rFonts w:eastAsia="Arial"/>
                <w:spacing w:val="-1"/>
              </w:rPr>
              <w:t>p</w:t>
            </w:r>
            <w:r>
              <w:rPr>
                <w:rFonts w:eastAsia="Arial"/>
              </w:rPr>
              <w:t>p</w:t>
            </w:r>
            <w:r>
              <w:rPr>
                <w:rFonts w:eastAsia="Arial"/>
                <w:spacing w:val="3"/>
              </w:rPr>
              <w:t>r</w:t>
            </w:r>
            <w:r>
              <w:rPr>
                <w:rFonts w:eastAsia="Arial"/>
              </w:rPr>
              <w:t>o</w:t>
            </w:r>
            <w:r>
              <w:rPr>
                <w:rFonts w:eastAsia="Arial"/>
                <w:spacing w:val="-1"/>
              </w:rPr>
              <w:t>p</w:t>
            </w:r>
            <w:r>
              <w:rPr>
                <w:rFonts w:eastAsia="Arial"/>
                <w:spacing w:val="1"/>
              </w:rPr>
              <w:t>ri</w:t>
            </w:r>
            <w:r>
              <w:rPr>
                <w:rFonts w:eastAsia="Arial"/>
              </w:rPr>
              <w:t>ate</w:t>
            </w:r>
            <w:r>
              <w:rPr>
                <w:rFonts w:eastAsia="Arial"/>
                <w:spacing w:val="-11"/>
              </w:rPr>
              <w:t xml:space="preserve"> </w:t>
            </w:r>
            <w:r>
              <w:rPr>
                <w:rFonts w:eastAsia="Arial"/>
                <w:spacing w:val="2"/>
              </w:rPr>
              <w:t>t</w:t>
            </w:r>
            <w:r>
              <w:rPr>
                <w:rFonts w:eastAsia="Arial"/>
              </w:rPr>
              <w:t>o t</w:t>
            </w:r>
            <w:r>
              <w:rPr>
                <w:rFonts w:eastAsia="Arial"/>
                <w:spacing w:val="-1"/>
              </w:rPr>
              <w:t>h</w:t>
            </w:r>
            <w:r>
              <w:rPr>
                <w:rFonts w:eastAsia="Arial"/>
              </w:rPr>
              <w:t>e</w:t>
            </w:r>
            <w:r>
              <w:rPr>
                <w:rFonts w:eastAsia="Arial"/>
                <w:spacing w:val="-3"/>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ario</w:t>
            </w:r>
            <w:r>
              <w:rPr>
                <w:rFonts w:eastAsia="Arial"/>
                <w:spacing w:val="-7"/>
              </w:rPr>
              <w:t xml:space="preserve"> </w:t>
            </w:r>
            <w:r>
              <w:rPr>
                <w:rFonts w:eastAsia="Arial"/>
              </w:rPr>
              <w:t>g</w:t>
            </w:r>
            <w:r>
              <w:rPr>
                <w:rFonts w:eastAsia="Arial"/>
                <w:spacing w:val="1"/>
              </w:rPr>
              <w:t>i</w:t>
            </w:r>
            <w:r>
              <w:rPr>
                <w:rFonts w:eastAsia="Arial"/>
                <w:spacing w:val="-1"/>
              </w:rPr>
              <w:t>v</w:t>
            </w:r>
            <w:r>
              <w:rPr>
                <w:rFonts w:eastAsia="Arial"/>
                <w:spacing w:val="2"/>
              </w:rPr>
              <w:t>e</w:t>
            </w:r>
            <w:r>
              <w:rPr>
                <w:rFonts w:eastAsia="Arial"/>
              </w:rPr>
              <w:t>n a</w:t>
            </w:r>
            <w:r>
              <w:rPr>
                <w:rFonts w:eastAsia="Arial"/>
                <w:spacing w:val="-1"/>
              </w:rPr>
              <w:t>n</w:t>
            </w:r>
            <w:r>
              <w:rPr>
                <w:rFonts w:eastAsia="Arial"/>
              </w:rPr>
              <w:t>d</w:t>
            </w:r>
            <w:r>
              <w:rPr>
                <w:rFonts w:eastAsia="Arial"/>
                <w:spacing w:val="-3"/>
              </w:rPr>
              <w:t xml:space="preserve"> </w:t>
            </w:r>
            <w:r>
              <w:rPr>
                <w:rFonts w:eastAsia="Arial"/>
              </w:rPr>
              <w:t>re</w:t>
            </w:r>
            <w:r>
              <w:rPr>
                <w:rFonts w:eastAsia="Arial"/>
                <w:spacing w:val="1"/>
              </w:rPr>
              <w:t>s</w:t>
            </w:r>
            <w:r>
              <w:rPr>
                <w:rFonts w:eastAsia="Arial"/>
                <w:spacing w:val="2"/>
              </w:rPr>
              <w:t>u</w:t>
            </w:r>
            <w:r>
              <w:rPr>
                <w:rFonts w:eastAsia="Arial"/>
                <w:spacing w:val="-1"/>
              </w:rPr>
              <w:t>l</w:t>
            </w:r>
            <w:r>
              <w:rPr>
                <w:rFonts w:eastAsia="Arial"/>
              </w:rPr>
              <w:t>ts</w:t>
            </w:r>
            <w:r>
              <w:rPr>
                <w:rFonts w:eastAsia="Arial"/>
                <w:spacing w:val="-5"/>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i</w:t>
            </w:r>
            <w:r>
              <w:rPr>
                <w:rFonts w:eastAsia="Arial"/>
              </w:rPr>
              <w:t>nt</w:t>
            </w:r>
            <w:r>
              <w:rPr>
                <w:rFonts w:eastAsia="Arial"/>
                <w:spacing w:val="-1"/>
              </w:rPr>
              <w:t>e</w:t>
            </w:r>
            <w:r>
              <w:rPr>
                <w:rFonts w:eastAsia="Arial"/>
                <w:spacing w:val="1"/>
              </w:rPr>
              <w:t>r</w:t>
            </w:r>
            <w:r>
              <w:rPr>
                <w:rFonts w:eastAsia="Arial"/>
                <w:spacing w:val="2"/>
              </w:rPr>
              <w:t>n</w:t>
            </w:r>
            <w:r>
              <w:rPr>
                <w:rFonts w:eastAsia="Arial"/>
              </w:rPr>
              <w:t>al</w:t>
            </w:r>
            <w:r>
              <w:rPr>
                <w:rFonts w:eastAsia="Arial"/>
                <w:spacing w:val="-8"/>
              </w:rPr>
              <w:t xml:space="preserve"> </w:t>
            </w:r>
            <w:r>
              <w:rPr>
                <w:rFonts w:eastAsia="Arial"/>
                <w:spacing w:val="3"/>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2"/>
              </w:rPr>
              <w:t>s</w:t>
            </w:r>
            <w:r>
              <w:rPr>
                <w:rFonts w:eastAsia="Arial"/>
              </w:rPr>
              <w:t>'</w:t>
            </w:r>
            <w:r>
              <w:rPr>
                <w:rFonts w:eastAsia="Arial"/>
                <w:spacing w:val="-9"/>
              </w:rPr>
              <w:t xml:space="preserve"> </w:t>
            </w:r>
            <w:r>
              <w:rPr>
                <w:rFonts w:eastAsia="Arial"/>
              </w:rPr>
              <w:t>ne</w:t>
            </w:r>
            <w:r>
              <w:rPr>
                <w:rFonts w:eastAsia="Arial"/>
                <w:spacing w:val="-1"/>
              </w:rPr>
              <w:t>e</w:t>
            </w:r>
            <w:r>
              <w:rPr>
                <w:rFonts w:eastAsia="Arial"/>
              </w:rPr>
              <w:t>ds</w:t>
            </w:r>
            <w:r>
              <w:rPr>
                <w:rFonts w:eastAsia="Arial"/>
                <w:spacing w:val="-5"/>
              </w:rPr>
              <w:t xml:space="preserve"> </w:t>
            </w:r>
            <w:r>
              <w:rPr>
                <w:rFonts w:eastAsia="Arial"/>
              </w:rPr>
              <w:t>b</w:t>
            </w:r>
            <w:r>
              <w:rPr>
                <w:rFonts w:eastAsia="Arial"/>
                <w:spacing w:val="-1"/>
              </w:rPr>
              <w:t>e</w:t>
            </w:r>
            <w:r>
              <w:rPr>
                <w:rFonts w:eastAsia="Arial"/>
                <w:spacing w:val="1"/>
              </w:rPr>
              <w:t>i</w:t>
            </w:r>
            <w:r>
              <w:rPr>
                <w:rFonts w:eastAsia="Arial"/>
              </w:rPr>
              <w:t>ng</w:t>
            </w:r>
            <w:r>
              <w:rPr>
                <w:rFonts w:eastAsia="Arial"/>
                <w:spacing w:val="-6"/>
              </w:rPr>
              <w:t xml:space="preserve"> </w:t>
            </w:r>
            <w:r>
              <w:rPr>
                <w:rFonts w:eastAsia="Arial"/>
                <w:spacing w:val="4"/>
              </w:rPr>
              <w:t>m</w:t>
            </w:r>
            <w:r>
              <w:rPr>
                <w:rFonts w:eastAsia="Arial"/>
              </w:rPr>
              <w:t>et</w:t>
            </w:r>
          </w:p>
        </w:tc>
        <w:tc>
          <w:tcPr>
            <w:tcW w:w="1065" w:type="pct"/>
            <w:vMerge/>
          </w:tcPr>
          <w:p w14:paraId="2A404919" w14:textId="77777777" w:rsidR="00BE3367" w:rsidRDefault="00BE3367" w:rsidP="00BE3367">
            <w:pPr>
              <w:rPr>
                <w:rFonts w:eastAsia="Arial"/>
                <w:spacing w:val="-1"/>
              </w:rPr>
            </w:pPr>
          </w:p>
        </w:tc>
        <w:tc>
          <w:tcPr>
            <w:tcW w:w="278" w:type="pct"/>
          </w:tcPr>
          <w:p w14:paraId="7F410E7B" w14:textId="4D8497B6" w:rsidR="00BE3367" w:rsidRPr="008776FD" w:rsidRDefault="00BE3367" w:rsidP="00BE3367">
            <w:pPr>
              <w:spacing w:after="120"/>
              <w:jc w:val="center"/>
              <w:rPr>
                <w:bCs/>
                <w:sz w:val="18"/>
                <w:szCs w:val="18"/>
              </w:rPr>
            </w:pPr>
            <w:r w:rsidRPr="008776FD">
              <w:rPr>
                <w:bCs/>
                <w:sz w:val="18"/>
                <w:szCs w:val="18"/>
              </w:rPr>
              <w:t>1</w:t>
            </w:r>
          </w:p>
        </w:tc>
        <w:tc>
          <w:tcPr>
            <w:tcW w:w="324" w:type="pct"/>
          </w:tcPr>
          <w:p w14:paraId="7DD5930B" w14:textId="2681D959" w:rsidR="00BE3367" w:rsidRPr="008776FD" w:rsidRDefault="00BE3367" w:rsidP="00BE3367">
            <w:pPr>
              <w:spacing w:after="120"/>
              <w:jc w:val="center"/>
              <w:rPr>
                <w:bCs/>
                <w:sz w:val="18"/>
                <w:szCs w:val="18"/>
              </w:rPr>
            </w:pPr>
            <w:r w:rsidRPr="008776FD">
              <w:rPr>
                <w:bCs/>
                <w:sz w:val="18"/>
                <w:szCs w:val="18"/>
              </w:rPr>
              <w:t>1.1.2</w:t>
            </w:r>
          </w:p>
        </w:tc>
        <w:tc>
          <w:tcPr>
            <w:tcW w:w="417" w:type="pct"/>
            <w:vMerge/>
          </w:tcPr>
          <w:p w14:paraId="057711B3" w14:textId="77777777" w:rsidR="00BE3367" w:rsidRPr="00B243A4" w:rsidRDefault="00BE3367" w:rsidP="00BE3367">
            <w:pPr>
              <w:spacing w:after="120"/>
              <w:jc w:val="center"/>
              <w:rPr>
                <w:bCs/>
                <w:sz w:val="18"/>
                <w:szCs w:val="18"/>
                <w:highlight w:val="yellow"/>
              </w:rPr>
            </w:pPr>
          </w:p>
        </w:tc>
      </w:tr>
      <w:tr w:rsidR="00BE3367" w:rsidRPr="00AD7316" w14:paraId="760E54C4" w14:textId="77777777" w:rsidTr="00AD7316">
        <w:tc>
          <w:tcPr>
            <w:tcW w:w="693" w:type="pct"/>
            <w:vMerge/>
            <w:shd w:val="clear" w:color="auto" w:fill="auto"/>
          </w:tcPr>
          <w:p w14:paraId="0117A38D" w14:textId="77777777" w:rsidR="00BE3367" w:rsidRDefault="00BE3367" w:rsidP="00BE3367">
            <w:pPr>
              <w:rPr>
                <w:rFonts w:eastAsia="Arial"/>
                <w:b/>
                <w:spacing w:val="-1"/>
              </w:rPr>
            </w:pPr>
          </w:p>
        </w:tc>
        <w:tc>
          <w:tcPr>
            <w:tcW w:w="1038" w:type="pct"/>
            <w:vMerge/>
          </w:tcPr>
          <w:p w14:paraId="02EA131F" w14:textId="77777777" w:rsidR="00BE3367" w:rsidRDefault="00BE3367" w:rsidP="00BE3367">
            <w:pPr>
              <w:rPr>
                <w:rFonts w:eastAsia="Arial"/>
                <w:b/>
                <w:spacing w:val="1"/>
              </w:rPr>
            </w:pPr>
          </w:p>
        </w:tc>
        <w:tc>
          <w:tcPr>
            <w:tcW w:w="1185" w:type="pct"/>
            <w:shd w:val="clear" w:color="auto" w:fill="auto"/>
          </w:tcPr>
          <w:p w14:paraId="68EC4265" w14:textId="53330E2F" w:rsidR="00BE3367" w:rsidRDefault="00BE3367" w:rsidP="00BE3367">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1</w:t>
            </w:r>
            <w:r>
              <w:rPr>
                <w:rFonts w:eastAsia="Arial"/>
                <w:spacing w:val="-1"/>
              </w:rPr>
              <w:t>0</w:t>
            </w:r>
            <w:r>
              <w:rPr>
                <w:rFonts w:eastAsia="Arial"/>
              </w:rPr>
              <w:t>3</w:t>
            </w:r>
            <w:r>
              <w:rPr>
                <w:rFonts w:eastAsia="Arial"/>
                <w:spacing w:val="-8"/>
              </w:rPr>
              <w:t xml:space="preserve"> </w:t>
            </w:r>
            <w:r>
              <w:rPr>
                <w:rFonts w:eastAsia="Arial"/>
                <w:spacing w:val="3"/>
              </w:rPr>
              <w:t>T</w:t>
            </w:r>
            <w:r>
              <w:rPr>
                <w:rFonts w:eastAsia="Arial"/>
              </w:rPr>
              <w:t>he</w:t>
            </w:r>
            <w:r>
              <w:rPr>
                <w:rFonts w:eastAsia="Arial"/>
                <w:spacing w:val="-2"/>
              </w:rPr>
              <w:t xml:space="preserve"> </w:t>
            </w:r>
            <w:r>
              <w:rPr>
                <w:rFonts w:eastAsia="Arial"/>
                <w:spacing w:val="-1"/>
              </w:rPr>
              <w:t>i</w:t>
            </w:r>
            <w:r>
              <w:rPr>
                <w:rFonts w:eastAsia="Arial"/>
                <w:spacing w:val="4"/>
              </w:rPr>
              <w:t>m</w:t>
            </w:r>
            <w:r>
              <w:rPr>
                <w:rFonts w:eastAsia="Arial"/>
              </w:rPr>
              <w:t>p</w:t>
            </w:r>
            <w:r>
              <w:rPr>
                <w:rFonts w:eastAsia="Arial"/>
                <w:spacing w:val="-1"/>
              </w:rPr>
              <w:t>a</w:t>
            </w:r>
            <w:r>
              <w:rPr>
                <w:rFonts w:eastAsia="Arial"/>
                <w:spacing w:val="1"/>
              </w:rPr>
              <w:t>c</w:t>
            </w:r>
            <w:r>
              <w:rPr>
                <w:rFonts w:eastAsia="Arial"/>
              </w:rPr>
              <w:t>t</w:t>
            </w:r>
            <w:r>
              <w:rPr>
                <w:rFonts w:eastAsia="Arial"/>
                <w:spacing w:val="-6"/>
              </w:rPr>
              <w:t xml:space="preserve"> </w:t>
            </w:r>
            <w:r>
              <w:rPr>
                <w:rFonts w:eastAsia="Arial"/>
                <w:spacing w:val="-1"/>
              </w:rPr>
              <w:t>o</w:t>
            </w:r>
            <w:r>
              <w:rPr>
                <w:rFonts w:eastAsia="Arial"/>
              </w:rPr>
              <w:t>f t</w:t>
            </w:r>
            <w:r>
              <w:rPr>
                <w:rFonts w:eastAsia="Arial"/>
                <w:spacing w:val="-1"/>
              </w:rPr>
              <w:t>h</w:t>
            </w:r>
            <w:r>
              <w:rPr>
                <w:rFonts w:eastAsia="Arial"/>
              </w:rPr>
              <w:t>e</w:t>
            </w:r>
            <w:r>
              <w:rPr>
                <w:rFonts w:eastAsia="Arial"/>
                <w:spacing w:val="-1"/>
              </w:rPr>
              <w:t xml:space="preserve">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spacing w:val="-1"/>
              </w:rPr>
              <w:t>p</w:t>
            </w:r>
            <w:r>
              <w:rPr>
                <w:rFonts w:eastAsia="Arial"/>
                <w:spacing w:val="3"/>
              </w:rPr>
              <w:t>r</w:t>
            </w:r>
            <w:r>
              <w:rPr>
                <w:rFonts w:eastAsia="Arial"/>
              </w:rPr>
              <w:t>o</w:t>
            </w:r>
            <w:r>
              <w:rPr>
                <w:rFonts w:eastAsia="Arial"/>
                <w:spacing w:val="1"/>
              </w:rPr>
              <w:t>v</w:t>
            </w:r>
            <w:r>
              <w:rPr>
                <w:rFonts w:eastAsia="Arial"/>
                <w:spacing w:val="-1"/>
              </w:rPr>
              <w:t>i</w:t>
            </w:r>
            <w:r>
              <w:rPr>
                <w:rFonts w:eastAsia="Arial"/>
              </w:rPr>
              <w:t>d</w:t>
            </w:r>
            <w:r>
              <w:rPr>
                <w:rFonts w:eastAsia="Arial"/>
                <w:spacing w:val="1"/>
              </w:rPr>
              <w:t>e</w:t>
            </w:r>
            <w:r>
              <w:rPr>
                <w:rFonts w:eastAsia="Arial"/>
              </w:rPr>
              <w:t>d</w:t>
            </w:r>
            <w:r>
              <w:rPr>
                <w:rFonts w:eastAsia="Arial"/>
                <w:spacing w:val="-8"/>
              </w:rPr>
              <w:t xml:space="preserve"> </w:t>
            </w:r>
            <w:r>
              <w:rPr>
                <w:rFonts w:eastAsia="Arial"/>
                <w:spacing w:val="-1"/>
              </w:rPr>
              <w:t>t</w:t>
            </w:r>
            <w:r>
              <w:rPr>
                <w:rFonts w:eastAsia="Arial"/>
              </w:rPr>
              <w:t>o t</w:t>
            </w:r>
            <w:r>
              <w:rPr>
                <w:rFonts w:eastAsia="Arial"/>
                <w:spacing w:val="-1"/>
              </w:rPr>
              <w:t>h</w:t>
            </w:r>
            <w:r>
              <w:rPr>
                <w:rFonts w:eastAsia="Arial"/>
              </w:rPr>
              <w:t>e</w:t>
            </w:r>
            <w:r>
              <w:rPr>
                <w:rFonts w:eastAsia="Arial"/>
                <w:spacing w:val="-1"/>
              </w:rPr>
              <w:t xml:space="preserve"> </w:t>
            </w:r>
            <w:r>
              <w:rPr>
                <w:rFonts w:eastAsia="Arial"/>
                <w:spacing w:val="1"/>
              </w:rPr>
              <w:t>i</w:t>
            </w:r>
            <w:r>
              <w:rPr>
                <w:rFonts w:eastAsia="Arial"/>
              </w:rPr>
              <w:t>nt</w:t>
            </w:r>
            <w:r>
              <w:rPr>
                <w:rFonts w:eastAsia="Arial"/>
                <w:spacing w:val="1"/>
              </w:rPr>
              <w:t>er</w:t>
            </w:r>
            <w:r>
              <w:rPr>
                <w:rFonts w:eastAsia="Arial"/>
              </w:rPr>
              <w:t>n</w:t>
            </w:r>
            <w:r>
              <w:rPr>
                <w:rFonts w:eastAsia="Arial"/>
                <w:spacing w:val="-1"/>
              </w:rPr>
              <w:t>a</w:t>
            </w:r>
            <w:r>
              <w:rPr>
                <w:rFonts w:eastAsia="Arial"/>
              </w:rPr>
              <w:t>l</w:t>
            </w:r>
            <w:r>
              <w:rPr>
                <w:rFonts w:eastAsia="Arial"/>
                <w:spacing w:val="-8"/>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a</w:t>
            </w:r>
            <w:r>
              <w:rPr>
                <w:rFonts w:eastAsia="Arial"/>
                <w:spacing w:val="2"/>
              </w:rPr>
              <w:t>ff</w:t>
            </w:r>
            <w:r>
              <w:rPr>
                <w:rFonts w:eastAsia="Arial"/>
              </w:rPr>
              <w:t>e</w:t>
            </w:r>
            <w:r>
              <w:rPr>
                <w:rFonts w:eastAsia="Arial"/>
                <w:spacing w:val="1"/>
              </w:rPr>
              <w:t>c</w:t>
            </w:r>
            <w:r>
              <w:rPr>
                <w:rFonts w:eastAsia="Arial"/>
              </w:rPr>
              <w:t>t</w:t>
            </w:r>
            <w:r>
              <w:rPr>
                <w:rFonts w:eastAsia="Arial"/>
                <w:spacing w:val="-1"/>
              </w:rPr>
              <w:t>i</w:t>
            </w:r>
            <w:r>
              <w:rPr>
                <w:rFonts w:eastAsia="Arial"/>
              </w:rPr>
              <w:t>ng</w:t>
            </w:r>
            <w:r>
              <w:rPr>
                <w:rFonts w:eastAsia="Arial"/>
                <w:spacing w:val="-9"/>
              </w:rPr>
              <w:t xml:space="preserve"> </w:t>
            </w:r>
            <w:r>
              <w:rPr>
                <w:rFonts w:eastAsia="Arial"/>
              </w:rPr>
              <w:t>t</w:t>
            </w:r>
            <w:r>
              <w:rPr>
                <w:rFonts w:eastAsia="Arial"/>
                <w:spacing w:val="-1"/>
              </w:rPr>
              <w:t>h</w:t>
            </w:r>
            <w:r>
              <w:rPr>
                <w:rFonts w:eastAsia="Arial"/>
              </w:rPr>
              <w:t>e</w:t>
            </w:r>
            <w:r>
              <w:rPr>
                <w:rFonts w:eastAsia="Arial"/>
                <w:spacing w:val="-1"/>
              </w:rPr>
              <w:t xml:space="preserve"> </w:t>
            </w:r>
            <w:r>
              <w:rPr>
                <w:rFonts w:eastAsia="Arial"/>
              </w:rPr>
              <w:t>e</w:t>
            </w:r>
            <w:r>
              <w:rPr>
                <w:rFonts w:eastAsia="Arial"/>
                <w:spacing w:val="1"/>
              </w:rPr>
              <w:t>x</w:t>
            </w:r>
            <w:r>
              <w:rPr>
                <w:rFonts w:eastAsia="Arial"/>
              </w:rPr>
              <w:t>ternal</w:t>
            </w:r>
            <w:r>
              <w:rPr>
                <w:rFonts w:eastAsia="Arial"/>
                <w:spacing w:val="-6"/>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 xml:space="preserve">er </w:t>
            </w:r>
            <w:r>
              <w:rPr>
                <w:rFonts w:eastAsia="Arial"/>
                <w:spacing w:val="-1"/>
              </w:rPr>
              <w:t>i</w:t>
            </w:r>
            <w:r>
              <w:rPr>
                <w:rFonts w:eastAsia="Arial"/>
              </w:rPr>
              <w:t xml:space="preserve">s </w:t>
            </w:r>
            <w:r>
              <w:rPr>
                <w:rFonts w:eastAsia="Arial"/>
                <w:spacing w:val="1"/>
              </w:rPr>
              <w:t>c</w:t>
            </w:r>
            <w:r>
              <w:rPr>
                <w:rFonts w:eastAsia="Arial"/>
              </w:rPr>
              <w:t>or</w:t>
            </w:r>
            <w:r>
              <w:rPr>
                <w:rFonts w:eastAsia="Arial"/>
                <w:spacing w:val="1"/>
              </w:rPr>
              <w:t>r</w:t>
            </w:r>
            <w:r>
              <w:rPr>
                <w:rFonts w:eastAsia="Arial"/>
              </w:rPr>
              <w:t>e</w:t>
            </w:r>
            <w:r>
              <w:rPr>
                <w:rFonts w:eastAsia="Arial"/>
                <w:spacing w:val="1"/>
              </w:rPr>
              <w:t>c</w:t>
            </w:r>
            <w:r>
              <w:rPr>
                <w:rFonts w:eastAsia="Arial"/>
              </w:rPr>
              <w:t>t</w:t>
            </w:r>
            <w:r>
              <w:rPr>
                <w:rFonts w:eastAsia="Arial"/>
                <w:spacing w:val="1"/>
              </w:rPr>
              <w:t>l</w:t>
            </w:r>
            <w:r>
              <w:rPr>
                <w:rFonts w:eastAsia="Arial"/>
              </w:rPr>
              <w:t>y</w:t>
            </w:r>
            <w:r>
              <w:rPr>
                <w:rFonts w:eastAsia="Arial"/>
                <w:spacing w:val="-10"/>
              </w:rPr>
              <w:t xml:space="preserve"> </w:t>
            </w:r>
            <w:r>
              <w:rPr>
                <w:rFonts w:eastAsia="Arial"/>
                <w:spacing w:val="-1"/>
              </w:rPr>
              <w:t>i</w:t>
            </w:r>
            <w:r>
              <w:rPr>
                <w:rFonts w:eastAsia="Arial"/>
                <w:spacing w:val="2"/>
              </w:rPr>
              <w:t>d</w:t>
            </w:r>
            <w:r>
              <w:rPr>
                <w:rFonts w:eastAsia="Arial"/>
              </w:rPr>
              <w:t>e</w:t>
            </w:r>
            <w:r>
              <w:rPr>
                <w:rFonts w:eastAsia="Arial"/>
                <w:spacing w:val="-1"/>
              </w:rPr>
              <w:t>n</w:t>
            </w:r>
            <w:r>
              <w:rPr>
                <w:rFonts w:eastAsia="Arial"/>
                <w:spacing w:val="2"/>
              </w:rPr>
              <w:t>t</w:t>
            </w:r>
            <w:r>
              <w:rPr>
                <w:rFonts w:eastAsia="Arial"/>
                <w:spacing w:val="-1"/>
              </w:rPr>
              <w:t>i</w:t>
            </w:r>
            <w:r>
              <w:rPr>
                <w:rFonts w:eastAsia="Arial"/>
                <w:spacing w:val="2"/>
              </w:rPr>
              <w:t>f</w:t>
            </w:r>
            <w:r>
              <w:rPr>
                <w:rFonts w:eastAsia="Arial"/>
                <w:spacing w:val="-1"/>
              </w:rPr>
              <w:t>i</w:t>
            </w:r>
            <w:r>
              <w:rPr>
                <w:rFonts w:eastAsia="Arial"/>
              </w:rPr>
              <w:t>ed</w:t>
            </w:r>
          </w:p>
        </w:tc>
        <w:tc>
          <w:tcPr>
            <w:tcW w:w="1065" w:type="pct"/>
            <w:vMerge/>
          </w:tcPr>
          <w:p w14:paraId="4ABBFBBF" w14:textId="77777777" w:rsidR="00BE3367" w:rsidRDefault="00BE3367" w:rsidP="00BE3367">
            <w:pPr>
              <w:rPr>
                <w:rFonts w:eastAsia="Arial"/>
                <w:spacing w:val="-1"/>
              </w:rPr>
            </w:pPr>
          </w:p>
        </w:tc>
        <w:tc>
          <w:tcPr>
            <w:tcW w:w="278" w:type="pct"/>
          </w:tcPr>
          <w:p w14:paraId="28B5B411" w14:textId="5E7BDF7B" w:rsidR="00BE3367" w:rsidRPr="008776FD" w:rsidRDefault="00BE3367" w:rsidP="00BE3367">
            <w:pPr>
              <w:spacing w:after="120"/>
              <w:jc w:val="center"/>
              <w:rPr>
                <w:bCs/>
                <w:sz w:val="18"/>
                <w:szCs w:val="18"/>
              </w:rPr>
            </w:pPr>
            <w:r w:rsidRPr="008776FD">
              <w:rPr>
                <w:bCs/>
                <w:sz w:val="18"/>
                <w:szCs w:val="18"/>
              </w:rPr>
              <w:t>1</w:t>
            </w:r>
          </w:p>
        </w:tc>
        <w:tc>
          <w:tcPr>
            <w:tcW w:w="324" w:type="pct"/>
          </w:tcPr>
          <w:p w14:paraId="5DC9B64F" w14:textId="58F398CC" w:rsidR="00BE3367" w:rsidRPr="008776FD" w:rsidRDefault="00BE3367" w:rsidP="00BE3367">
            <w:pPr>
              <w:spacing w:after="120"/>
              <w:jc w:val="center"/>
              <w:rPr>
                <w:bCs/>
                <w:sz w:val="18"/>
                <w:szCs w:val="18"/>
              </w:rPr>
            </w:pPr>
            <w:r w:rsidRPr="008776FD">
              <w:rPr>
                <w:bCs/>
                <w:sz w:val="18"/>
                <w:szCs w:val="18"/>
              </w:rPr>
              <w:t>1.1.2</w:t>
            </w:r>
          </w:p>
        </w:tc>
        <w:tc>
          <w:tcPr>
            <w:tcW w:w="417" w:type="pct"/>
            <w:vMerge/>
          </w:tcPr>
          <w:p w14:paraId="1E63CF24" w14:textId="77777777" w:rsidR="00BE3367" w:rsidRPr="00B243A4" w:rsidRDefault="00BE3367" w:rsidP="00BE3367">
            <w:pPr>
              <w:spacing w:after="120"/>
              <w:jc w:val="center"/>
              <w:rPr>
                <w:bCs/>
                <w:sz w:val="18"/>
                <w:szCs w:val="18"/>
                <w:highlight w:val="yellow"/>
              </w:rPr>
            </w:pPr>
          </w:p>
        </w:tc>
      </w:tr>
      <w:tr w:rsidR="00BE3367" w:rsidRPr="00AD7316" w14:paraId="0738EC95" w14:textId="77777777" w:rsidTr="00AD7316">
        <w:tc>
          <w:tcPr>
            <w:tcW w:w="693" w:type="pct"/>
            <w:vMerge w:val="restart"/>
            <w:shd w:val="clear" w:color="auto" w:fill="auto"/>
          </w:tcPr>
          <w:p w14:paraId="165A99AD" w14:textId="0096DD7B" w:rsidR="00BE3367" w:rsidRDefault="00BE3367" w:rsidP="00BE3367">
            <w:pPr>
              <w:rPr>
                <w:rFonts w:eastAsia="Arial"/>
                <w:b/>
                <w:spacing w:val="-1"/>
              </w:rPr>
            </w:pPr>
            <w:r>
              <w:rPr>
                <w:rFonts w:eastAsia="Arial"/>
                <w:b/>
                <w:spacing w:val="-1"/>
              </w:rPr>
              <w:lastRenderedPageBreak/>
              <w:t>P</w:t>
            </w:r>
            <w:r>
              <w:rPr>
                <w:rFonts w:eastAsia="Arial"/>
                <w:b/>
                <w:spacing w:val="5"/>
              </w:rPr>
              <w:t>M</w:t>
            </w:r>
            <w:r>
              <w:rPr>
                <w:rFonts w:eastAsia="Arial"/>
                <w:b/>
                <w:spacing w:val="1"/>
              </w:rPr>
              <w:t>-</w:t>
            </w:r>
            <w:r>
              <w:rPr>
                <w:rFonts w:eastAsia="Arial"/>
                <w:b/>
              </w:rPr>
              <w:t>03</w:t>
            </w:r>
            <w:r>
              <w:rPr>
                <w:rFonts w:eastAsia="Arial"/>
                <w:b/>
                <w:spacing w:val="1"/>
              </w:rPr>
              <w:t>-</w:t>
            </w:r>
            <w:r>
              <w:rPr>
                <w:rFonts w:eastAsia="Arial"/>
                <w:b/>
                <w:spacing w:val="-1"/>
              </w:rPr>
              <w:t>PS</w:t>
            </w:r>
            <w:r>
              <w:rPr>
                <w:rFonts w:eastAsia="Arial"/>
                <w:b/>
                <w:spacing w:val="2"/>
              </w:rPr>
              <w:t>0</w:t>
            </w:r>
            <w:r>
              <w:rPr>
                <w:rFonts w:eastAsia="Arial"/>
                <w:b/>
              </w:rPr>
              <w:t>2</w:t>
            </w:r>
          </w:p>
        </w:tc>
        <w:tc>
          <w:tcPr>
            <w:tcW w:w="1038" w:type="pct"/>
            <w:vMerge w:val="restart"/>
          </w:tcPr>
          <w:p w14:paraId="2CC634F3" w14:textId="1ED8768A" w:rsidR="00BE3367" w:rsidRDefault="00BE3367" w:rsidP="00BE3367">
            <w:pPr>
              <w:rPr>
                <w:rFonts w:eastAsia="Arial"/>
                <w:b/>
                <w:spacing w:val="1"/>
              </w:rPr>
            </w:pPr>
            <w:r>
              <w:rPr>
                <w:rFonts w:eastAsia="Arial"/>
                <w:b/>
                <w:spacing w:val="2"/>
              </w:rPr>
              <w:t>P</w:t>
            </w:r>
            <w:r>
              <w:rPr>
                <w:rFonts w:eastAsia="Arial"/>
                <w:b/>
                <w:spacing w:val="-1"/>
              </w:rPr>
              <w:t>r</w:t>
            </w:r>
            <w:r>
              <w:rPr>
                <w:rFonts w:eastAsia="Arial"/>
                <w:b/>
              </w:rPr>
              <w:t>o</w:t>
            </w:r>
            <w:r>
              <w:rPr>
                <w:rFonts w:eastAsia="Arial"/>
                <w:b/>
                <w:spacing w:val="2"/>
              </w:rPr>
              <w:t>v</w:t>
            </w:r>
            <w:r>
              <w:rPr>
                <w:rFonts w:eastAsia="Arial"/>
                <w:b/>
              </w:rPr>
              <w:t>ide</w:t>
            </w:r>
            <w:r>
              <w:rPr>
                <w:rFonts w:eastAsia="Arial"/>
                <w:b/>
                <w:spacing w:val="-7"/>
              </w:rPr>
              <w:t xml:space="preserve"> </w:t>
            </w:r>
            <w:r>
              <w:rPr>
                <w:rFonts w:eastAsia="Arial"/>
                <w:b/>
              </w:rPr>
              <w:t>cus</w:t>
            </w:r>
            <w:r>
              <w:rPr>
                <w:rFonts w:eastAsia="Arial"/>
                <w:b/>
                <w:spacing w:val="1"/>
              </w:rPr>
              <w:t>t</w:t>
            </w:r>
            <w:r>
              <w:rPr>
                <w:rFonts w:eastAsia="Arial"/>
                <w:b/>
              </w:rPr>
              <w:t>om</w:t>
            </w:r>
            <w:r>
              <w:rPr>
                <w:rFonts w:eastAsia="Arial"/>
                <w:b/>
                <w:spacing w:val="2"/>
              </w:rPr>
              <w:t>e</w:t>
            </w:r>
            <w:r>
              <w:rPr>
                <w:rFonts w:eastAsia="Arial"/>
                <w:b/>
              </w:rPr>
              <w:t>r</w:t>
            </w:r>
            <w:r>
              <w:rPr>
                <w:rFonts w:eastAsia="Arial"/>
                <w:b/>
                <w:spacing w:val="-10"/>
              </w:rPr>
              <w:t xml:space="preserve"> </w:t>
            </w:r>
            <w:r>
              <w:rPr>
                <w:rFonts w:eastAsia="Arial"/>
                <w:b/>
                <w:spacing w:val="2"/>
              </w:rPr>
              <w:t>s</w:t>
            </w:r>
            <w:r>
              <w:rPr>
                <w:rFonts w:eastAsia="Arial"/>
                <w:b/>
              </w:rPr>
              <w:t>e</w:t>
            </w:r>
            <w:r>
              <w:rPr>
                <w:rFonts w:eastAsia="Arial"/>
                <w:b/>
                <w:spacing w:val="-1"/>
              </w:rPr>
              <w:t>r</w:t>
            </w:r>
            <w:r>
              <w:rPr>
                <w:rFonts w:eastAsia="Arial"/>
                <w:b/>
                <w:spacing w:val="2"/>
              </w:rPr>
              <w:t>v</w:t>
            </w:r>
            <w:r>
              <w:rPr>
                <w:rFonts w:eastAsia="Arial"/>
                <w:b/>
              </w:rPr>
              <w:t>ice</w:t>
            </w:r>
            <w:r>
              <w:rPr>
                <w:rFonts w:eastAsia="Arial"/>
                <w:b/>
                <w:spacing w:val="-8"/>
              </w:rPr>
              <w:t xml:space="preserve"> </w:t>
            </w:r>
            <w:r>
              <w:rPr>
                <w:rFonts w:eastAsia="Arial"/>
                <w:b/>
              </w:rPr>
              <w:t>to</w:t>
            </w:r>
            <w:r>
              <w:rPr>
                <w:rFonts w:eastAsia="Arial"/>
                <w:b/>
                <w:spacing w:val="-2"/>
              </w:rPr>
              <w:t xml:space="preserve"> </w:t>
            </w:r>
            <w:r>
              <w:rPr>
                <w:rFonts w:eastAsia="Arial"/>
                <w:b/>
                <w:spacing w:val="2"/>
              </w:rPr>
              <w:t>e</w:t>
            </w:r>
            <w:r>
              <w:rPr>
                <w:rFonts w:eastAsia="Arial"/>
                <w:b/>
              </w:rPr>
              <w:t>x</w:t>
            </w:r>
            <w:r>
              <w:rPr>
                <w:rFonts w:eastAsia="Arial"/>
                <w:b/>
                <w:spacing w:val="3"/>
              </w:rPr>
              <w:t>t</w:t>
            </w:r>
            <w:r>
              <w:rPr>
                <w:rFonts w:eastAsia="Arial"/>
                <w:b/>
              </w:rPr>
              <w:t>e</w:t>
            </w:r>
            <w:r>
              <w:rPr>
                <w:rFonts w:eastAsia="Arial"/>
                <w:b/>
                <w:spacing w:val="-1"/>
              </w:rPr>
              <w:t>r</w:t>
            </w:r>
            <w:r>
              <w:rPr>
                <w:rFonts w:eastAsia="Arial"/>
                <w:b/>
              </w:rPr>
              <w:t>nal</w:t>
            </w:r>
            <w:r>
              <w:rPr>
                <w:rFonts w:eastAsia="Arial"/>
                <w:b/>
                <w:spacing w:val="-7"/>
              </w:rPr>
              <w:t xml:space="preserve"> </w:t>
            </w:r>
            <w:r>
              <w:rPr>
                <w:rFonts w:eastAsia="Arial"/>
                <w:b/>
              </w:rPr>
              <w:t>cus</w:t>
            </w:r>
            <w:r>
              <w:rPr>
                <w:rFonts w:eastAsia="Arial"/>
                <w:b/>
                <w:spacing w:val="1"/>
              </w:rPr>
              <w:t>t</w:t>
            </w:r>
            <w:r>
              <w:rPr>
                <w:rFonts w:eastAsia="Arial"/>
                <w:b/>
              </w:rPr>
              <w:t>ome</w:t>
            </w:r>
            <w:r>
              <w:rPr>
                <w:rFonts w:eastAsia="Arial"/>
                <w:b/>
                <w:spacing w:val="1"/>
              </w:rPr>
              <w:t>r</w:t>
            </w:r>
            <w:r>
              <w:rPr>
                <w:rFonts w:eastAsia="Arial"/>
                <w:b/>
              </w:rPr>
              <w:t>s</w:t>
            </w:r>
          </w:p>
        </w:tc>
        <w:tc>
          <w:tcPr>
            <w:tcW w:w="1185" w:type="pct"/>
            <w:shd w:val="clear" w:color="auto" w:fill="auto"/>
          </w:tcPr>
          <w:p w14:paraId="4AEA2378" w14:textId="07AF38FC" w:rsidR="00BE3367" w:rsidRDefault="00BE3367" w:rsidP="00BE3367">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2</w:t>
            </w:r>
            <w:r>
              <w:rPr>
                <w:rFonts w:eastAsia="Arial"/>
                <w:spacing w:val="-1"/>
              </w:rPr>
              <w:t>0</w:t>
            </w:r>
            <w:r>
              <w:rPr>
                <w:rFonts w:eastAsia="Arial"/>
              </w:rPr>
              <w:t>1</w:t>
            </w:r>
            <w:r>
              <w:rPr>
                <w:rFonts w:eastAsia="Arial"/>
                <w:spacing w:val="-8"/>
              </w:rPr>
              <w:t xml:space="preserve"> </w:t>
            </w:r>
            <w:r>
              <w:rPr>
                <w:rFonts w:eastAsia="Arial"/>
                <w:spacing w:val="2"/>
              </w:rPr>
              <w:t>T</w:t>
            </w:r>
            <w:r>
              <w:rPr>
                <w:rFonts w:eastAsia="Arial"/>
              </w:rPr>
              <w:t>he</w:t>
            </w:r>
            <w:r>
              <w:rPr>
                <w:rFonts w:eastAsia="Arial"/>
                <w:spacing w:val="-2"/>
              </w:rPr>
              <w:t xml:space="preserve"> </w:t>
            </w:r>
            <w:r>
              <w:rPr>
                <w:rFonts w:eastAsia="Arial"/>
              </w:rPr>
              <w:t>p</w:t>
            </w:r>
            <w:r>
              <w:rPr>
                <w:rFonts w:eastAsia="Arial"/>
                <w:spacing w:val="-1"/>
              </w:rPr>
              <w:t>o</w:t>
            </w:r>
            <w:r>
              <w:rPr>
                <w:rFonts w:eastAsia="Arial"/>
                <w:spacing w:val="1"/>
              </w:rPr>
              <w:t>s</w:t>
            </w:r>
            <w:r>
              <w:rPr>
                <w:rFonts w:eastAsia="Arial"/>
                <w:spacing w:val="-1"/>
              </w:rPr>
              <w:t>i</w:t>
            </w:r>
            <w:r>
              <w:rPr>
                <w:rFonts w:eastAsia="Arial"/>
                <w:spacing w:val="2"/>
              </w:rPr>
              <w:t>t</w:t>
            </w:r>
            <w:r>
              <w:rPr>
                <w:rFonts w:eastAsia="Arial"/>
                <w:spacing w:val="-1"/>
              </w:rPr>
              <w:t>i</w:t>
            </w:r>
            <w:r>
              <w:rPr>
                <w:rFonts w:eastAsia="Arial"/>
                <w:spacing w:val="1"/>
              </w:rPr>
              <w:t>v</w:t>
            </w:r>
            <w:r>
              <w:rPr>
                <w:rFonts w:eastAsia="Arial"/>
              </w:rPr>
              <w:t>e</w:t>
            </w:r>
            <w:r>
              <w:rPr>
                <w:rFonts w:eastAsia="Arial"/>
                <w:spacing w:val="-7"/>
              </w:rPr>
              <w:t xml:space="preserve"> </w:t>
            </w:r>
            <w:r>
              <w:rPr>
                <w:rFonts w:eastAsia="Arial"/>
                <w:spacing w:val="1"/>
              </w:rPr>
              <w:t>a</w:t>
            </w:r>
            <w:r>
              <w:rPr>
                <w:rFonts w:eastAsia="Arial"/>
              </w:rPr>
              <w:t>nd</w:t>
            </w:r>
            <w:r>
              <w:rPr>
                <w:rFonts w:eastAsia="Arial"/>
                <w:spacing w:val="-2"/>
              </w:rPr>
              <w:t xml:space="preserve"> </w:t>
            </w:r>
            <w:r>
              <w:rPr>
                <w:rFonts w:eastAsia="Arial"/>
              </w:rPr>
              <w:t>n</w:t>
            </w:r>
            <w:r>
              <w:rPr>
                <w:rFonts w:eastAsia="Arial"/>
                <w:spacing w:val="-1"/>
              </w:rPr>
              <w:t>e</w:t>
            </w:r>
            <w:r>
              <w:rPr>
                <w:rFonts w:eastAsia="Arial"/>
              </w:rPr>
              <w:t>g</w:t>
            </w:r>
            <w:r>
              <w:rPr>
                <w:rFonts w:eastAsia="Arial"/>
                <w:spacing w:val="1"/>
              </w:rPr>
              <w:t>a</w:t>
            </w:r>
            <w:r>
              <w:rPr>
                <w:rFonts w:eastAsia="Arial"/>
              </w:rPr>
              <w:t>t</w:t>
            </w:r>
            <w:r>
              <w:rPr>
                <w:rFonts w:eastAsia="Arial"/>
                <w:spacing w:val="1"/>
              </w:rPr>
              <w:t>i</w:t>
            </w:r>
            <w:r>
              <w:rPr>
                <w:rFonts w:eastAsia="Arial"/>
                <w:spacing w:val="-1"/>
              </w:rPr>
              <w:t>v</w:t>
            </w:r>
            <w:r>
              <w:rPr>
                <w:rFonts w:eastAsia="Arial"/>
              </w:rPr>
              <w:t>e</w:t>
            </w:r>
            <w:r>
              <w:rPr>
                <w:rFonts w:eastAsia="Arial"/>
                <w:spacing w:val="-8"/>
              </w:rPr>
              <w:t xml:space="preserve"> </w:t>
            </w:r>
            <w:r>
              <w:rPr>
                <w:rFonts w:eastAsia="Arial"/>
                <w:spacing w:val="4"/>
              </w:rPr>
              <w:t>m</w:t>
            </w:r>
            <w:r>
              <w:rPr>
                <w:rFonts w:eastAsia="Arial"/>
                <w:spacing w:val="-3"/>
              </w:rPr>
              <w:t>o</w:t>
            </w:r>
            <w:r>
              <w:rPr>
                <w:rFonts w:eastAsia="Arial"/>
                <w:spacing w:val="4"/>
              </w:rPr>
              <w:t>m</w:t>
            </w:r>
            <w:r>
              <w:rPr>
                <w:rFonts w:eastAsia="Arial"/>
              </w:rPr>
              <w:t>e</w:t>
            </w:r>
            <w:r>
              <w:rPr>
                <w:rFonts w:eastAsia="Arial"/>
                <w:spacing w:val="-1"/>
              </w:rPr>
              <w:t>n</w:t>
            </w:r>
            <w:r>
              <w:rPr>
                <w:rFonts w:eastAsia="Arial"/>
              </w:rPr>
              <w:t>ts</w:t>
            </w:r>
            <w:r>
              <w:rPr>
                <w:rFonts w:eastAsia="Arial"/>
                <w:spacing w:val="-7"/>
              </w:rPr>
              <w:t xml:space="preserve"> </w:t>
            </w:r>
            <w:r>
              <w:rPr>
                <w:rFonts w:eastAsia="Arial"/>
              </w:rPr>
              <w:t>of</w:t>
            </w:r>
            <w:r>
              <w:rPr>
                <w:rFonts w:eastAsia="Arial"/>
                <w:spacing w:val="-1"/>
              </w:rPr>
              <w:t xml:space="preserve"> </w:t>
            </w:r>
            <w:r>
              <w:rPr>
                <w:rFonts w:eastAsia="Arial"/>
              </w:rPr>
              <w:t>truth</w:t>
            </w:r>
            <w:r>
              <w:rPr>
                <w:rFonts w:eastAsia="Arial"/>
                <w:spacing w:val="-2"/>
              </w:rPr>
              <w:t xml:space="preserve"> </w:t>
            </w:r>
            <w:r>
              <w:rPr>
                <w:rFonts w:eastAsia="Arial"/>
              </w:rPr>
              <w:t>are</w:t>
            </w:r>
            <w:r>
              <w:rPr>
                <w:rFonts w:eastAsia="Arial"/>
                <w:spacing w:val="-3"/>
              </w:rPr>
              <w:t xml:space="preserve"> </w:t>
            </w:r>
            <w:r>
              <w:rPr>
                <w:rFonts w:eastAsia="Arial"/>
                <w:spacing w:val="-1"/>
              </w:rPr>
              <w:t>i</w:t>
            </w:r>
            <w:r>
              <w:rPr>
                <w:rFonts w:eastAsia="Arial"/>
                <w:spacing w:val="2"/>
              </w:rPr>
              <w:t>d</w:t>
            </w:r>
            <w:r>
              <w:rPr>
                <w:rFonts w:eastAsia="Arial"/>
              </w:rPr>
              <w:t>e</w:t>
            </w:r>
            <w:r>
              <w:rPr>
                <w:rFonts w:eastAsia="Arial"/>
                <w:spacing w:val="-1"/>
              </w:rPr>
              <w:t>n</w:t>
            </w:r>
            <w:r>
              <w:rPr>
                <w:rFonts w:eastAsia="Arial"/>
                <w:spacing w:val="2"/>
              </w:rPr>
              <w:t>t</w:t>
            </w:r>
            <w:r>
              <w:rPr>
                <w:rFonts w:eastAsia="Arial"/>
                <w:spacing w:val="-1"/>
              </w:rPr>
              <w:t>i</w:t>
            </w:r>
            <w:r>
              <w:rPr>
                <w:rFonts w:eastAsia="Arial"/>
                <w:spacing w:val="2"/>
              </w:rPr>
              <w:t>f</w:t>
            </w:r>
            <w:r>
              <w:rPr>
                <w:rFonts w:eastAsia="Arial"/>
                <w:spacing w:val="-1"/>
              </w:rPr>
              <w:t>i</w:t>
            </w:r>
            <w:r>
              <w:rPr>
                <w:rFonts w:eastAsia="Arial"/>
              </w:rPr>
              <w:t>ed</w:t>
            </w:r>
            <w:r>
              <w:rPr>
                <w:rFonts w:eastAsia="Arial"/>
                <w:spacing w:val="-7"/>
              </w:rPr>
              <w:t xml:space="preserve"> </w:t>
            </w:r>
            <w:r>
              <w:rPr>
                <w:rFonts w:eastAsia="Arial"/>
              </w:rPr>
              <w:t>a</w:t>
            </w:r>
            <w:r>
              <w:rPr>
                <w:rFonts w:eastAsia="Arial"/>
                <w:spacing w:val="-1"/>
              </w:rPr>
              <w:t>p</w:t>
            </w:r>
            <w:r>
              <w:rPr>
                <w:rFonts w:eastAsia="Arial"/>
              </w:rPr>
              <w:t>p</w:t>
            </w:r>
            <w:r>
              <w:rPr>
                <w:rFonts w:eastAsia="Arial"/>
                <w:spacing w:val="3"/>
              </w:rPr>
              <w:t>r</w:t>
            </w:r>
            <w:r>
              <w:rPr>
                <w:rFonts w:eastAsia="Arial"/>
              </w:rPr>
              <w:t>o</w:t>
            </w:r>
            <w:r>
              <w:rPr>
                <w:rFonts w:eastAsia="Arial"/>
                <w:spacing w:val="-1"/>
              </w:rPr>
              <w:t>p</w:t>
            </w:r>
            <w:r>
              <w:rPr>
                <w:rFonts w:eastAsia="Arial"/>
                <w:spacing w:val="1"/>
              </w:rPr>
              <w:t>r</w:t>
            </w:r>
            <w:r>
              <w:rPr>
                <w:rFonts w:eastAsia="Arial"/>
                <w:spacing w:val="-1"/>
              </w:rPr>
              <w:t>i</w:t>
            </w:r>
            <w:r>
              <w:rPr>
                <w:rFonts w:eastAsia="Arial"/>
                <w:spacing w:val="2"/>
              </w:rPr>
              <w:t>a</w:t>
            </w:r>
            <w:r>
              <w:rPr>
                <w:rFonts w:eastAsia="Arial"/>
              </w:rPr>
              <w:t>te</w:t>
            </w:r>
            <w:r>
              <w:rPr>
                <w:rFonts w:eastAsia="Arial"/>
                <w:spacing w:val="-11"/>
              </w:rPr>
              <w:t xml:space="preserve"> </w:t>
            </w:r>
            <w:r>
              <w:rPr>
                <w:rFonts w:eastAsia="Arial"/>
                <w:spacing w:val="2"/>
              </w:rPr>
              <w:t>t</w:t>
            </w:r>
            <w:r>
              <w:rPr>
                <w:rFonts w:eastAsia="Arial"/>
              </w:rPr>
              <w:t>o e</w:t>
            </w:r>
            <w:r>
              <w:rPr>
                <w:rFonts w:eastAsia="Arial"/>
                <w:spacing w:val="-1"/>
              </w:rPr>
              <w:t>a</w:t>
            </w:r>
            <w:r>
              <w:rPr>
                <w:rFonts w:eastAsia="Arial"/>
                <w:spacing w:val="1"/>
              </w:rPr>
              <w:t>c</w:t>
            </w:r>
            <w:r>
              <w:rPr>
                <w:rFonts w:eastAsia="Arial"/>
              </w:rPr>
              <w:t>h</w:t>
            </w:r>
            <w:r>
              <w:rPr>
                <w:rFonts w:eastAsia="Arial"/>
                <w:spacing w:val="-4"/>
              </w:rPr>
              <w:t xml:space="preserve"> </w:t>
            </w:r>
            <w:r>
              <w:rPr>
                <w:rFonts w:eastAsia="Arial"/>
                <w:spacing w:val="-1"/>
              </w:rPr>
              <w:t>e</w:t>
            </w:r>
            <w:r>
              <w:rPr>
                <w:rFonts w:eastAsia="Arial"/>
                <w:spacing w:val="1"/>
              </w:rPr>
              <w:t>x</w:t>
            </w:r>
            <w:r>
              <w:rPr>
                <w:rFonts w:eastAsia="Arial"/>
                <w:spacing w:val="2"/>
              </w:rPr>
              <w:t>t</w:t>
            </w:r>
            <w:r>
              <w:rPr>
                <w:rFonts w:eastAsia="Arial"/>
              </w:rPr>
              <w:t>ern</w:t>
            </w:r>
            <w:r>
              <w:rPr>
                <w:rFonts w:eastAsia="Arial"/>
                <w:spacing w:val="2"/>
              </w:rPr>
              <w:t>a</w:t>
            </w:r>
            <w:r>
              <w:rPr>
                <w:rFonts w:eastAsia="Arial"/>
              </w:rPr>
              <w:t xml:space="preserve">l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ario</w:t>
            </w:r>
          </w:p>
        </w:tc>
        <w:tc>
          <w:tcPr>
            <w:tcW w:w="1065" w:type="pct"/>
            <w:vMerge w:val="restart"/>
          </w:tcPr>
          <w:p w14:paraId="73F73936" w14:textId="77777777" w:rsidR="00BE3367" w:rsidRDefault="00BE3367" w:rsidP="00BE3367">
            <w:pPr>
              <w:tabs>
                <w:tab w:val="left" w:pos="820"/>
              </w:tabs>
              <w:spacing w:line="276" w:lineRule="auto"/>
              <w:ind w:right="284"/>
              <w:rPr>
                <w:rFonts w:eastAsia="Arial"/>
              </w:rPr>
            </w:pPr>
            <w:r>
              <w:rPr>
                <w:rFonts w:eastAsia="Arial"/>
                <w:spacing w:val="-1"/>
              </w:rPr>
              <w:t>A</w:t>
            </w:r>
            <w:r>
              <w:rPr>
                <w:rFonts w:eastAsia="Arial"/>
                <w:spacing w:val="1"/>
              </w:rPr>
              <w:t>K</w:t>
            </w:r>
            <w:r>
              <w:rPr>
                <w:rFonts w:eastAsia="Arial"/>
              </w:rPr>
              <w:t>0</w:t>
            </w:r>
            <w:r>
              <w:rPr>
                <w:rFonts w:eastAsia="Arial"/>
                <w:spacing w:val="-1"/>
              </w:rPr>
              <w:t>2</w:t>
            </w:r>
            <w:r>
              <w:rPr>
                <w:rFonts w:eastAsia="Arial"/>
                <w:spacing w:val="2"/>
              </w:rPr>
              <w:t>0</w:t>
            </w:r>
            <w:r>
              <w:rPr>
                <w:rFonts w:eastAsia="Arial"/>
              </w:rPr>
              <w:t>1</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i</w:t>
            </w:r>
            <w:r>
              <w:rPr>
                <w:rFonts w:eastAsia="Arial"/>
              </w:rPr>
              <w:t>d</w:t>
            </w:r>
            <w:r>
              <w:rPr>
                <w:rFonts w:eastAsia="Arial"/>
                <w:spacing w:val="1"/>
              </w:rPr>
              <w:t>e</w:t>
            </w:r>
            <w:r>
              <w:rPr>
                <w:rFonts w:eastAsia="Arial"/>
              </w:rPr>
              <w:t>nt</w:t>
            </w:r>
            <w:r>
              <w:rPr>
                <w:rFonts w:eastAsia="Arial"/>
                <w:spacing w:val="-2"/>
              </w:rPr>
              <w:t>i</w:t>
            </w:r>
            <w:r>
              <w:rPr>
                <w:rFonts w:eastAsia="Arial"/>
                <w:spacing w:val="4"/>
              </w:rPr>
              <w:t>f</w:t>
            </w:r>
            <w:r>
              <w:rPr>
                <w:rFonts w:eastAsia="Arial"/>
                <w:spacing w:val="-4"/>
              </w:rPr>
              <w:t>y</w:t>
            </w:r>
            <w:r>
              <w:rPr>
                <w:rFonts w:eastAsia="Arial"/>
                <w:spacing w:val="1"/>
              </w:rPr>
              <w:t>i</w:t>
            </w:r>
            <w:r>
              <w:rPr>
                <w:rFonts w:eastAsia="Arial"/>
              </w:rPr>
              <w:t>ng</w:t>
            </w:r>
            <w:r>
              <w:rPr>
                <w:rFonts w:eastAsia="Arial"/>
                <w:spacing w:val="-8"/>
              </w:rPr>
              <w:t xml:space="preserve"> </w:t>
            </w:r>
            <w:r>
              <w:rPr>
                <w:rFonts w:eastAsia="Arial"/>
              </w:rPr>
              <w:t>p</w:t>
            </w:r>
            <w:r>
              <w:rPr>
                <w:rFonts w:eastAsia="Arial"/>
                <w:spacing w:val="-1"/>
              </w:rPr>
              <w:t>o</w:t>
            </w:r>
            <w:r>
              <w:rPr>
                <w:rFonts w:eastAsia="Arial"/>
                <w:spacing w:val="1"/>
              </w:rPr>
              <w:t>s</w:t>
            </w:r>
            <w:r>
              <w:rPr>
                <w:rFonts w:eastAsia="Arial"/>
                <w:spacing w:val="-1"/>
              </w:rPr>
              <w:t>i</w:t>
            </w:r>
            <w:r>
              <w:rPr>
                <w:rFonts w:eastAsia="Arial"/>
                <w:spacing w:val="2"/>
              </w:rPr>
              <w:t>t</w:t>
            </w:r>
            <w:r>
              <w:rPr>
                <w:rFonts w:eastAsia="Arial"/>
                <w:spacing w:val="-1"/>
              </w:rPr>
              <w:t>i</w:t>
            </w:r>
            <w:r>
              <w:rPr>
                <w:rFonts w:eastAsia="Arial"/>
                <w:spacing w:val="1"/>
              </w:rPr>
              <w:t>v</w:t>
            </w:r>
            <w:r>
              <w:rPr>
                <w:rFonts w:eastAsia="Arial"/>
              </w:rPr>
              <w:t>e</w:t>
            </w:r>
            <w:r>
              <w:rPr>
                <w:rFonts w:eastAsia="Arial"/>
                <w:spacing w:val="-7"/>
              </w:rPr>
              <w:t xml:space="preserve"> </w:t>
            </w:r>
            <w:r>
              <w:rPr>
                <w:rFonts w:eastAsia="Arial"/>
                <w:spacing w:val="1"/>
              </w:rPr>
              <w:t>a</w:t>
            </w:r>
            <w:r>
              <w:rPr>
                <w:rFonts w:eastAsia="Arial"/>
              </w:rPr>
              <w:t>nd</w:t>
            </w:r>
            <w:r>
              <w:rPr>
                <w:rFonts w:eastAsia="Arial"/>
                <w:spacing w:val="-4"/>
              </w:rPr>
              <w:t xml:space="preserve"> </w:t>
            </w:r>
            <w:r>
              <w:rPr>
                <w:rFonts w:eastAsia="Arial"/>
                <w:spacing w:val="2"/>
              </w:rPr>
              <w:t>n</w:t>
            </w:r>
            <w:r>
              <w:rPr>
                <w:rFonts w:eastAsia="Arial"/>
              </w:rPr>
              <w:t>e</w:t>
            </w:r>
            <w:r>
              <w:rPr>
                <w:rFonts w:eastAsia="Arial"/>
                <w:spacing w:val="1"/>
              </w:rPr>
              <w:t>g</w:t>
            </w:r>
            <w:r>
              <w:rPr>
                <w:rFonts w:eastAsia="Arial"/>
              </w:rPr>
              <w:t>at</w:t>
            </w:r>
            <w:r>
              <w:rPr>
                <w:rFonts w:eastAsia="Arial"/>
                <w:spacing w:val="1"/>
              </w:rPr>
              <w:t>i</w:t>
            </w:r>
            <w:r>
              <w:rPr>
                <w:rFonts w:eastAsia="Arial"/>
                <w:spacing w:val="-1"/>
              </w:rPr>
              <w:t>v</w:t>
            </w:r>
            <w:r>
              <w:rPr>
                <w:rFonts w:eastAsia="Arial"/>
              </w:rPr>
              <w:t>e</w:t>
            </w:r>
            <w:r>
              <w:rPr>
                <w:rFonts w:eastAsia="Arial"/>
                <w:spacing w:val="-6"/>
              </w:rPr>
              <w:t xml:space="preserve"> </w:t>
            </w:r>
            <w:r>
              <w:rPr>
                <w:rFonts w:eastAsia="Arial"/>
              </w:rPr>
              <w:t>e</w:t>
            </w:r>
            <w:r>
              <w:rPr>
                <w:rFonts w:eastAsia="Arial"/>
                <w:spacing w:val="1"/>
              </w:rPr>
              <w:t>x</w:t>
            </w:r>
            <w:r>
              <w:rPr>
                <w:rFonts w:eastAsia="Arial"/>
              </w:rPr>
              <w:t>tern</w:t>
            </w:r>
            <w:r>
              <w:rPr>
                <w:rFonts w:eastAsia="Arial"/>
                <w:spacing w:val="2"/>
              </w:rPr>
              <w:t>a</w:t>
            </w:r>
            <w:r>
              <w:rPr>
                <w:rFonts w:eastAsia="Arial"/>
              </w:rPr>
              <w:t>l</w:t>
            </w:r>
            <w:r>
              <w:rPr>
                <w:rFonts w:eastAsia="Arial"/>
                <w:spacing w:val="-8"/>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rPr>
              <w:t>s</w:t>
            </w:r>
            <w:r>
              <w:rPr>
                <w:rFonts w:eastAsia="Arial"/>
                <w:spacing w:val="-1"/>
              </w:rPr>
              <w:t>i</w:t>
            </w:r>
            <w:r>
              <w:rPr>
                <w:rFonts w:eastAsia="Arial"/>
              </w:rPr>
              <w:t>t</w:t>
            </w:r>
            <w:r>
              <w:rPr>
                <w:rFonts w:eastAsia="Arial"/>
                <w:spacing w:val="2"/>
              </w:rPr>
              <w:t>u</w:t>
            </w:r>
            <w:r>
              <w:rPr>
                <w:rFonts w:eastAsia="Arial"/>
              </w:rPr>
              <w:t>at</w:t>
            </w:r>
            <w:r>
              <w:rPr>
                <w:rFonts w:eastAsia="Arial"/>
                <w:spacing w:val="1"/>
              </w:rPr>
              <w:t>i</w:t>
            </w:r>
            <w:r>
              <w:rPr>
                <w:rFonts w:eastAsia="Arial"/>
              </w:rPr>
              <w:t>o</w:t>
            </w:r>
            <w:r>
              <w:rPr>
                <w:rFonts w:eastAsia="Arial"/>
                <w:spacing w:val="-1"/>
              </w:rPr>
              <w:t>n</w:t>
            </w:r>
            <w:r>
              <w:rPr>
                <w:rFonts w:eastAsia="Arial"/>
              </w:rPr>
              <w:t>s</w:t>
            </w:r>
            <w:r>
              <w:rPr>
                <w:rFonts w:eastAsia="Arial"/>
                <w:spacing w:val="-7"/>
              </w:rPr>
              <w:t xml:space="preserve"> </w:t>
            </w:r>
            <w:r>
              <w:rPr>
                <w:rFonts w:eastAsia="Arial"/>
              </w:rPr>
              <w:t>a</w:t>
            </w:r>
            <w:r>
              <w:rPr>
                <w:rFonts w:eastAsia="Arial"/>
                <w:spacing w:val="1"/>
              </w:rPr>
              <w:t>n</w:t>
            </w:r>
            <w:r>
              <w:rPr>
                <w:rFonts w:eastAsia="Arial"/>
              </w:rPr>
              <w:t xml:space="preserve">d </w:t>
            </w:r>
            <w:r>
              <w:rPr>
                <w:rFonts w:eastAsia="Arial"/>
                <w:spacing w:val="4"/>
              </w:rPr>
              <w:t>m</w:t>
            </w:r>
            <w:r>
              <w:rPr>
                <w:rFonts w:eastAsia="Arial"/>
                <w:spacing w:val="-3"/>
              </w:rPr>
              <w:t>o</w:t>
            </w:r>
            <w:r>
              <w:rPr>
                <w:rFonts w:eastAsia="Arial"/>
                <w:spacing w:val="4"/>
              </w:rPr>
              <w:t>m</w:t>
            </w:r>
            <w:r>
              <w:rPr>
                <w:rFonts w:eastAsia="Arial"/>
              </w:rPr>
              <w:t>e</w:t>
            </w:r>
            <w:r>
              <w:rPr>
                <w:rFonts w:eastAsia="Arial"/>
                <w:spacing w:val="-1"/>
              </w:rPr>
              <w:t>n</w:t>
            </w:r>
            <w:r>
              <w:rPr>
                <w:rFonts w:eastAsia="Arial"/>
              </w:rPr>
              <w:t>ts</w:t>
            </w:r>
            <w:r>
              <w:rPr>
                <w:rFonts w:eastAsia="Arial"/>
                <w:spacing w:val="-7"/>
              </w:rPr>
              <w:t xml:space="preserve"> </w:t>
            </w:r>
            <w:r>
              <w:rPr>
                <w:rFonts w:eastAsia="Arial"/>
                <w:spacing w:val="-3"/>
              </w:rPr>
              <w:t>o</w:t>
            </w:r>
            <w:r>
              <w:rPr>
                <w:rFonts w:eastAsia="Arial"/>
              </w:rPr>
              <w:t>f truth</w:t>
            </w:r>
          </w:p>
          <w:p w14:paraId="2C70660A" w14:textId="2C08F10A" w:rsidR="00BE3367" w:rsidRDefault="00BE3367" w:rsidP="00BE3367">
            <w:pPr>
              <w:rPr>
                <w:rFonts w:eastAsia="Arial"/>
              </w:rPr>
            </w:pPr>
            <w:r>
              <w:rPr>
                <w:rFonts w:eastAsia="Arial"/>
                <w:spacing w:val="-1"/>
              </w:rPr>
              <w:t>A</w:t>
            </w:r>
            <w:r>
              <w:rPr>
                <w:rFonts w:eastAsia="Arial"/>
                <w:spacing w:val="1"/>
              </w:rPr>
              <w:t>K</w:t>
            </w:r>
            <w:r>
              <w:rPr>
                <w:rFonts w:eastAsia="Arial"/>
              </w:rPr>
              <w:t>0</w:t>
            </w:r>
            <w:r>
              <w:rPr>
                <w:rFonts w:eastAsia="Arial"/>
                <w:spacing w:val="-1"/>
              </w:rPr>
              <w:t>2</w:t>
            </w:r>
            <w:r>
              <w:rPr>
                <w:rFonts w:eastAsia="Arial"/>
                <w:spacing w:val="2"/>
              </w:rPr>
              <w:t>0</w:t>
            </w:r>
            <w:r>
              <w:rPr>
                <w:rFonts w:eastAsia="Arial"/>
              </w:rPr>
              <w:t>2</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2"/>
              </w:rPr>
              <w:t>f</w:t>
            </w:r>
            <w:r>
              <w:rPr>
                <w:rFonts w:eastAsia="Arial"/>
              </w:rPr>
              <w:t>or</w:t>
            </w:r>
            <w:r>
              <w:rPr>
                <w:rFonts w:eastAsia="Arial"/>
                <w:spacing w:val="-2"/>
              </w:rPr>
              <w:t xml:space="preserve"> a</w:t>
            </w:r>
            <w:r>
              <w:rPr>
                <w:rFonts w:eastAsia="Arial"/>
                <w:spacing w:val="2"/>
              </w:rPr>
              <w:t>n</w:t>
            </w:r>
            <w:r>
              <w:rPr>
                <w:rFonts w:eastAsia="Arial"/>
              </w:rPr>
              <w:t>a</w:t>
            </w:r>
            <w:r>
              <w:rPr>
                <w:rFonts w:eastAsia="Arial"/>
                <w:spacing w:val="3"/>
              </w:rPr>
              <w:t>l</w:t>
            </w:r>
            <w:r>
              <w:rPr>
                <w:rFonts w:eastAsia="Arial"/>
                <w:spacing w:val="-6"/>
              </w:rPr>
              <w:t>y</w:t>
            </w:r>
            <w:r>
              <w:rPr>
                <w:rFonts w:eastAsia="Arial"/>
                <w:spacing w:val="3"/>
              </w:rPr>
              <w:t>s</w:t>
            </w:r>
            <w:r>
              <w:rPr>
                <w:rFonts w:eastAsia="Arial"/>
                <w:spacing w:val="-1"/>
              </w:rPr>
              <w:t>i</w:t>
            </w:r>
            <w:r>
              <w:rPr>
                <w:rFonts w:eastAsia="Arial"/>
              </w:rPr>
              <w:t>ng</w:t>
            </w:r>
            <w:r>
              <w:rPr>
                <w:rFonts w:eastAsia="Arial"/>
                <w:spacing w:val="-7"/>
              </w:rPr>
              <w:t xml:space="preserve"> </w:t>
            </w:r>
            <w:r>
              <w:rPr>
                <w:rFonts w:eastAsia="Arial"/>
                <w:spacing w:val="1"/>
              </w:rPr>
              <w:t>c</w:t>
            </w:r>
            <w:r>
              <w:rPr>
                <w:rFonts w:eastAsia="Arial"/>
              </w:rPr>
              <w:t>a</w:t>
            </w:r>
            <w:r>
              <w:rPr>
                <w:rFonts w:eastAsia="Arial"/>
                <w:spacing w:val="1"/>
              </w:rPr>
              <w:t>s</w:t>
            </w:r>
            <w:r>
              <w:rPr>
                <w:rFonts w:eastAsia="Arial"/>
              </w:rPr>
              <w:t>e</w:t>
            </w:r>
            <w:r>
              <w:rPr>
                <w:rFonts w:eastAsia="Arial"/>
                <w:spacing w:val="-4"/>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ar</w:t>
            </w:r>
            <w:r>
              <w:rPr>
                <w:rFonts w:eastAsia="Arial"/>
                <w:spacing w:val="2"/>
              </w:rPr>
              <w:t>i</w:t>
            </w:r>
            <w:r>
              <w:rPr>
                <w:rFonts w:eastAsia="Arial"/>
              </w:rPr>
              <w:t>os</w:t>
            </w:r>
          </w:p>
          <w:p w14:paraId="135FA097" w14:textId="77777777" w:rsidR="00BE3367" w:rsidRDefault="00BE3367" w:rsidP="00BE3367">
            <w:pPr>
              <w:rPr>
                <w:rFonts w:eastAsia="Arial"/>
                <w:spacing w:val="-1"/>
              </w:rPr>
            </w:pPr>
          </w:p>
        </w:tc>
        <w:tc>
          <w:tcPr>
            <w:tcW w:w="278" w:type="pct"/>
          </w:tcPr>
          <w:p w14:paraId="370C4276" w14:textId="592F8EC7" w:rsidR="00BE3367" w:rsidRPr="008776FD" w:rsidRDefault="00BE3367" w:rsidP="00BE3367">
            <w:pPr>
              <w:spacing w:after="120"/>
              <w:jc w:val="center"/>
              <w:rPr>
                <w:bCs/>
                <w:sz w:val="18"/>
                <w:szCs w:val="18"/>
              </w:rPr>
            </w:pPr>
            <w:r w:rsidRPr="008776FD">
              <w:rPr>
                <w:bCs/>
                <w:sz w:val="18"/>
                <w:szCs w:val="18"/>
              </w:rPr>
              <w:t>2</w:t>
            </w:r>
          </w:p>
          <w:p w14:paraId="1085413C" w14:textId="77777777" w:rsidR="00BE3367" w:rsidRPr="008776FD" w:rsidRDefault="00BE3367" w:rsidP="00BE3367">
            <w:pPr>
              <w:spacing w:after="120"/>
              <w:jc w:val="center"/>
              <w:rPr>
                <w:bCs/>
                <w:sz w:val="18"/>
                <w:szCs w:val="18"/>
              </w:rPr>
            </w:pPr>
          </w:p>
          <w:p w14:paraId="56A08D35" w14:textId="6C5E7478" w:rsidR="00BE3367" w:rsidRPr="008776FD" w:rsidRDefault="00BE3367" w:rsidP="00BE3367">
            <w:pPr>
              <w:spacing w:after="120"/>
              <w:jc w:val="center"/>
              <w:rPr>
                <w:bCs/>
                <w:sz w:val="18"/>
                <w:szCs w:val="18"/>
              </w:rPr>
            </w:pPr>
            <w:r w:rsidRPr="008776FD">
              <w:rPr>
                <w:bCs/>
                <w:sz w:val="18"/>
                <w:szCs w:val="18"/>
              </w:rPr>
              <w:t>1</w:t>
            </w:r>
          </w:p>
        </w:tc>
        <w:tc>
          <w:tcPr>
            <w:tcW w:w="324" w:type="pct"/>
          </w:tcPr>
          <w:p w14:paraId="685136C2" w14:textId="63246593" w:rsidR="00BE3367" w:rsidRPr="008776FD" w:rsidRDefault="00BE3367" w:rsidP="00BE3367">
            <w:pPr>
              <w:spacing w:after="120"/>
              <w:jc w:val="center"/>
              <w:rPr>
                <w:bCs/>
                <w:sz w:val="18"/>
                <w:szCs w:val="18"/>
              </w:rPr>
            </w:pPr>
            <w:r w:rsidRPr="008776FD">
              <w:rPr>
                <w:bCs/>
                <w:sz w:val="18"/>
                <w:szCs w:val="18"/>
              </w:rPr>
              <w:t>2.1</w:t>
            </w:r>
          </w:p>
          <w:p w14:paraId="06599CE3" w14:textId="77777777" w:rsidR="00BE3367" w:rsidRPr="008776FD" w:rsidRDefault="00BE3367" w:rsidP="00BE3367">
            <w:pPr>
              <w:spacing w:after="120"/>
              <w:jc w:val="center"/>
              <w:rPr>
                <w:bCs/>
                <w:sz w:val="18"/>
                <w:szCs w:val="18"/>
              </w:rPr>
            </w:pPr>
          </w:p>
          <w:p w14:paraId="6856079D" w14:textId="173EA43E" w:rsidR="00BE3367" w:rsidRPr="008776FD" w:rsidRDefault="00BE3367" w:rsidP="00BE3367">
            <w:pPr>
              <w:spacing w:after="120"/>
              <w:jc w:val="center"/>
              <w:rPr>
                <w:bCs/>
                <w:sz w:val="18"/>
                <w:szCs w:val="18"/>
              </w:rPr>
            </w:pPr>
            <w:r w:rsidRPr="008776FD">
              <w:rPr>
                <w:bCs/>
                <w:sz w:val="18"/>
                <w:szCs w:val="18"/>
              </w:rPr>
              <w:t>2.1</w:t>
            </w:r>
          </w:p>
        </w:tc>
        <w:tc>
          <w:tcPr>
            <w:tcW w:w="417" w:type="pct"/>
          </w:tcPr>
          <w:p w14:paraId="0AAB77FD" w14:textId="77777777" w:rsidR="00BE3367" w:rsidRDefault="00BE3367" w:rsidP="00BE3367">
            <w:pPr>
              <w:spacing w:after="120"/>
              <w:jc w:val="center"/>
              <w:rPr>
                <w:bCs/>
                <w:sz w:val="18"/>
                <w:szCs w:val="18"/>
              </w:rPr>
            </w:pPr>
            <w:r>
              <w:rPr>
                <w:bCs/>
                <w:sz w:val="18"/>
                <w:szCs w:val="18"/>
              </w:rPr>
              <w:t>4.1.1</w:t>
            </w:r>
          </w:p>
          <w:p w14:paraId="401FE173" w14:textId="17B87446" w:rsidR="00BE3367" w:rsidRDefault="00BE3367" w:rsidP="00BE3367">
            <w:pPr>
              <w:spacing w:after="120"/>
              <w:jc w:val="center"/>
              <w:rPr>
                <w:bCs/>
                <w:sz w:val="18"/>
                <w:szCs w:val="18"/>
              </w:rPr>
            </w:pPr>
            <w:r>
              <w:rPr>
                <w:bCs/>
                <w:sz w:val="18"/>
                <w:szCs w:val="18"/>
              </w:rPr>
              <w:t>4.1.2</w:t>
            </w:r>
          </w:p>
          <w:p w14:paraId="2218BF23" w14:textId="77777777" w:rsidR="00BE3367" w:rsidRDefault="00BE3367" w:rsidP="00BE3367">
            <w:pPr>
              <w:spacing w:after="120"/>
              <w:jc w:val="center"/>
              <w:rPr>
                <w:bCs/>
                <w:sz w:val="18"/>
                <w:szCs w:val="18"/>
              </w:rPr>
            </w:pPr>
            <w:r>
              <w:rPr>
                <w:bCs/>
                <w:sz w:val="18"/>
                <w:szCs w:val="18"/>
              </w:rPr>
              <w:t>4.1.4</w:t>
            </w:r>
          </w:p>
          <w:p w14:paraId="2A696AB2" w14:textId="77777777" w:rsidR="00BE3367" w:rsidRDefault="00BE3367" w:rsidP="00BE3367">
            <w:pPr>
              <w:spacing w:after="120"/>
              <w:jc w:val="center"/>
              <w:rPr>
                <w:bCs/>
                <w:sz w:val="18"/>
                <w:szCs w:val="18"/>
              </w:rPr>
            </w:pPr>
            <w:r>
              <w:rPr>
                <w:bCs/>
                <w:sz w:val="18"/>
                <w:szCs w:val="18"/>
              </w:rPr>
              <w:t>4.1.5</w:t>
            </w:r>
          </w:p>
          <w:p w14:paraId="292F055C" w14:textId="77777777" w:rsidR="00BE3367" w:rsidRDefault="00BE3367" w:rsidP="00BE3367">
            <w:pPr>
              <w:spacing w:after="120"/>
              <w:jc w:val="center"/>
              <w:rPr>
                <w:bCs/>
                <w:sz w:val="18"/>
                <w:szCs w:val="18"/>
              </w:rPr>
            </w:pPr>
            <w:r>
              <w:rPr>
                <w:bCs/>
                <w:sz w:val="18"/>
                <w:szCs w:val="18"/>
              </w:rPr>
              <w:t>4.1.6</w:t>
            </w:r>
          </w:p>
          <w:p w14:paraId="0BED53F8" w14:textId="77777777" w:rsidR="00BE3367" w:rsidRDefault="00BE3367" w:rsidP="00BE3367">
            <w:pPr>
              <w:spacing w:after="120"/>
              <w:jc w:val="center"/>
              <w:rPr>
                <w:bCs/>
                <w:sz w:val="18"/>
                <w:szCs w:val="18"/>
              </w:rPr>
            </w:pPr>
            <w:r>
              <w:rPr>
                <w:bCs/>
                <w:sz w:val="18"/>
                <w:szCs w:val="18"/>
              </w:rPr>
              <w:t>4.1.5</w:t>
            </w:r>
          </w:p>
          <w:p w14:paraId="2ABB17C1" w14:textId="77777777" w:rsidR="00BE3367" w:rsidRDefault="00BE3367" w:rsidP="00BE3367">
            <w:pPr>
              <w:spacing w:after="120"/>
              <w:jc w:val="center"/>
              <w:rPr>
                <w:bCs/>
                <w:sz w:val="18"/>
                <w:szCs w:val="18"/>
              </w:rPr>
            </w:pPr>
            <w:r>
              <w:rPr>
                <w:bCs/>
                <w:sz w:val="18"/>
                <w:szCs w:val="18"/>
              </w:rPr>
              <w:t>4.1.8</w:t>
            </w:r>
          </w:p>
          <w:p w14:paraId="668B059A" w14:textId="77777777" w:rsidR="00BE3367" w:rsidRDefault="00BE3367" w:rsidP="00BE3367">
            <w:pPr>
              <w:spacing w:after="120"/>
              <w:jc w:val="center"/>
              <w:rPr>
                <w:bCs/>
                <w:sz w:val="18"/>
                <w:szCs w:val="18"/>
              </w:rPr>
            </w:pPr>
            <w:r>
              <w:rPr>
                <w:bCs/>
                <w:sz w:val="18"/>
                <w:szCs w:val="18"/>
              </w:rPr>
              <w:t>4.1.0</w:t>
            </w:r>
          </w:p>
          <w:p w14:paraId="5D4FBF8A" w14:textId="4353CA4A" w:rsidR="00BE3367" w:rsidRDefault="00BE3367" w:rsidP="00BE3367">
            <w:pPr>
              <w:spacing w:after="120"/>
              <w:jc w:val="center"/>
              <w:rPr>
                <w:bCs/>
                <w:sz w:val="18"/>
                <w:szCs w:val="18"/>
              </w:rPr>
            </w:pPr>
            <w:r>
              <w:rPr>
                <w:bCs/>
                <w:sz w:val="18"/>
                <w:szCs w:val="18"/>
              </w:rPr>
              <w:t>4.1.10</w:t>
            </w:r>
          </w:p>
          <w:p w14:paraId="476EF850" w14:textId="25036758" w:rsidR="00BE3367" w:rsidRPr="008776FD" w:rsidRDefault="00BE3367" w:rsidP="00BE3367">
            <w:pPr>
              <w:spacing w:after="120"/>
              <w:jc w:val="center"/>
              <w:rPr>
                <w:bCs/>
                <w:sz w:val="18"/>
                <w:szCs w:val="18"/>
              </w:rPr>
            </w:pPr>
            <w:r>
              <w:rPr>
                <w:bCs/>
                <w:sz w:val="18"/>
                <w:szCs w:val="18"/>
              </w:rPr>
              <w:t>4.2.2</w:t>
            </w:r>
          </w:p>
        </w:tc>
      </w:tr>
      <w:tr w:rsidR="00BE3367" w:rsidRPr="00AD7316" w14:paraId="581586F9" w14:textId="77777777" w:rsidTr="00AD7316">
        <w:tc>
          <w:tcPr>
            <w:tcW w:w="693" w:type="pct"/>
            <w:vMerge/>
            <w:shd w:val="clear" w:color="auto" w:fill="auto"/>
          </w:tcPr>
          <w:p w14:paraId="2FB40AF2" w14:textId="77777777" w:rsidR="00BE3367" w:rsidRDefault="00BE3367" w:rsidP="00BE3367">
            <w:pPr>
              <w:rPr>
                <w:rFonts w:eastAsia="Arial"/>
                <w:b/>
                <w:spacing w:val="-1"/>
              </w:rPr>
            </w:pPr>
          </w:p>
        </w:tc>
        <w:tc>
          <w:tcPr>
            <w:tcW w:w="1038" w:type="pct"/>
            <w:vMerge/>
          </w:tcPr>
          <w:p w14:paraId="2914BA5C" w14:textId="77777777" w:rsidR="00BE3367" w:rsidRDefault="00BE3367" w:rsidP="00BE3367">
            <w:pPr>
              <w:rPr>
                <w:rFonts w:eastAsia="Arial"/>
                <w:b/>
                <w:spacing w:val="2"/>
              </w:rPr>
            </w:pPr>
          </w:p>
        </w:tc>
        <w:tc>
          <w:tcPr>
            <w:tcW w:w="1185" w:type="pct"/>
            <w:shd w:val="clear" w:color="auto" w:fill="auto"/>
          </w:tcPr>
          <w:p w14:paraId="1B3E2A19" w14:textId="00540BB0" w:rsidR="00BE3367" w:rsidRDefault="00BE3367" w:rsidP="00BE3367">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2</w:t>
            </w:r>
            <w:r>
              <w:rPr>
                <w:rFonts w:eastAsia="Arial"/>
                <w:spacing w:val="-1"/>
              </w:rPr>
              <w:t>0</w:t>
            </w:r>
            <w:r>
              <w:rPr>
                <w:rFonts w:eastAsia="Arial"/>
              </w:rPr>
              <w:t>2</w:t>
            </w:r>
            <w:r>
              <w:rPr>
                <w:rFonts w:eastAsia="Arial"/>
                <w:spacing w:val="-8"/>
              </w:rPr>
              <w:t xml:space="preserve"> </w:t>
            </w:r>
            <w:r>
              <w:rPr>
                <w:rFonts w:eastAsia="Arial"/>
                <w:spacing w:val="2"/>
              </w:rPr>
              <w:t>T</w:t>
            </w:r>
            <w:r>
              <w:rPr>
                <w:rFonts w:eastAsia="Arial"/>
              </w:rPr>
              <w:t>he</w:t>
            </w:r>
            <w:r>
              <w:rPr>
                <w:rFonts w:eastAsia="Arial"/>
                <w:spacing w:val="-4"/>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c</w:t>
            </w:r>
            <w:r>
              <w:rPr>
                <w:rFonts w:eastAsia="Arial"/>
              </w:rPr>
              <w:t>o</w:t>
            </w:r>
            <w:r>
              <w:rPr>
                <w:rFonts w:eastAsia="Arial"/>
                <w:spacing w:val="2"/>
              </w:rPr>
              <w:t>mm</w:t>
            </w:r>
            <w:r>
              <w:rPr>
                <w:rFonts w:eastAsia="Arial"/>
              </w:rPr>
              <w:t>e</w:t>
            </w:r>
            <w:r>
              <w:rPr>
                <w:rFonts w:eastAsia="Arial"/>
                <w:spacing w:val="-1"/>
              </w:rPr>
              <w:t>n</w:t>
            </w:r>
            <w:r>
              <w:rPr>
                <w:rFonts w:eastAsia="Arial"/>
              </w:rPr>
              <w:t>ts</w:t>
            </w:r>
            <w:r>
              <w:rPr>
                <w:rFonts w:eastAsia="Arial"/>
                <w:spacing w:val="-8"/>
              </w:rPr>
              <w:t xml:space="preserve"> </w:t>
            </w:r>
            <w:r>
              <w:rPr>
                <w:rFonts w:eastAsia="Arial"/>
              </w:rPr>
              <w:t>pro</w:t>
            </w:r>
            <w:r>
              <w:rPr>
                <w:rFonts w:eastAsia="Arial"/>
                <w:spacing w:val="-1"/>
              </w:rPr>
              <w:t>v</w:t>
            </w:r>
            <w:r>
              <w:rPr>
                <w:rFonts w:eastAsia="Arial"/>
                <w:spacing w:val="1"/>
              </w:rPr>
              <w:t>i</w:t>
            </w:r>
            <w:r>
              <w:rPr>
                <w:rFonts w:eastAsia="Arial"/>
              </w:rPr>
              <w:t>d</w:t>
            </w:r>
            <w:r>
              <w:rPr>
                <w:rFonts w:eastAsia="Arial"/>
                <w:spacing w:val="-1"/>
              </w:rPr>
              <w:t>e</w:t>
            </w:r>
            <w:r>
              <w:rPr>
                <w:rFonts w:eastAsia="Arial"/>
              </w:rPr>
              <w:t>d</w:t>
            </w:r>
            <w:r>
              <w:rPr>
                <w:rFonts w:eastAsia="Arial"/>
                <w:spacing w:val="-6"/>
              </w:rPr>
              <w:t xml:space="preserve"> </w:t>
            </w:r>
            <w:r>
              <w:rPr>
                <w:rFonts w:eastAsia="Arial"/>
              </w:rPr>
              <w:t>are</w:t>
            </w:r>
            <w:r>
              <w:rPr>
                <w:rFonts w:eastAsia="Arial"/>
                <w:spacing w:val="-3"/>
              </w:rPr>
              <w:t xml:space="preserve"> </w:t>
            </w:r>
            <w:r>
              <w:rPr>
                <w:rFonts w:eastAsia="Arial"/>
                <w:spacing w:val="2"/>
              </w:rPr>
              <w:t>a</w:t>
            </w:r>
            <w:r>
              <w:rPr>
                <w:rFonts w:eastAsia="Arial"/>
              </w:rPr>
              <w:t>n</w:t>
            </w:r>
            <w:r>
              <w:rPr>
                <w:rFonts w:eastAsia="Arial"/>
                <w:spacing w:val="1"/>
              </w:rPr>
              <w:t>al</w:t>
            </w:r>
            <w:r>
              <w:rPr>
                <w:rFonts w:eastAsia="Arial"/>
                <w:spacing w:val="-1"/>
              </w:rPr>
              <w:t>y</w:t>
            </w:r>
            <w:r>
              <w:rPr>
                <w:rFonts w:eastAsia="Arial"/>
                <w:spacing w:val="1"/>
              </w:rPr>
              <w:t>s</w:t>
            </w:r>
            <w:r>
              <w:rPr>
                <w:rFonts w:eastAsia="Arial"/>
              </w:rPr>
              <w:t>ed</w:t>
            </w:r>
            <w:r>
              <w:rPr>
                <w:rFonts w:eastAsia="Arial"/>
                <w:spacing w:val="-9"/>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i</w:t>
            </w:r>
            <w:r>
              <w:rPr>
                <w:rFonts w:eastAsia="Arial"/>
              </w:rPr>
              <w:t>d</w:t>
            </w:r>
            <w:r>
              <w:rPr>
                <w:rFonts w:eastAsia="Arial"/>
                <w:spacing w:val="-1"/>
              </w:rPr>
              <w:t>e</w:t>
            </w:r>
            <w:r>
              <w:rPr>
                <w:rFonts w:eastAsia="Arial"/>
              </w:rPr>
              <w:t>n</w:t>
            </w:r>
            <w:r>
              <w:rPr>
                <w:rFonts w:eastAsia="Arial"/>
                <w:spacing w:val="2"/>
              </w:rPr>
              <w:t>t</w:t>
            </w:r>
            <w:r>
              <w:rPr>
                <w:rFonts w:eastAsia="Arial"/>
                <w:spacing w:val="-1"/>
              </w:rPr>
              <w:t>i</w:t>
            </w:r>
            <w:r>
              <w:rPr>
                <w:rFonts w:eastAsia="Arial"/>
                <w:spacing w:val="2"/>
              </w:rPr>
              <w:t>f</w:t>
            </w:r>
            <w:r>
              <w:rPr>
                <w:rFonts w:eastAsia="Arial"/>
                <w:spacing w:val="-1"/>
              </w:rPr>
              <w:t>i</w:t>
            </w:r>
            <w:r>
              <w:rPr>
                <w:rFonts w:eastAsia="Arial"/>
              </w:rPr>
              <w:t>ed</w:t>
            </w:r>
            <w:r>
              <w:rPr>
                <w:rFonts w:eastAsia="Arial"/>
                <w:spacing w:val="-7"/>
              </w:rPr>
              <w:t xml:space="preserve"> </w:t>
            </w:r>
            <w:r>
              <w:rPr>
                <w:rFonts w:eastAsia="Arial"/>
              </w:rPr>
              <w:t>as</w:t>
            </w:r>
            <w:r>
              <w:rPr>
                <w:rFonts w:eastAsia="Arial"/>
                <w:spacing w:val="-2"/>
              </w:rPr>
              <w:t xml:space="preserve"> </w:t>
            </w:r>
            <w:r>
              <w:rPr>
                <w:rFonts w:eastAsia="Arial"/>
              </w:rPr>
              <w:t>p</w:t>
            </w:r>
            <w:r>
              <w:rPr>
                <w:rFonts w:eastAsia="Arial"/>
                <w:spacing w:val="-1"/>
              </w:rPr>
              <w:t>o</w:t>
            </w:r>
            <w:r>
              <w:rPr>
                <w:rFonts w:eastAsia="Arial"/>
                <w:spacing w:val="3"/>
              </w:rPr>
              <w:t>s</w:t>
            </w:r>
            <w:r>
              <w:rPr>
                <w:rFonts w:eastAsia="Arial"/>
                <w:spacing w:val="-1"/>
              </w:rPr>
              <w:t>i</w:t>
            </w:r>
            <w:r>
              <w:rPr>
                <w:rFonts w:eastAsia="Arial"/>
              </w:rPr>
              <w:t>t</w:t>
            </w:r>
            <w:r>
              <w:rPr>
                <w:rFonts w:eastAsia="Arial"/>
                <w:spacing w:val="1"/>
              </w:rPr>
              <w:t>i</w:t>
            </w:r>
            <w:r>
              <w:rPr>
                <w:rFonts w:eastAsia="Arial"/>
                <w:spacing w:val="-1"/>
              </w:rPr>
              <w:t>v</w:t>
            </w:r>
            <w:r>
              <w:rPr>
                <w:rFonts w:eastAsia="Arial"/>
              </w:rPr>
              <w:t>e</w:t>
            </w:r>
            <w:r>
              <w:rPr>
                <w:rFonts w:eastAsia="Arial"/>
                <w:spacing w:val="-5"/>
              </w:rPr>
              <w:t xml:space="preserve"> </w:t>
            </w:r>
            <w:r>
              <w:rPr>
                <w:rFonts w:eastAsia="Arial"/>
              </w:rPr>
              <w:t>or</w:t>
            </w:r>
            <w:r>
              <w:rPr>
                <w:rFonts w:eastAsia="Arial"/>
                <w:spacing w:val="-2"/>
              </w:rPr>
              <w:t xml:space="preserve"> </w:t>
            </w:r>
            <w:r>
              <w:rPr>
                <w:rFonts w:eastAsia="Arial"/>
              </w:rPr>
              <w:t>ne</w:t>
            </w:r>
            <w:r>
              <w:rPr>
                <w:rFonts w:eastAsia="Arial"/>
                <w:spacing w:val="1"/>
              </w:rPr>
              <w:t>g</w:t>
            </w:r>
            <w:r>
              <w:rPr>
                <w:rFonts w:eastAsia="Arial"/>
              </w:rPr>
              <w:t>at</w:t>
            </w:r>
            <w:r>
              <w:rPr>
                <w:rFonts w:eastAsia="Arial"/>
                <w:spacing w:val="1"/>
              </w:rPr>
              <w:t>iv</w:t>
            </w:r>
            <w:r>
              <w:rPr>
                <w:rFonts w:eastAsia="Arial"/>
              </w:rPr>
              <w:t xml:space="preserve">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s</w:t>
            </w:r>
            <w:r>
              <w:rPr>
                <w:rFonts w:eastAsia="Arial"/>
              </w:rPr>
              <w:t>er</w:t>
            </w:r>
            <w:r>
              <w:rPr>
                <w:rFonts w:eastAsia="Arial"/>
                <w:spacing w:val="-1"/>
              </w:rPr>
              <w:t>v</w:t>
            </w:r>
            <w:r>
              <w:rPr>
                <w:rFonts w:eastAsia="Arial"/>
              </w:rPr>
              <w:t>i</w:t>
            </w:r>
            <w:r>
              <w:rPr>
                <w:rFonts w:eastAsia="Arial"/>
                <w:spacing w:val="1"/>
              </w:rPr>
              <w:t>c</w:t>
            </w:r>
            <w:r>
              <w:rPr>
                <w:rFonts w:eastAsia="Arial"/>
              </w:rPr>
              <w:t>e</w:t>
            </w:r>
            <w:r>
              <w:rPr>
                <w:rFonts w:eastAsia="Arial"/>
                <w:spacing w:val="-6"/>
              </w:rPr>
              <w:t xml:space="preserve"> </w:t>
            </w:r>
            <w:r>
              <w:rPr>
                <w:rFonts w:eastAsia="Arial"/>
                <w:spacing w:val="1"/>
              </w:rPr>
              <w:t>f</w:t>
            </w:r>
            <w:r>
              <w:rPr>
                <w:rFonts w:eastAsia="Arial"/>
              </w:rPr>
              <w:t>e</w:t>
            </w:r>
            <w:r>
              <w:rPr>
                <w:rFonts w:eastAsia="Arial"/>
                <w:spacing w:val="-1"/>
              </w:rPr>
              <w:t>e</w:t>
            </w:r>
            <w:r>
              <w:rPr>
                <w:rFonts w:eastAsia="Arial"/>
              </w:rPr>
              <w:t>d</w:t>
            </w:r>
            <w:r>
              <w:rPr>
                <w:rFonts w:eastAsia="Arial"/>
                <w:spacing w:val="-1"/>
              </w:rPr>
              <w:t>b</w:t>
            </w:r>
            <w:r>
              <w:rPr>
                <w:rFonts w:eastAsia="Arial"/>
              </w:rPr>
              <w:t>a</w:t>
            </w:r>
            <w:r>
              <w:rPr>
                <w:rFonts w:eastAsia="Arial"/>
                <w:spacing w:val="1"/>
              </w:rPr>
              <w:t>c</w:t>
            </w:r>
            <w:r>
              <w:rPr>
                <w:rFonts w:eastAsia="Arial"/>
              </w:rPr>
              <w:t>k</w:t>
            </w:r>
          </w:p>
        </w:tc>
        <w:tc>
          <w:tcPr>
            <w:tcW w:w="1065" w:type="pct"/>
            <w:vMerge/>
          </w:tcPr>
          <w:p w14:paraId="3AE1D048" w14:textId="77777777" w:rsidR="00BE3367" w:rsidRDefault="00BE3367" w:rsidP="00BE3367">
            <w:pPr>
              <w:tabs>
                <w:tab w:val="left" w:pos="820"/>
              </w:tabs>
              <w:spacing w:line="276" w:lineRule="auto"/>
              <w:ind w:right="284"/>
              <w:rPr>
                <w:rFonts w:eastAsia="Arial"/>
                <w:spacing w:val="-1"/>
              </w:rPr>
            </w:pPr>
          </w:p>
        </w:tc>
        <w:tc>
          <w:tcPr>
            <w:tcW w:w="278" w:type="pct"/>
          </w:tcPr>
          <w:p w14:paraId="7070E206" w14:textId="77777777" w:rsidR="00BE3367" w:rsidRPr="008776FD" w:rsidRDefault="00BE3367" w:rsidP="00BE3367">
            <w:pPr>
              <w:spacing w:after="120"/>
              <w:jc w:val="center"/>
              <w:rPr>
                <w:bCs/>
                <w:sz w:val="18"/>
                <w:szCs w:val="18"/>
              </w:rPr>
            </w:pPr>
            <w:r w:rsidRPr="008776FD">
              <w:rPr>
                <w:bCs/>
                <w:sz w:val="18"/>
                <w:szCs w:val="18"/>
              </w:rPr>
              <w:t>2</w:t>
            </w:r>
          </w:p>
          <w:p w14:paraId="3D431BDD" w14:textId="77777777" w:rsidR="00BE3367" w:rsidRPr="008776FD" w:rsidRDefault="00BE3367" w:rsidP="00BE3367">
            <w:pPr>
              <w:spacing w:after="120"/>
              <w:jc w:val="center"/>
              <w:rPr>
                <w:bCs/>
                <w:sz w:val="18"/>
                <w:szCs w:val="18"/>
              </w:rPr>
            </w:pPr>
          </w:p>
          <w:p w14:paraId="040033C6" w14:textId="5290BCDC" w:rsidR="00BE3367" w:rsidRPr="008776FD" w:rsidRDefault="00BE3367" w:rsidP="00BE3367">
            <w:pPr>
              <w:spacing w:after="120"/>
              <w:jc w:val="center"/>
              <w:rPr>
                <w:bCs/>
                <w:sz w:val="18"/>
                <w:szCs w:val="18"/>
              </w:rPr>
            </w:pPr>
            <w:r w:rsidRPr="008776FD">
              <w:rPr>
                <w:bCs/>
                <w:sz w:val="18"/>
                <w:szCs w:val="18"/>
              </w:rPr>
              <w:t>1</w:t>
            </w:r>
          </w:p>
        </w:tc>
        <w:tc>
          <w:tcPr>
            <w:tcW w:w="324" w:type="pct"/>
          </w:tcPr>
          <w:p w14:paraId="39B4D9FB" w14:textId="77777777" w:rsidR="00BE3367" w:rsidRPr="008776FD" w:rsidRDefault="00BE3367" w:rsidP="00BE3367">
            <w:pPr>
              <w:spacing w:after="120"/>
              <w:jc w:val="center"/>
              <w:rPr>
                <w:bCs/>
                <w:sz w:val="18"/>
                <w:szCs w:val="18"/>
              </w:rPr>
            </w:pPr>
            <w:r w:rsidRPr="008776FD">
              <w:rPr>
                <w:bCs/>
                <w:sz w:val="18"/>
                <w:szCs w:val="18"/>
              </w:rPr>
              <w:t>2.1</w:t>
            </w:r>
          </w:p>
          <w:p w14:paraId="30917E46" w14:textId="77777777" w:rsidR="00BE3367" w:rsidRPr="008776FD" w:rsidRDefault="00BE3367" w:rsidP="00BE3367">
            <w:pPr>
              <w:spacing w:after="120"/>
              <w:jc w:val="center"/>
              <w:rPr>
                <w:bCs/>
                <w:sz w:val="18"/>
                <w:szCs w:val="18"/>
              </w:rPr>
            </w:pPr>
          </w:p>
          <w:p w14:paraId="16CEEFB3" w14:textId="51DFD891" w:rsidR="00BE3367" w:rsidRPr="008776FD" w:rsidRDefault="00BE3367" w:rsidP="00BE3367">
            <w:pPr>
              <w:spacing w:after="120"/>
              <w:jc w:val="center"/>
              <w:rPr>
                <w:bCs/>
                <w:sz w:val="18"/>
                <w:szCs w:val="18"/>
              </w:rPr>
            </w:pPr>
            <w:r w:rsidRPr="008776FD">
              <w:rPr>
                <w:bCs/>
                <w:sz w:val="18"/>
                <w:szCs w:val="18"/>
              </w:rPr>
              <w:t>2.1</w:t>
            </w:r>
          </w:p>
        </w:tc>
        <w:tc>
          <w:tcPr>
            <w:tcW w:w="417" w:type="pct"/>
          </w:tcPr>
          <w:p w14:paraId="776FA72C" w14:textId="77777777" w:rsidR="00BE3367" w:rsidRDefault="00BE3367" w:rsidP="00BE3367">
            <w:pPr>
              <w:spacing w:after="120"/>
              <w:jc w:val="center"/>
              <w:rPr>
                <w:bCs/>
                <w:sz w:val="18"/>
                <w:szCs w:val="18"/>
              </w:rPr>
            </w:pPr>
            <w:r>
              <w:rPr>
                <w:bCs/>
                <w:sz w:val="18"/>
                <w:szCs w:val="18"/>
              </w:rPr>
              <w:t>4.1.1</w:t>
            </w:r>
          </w:p>
          <w:p w14:paraId="116D3434" w14:textId="77777777" w:rsidR="00BE3367" w:rsidRDefault="00BE3367" w:rsidP="00BE3367">
            <w:pPr>
              <w:spacing w:after="120"/>
              <w:jc w:val="center"/>
              <w:rPr>
                <w:bCs/>
                <w:sz w:val="18"/>
                <w:szCs w:val="18"/>
              </w:rPr>
            </w:pPr>
            <w:r>
              <w:rPr>
                <w:bCs/>
                <w:sz w:val="18"/>
                <w:szCs w:val="18"/>
              </w:rPr>
              <w:t>4.1.2</w:t>
            </w:r>
          </w:p>
          <w:p w14:paraId="2578740D" w14:textId="77777777" w:rsidR="00BE3367" w:rsidRDefault="00BE3367" w:rsidP="00BE3367">
            <w:pPr>
              <w:spacing w:after="120"/>
              <w:jc w:val="center"/>
              <w:rPr>
                <w:bCs/>
                <w:sz w:val="18"/>
                <w:szCs w:val="18"/>
              </w:rPr>
            </w:pPr>
            <w:r>
              <w:rPr>
                <w:bCs/>
                <w:sz w:val="18"/>
                <w:szCs w:val="18"/>
              </w:rPr>
              <w:t>4.1.3</w:t>
            </w:r>
          </w:p>
          <w:p w14:paraId="1908E34D" w14:textId="77777777" w:rsidR="00BE3367" w:rsidRDefault="00BE3367" w:rsidP="00BE3367">
            <w:pPr>
              <w:spacing w:after="120"/>
              <w:jc w:val="center"/>
              <w:rPr>
                <w:bCs/>
                <w:sz w:val="18"/>
                <w:szCs w:val="18"/>
              </w:rPr>
            </w:pPr>
            <w:r>
              <w:rPr>
                <w:bCs/>
                <w:sz w:val="18"/>
                <w:szCs w:val="18"/>
              </w:rPr>
              <w:lastRenderedPageBreak/>
              <w:t>4.1.4</w:t>
            </w:r>
          </w:p>
          <w:p w14:paraId="0504CCE1" w14:textId="77777777" w:rsidR="00BE3367" w:rsidRDefault="00BE3367" w:rsidP="00BE3367">
            <w:pPr>
              <w:spacing w:after="120"/>
              <w:jc w:val="center"/>
              <w:rPr>
                <w:bCs/>
                <w:sz w:val="18"/>
                <w:szCs w:val="18"/>
              </w:rPr>
            </w:pPr>
            <w:r>
              <w:rPr>
                <w:bCs/>
                <w:sz w:val="18"/>
                <w:szCs w:val="18"/>
              </w:rPr>
              <w:t>4.1.5</w:t>
            </w:r>
          </w:p>
          <w:p w14:paraId="2434874A" w14:textId="77777777" w:rsidR="00BE3367" w:rsidRDefault="00BE3367" w:rsidP="00BE3367">
            <w:pPr>
              <w:spacing w:after="120"/>
              <w:jc w:val="center"/>
              <w:rPr>
                <w:bCs/>
                <w:sz w:val="18"/>
                <w:szCs w:val="18"/>
              </w:rPr>
            </w:pPr>
            <w:r>
              <w:rPr>
                <w:bCs/>
                <w:sz w:val="18"/>
                <w:szCs w:val="18"/>
              </w:rPr>
              <w:t>4.1.6</w:t>
            </w:r>
          </w:p>
          <w:p w14:paraId="0E36FA87" w14:textId="77777777" w:rsidR="00BE3367" w:rsidRDefault="00BE3367" w:rsidP="00BE3367">
            <w:pPr>
              <w:spacing w:after="120"/>
              <w:jc w:val="center"/>
              <w:rPr>
                <w:bCs/>
                <w:sz w:val="18"/>
                <w:szCs w:val="18"/>
              </w:rPr>
            </w:pPr>
            <w:r>
              <w:rPr>
                <w:bCs/>
                <w:sz w:val="18"/>
                <w:szCs w:val="18"/>
              </w:rPr>
              <w:t>4.1.5</w:t>
            </w:r>
          </w:p>
          <w:p w14:paraId="6E35BBF2" w14:textId="77777777" w:rsidR="00BE3367" w:rsidRDefault="00BE3367" w:rsidP="00BE3367">
            <w:pPr>
              <w:spacing w:after="120"/>
              <w:jc w:val="center"/>
              <w:rPr>
                <w:bCs/>
                <w:sz w:val="18"/>
                <w:szCs w:val="18"/>
              </w:rPr>
            </w:pPr>
            <w:r>
              <w:rPr>
                <w:bCs/>
                <w:sz w:val="18"/>
                <w:szCs w:val="18"/>
              </w:rPr>
              <w:t>4.1.8</w:t>
            </w:r>
          </w:p>
          <w:p w14:paraId="1E7827E1" w14:textId="77777777" w:rsidR="00BE3367" w:rsidRDefault="00BE3367" w:rsidP="00BE3367">
            <w:pPr>
              <w:spacing w:after="120"/>
              <w:jc w:val="center"/>
              <w:rPr>
                <w:bCs/>
                <w:sz w:val="18"/>
                <w:szCs w:val="18"/>
              </w:rPr>
            </w:pPr>
            <w:r>
              <w:rPr>
                <w:bCs/>
                <w:sz w:val="18"/>
                <w:szCs w:val="18"/>
              </w:rPr>
              <w:t>4.1.0</w:t>
            </w:r>
          </w:p>
          <w:p w14:paraId="1B33CF3D" w14:textId="77777777" w:rsidR="00BE3367" w:rsidRDefault="00BE3367" w:rsidP="00BE3367">
            <w:pPr>
              <w:spacing w:after="120"/>
              <w:jc w:val="center"/>
              <w:rPr>
                <w:bCs/>
                <w:sz w:val="18"/>
                <w:szCs w:val="18"/>
              </w:rPr>
            </w:pPr>
            <w:r>
              <w:rPr>
                <w:bCs/>
                <w:sz w:val="18"/>
                <w:szCs w:val="18"/>
              </w:rPr>
              <w:t>4.1.10</w:t>
            </w:r>
          </w:p>
          <w:p w14:paraId="1BCE656B" w14:textId="1D2B870E" w:rsidR="00ED0F7C" w:rsidRPr="008776FD" w:rsidRDefault="00ED0F7C" w:rsidP="00BE3367">
            <w:pPr>
              <w:spacing w:after="120"/>
              <w:jc w:val="center"/>
              <w:rPr>
                <w:bCs/>
                <w:sz w:val="18"/>
                <w:szCs w:val="18"/>
              </w:rPr>
            </w:pPr>
            <w:r>
              <w:rPr>
                <w:bCs/>
                <w:sz w:val="18"/>
                <w:szCs w:val="18"/>
              </w:rPr>
              <w:t>4.2.2</w:t>
            </w:r>
          </w:p>
        </w:tc>
      </w:tr>
      <w:tr w:rsidR="00ED0F7C" w:rsidRPr="00AD7316" w14:paraId="22E7666A" w14:textId="77777777" w:rsidTr="00AD7316">
        <w:tc>
          <w:tcPr>
            <w:tcW w:w="693" w:type="pct"/>
            <w:vMerge w:val="restart"/>
            <w:shd w:val="clear" w:color="auto" w:fill="auto"/>
          </w:tcPr>
          <w:p w14:paraId="165023FD" w14:textId="78A5BD1C" w:rsidR="00ED0F7C" w:rsidRDefault="00ED0F7C" w:rsidP="00ED0F7C">
            <w:pPr>
              <w:rPr>
                <w:rFonts w:eastAsia="Arial"/>
                <w:b/>
                <w:spacing w:val="-1"/>
              </w:rPr>
            </w:pPr>
            <w:r>
              <w:rPr>
                <w:rFonts w:eastAsia="Arial"/>
                <w:b/>
                <w:spacing w:val="-1"/>
              </w:rPr>
              <w:lastRenderedPageBreak/>
              <w:t>P</w:t>
            </w:r>
            <w:r>
              <w:rPr>
                <w:rFonts w:eastAsia="Arial"/>
                <w:b/>
                <w:spacing w:val="5"/>
              </w:rPr>
              <w:t>M</w:t>
            </w:r>
            <w:r>
              <w:rPr>
                <w:rFonts w:eastAsia="Arial"/>
                <w:b/>
                <w:spacing w:val="1"/>
              </w:rPr>
              <w:t>-</w:t>
            </w:r>
            <w:r>
              <w:rPr>
                <w:rFonts w:eastAsia="Arial"/>
                <w:b/>
              </w:rPr>
              <w:t>03</w:t>
            </w:r>
            <w:r>
              <w:rPr>
                <w:rFonts w:eastAsia="Arial"/>
                <w:b/>
                <w:spacing w:val="1"/>
              </w:rPr>
              <w:t>-</w:t>
            </w:r>
            <w:r>
              <w:rPr>
                <w:rFonts w:eastAsia="Arial"/>
                <w:b/>
                <w:spacing w:val="-1"/>
              </w:rPr>
              <w:t>PS</w:t>
            </w:r>
            <w:r>
              <w:rPr>
                <w:rFonts w:eastAsia="Arial"/>
                <w:b/>
                <w:spacing w:val="2"/>
              </w:rPr>
              <w:t>0</w:t>
            </w:r>
            <w:r>
              <w:rPr>
                <w:rFonts w:eastAsia="Arial"/>
                <w:b/>
              </w:rPr>
              <w:t>3</w:t>
            </w:r>
          </w:p>
        </w:tc>
        <w:tc>
          <w:tcPr>
            <w:tcW w:w="1038" w:type="pct"/>
            <w:vMerge w:val="restart"/>
          </w:tcPr>
          <w:p w14:paraId="1B816BEA" w14:textId="077B50F7" w:rsidR="00ED0F7C" w:rsidRDefault="00ED0F7C" w:rsidP="00ED0F7C">
            <w:pPr>
              <w:rPr>
                <w:rFonts w:eastAsia="Arial"/>
                <w:b/>
                <w:spacing w:val="2"/>
              </w:rPr>
            </w:pPr>
            <w:r>
              <w:rPr>
                <w:rFonts w:eastAsia="Arial"/>
                <w:b/>
                <w:spacing w:val="2"/>
              </w:rPr>
              <w:t>P</w:t>
            </w:r>
            <w:r>
              <w:rPr>
                <w:rFonts w:eastAsia="Arial"/>
                <w:b/>
                <w:spacing w:val="-1"/>
              </w:rPr>
              <w:t>r</w:t>
            </w:r>
            <w:r>
              <w:rPr>
                <w:rFonts w:eastAsia="Arial"/>
                <w:b/>
              </w:rPr>
              <w:t>o</w:t>
            </w:r>
            <w:r>
              <w:rPr>
                <w:rFonts w:eastAsia="Arial"/>
                <w:b/>
                <w:spacing w:val="2"/>
              </w:rPr>
              <w:t>v</w:t>
            </w:r>
            <w:r>
              <w:rPr>
                <w:rFonts w:eastAsia="Arial"/>
                <w:b/>
              </w:rPr>
              <w:t>ide</w:t>
            </w:r>
            <w:r>
              <w:rPr>
                <w:rFonts w:eastAsia="Arial"/>
                <w:b/>
                <w:spacing w:val="-7"/>
              </w:rPr>
              <w:t xml:space="preserve"> </w:t>
            </w:r>
            <w:r>
              <w:rPr>
                <w:rFonts w:eastAsia="Arial"/>
                <w:b/>
              </w:rPr>
              <w:t>af</w:t>
            </w:r>
            <w:r>
              <w:rPr>
                <w:rFonts w:eastAsia="Arial"/>
                <w:b/>
                <w:spacing w:val="1"/>
              </w:rPr>
              <w:t>t</w:t>
            </w:r>
            <w:r>
              <w:rPr>
                <w:rFonts w:eastAsia="Arial"/>
                <w:b/>
              </w:rPr>
              <w:t>er</w:t>
            </w:r>
            <w:r>
              <w:rPr>
                <w:rFonts w:eastAsia="Arial"/>
                <w:b/>
                <w:spacing w:val="-3"/>
              </w:rPr>
              <w:t xml:space="preserve"> </w:t>
            </w:r>
            <w:r>
              <w:rPr>
                <w:rFonts w:eastAsia="Arial"/>
                <w:b/>
              </w:rPr>
              <w:t>s</w:t>
            </w:r>
            <w:r>
              <w:rPr>
                <w:rFonts w:eastAsia="Arial"/>
                <w:b/>
                <w:spacing w:val="-1"/>
              </w:rPr>
              <w:t>a</w:t>
            </w:r>
            <w:r>
              <w:rPr>
                <w:rFonts w:eastAsia="Arial"/>
                <w:b/>
              </w:rPr>
              <w:t>l</w:t>
            </w:r>
            <w:r>
              <w:rPr>
                <w:rFonts w:eastAsia="Arial"/>
                <w:b/>
                <w:spacing w:val="2"/>
              </w:rPr>
              <w:t>e</w:t>
            </w:r>
            <w:r>
              <w:rPr>
                <w:rFonts w:eastAsia="Arial"/>
                <w:b/>
              </w:rPr>
              <w:t>s</w:t>
            </w:r>
            <w:r>
              <w:rPr>
                <w:rFonts w:eastAsia="Arial"/>
                <w:b/>
                <w:spacing w:val="-5"/>
              </w:rPr>
              <w:t xml:space="preserve"> </w:t>
            </w:r>
            <w:r>
              <w:rPr>
                <w:rFonts w:eastAsia="Arial"/>
                <w:b/>
                <w:spacing w:val="1"/>
              </w:rPr>
              <w:t>s</w:t>
            </w:r>
            <w:r>
              <w:rPr>
                <w:rFonts w:eastAsia="Arial"/>
                <w:b/>
              </w:rPr>
              <w:t>e</w:t>
            </w:r>
            <w:r>
              <w:rPr>
                <w:rFonts w:eastAsia="Arial"/>
                <w:b/>
                <w:spacing w:val="-1"/>
              </w:rPr>
              <w:t>r</w:t>
            </w:r>
            <w:r>
              <w:rPr>
                <w:rFonts w:eastAsia="Arial"/>
                <w:b/>
                <w:spacing w:val="2"/>
              </w:rPr>
              <w:t>v</w:t>
            </w:r>
            <w:r>
              <w:rPr>
                <w:rFonts w:eastAsia="Arial"/>
                <w:b/>
              </w:rPr>
              <w:t>ice</w:t>
            </w:r>
          </w:p>
        </w:tc>
        <w:tc>
          <w:tcPr>
            <w:tcW w:w="1185" w:type="pct"/>
            <w:shd w:val="clear" w:color="auto" w:fill="auto"/>
          </w:tcPr>
          <w:p w14:paraId="4F15C307" w14:textId="7C60E45F" w:rsidR="00ED0F7C" w:rsidRDefault="00ED0F7C" w:rsidP="00ED0F7C">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3</w:t>
            </w:r>
            <w:r>
              <w:rPr>
                <w:rFonts w:eastAsia="Arial"/>
                <w:spacing w:val="-1"/>
              </w:rPr>
              <w:t>0</w:t>
            </w:r>
            <w:r>
              <w:rPr>
                <w:rFonts w:eastAsia="Arial"/>
              </w:rPr>
              <w:t>1</w:t>
            </w:r>
            <w:r>
              <w:rPr>
                <w:rFonts w:eastAsia="Arial"/>
                <w:spacing w:val="-8"/>
              </w:rPr>
              <w:t xml:space="preserve"> </w:t>
            </w:r>
            <w:r>
              <w:rPr>
                <w:rFonts w:eastAsia="Arial"/>
                <w:spacing w:val="2"/>
              </w:rPr>
              <w:t>T</w:t>
            </w:r>
            <w:r>
              <w:rPr>
                <w:rFonts w:eastAsia="Arial"/>
              </w:rPr>
              <w:t>he</w:t>
            </w:r>
            <w:r>
              <w:rPr>
                <w:rFonts w:eastAsia="Arial"/>
                <w:spacing w:val="-2"/>
              </w:rPr>
              <w:t xml:space="preserve"> </w:t>
            </w:r>
            <w:r>
              <w:rPr>
                <w:rFonts w:eastAsia="Arial"/>
              </w:rPr>
              <w:t>a</w:t>
            </w:r>
            <w:r>
              <w:rPr>
                <w:rFonts w:eastAsia="Arial"/>
                <w:spacing w:val="2"/>
              </w:rPr>
              <w:t>f</w:t>
            </w:r>
            <w:r>
              <w:rPr>
                <w:rFonts w:eastAsia="Arial"/>
              </w:rPr>
              <w:t>ter</w:t>
            </w:r>
            <w:r>
              <w:rPr>
                <w:rFonts w:eastAsia="Arial"/>
                <w:spacing w:val="-4"/>
              </w:rPr>
              <w:t xml:space="preserve"> </w:t>
            </w:r>
            <w:r>
              <w:rPr>
                <w:rFonts w:eastAsia="Arial"/>
                <w:spacing w:val="1"/>
              </w:rPr>
              <w:t>s</w:t>
            </w:r>
            <w:r>
              <w:rPr>
                <w:rFonts w:eastAsia="Arial"/>
              </w:rPr>
              <w:t>a</w:t>
            </w:r>
            <w:r>
              <w:rPr>
                <w:rFonts w:eastAsia="Arial"/>
                <w:spacing w:val="-1"/>
              </w:rPr>
              <w:t>l</w:t>
            </w:r>
            <w:r>
              <w:rPr>
                <w:rFonts w:eastAsia="Arial"/>
              </w:rPr>
              <w:t>es</w:t>
            </w:r>
            <w:r>
              <w:rPr>
                <w:rFonts w:eastAsia="Arial"/>
                <w:spacing w:val="-5"/>
              </w:rPr>
              <w:t xml:space="preserve"> </w:t>
            </w:r>
            <w:r>
              <w:rPr>
                <w:rFonts w:eastAsia="Arial"/>
                <w:spacing w:val="1"/>
              </w:rPr>
              <w:t>s</w:t>
            </w:r>
            <w:r>
              <w:rPr>
                <w:rFonts w:eastAsia="Arial"/>
                <w:spacing w:val="2"/>
              </w:rPr>
              <w:t>e</w:t>
            </w:r>
            <w:r>
              <w:rPr>
                <w:rFonts w:eastAsia="Arial"/>
                <w:spacing w:val="1"/>
              </w:rPr>
              <w:t>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spacing w:val="1"/>
              </w:rPr>
              <w:t>o</w:t>
            </w:r>
            <w:r>
              <w:rPr>
                <w:rFonts w:eastAsia="Arial"/>
              </w:rPr>
              <w:t>p</w:t>
            </w:r>
            <w:r>
              <w:rPr>
                <w:rFonts w:eastAsia="Arial"/>
                <w:spacing w:val="1"/>
              </w:rPr>
              <w:t>p</w:t>
            </w:r>
            <w:r>
              <w:rPr>
                <w:rFonts w:eastAsia="Arial"/>
              </w:rPr>
              <w:t>ortu</w:t>
            </w:r>
            <w:r>
              <w:rPr>
                <w:rFonts w:eastAsia="Arial"/>
                <w:spacing w:val="2"/>
              </w:rPr>
              <w:t>n</w:t>
            </w:r>
            <w:r>
              <w:rPr>
                <w:rFonts w:eastAsia="Arial"/>
                <w:spacing w:val="-1"/>
              </w:rPr>
              <w:t>i</w:t>
            </w:r>
            <w:r>
              <w:rPr>
                <w:rFonts w:eastAsia="Arial"/>
              </w:rPr>
              <w:t>t</w:t>
            </w:r>
            <w:r>
              <w:rPr>
                <w:rFonts w:eastAsia="Arial"/>
                <w:spacing w:val="1"/>
              </w:rPr>
              <w:t>i</w:t>
            </w:r>
            <w:r>
              <w:rPr>
                <w:rFonts w:eastAsia="Arial"/>
              </w:rPr>
              <w:t>es</w:t>
            </w:r>
            <w:r>
              <w:rPr>
                <w:rFonts w:eastAsia="Arial"/>
                <w:spacing w:val="-11"/>
              </w:rPr>
              <w:t xml:space="preserve"> </w:t>
            </w:r>
            <w:r>
              <w:rPr>
                <w:rFonts w:eastAsia="Arial"/>
                <w:spacing w:val="-1"/>
              </w:rPr>
              <w:t>i</w:t>
            </w:r>
            <w:r>
              <w:rPr>
                <w:rFonts w:eastAsia="Arial"/>
                <w:spacing w:val="2"/>
              </w:rPr>
              <w:t>d</w:t>
            </w:r>
            <w:r>
              <w:rPr>
                <w:rFonts w:eastAsia="Arial"/>
              </w:rPr>
              <w:t>e</w:t>
            </w:r>
            <w:r>
              <w:rPr>
                <w:rFonts w:eastAsia="Arial"/>
                <w:spacing w:val="-1"/>
              </w:rPr>
              <w:t>n</w:t>
            </w:r>
            <w:r>
              <w:rPr>
                <w:rFonts w:eastAsia="Arial"/>
                <w:spacing w:val="2"/>
              </w:rPr>
              <w:t>t</w:t>
            </w:r>
            <w:r>
              <w:rPr>
                <w:rFonts w:eastAsia="Arial"/>
                <w:spacing w:val="-1"/>
              </w:rPr>
              <w:t>i</w:t>
            </w:r>
            <w:r>
              <w:rPr>
                <w:rFonts w:eastAsia="Arial"/>
                <w:spacing w:val="2"/>
              </w:rPr>
              <w:t>f</w:t>
            </w:r>
            <w:r>
              <w:rPr>
                <w:rFonts w:eastAsia="Arial"/>
                <w:spacing w:val="-1"/>
              </w:rPr>
              <w:t>i</w:t>
            </w:r>
            <w:r>
              <w:rPr>
                <w:rFonts w:eastAsia="Arial"/>
                <w:spacing w:val="2"/>
              </w:rPr>
              <w:t>e</w:t>
            </w:r>
            <w:r>
              <w:rPr>
                <w:rFonts w:eastAsia="Arial"/>
              </w:rPr>
              <w:t>d</w:t>
            </w:r>
            <w:r>
              <w:rPr>
                <w:rFonts w:eastAsia="Arial"/>
                <w:spacing w:val="-8"/>
              </w:rPr>
              <w:t xml:space="preserve"> </w:t>
            </w:r>
            <w:r>
              <w:rPr>
                <w:rFonts w:eastAsia="Arial"/>
                <w:spacing w:val="-1"/>
              </w:rPr>
              <w:t>a</w:t>
            </w:r>
            <w:r>
              <w:rPr>
                <w:rFonts w:eastAsia="Arial"/>
                <w:spacing w:val="1"/>
              </w:rPr>
              <w:t>r</w:t>
            </w:r>
            <w:r>
              <w:rPr>
                <w:rFonts w:eastAsia="Arial"/>
              </w:rPr>
              <w:t>e</w:t>
            </w:r>
            <w:r>
              <w:rPr>
                <w:rFonts w:eastAsia="Arial"/>
                <w:spacing w:val="-3"/>
              </w:rPr>
              <w:t xml:space="preserve"> </w:t>
            </w:r>
            <w:r>
              <w:rPr>
                <w:rFonts w:eastAsia="Arial"/>
                <w:spacing w:val="1"/>
              </w:rPr>
              <w:t>a</w:t>
            </w:r>
            <w:r>
              <w:rPr>
                <w:rFonts w:eastAsia="Arial"/>
              </w:rPr>
              <w:t>p</w:t>
            </w:r>
            <w:r>
              <w:rPr>
                <w:rFonts w:eastAsia="Arial"/>
                <w:spacing w:val="-1"/>
              </w:rPr>
              <w:t>p</w:t>
            </w:r>
            <w:r>
              <w:rPr>
                <w:rFonts w:eastAsia="Arial"/>
                <w:spacing w:val="1"/>
              </w:rPr>
              <w:t>r</w:t>
            </w:r>
            <w:r>
              <w:rPr>
                <w:rFonts w:eastAsia="Arial"/>
                <w:spacing w:val="2"/>
              </w:rPr>
              <w:t>o</w:t>
            </w:r>
            <w:r>
              <w:rPr>
                <w:rFonts w:eastAsia="Arial"/>
              </w:rPr>
              <w:t>pri</w:t>
            </w:r>
            <w:r>
              <w:rPr>
                <w:rFonts w:eastAsia="Arial"/>
                <w:spacing w:val="-1"/>
              </w:rPr>
              <w:t>a</w:t>
            </w:r>
            <w:r>
              <w:rPr>
                <w:rFonts w:eastAsia="Arial"/>
                <w:spacing w:val="2"/>
              </w:rPr>
              <w:t>t</w:t>
            </w:r>
            <w:r>
              <w:rPr>
                <w:rFonts w:eastAsia="Arial"/>
              </w:rPr>
              <w:t>e</w:t>
            </w:r>
            <w:r>
              <w:rPr>
                <w:rFonts w:eastAsia="Arial"/>
                <w:spacing w:val="-10"/>
              </w:rPr>
              <w:t xml:space="preserve"> </w:t>
            </w:r>
            <w:r>
              <w:rPr>
                <w:rFonts w:eastAsia="Arial"/>
                <w:spacing w:val="-1"/>
              </w:rPr>
              <w:t>t</w:t>
            </w:r>
            <w:r>
              <w:rPr>
                <w:rFonts w:eastAsia="Arial"/>
              </w:rPr>
              <w:t>o t</w:t>
            </w:r>
            <w:r>
              <w:rPr>
                <w:rFonts w:eastAsia="Arial"/>
                <w:spacing w:val="-1"/>
              </w:rPr>
              <w:t>h</w:t>
            </w:r>
            <w:r>
              <w:rPr>
                <w:rFonts w:eastAsia="Arial"/>
              </w:rPr>
              <w:t>e</w:t>
            </w:r>
            <w:r>
              <w:rPr>
                <w:rFonts w:eastAsia="Arial"/>
                <w:spacing w:val="-1"/>
              </w:rPr>
              <w:t xml:space="preserve"> </w:t>
            </w:r>
            <w:r>
              <w:rPr>
                <w:rFonts w:eastAsia="Arial"/>
                <w:spacing w:val="1"/>
              </w:rPr>
              <w:t>sc</w:t>
            </w:r>
            <w:r>
              <w:rPr>
                <w:rFonts w:eastAsia="Arial"/>
              </w:rPr>
              <w:t>e</w:t>
            </w:r>
            <w:r>
              <w:rPr>
                <w:rFonts w:eastAsia="Arial"/>
                <w:spacing w:val="-1"/>
              </w:rPr>
              <w:t>n</w:t>
            </w:r>
            <w:r>
              <w:rPr>
                <w:rFonts w:eastAsia="Arial"/>
              </w:rPr>
              <w:t>ario</w:t>
            </w:r>
            <w:r>
              <w:rPr>
                <w:rFonts w:eastAsia="Arial"/>
                <w:spacing w:val="-7"/>
              </w:rPr>
              <w:t xml:space="preserve"> </w:t>
            </w:r>
            <w:r>
              <w:rPr>
                <w:rFonts w:eastAsia="Arial"/>
              </w:rPr>
              <w:t>a</w:t>
            </w:r>
            <w:r>
              <w:rPr>
                <w:rFonts w:eastAsia="Arial"/>
                <w:spacing w:val="1"/>
              </w:rPr>
              <w:t>n</w:t>
            </w:r>
            <w:r>
              <w:rPr>
                <w:rFonts w:eastAsia="Arial"/>
              </w:rPr>
              <w:t>d pro</w:t>
            </w:r>
            <w:r>
              <w:rPr>
                <w:rFonts w:eastAsia="Arial"/>
                <w:spacing w:val="4"/>
              </w:rPr>
              <w:t>m</w:t>
            </w:r>
            <w:r>
              <w:rPr>
                <w:rFonts w:eastAsia="Arial"/>
              </w:rPr>
              <w:t>ot</w:t>
            </w:r>
            <w:r>
              <w:rPr>
                <w:rFonts w:eastAsia="Arial"/>
                <w:spacing w:val="-1"/>
              </w:rPr>
              <w:t>e</w:t>
            </w:r>
            <w:r>
              <w:rPr>
                <w:rFonts w:eastAsia="Arial"/>
              </w:rPr>
              <w:t>s</w:t>
            </w:r>
            <w:r>
              <w:rPr>
                <w:rFonts w:eastAsia="Arial"/>
                <w:spacing w:val="-7"/>
              </w:rPr>
              <w:t xml:space="preserve"> </w:t>
            </w:r>
            <w:r>
              <w:rPr>
                <w:rFonts w:eastAsia="Arial"/>
              </w:rPr>
              <w:t>g</w:t>
            </w:r>
            <w:r>
              <w:rPr>
                <w:rFonts w:eastAsia="Arial"/>
                <w:spacing w:val="-1"/>
              </w:rPr>
              <w:t>o</w:t>
            </w:r>
            <w:r>
              <w:rPr>
                <w:rFonts w:eastAsia="Arial"/>
              </w:rPr>
              <w:t>od</w:t>
            </w:r>
            <w:r>
              <w:rPr>
                <w:rFonts w:eastAsia="Arial"/>
                <w:spacing w:val="-5"/>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r</w:t>
            </w:r>
            <w:r>
              <w:rPr>
                <w:rFonts w:eastAsia="Arial"/>
              </w:rPr>
              <w:t>e</w:t>
            </w:r>
            <w:r>
              <w:rPr>
                <w:rFonts w:eastAsia="Arial"/>
                <w:spacing w:val="-1"/>
              </w:rPr>
              <w:t>l</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s</w:t>
            </w:r>
          </w:p>
        </w:tc>
        <w:tc>
          <w:tcPr>
            <w:tcW w:w="1065" w:type="pct"/>
            <w:vMerge w:val="restart"/>
          </w:tcPr>
          <w:p w14:paraId="0D99B962" w14:textId="708FBA17" w:rsidR="00ED0F7C" w:rsidRDefault="00ED0F7C" w:rsidP="00ED0F7C">
            <w:pPr>
              <w:rPr>
                <w:rFonts w:eastAsia="Arial"/>
              </w:rPr>
            </w:pPr>
            <w:r>
              <w:rPr>
                <w:rFonts w:eastAsia="Arial"/>
                <w:spacing w:val="-1"/>
              </w:rPr>
              <w:t>A</w:t>
            </w:r>
            <w:r>
              <w:rPr>
                <w:rFonts w:eastAsia="Arial"/>
                <w:spacing w:val="1"/>
              </w:rPr>
              <w:t>K</w:t>
            </w:r>
            <w:r>
              <w:rPr>
                <w:rFonts w:eastAsia="Arial"/>
              </w:rPr>
              <w:t>0</w:t>
            </w:r>
            <w:r>
              <w:rPr>
                <w:rFonts w:eastAsia="Arial"/>
                <w:spacing w:val="-1"/>
              </w:rPr>
              <w:t>3</w:t>
            </w:r>
            <w:r>
              <w:rPr>
                <w:rFonts w:eastAsia="Arial"/>
                <w:spacing w:val="2"/>
              </w:rPr>
              <w:t>0</w:t>
            </w:r>
            <w:r>
              <w:rPr>
                <w:rFonts w:eastAsia="Arial"/>
              </w:rPr>
              <w:t>1</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i</w:t>
            </w:r>
            <w:r>
              <w:rPr>
                <w:rFonts w:eastAsia="Arial"/>
              </w:rPr>
              <w:t>d</w:t>
            </w:r>
            <w:r>
              <w:rPr>
                <w:rFonts w:eastAsia="Arial"/>
                <w:spacing w:val="1"/>
              </w:rPr>
              <w:t>e</w:t>
            </w:r>
            <w:r>
              <w:rPr>
                <w:rFonts w:eastAsia="Arial"/>
              </w:rPr>
              <w:t>nt</w:t>
            </w:r>
            <w:r>
              <w:rPr>
                <w:rFonts w:eastAsia="Arial"/>
                <w:spacing w:val="-2"/>
              </w:rPr>
              <w:t>i</w:t>
            </w:r>
            <w:r>
              <w:rPr>
                <w:rFonts w:eastAsia="Arial"/>
                <w:spacing w:val="4"/>
              </w:rPr>
              <w:t>f</w:t>
            </w:r>
            <w:r>
              <w:rPr>
                <w:rFonts w:eastAsia="Arial"/>
                <w:spacing w:val="-4"/>
              </w:rPr>
              <w:t>y</w:t>
            </w:r>
            <w:r>
              <w:rPr>
                <w:rFonts w:eastAsia="Arial"/>
                <w:spacing w:val="1"/>
              </w:rPr>
              <w:t>i</w:t>
            </w:r>
            <w:r>
              <w:rPr>
                <w:rFonts w:eastAsia="Arial"/>
              </w:rPr>
              <w:t>ng</w:t>
            </w:r>
            <w:r>
              <w:rPr>
                <w:rFonts w:eastAsia="Arial"/>
                <w:spacing w:val="-8"/>
              </w:rPr>
              <w:t xml:space="preserve"> </w:t>
            </w:r>
            <w:r>
              <w:rPr>
                <w:rFonts w:eastAsia="Arial"/>
              </w:rPr>
              <w:t>a</w:t>
            </w:r>
            <w:r>
              <w:rPr>
                <w:rFonts w:eastAsia="Arial"/>
                <w:spacing w:val="2"/>
              </w:rPr>
              <w:t>f</w:t>
            </w:r>
            <w:r>
              <w:rPr>
                <w:rFonts w:eastAsia="Arial"/>
              </w:rPr>
              <w:t>ter</w:t>
            </w:r>
            <w:r>
              <w:rPr>
                <w:rFonts w:eastAsia="Arial"/>
                <w:spacing w:val="-4"/>
              </w:rPr>
              <w:t xml:space="preserve"> </w:t>
            </w:r>
            <w:r>
              <w:rPr>
                <w:rFonts w:eastAsia="Arial"/>
                <w:spacing w:val="1"/>
              </w:rPr>
              <w:t>s</w:t>
            </w:r>
            <w:r>
              <w:rPr>
                <w:rFonts w:eastAsia="Arial"/>
              </w:rPr>
              <w:t>a</w:t>
            </w:r>
            <w:r>
              <w:rPr>
                <w:rFonts w:eastAsia="Arial"/>
                <w:spacing w:val="-1"/>
              </w:rPr>
              <w:t>l</w:t>
            </w:r>
            <w:r>
              <w:rPr>
                <w:rFonts w:eastAsia="Arial"/>
              </w:rPr>
              <w:t>es</w:t>
            </w:r>
            <w:r>
              <w:rPr>
                <w:rFonts w:eastAsia="Arial"/>
                <w:spacing w:val="-5"/>
              </w:rPr>
              <w:t xml:space="preserve"> </w:t>
            </w:r>
            <w:r>
              <w:rPr>
                <w:rFonts w:eastAsia="Arial"/>
                <w:spacing w:val="1"/>
              </w:rPr>
              <w:t>s</w:t>
            </w:r>
            <w:r>
              <w:rPr>
                <w:rFonts w:eastAsia="Arial"/>
              </w:rPr>
              <w:t>er</w:t>
            </w:r>
            <w:r>
              <w:rPr>
                <w:rFonts w:eastAsia="Arial"/>
                <w:spacing w:val="2"/>
              </w:rPr>
              <w:t>v</w:t>
            </w:r>
            <w:r>
              <w:rPr>
                <w:rFonts w:eastAsia="Arial"/>
                <w:spacing w:val="-1"/>
              </w:rPr>
              <w:t>i</w:t>
            </w:r>
            <w:r>
              <w:rPr>
                <w:rFonts w:eastAsia="Arial"/>
                <w:spacing w:val="1"/>
              </w:rPr>
              <w:t>c</w:t>
            </w:r>
            <w:r>
              <w:rPr>
                <w:rFonts w:eastAsia="Arial"/>
              </w:rPr>
              <w:t>e</w:t>
            </w:r>
            <w:r>
              <w:rPr>
                <w:rFonts w:eastAsia="Arial"/>
                <w:spacing w:val="-4"/>
              </w:rPr>
              <w:t xml:space="preserve"> </w:t>
            </w:r>
            <w:r>
              <w:rPr>
                <w:rFonts w:eastAsia="Arial"/>
              </w:rPr>
              <w:t>o</w:t>
            </w:r>
            <w:r>
              <w:rPr>
                <w:rFonts w:eastAsia="Arial"/>
                <w:spacing w:val="-1"/>
              </w:rPr>
              <w:t>p</w:t>
            </w:r>
            <w:r>
              <w:rPr>
                <w:rFonts w:eastAsia="Arial"/>
              </w:rPr>
              <w:t>p</w:t>
            </w:r>
            <w:r>
              <w:rPr>
                <w:rFonts w:eastAsia="Arial"/>
                <w:spacing w:val="-1"/>
              </w:rPr>
              <w:t>o</w:t>
            </w:r>
            <w:r>
              <w:rPr>
                <w:rFonts w:eastAsia="Arial"/>
                <w:spacing w:val="1"/>
              </w:rPr>
              <w:t>r</w:t>
            </w:r>
            <w:r>
              <w:rPr>
                <w:rFonts w:eastAsia="Arial"/>
                <w:spacing w:val="2"/>
              </w:rPr>
              <w:t>t</w:t>
            </w:r>
            <w:r>
              <w:rPr>
                <w:rFonts w:eastAsia="Arial"/>
              </w:rPr>
              <w:t>u</w:t>
            </w:r>
            <w:r>
              <w:rPr>
                <w:rFonts w:eastAsia="Arial"/>
                <w:spacing w:val="1"/>
              </w:rPr>
              <w:t>n</w:t>
            </w:r>
            <w:r>
              <w:rPr>
                <w:rFonts w:eastAsia="Arial"/>
                <w:spacing w:val="-1"/>
              </w:rPr>
              <w:t>i</w:t>
            </w:r>
            <w:r>
              <w:rPr>
                <w:rFonts w:eastAsia="Arial"/>
              </w:rPr>
              <w:t>t</w:t>
            </w:r>
            <w:r>
              <w:rPr>
                <w:rFonts w:eastAsia="Arial"/>
                <w:spacing w:val="1"/>
              </w:rPr>
              <w:t>i</w:t>
            </w:r>
            <w:r>
              <w:rPr>
                <w:rFonts w:eastAsia="Arial"/>
              </w:rPr>
              <w:t>es</w:t>
            </w:r>
          </w:p>
          <w:p w14:paraId="394C2E4C" w14:textId="7CFAE1C3" w:rsidR="00ED0F7C" w:rsidRDefault="00ED0F7C" w:rsidP="00ED0F7C">
            <w:pPr>
              <w:rPr>
                <w:rFonts w:eastAsia="Arial"/>
              </w:rPr>
            </w:pPr>
            <w:r>
              <w:rPr>
                <w:rFonts w:eastAsia="Arial"/>
                <w:spacing w:val="-1"/>
              </w:rPr>
              <w:t>A</w:t>
            </w:r>
            <w:r>
              <w:rPr>
                <w:rFonts w:eastAsia="Arial"/>
                <w:spacing w:val="1"/>
              </w:rPr>
              <w:t>K</w:t>
            </w:r>
            <w:r>
              <w:rPr>
                <w:rFonts w:eastAsia="Arial"/>
              </w:rPr>
              <w:t>0</w:t>
            </w:r>
            <w:r>
              <w:rPr>
                <w:rFonts w:eastAsia="Arial"/>
                <w:spacing w:val="-1"/>
              </w:rPr>
              <w:t>3</w:t>
            </w:r>
            <w:r>
              <w:rPr>
                <w:rFonts w:eastAsia="Arial"/>
                <w:spacing w:val="2"/>
              </w:rPr>
              <w:t>0</w:t>
            </w:r>
            <w:r>
              <w:rPr>
                <w:rFonts w:eastAsia="Arial"/>
              </w:rPr>
              <w:t>2</w:t>
            </w:r>
            <w:r>
              <w:rPr>
                <w:rFonts w:eastAsia="Arial"/>
                <w:spacing w:val="-7"/>
              </w:rPr>
              <w:t xml:space="preserve"> </w:t>
            </w:r>
            <w:r>
              <w:rPr>
                <w:rFonts w:eastAsia="Arial"/>
                <w:spacing w:val="-1"/>
              </w:rPr>
              <w:t>M</w:t>
            </w:r>
            <w:r>
              <w:rPr>
                <w:rFonts w:eastAsia="Arial"/>
                <w:spacing w:val="2"/>
              </w:rPr>
              <w:t>e</w:t>
            </w:r>
            <w:r>
              <w:rPr>
                <w:rFonts w:eastAsia="Arial"/>
              </w:rPr>
              <w:t>th</w:t>
            </w:r>
            <w:r>
              <w:rPr>
                <w:rFonts w:eastAsia="Arial"/>
                <w:spacing w:val="1"/>
              </w:rPr>
              <w:t>o</w:t>
            </w:r>
            <w:r>
              <w:rPr>
                <w:rFonts w:eastAsia="Arial"/>
              </w:rPr>
              <w:t>ds</w:t>
            </w:r>
            <w:r>
              <w:rPr>
                <w:rFonts w:eastAsia="Arial"/>
                <w:spacing w:val="-8"/>
              </w:rPr>
              <w:t xml:space="preserve"> </w:t>
            </w:r>
            <w:r>
              <w:rPr>
                <w:rFonts w:eastAsia="Arial"/>
                <w:spacing w:val="2"/>
              </w:rPr>
              <w:t>f</w:t>
            </w:r>
            <w:r>
              <w:rPr>
                <w:rFonts w:eastAsia="Arial"/>
              </w:rPr>
              <w:t>or</w:t>
            </w:r>
            <w:r>
              <w:rPr>
                <w:rFonts w:eastAsia="Arial"/>
                <w:spacing w:val="-2"/>
              </w:rPr>
              <w:t xml:space="preserve"> </w:t>
            </w:r>
            <w:r>
              <w:rPr>
                <w:rFonts w:eastAsia="Arial"/>
              </w:rPr>
              <w:t>p</w:t>
            </w:r>
            <w:r>
              <w:rPr>
                <w:rFonts w:eastAsia="Arial"/>
                <w:spacing w:val="1"/>
              </w:rPr>
              <w:t>r</w:t>
            </w:r>
            <w:r>
              <w:rPr>
                <w:rFonts w:eastAsia="Arial"/>
              </w:rPr>
              <w:t>o</w:t>
            </w:r>
            <w:r>
              <w:rPr>
                <w:rFonts w:eastAsia="Arial"/>
                <w:spacing w:val="1"/>
              </w:rPr>
              <w:t>v</w:t>
            </w:r>
            <w:r>
              <w:rPr>
                <w:rFonts w:eastAsia="Arial"/>
                <w:spacing w:val="-1"/>
              </w:rPr>
              <w:t>i</w:t>
            </w:r>
            <w:r>
              <w:rPr>
                <w:rFonts w:eastAsia="Arial"/>
                <w:spacing w:val="2"/>
              </w:rPr>
              <w:t>d</w:t>
            </w:r>
            <w:r>
              <w:rPr>
                <w:rFonts w:eastAsia="Arial"/>
                <w:spacing w:val="-1"/>
              </w:rPr>
              <w:t>i</w:t>
            </w:r>
            <w:r>
              <w:rPr>
                <w:rFonts w:eastAsia="Arial"/>
              </w:rPr>
              <w:t>ng</w:t>
            </w:r>
            <w:r>
              <w:rPr>
                <w:rFonts w:eastAsia="Arial"/>
                <w:spacing w:val="-7"/>
              </w:rPr>
              <w:t xml:space="preserve"> </w:t>
            </w:r>
            <w:r>
              <w:rPr>
                <w:rFonts w:eastAsia="Arial"/>
              </w:rPr>
              <w:t>a</w:t>
            </w:r>
            <w:r>
              <w:rPr>
                <w:rFonts w:eastAsia="Arial"/>
                <w:spacing w:val="2"/>
              </w:rPr>
              <w:t>f</w:t>
            </w:r>
            <w:r>
              <w:rPr>
                <w:rFonts w:eastAsia="Arial"/>
              </w:rPr>
              <w:t>ter</w:t>
            </w:r>
            <w:r>
              <w:rPr>
                <w:rFonts w:eastAsia="Arial"/>
                <w:spacing w:val="-4"/>
              </w:rPr>
              <w:t xml:space="preserve"> </w:t>
            </w:r>
            <w:r>
              <w:rPr>
                <w:rFonts w:eastAsia="Arial"/>
                <w:spacing w:val="1"/>
              </w:rPr>
              <w:t>s</w:t>
            </w:r>
            <w:r>
              <w:rPr>
                <w:rFonts w:eastAsia="Arial"/>
              </w:rPr>
              <w:t>a</w:t>
            </w:r>
            <w:r>
              <w:rPr>
                <w:rFonts w:eastAsia="Arial"/>
                <w:spacing w:val="-1"/>
              </w:rPr>
              <w:t>l</w:t>
            </w:r>
            <w:r>
              <w:rPr>
                <w:rFonts w:eastAsia="Arial"/>
              </w:rPr>
              <w:t>es</w:t>
            </w:r>
            <w:r>
              <w:rPr>
                <w:rFonts w:eastAsia="Arial"/>
                <w:spacing w:val="-5"/>
              </w:rPr>
              <w:t xml:space="preserve"> </w:t>
            </w:r>
            <w:r>
              <w:rPr>
                <w:rFonts w:eastAsia="Arial"/>
                <w:spacing w:val="1"/>
              </w:rPr>
              <w:t>s</w:t>
            </w:r>
            <w:r>
              <w:rPr>
                <w:rFonts w:eastAsia="Arial"/>
              </w:rPr>
              <w:t>er</w:t>
            </w:r>
            <w:r>
              <w:rPr>
                <w:rFonts w:eastAsia="Arial"/>
                <w:spacing w:val="2"/>
              </w:rPr>
              <w:t>v</w:t>
            </w:r>
            <w:r>
              <w:rPr>
                <w:rFonts w:eastAsia="Arial"/>
                <w:spacing w:val="-1"/>
              </w:rPr>
              <w:t>i</w:t>
            </w:r>
            <w:r>
              <w:rPr>
                <w:rFonts w:eastAsia="Arial"/>
                <w:spacing w:val="5"/>
              </w:rPr>
              <w:t>c</w:t>
            </w:r>
            <w:r>
              <w:rPr>
                <w:rFonts w:eastAsia="Arial"/>
              </w:rPr>
              <w:t>e</w:t>
            </w:r>
          </w:p>
          <w:p w14:paraId="17F15DC3" w14:textId="3A63AAEC" w:rsidR="00ED0F7C" w:rsidRDefault="00ED0F7C" w:rsidP="00ED0F7C">
            <w:pPr>
              <w:rPr>
                <w:rFonts w:eastAsia="Arial"/>
              </w:rPr>
            </w:pPr>
            <w:r>
              <w:rPr>
                <w:rFonts w:eastAsia="Arial"/>
                <w:spacing w:val="-1"/>
              </w:rPr>
              <w:t>A</w:t>
            </w:r>
            <w:r>
              <w:rPr>
                <w:rFonts w:eastAsia="Arial"/>
                <w:spacing w:val="1"/>
              </w:rPr>
              <w:t>K</w:t>
            </w:r>
            <w:r>
              <w:rPr>
                <w:rFonts w:eastAsia="Arial"/>
              </w:rPr>
              <w:t>0</w:t>
            </w:r>
            <w:r>
              <w:rPr>
                <w:rFonts w:eastAsia="Arial"/>
                <w:spacing w:val="-1"/>
              </w:rPr>
              <w:t>3</w:t>
            </w:r>
            <w:r>
              <w:rPr>
                <w:rFonts w:eastAsia="Arial"/>
                <w:spacing w:val="2"/>
              </w:rPr>
              <w:t>0</w:t>
            </w:r>
            <w:r>
              <w:rPr>
                <w:rFonts w:eastAsia="Arial"/>
              </w:rPr>
              <w:t>3</w:t>
            </w:r>
            <w:r>
              <w:rPr>
                <w:rFonts w:eastAsia="Arial"/>
                <w:spacing w:val="-7"/>
              </w:rPr>
              <w:t xml:space="preserve"> </w:t>
            </w:r>
            <w:r>
              <w:rPr>
                <w:rFonts w:eastAsia="Arial"/>
                <w:spacing w:val="-1"/>
              </w:rPr>
              <w:t>M</w:t>
            </w:r>
            <w:r>
              <w:rPr>
                <w:rFonts w:eastAsia="Arial"/>
                <w:spacing w:val="2"/>
              </w:rPr>
              <w:t>e</w:t>
            </w:r>
            <w:r>
              <w:rPr>
                <w:rFonts w:eastAsia="Arial"/>
              </w:rPr>
              <w:t>th</w:t>
            </w:r>
            <w:r>
              <w:rPr>
                <w:rFonts w:eastAsia="Arial"/>
                <w:spacing w:val="1"/>
              </w:rPr>
              <w:t>o</w:t>
            </w:r>
            <w:r>
              <w:rPr>
                <w:rFonts w:eastAsia="Arial"/>
              </w:rPr>
              <w:t>ds</w:t>
            </w:r>
            <w:r>
              <w:rPr>
                <w:rFonts w:eastAsia="Arial"/>
                <w:spacing w:val="-8"/>
              </w:rPr>
              <w:t xml:space="preserve"> </w:t>
            </w:r>
            <w:r>
              <w:rPr>
                <w:rFonts w:eastAsia="Arial"/>
                <w:spacing w:val="2"/>
              </w:rPr>
              <w:t>f</w:t>
            </w:r>
            <w:r>
              <w:rPr>
                <w:rFonts w:eastAsia="Arial"/>
              </w:rPr>
              <w:t>or</w:t>
            </w:r>
            <w:r>
              <w:rPr>
                <w:rFonts w:eastAsia="Arial"/>
                <w:spacing w:val="-2"/>
              </w:rPr>
              <w:t xml:space="preserve"> </w:t>
            </w:r>
            <w:r>
              <w:rPr>
                <w:rFonts w:eastAsia="Arial"/>
              </w:rPr>
              <w:t>an</w:t>
            </w:r>
            <w:r>
              <w:rPr>
                <w:rFonts w:eastAsia="Arial"/>
                <w:spacing w:val="1"/>
              </w:rPr>
              <w:t>al</w:t>
            </w:r>
            <w:r>
              <w:rPr>
                <w:rFonts w:eastAsia="Arial"/>
                <w:spacing w:val="-1"/>
              </w:rPr>
              <w:t>y</w:t>
            </w:r>
            <w:r>
              <w:rPr>
                <w:rFonts w:eastAsia="Arial"/>
                <w:spacing w:val="1"/>
              </w:rPr>
              <w:t>s</w:t>
            </w:r>
            <w:r>
              <w:rPr>
                <w:rFonts w:eastAsia="Arial"/>
                <w:spacing w:val="-1"/>
              </w:rPr>
              <w:t>i</w:t>
            </w:r>
            <w:r>
              <w:rPr>
                <w:rFonts w:eastAsia="Arial"/>
              </w:rPr>
              <w:t>ng</w:t>
            </w:r>
            <w:r>
              <w:rPr>
                <w:rFonts w:eastAsia="Arial"/>
                <w:spacing w:val="-9"/>
              </w:rPr>
              <w:t xml:space="preserve"> </w:t>
            </w:r>
            <w:r>
              <w:rPr>
                <w:rFonts w:eastAsia="Arial"/>
                <w:spacing w:val="1"/>
              </w:rPr>
              <w:t>c</w:t>
            </w:r>
            <w:r>
              <w:rPr>
                <w:rFonts w:eastAsia="Arial"/>
              </w:rPr>
              <w:t>a</w:t>
            </w:r>
            <w:r>
              <w:rPr>
                <w:rFonts w:eastAsia="Arial"/>
                <w:spacing w:val="1"/>
              </w:rPr>
              <w:t>s</w:t>
            </w:r>
            <w:r>
              <w:rPr>
                <w:rFonts w:eastAsia="Arial"/>
              </w:rPr>
              <w:t>e</w:t>
            </w:r>
            <w:r>
              <w:rPr>
                <w:rFonts w:eastAsia="Arial"/>
                <w:spacing w:val="-4"/>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ari</w:t>
            </w:r>
            <w:r>
              <w:rPr>
                <w:rFonts w:eastAsia="Arial"/>
                <w:spacing w:val="-1"/>
              </w:rPr>
              <w:t>o</w:t>
            </w:r>
            <w:r>
              <w:rPr>
                <w:rFonts w:eastAsia="Arial"/>
              </w:rPr>
              <w:t>s</w:t>
            </w:r>
            <w:r>
              <w:rPr>
                <w:rFonts w:eastAsia="Arial"/>
                <w:spacing w:val="-8"/>
              </w:rPr>
              <w:t xml:space="preserve"> </w:t>
            </w:r>
            <w:r>
              <w:rPr>
                <w:rFonts w:eastAsia="Arial"/>
                <w:spacing w:val="2"/>
              </w:rPr>
              <w:t>a</w:t>
            </w:r>
            <w:r>
              <w:rPr>
                <w:rFonts w:eastAsia="Arial"/>
              </w:rPr>
              <w:t>nd</w:t>
            </w:r>
            <w:r>
              <w:rPr>
                <w:rFonts w:eastAsia="Arial"/>
                <w:spacing w:val="-4"/>
              </w:rPr>
              <w:t xml:space="preserve"> </w:t>
            </w:r>
            <w:r>
              <w:rPr>
                <w:rFonts w:eastAsia="Arial"/>
                <w:spacing w:val="1"/>
              </w:rPr>
              <w:t>s</w:t>
            </w:r>
            <w:r>
              <w:rPr>
                <w:rFonts w:eastAsia="Arial"/>
                <w:spacing w:val="2"/>
              </w:rPr>
              <w:t>e</w:t>
            </w:r>
            <w:r>
              <w:rPr>
                <w:rFonts w:eastAsia="Arial"/>
              </w:rPr>
              <w:t>ts</w:t>
            </w:r>
            <w:r>
              <w:rPr>
                <w:rFonts w:eastAsia="Arial"/>
                <w:spacing w:val="-3"/>
              </w:rPr>
              <w:t xml:space="preserve"> </w:t>
            </w:r>
            <w:r>
              <w:rPr>
                <w:rFonts w:eastAsia="Arial"/>
              </w:rPr>
              <w:t>of</w:t>
            </w:r>
            <w:r>
              <w:rPr>
                <w:rFonts w:eastAsia="Arial"/>
                <w:spacing w:val="-1"/>
              </w:rPr>
              <w:t xml:space="preserve"> </w:t>
            </w:r>
            <w:r>
              <w:rPr>
                <w:rFonts w:eastAsia="Arial"/>
                <w:spacing w:val="-1"/>
              </w:rPr>
              <w:lastRenderedPageBreak/>
              <w:t>i</w:t>
            </w:r>
            <w:r>
              <w:rPr>
                <w:rFonts w:eastAsia="Arial"/>
              </w:rPr>
              <w:t>n</w:t>
            </w:r>
            <w:r>
              <w:rPr>
                <w:rFonts w:eastAsia="Arial"/>
                <w:spacing w:val="2"/>
              </w:rPr>
              <w:t>f</w:t>
            </w:r>
            <w:r>
              <w:rPr>
                <w:rFonts w:eastAsia="Arial"/>
              </w:rPr>
              <w:t>o</w:t>
            </w:r>
            <w:r>
              <w:rPr>
                <w:rFonts w:eastAsia="Arial"/>
                <w:spacing w:val="-2"/>
              </w:rPr>
              <w:t>r</w:t>
            </w:r>
            <w:r>
              <w:rPr>
                <w:rFonts w:eastAsia="Arial"/>
                <w:spacing w:val="4"/>
              </w:rPr>
              <w:t>m</w:t>
            </w:r>
            <w:r>
              <w:rPr>
                <w:rFonts w:eastAsia="Arial"/>
              </w:rPr>
              <w:t>at</w:t>
            </w:r>
            <w:r>
              <w:rPr>
                <w:rFonts w:eastAsia="Arial"/>
                <w:spacing w:val="-2"/>
              </w:rPr>
              <w:t>i</w:t>
            </w:r>
            <w:r>
              <w:rPr>
                <w:rFonts w:eastAsia="Arial"/>
              </w:rPr>
              <w:t>on</w:t>
            </w:r>
          </w:p>
          <w:p w14:paraId="10E7C747" w14:textId="77777777" w:rsidR="00ED0F7C" w:rsidRDefault="00ED0F7C" w:rsidP="00ED0F7C">
            <w:pPr>
              <w:tabs>
                <w:tab w:val="left" w:pos="820"/>
              </w:tabs>
              <w:spacing w:line="276" w:lineRule="auto"/>
              <w:ind w:right="284"/>
              <w:rPr>
                <w:rFonts w:eastAsia="Arial"/>
                <w:spacing w:val="-1"/>
              </w:rPr>
            </w:pPr>
          </w:p>
        </w:tc>
        <w:tc>
          <w:tcPr>
            <w:tcW w:w="278" w:type="pct"/>
          </w:tcPr>
          <w:p w14:paraId="26D49934" w14:textId="13840553" w:rsidR="00ED0F7C" w:rsidRPr="008776FD" w:rsidRDefault="00ED0F7C" w:rsidP="00ED0F7C">
            <w:pPr>
              <w:spacing w:after="120"/>
              <w:jc w:val="center"/>
              <w:rPr>
                <w:bCs/>
                <w:sz w:val="18"/>
                <w:szCs w:val="18"/>
              </w:rPr>
            </w:pPr>
            <w:r w:rsidRPr="008776FD">
              <w:rPr>
                <w:bCs/>
                <w:sz w:val="18"/>
                <w:szCs w:val="18"/>
              </w:rPr>
              <w:lastRenderedPageBreak/>
              <w:t>3</w:t>
            </w:r>
          </w:p>
        </w:tc>
        <w:tc>
          <w:tcPr>
            <w:tcW w:w="324" w:type="pct"/>
          </w:tcPr>
          <w:p w14:paraId="45063263" w14:textId="665ADF0A" w:rsidR="00ED0F7C" w:rsidRPr="008776FD" w:rsidRDefault="00ED0F7C" w:rsidP="00ED0F7C">
            <w:pPr>
              <w:spacing w:after="120"/>
              <w:jc w:val="center"/>
              <w:rPr>
                <w:bCs/>
                <w:sz w:val="18"/>
                <w:szCs w:val="18"/>
              </w:rPr>
            </w:pPr>
            <w:r w:rsidRPr="008776FD">
              <w:rPr>
                <w:bCs/>
                <w:sz w:val="18"/>
                <w:szCs w:val="18"/>
              </w:rPr>
              <w:t>2.12</w:t>
            </w:r>
          </w:p>
        </w:tc>
        <w:tc>
          <w:tcPr>
            <w:tcW w:w="417" w:type="pct"/>
            <w:vMerge w:val="restart"/>
          </w:tcPr>
          <w:p w14:paraId="35D72751" w14:textId="77777777" w:rsidR="00ED0F7C" w:rsidRDefault="00ED0F7C" w:rsidP="00ED0F7C">
            <w:pPr>
              <w:spacing w:after="120"/>
              <w:jc w:val="center"/>
              <w:rPr>
                <w:bCs/>
                <w:sz w:val="18"/>
                <w:szCs w:val="18"/>
              </w:rPr>
            </w:pPr>
            <w:r>
              <w:rPr>
                <w:bCs/>
                <w:sz w:val="18"/>
                <w:szCs w:val="18"/>
              </w:rPr>
              <w:t>4.1.1</w:t>
            </w:r>
          </w:p>
          <w:p w14:paraId="1A0C196F" w14:textId="77777777" w:rsidR="00ED0F7C" w:rsidRDefault="00ED0F7C" w:rsidP="00ED0F7C">
            <w:pPr>
              <w:spacing w:after="120"/>
              <w:jc w:val="center"/>
              <w:rPr>
                <w:bCs/>
                <w:sz w:val="18"/>
                <w:szCs w:val="18"/>
              </w:rPr>
            </w:pPr>
            <w:r>
              <w:rPr>
                <w:bCs/>
                <w:sz w:val="18"/>
                <w:szCs w:val="18"/>
              </w:rPr>
              <w:t>4.1.2</w:t>
            </w:r>
          </w:p>
          <w:p w14:paraId="576077E9" w14:textId="77777777" w:rsidR="00ED0F7C" w:rsidRDefault="00ED0F7C" w:rsidP="00ED0F7C">
            <w:pPr>
              <w:spacing w:after="120"/>
              <w:jc w:val="center"/>
              <w:rPr>
                <w:bCs/>
                <w:sz w:val="18"/>
                <w:szCs w:val="18"/>
              </w:rPr>
            </w:pPr>
            <w:r>
              <w:rPr>
                <w:bCs/>
                <w:sz w:val="18"/>
                <w:szCs w:val="18"/>
              </w:rPr>
              <w:t>4.1.4</w:t>
            </w:r>
          </w:p>
          <w:p w14:paraId="2AE51CC8" w14:textId="77777777" w:rsidR="00ED0F7C" w:rsidRDefault="00ED0F7C" w:rsidP="00ED0F7C">
            <w:pPr>
              <w:spacing w:after="120"/>
              <w:jc w:val="center"/>
              <w:rPr>
                <w:bCs/>
                <w:sz w:val="18"/>
                <w:szCs w:val="18"/>
              </w:rPr>
            </w:pPr>
            <w:r>
              <w:rPr>
                <w:bCs/>
                <w:sz w:val="18"/>
                <w:szCs w:val="18"/>
              </w:rPr>
              <w:t>4.1.5</w:t>
            </w:r>
          </w:p>
          <w:p w14:paraId="328DF727" w14:textId="77777777" w:rsidR="00ED0F7C" w:rsidRDefault="00ED0F7C" w:rsidP="00ED0F7C">
            <w:pPr>
              <w:spacing w:after="120"/>
              <w:jc w:val="center"/>
              <w:rPr>
                <w:bCs/>
                <w:sz w:val="18"/>
                <w:szCs w:val="18"/>
              </w:rPr>
            </w:pPr>
            <w:r>
              <w:rPr>
                <w:bCs/>
                <w:sz w:val="18"/>
                <w:szCs w:val="18"/>
              </w:rPr>
              <w:t>4.1.6</w:t>
            </w:r>
          </w:p>
          <w:p w14:paraId="0B4F6C7C" w14:textId="77777777" w:rsidR="00ED0F7C" w:rsidRDefault="00ED0F7C" w:rsidP="00ED0F7C">
            <w:pPr>
              <w:spacing w:after="120"/>
              <w:jc w:val="center"/>
              <w:rPr>
                <w:bCs/>
                <w:sz w:val="18"/>
                <w:szCs w:val="18"/>
              </w:rPr>
            </w:pPr>
            <w:r>
              <w:rPr>
                <w:bCs/>
                <w:sz w:val="18"/>
                <w:szCs w:val="18"/>
              </w:rPr>
              <w:lastRenderedPageBreak/>
              <w:t>4.1.5</w:t>
            </w:r>
          </w:p>
          <w:p w14:paraId="0101984F" w14:textId="77777777" w:rsidR="00ED0F7C" w:rsidRDefault="00ED0F7C" w:rsidP="00ED0F7C">
            <w:pPr>
              <w:spacing w:after="120"/>
              <w:jc w:val="center"/>
              <w:rPr>
                <w:bCs/>
                <w:sz w:val="18"/>
                <w:szCs w:val="18"/>
              </w:rPr>
            </w:pPr>
            <w:r>
              <w:rPr>
                <w:bCs/>
                <w:sz w:val="18"/>
                <w:szCs w:val="18"/>
              </w:rPr>
              <w:t>4.1.8</w:t>
            </w:r>
          </w:p>
          <w:p w14:paraId="353CB836" w14:textId="77777777" w:rsidR="00ED0F7C" w:rsidRDefault="00ED0F7C" w:rsidP="00ED0F7C">
            <w:pPr>
              <w:spacing w:after="120"/>
              <w:jc w:val="center"/>
              <w:rPr>
                <w:bCs/>
                <w:sz w:val="18"/>
                <w:szCs w:val="18"/>
              </w:rPr>
            </w:pPr>
            <w:r>
              <w:rPr>
                <w:bCs/>
                <w:sz w:val="18"/>
                <w:szCs w:val="18"/>
              </w:rPr>
              <w:t>4.1.0</w:t>
            </w:r>
          </w:p>
          <w:p w14:paraId="4A3ABFB2" w14:textId="77777777" w:rsidR="00ED0F7C" w:rsidRDefault="00ED0F7C" w:rsidP="00ED0F7C">
            <w:pPr>
              <w:spacing w:after="120"/>
              <w:jc w:val="center"/>
              <w:rPr>
                <w:bCs/>
                <w:sz w:val="18"/>
                <w:szCs w:val="18"/>
              </w:rPr>
            </w:pPr>
            <w:r>
              <w:rPr>
                <w:bCs/>
                <w:sz w:val="18"/>
                <w:szCs w:val="18"/>
              </w:rPr>
              <w:t>4.1.10</w:t>
            </w:r>
          </w:p>
          <w:p w14:paraId="19C7D948" w14:textId="713DB3A5" w:rsidR="00ED0F7C" w:rsidRPr="008776FD" w:rsidRDefault="00ED0F7C" w:rsidP="00ED0F7C">
            <w:pPr>
              <w:spacing w:after="120"/>
              <w:jc w:val="center"/>
              <w:rPr>
                <w:bCs/>
                <w:sz w:val="18"/>
                <w:szCs w:val="18"/>
              </w:rPr>
            </w:pPr>
            <w:r>
              <w:rPr>
                <w:bCs/>
                <w:sz w:val="18"/>
                <w:szCs w:val="18"/>
              </w:rPr>
              <w:t>4.2.3</w:t>
            </w:r>
          </w:p>
        </w:tc>
      </w:tr>
      <w:tr w:rsidR="00ED0F7C" w:rsidRPr="00AD7316" w14:paraId="5935EE91" w14:textId="77777777" w:rsidTr="00AD7316">
        <w:tc>
          <w:tcPr>
            <w:tcW w:w="693" w:type="pct"/>
            <w:vMerge/>
            <w:shd w:val="clear" w:color="auto" w:fill="auto"/>
          </w:tcPr>
          <w:p w14:paraId="3A625075" w14:textId="77777777" w:rsidR="00ED0F7C" w:rsidRDefault="00ED0F7C" w:rsidP="00ED0F7C">
            <w:pPr>
              <w:rPr>
                <w:rFonts w:eastAsia="Arial"/>
                <w:b/>
                <w:spacing w:val="-1"/>
              </w:rPr>
            </w:pPr>
          </w:p>
        </w:tc>
        <w:tc>
          <w:tcPr>
            <w:tcW w:w="1038" w:type="pct"/>
            <w:vMerge/>
          </w:tcPr>
          <w:p w14:paraId="68B560CF" w14:textId="77777777" w:rsidR="00ED0F7C" w:rsidRDefault="00ED0F7C" w:rsidP="00ED0F7C">
            <w:pPr>
              <w:rPr>
                <w:rFonts w:eastAsia="Arial"/>
                <w:b/>
                <w:spacing w:val="2"/>
              </w:rPr>
            </w:pPr>
          </w:p>
        </w:tc>
        <w:tc>
          <w:tcPr>
            <w:tcW w:w="1185" w:type="pct"/>
            <w:shd w:val="clear" w:color="auto" w:fill="auto"/>
          </w:tcPr>
          <w:p w14:paraId="114FC9E8" w14:textId="43C21F34" w:rsidR="00ED0F7C" w:rsidRDefault="00ED0F7C" w:rsidP="00ED0F7C">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3</w:t>
            </w:r>
            <w:r>
              <w:rPr>
                <w:rFonts w:eastAsia="Arial"/>
                <w:spacing w:val="-1"/>
              </w:rPr>
              <w:t>0</w:t>
            </w:r>
            <w:r>
              <w:rPr>
                <w:rFonts w:eastAsia="Arial"/>
              </w:rPr>
              <w:t>2</w:t>
            </w:r>
            <w:r>
              <w:rPr>
                <w:rFonts w:eastAsia="Arial"/>
                <w:spacing w:val="-8"/>
              </w:rPr>
              <w:t xml:space="preserve"> </w:t>
            </w:r>
            <w:r>
              <w:rPr>
                <w:rFonts w:eastAsia="Arial"/>
                <w:spacing w:val="2"/>
              </w:rPr>
              <w:t>T</w:t>
            </w:r>
            <w:r>
              <w:rPr>
                <w:rFonts w:eastAsia="Arial"/>
              </w:rPr>
              <w:t>he</w:t>
            </w:r>
            <w:r>
              <w:rPr>
                <w:rFonts w:eastAsia="Arial"/>
                <w:spacing w:val="-2"/>
              </w:rPr>
              <w:t xml:space="preserve"> </w:t>
            </w:r>
            <w:r>
              <w:rPr>
                <w:rFonts w:eastAsia="Arial"/>
              </w:rPr>
              <w:t>a</w:t>
            </w:r>
            <w:r>
              <w:rPr>
                <w:rFonts w:eastAsia="Arial"/>
                <w:spacing w:val="1"/>
              </w:rPr>
              <w:t>c</w:t>
            </w:r>
            <w:r>
              <w:rPr>
                <w:rFonts w:eastAsia="Arial"/>
              </w:rPr>
              <w:t>t</w:t>
            </w:r>
            <w:r>
              <w:rPr>
                <w:rFonts w:eastAsia="Arial"/>
                <w:spacing w:val="-1"/>
              </w:rPr>
              <w:t>i</w:t>
            </w:r>
            <w:r>
              <w:rPr>
                <w:rFonts w:eastAsia="Arial"/>
                <w:spacing w:val="2"/>
              </w:rPr>
              <w:t>o</w:t>
            </w:r>
            <w:r>
              <w:rPr>
                <w:rFonts w:eastAsia="Arial"/>
              </w:rPr>
              <w:t>n</w:t>
            </w:r>
            <w:r>
              <w:rPr>
                <w:rFonts w:eastAsia="Arial"/>
                <w:spacing w:val="-5"/>
              </w:rPr>
              <w:t xml:space="preserve"> </w:t>
            </w:r>
            <w:r>
              <w:rPr>
                <w:rFonts w:eastAsia="Arial"/>
                <w:spacing w:val="-1"/>
              </w:rPr>
              <w:t>p</w:t>
            </w:r>
            <w:r>
              <w:rPr>
                <w:rFonts w:eastAsia="Arial"/>
                <w:spacing w:val="1"/>
              </w:rPr>
              <w:t>r</w:t>
            </w:r>
            <w:r>
              <w:rPr>
                <w:rFonts w:eastAsia="Arial"/>
                <w:spacing w:val="2"/>
              </w:rPr>
              <w:t>o</w:t>
            </w:r>
            <w:r>
              <w:rPr>
                <w:rFonts w:eastAsia="Arial"/>
              </w:rPr>
              <w:t>p</w:t>
            </w:r>
            <w:r>
              <w:rPr>
                <w:rFonts w:eastAsia="Arial"/>
                <w:spacing w:val="-1"/>
              </w:rPr>
              <w:t>o</w:t>
            </w:r>
            <w:r>
              <w:rPr>
                <w:rFonts w:eastAsia="Arial"/>
                <w:spacing w:val="3"/>
              </w:rPr>
              <w:t>s</w:t>
            </w:r>
            <w:r>
              <w:rPr>
                <w:rFonts w:eastAsia="Arial"/>
              </w:rPr>
              <w:t>ed</w:t>
            </w:r>
            <w:r>
              <w:rPr>
                <w:rFonts w:eastAsia="Arial"/>
                <w:spacing w:val="-9"/>
              </w:rPr>
              <w:t xml:space="preserve"> </w:t>
            </w:r>
            <w:r>
              <w:rPr>
                <w:rFonts w:eastAsia="Arial"/>
              </w:rPr>
              <w:t>to</w:t>
            </w:r>
            <w:r>
              <w:rPr>
                <w:rFonts w:eastAsia="Arial"/>
                <w:spacing w:val="2"/>
              </w:rPr>
              <w:t xml:space="preserve"> </w:t>
            </w:r>
            <w:r>
              <w:rPr>
                <w:rFonts w:eastAsia="Arial"/>
              </w:rPr>
              <w:t>pr</w:t>
            </w:r>
            <w:r>
              <w:rPr>
                <w:rFonts w:eastAsia="Arial"/>
                <w:spacing w:val="2"/>
              </w:rPr>
              <w:t>o</w:t>
            </w:r>
            <w:r>
              <w:rPr>
                <w:rFonts w:eastAsia="Arial"/>
                <w:spacing w:val="-1"/>
              </w:rPr>
              <w:t>vi</w:t>
            </w:r>
            <w:r>
              <w:rPr>
                <w:rFonts w:eastAsia="Arial"/>
                <w:spacing w:val="2"/>
              </w:rPr>
              <w:t>d</w:t>
            </w:r>
            <w:r>
              <w:rPr>
                <w:rFonts w:eastAsia="Arial"/>
              </w:rPr>
              <w:t>e</w:t>
            </w:r>
            <w:r>
              <w:rPr>
                <w:rFonts w:eastAsia="Arial"/>
                <w:spacing w:val="-7"/>
              </w:rPr>
              <w:t xml:space="preserve"> </w:t>
            </w:r>
            <w:r>
              <w:rPr>
                <w:rFonts w:eastAsia="Arial"/>
                <w:spacing w:val="-1"/>
              </w:rPr>
              <w:t>a</w:t>
            </w:r>
            <w:r>
              <w:rPr>
                <w:rFonts w:eastAsia="Arial"/>
                <w:spacing w:val="2"/>
              </w:rPr>
              <w:t>f</w:t>
            </w:r>
            <w:r>
              <w:rPr>
                <w:rFonts w:eastAsia="Arial"/>
              </w:rPr>
              <w:t>ter</w:t>
            </w:r>
            <w:r>
              <w:rPr>
                <w:rFonts w:eastAsia="Arial"/>
                <w:spacing w:val="-4"/>
              </w:rPr>
              <w:t xml:space="preserve"> </w:t>
            </w:r>
            <w:r>
              <w:rPr>
                <w:rFonts w:eastAsia="Arial"/>
                <w:spacing w:val="1"/>
              </w:rPr>
              <w:t>s</w:t>
            </w:r>
            <w:r>
              <w:rPr>
                <w:rFonts w:eastAsia="Arial"/>
              </w:rPr>
              <w:t>a</w:t>
            </w:r>
            <w:r>
              <w:rPr>
                <w:rFonts w:eastAsia="Arial"/>
                <w:spacing w:val="1"/>
              </w:rPr>
              <w:t>l</w:t>
            </w:r>
            <w:r>
              <w:rPr>
                <w:rFonts w:eastAsia="Arial"/>
              </w:rPr>
              <w:t>es</w:t>
            </w:r>
            <w:r>
              <w:rPr>
                <w:rFonts w:eastAsia="Arial"/>
                <w:spacing w:val="-5"/>
              </w:rPr>
              <w:t xml:space="preserve"> </w:t>
            </w:r>
            <w:r>
              <w:rPr>
                <w:rFonts w:eastAsia="Arial"/>
                <w:spacing w:val="1"/>
              </w:rPr>
              <w:t>s</w:t>
            </w:r>
            <w:r>
              <w:rPr>
                <w:rFonts w:eastAsia="Arial"/>
                <w:spacing w:val="2"/>
              </w:rPr>
              <w:t>e</w:t>
            </w:r>
            <w:r>
              <w:rPr>
                <w:rFonts w:eastAsia="Arial"/>
                <w:spacing w:val="1"/>
              </w:rPr>
              <w:t>r</w:t>
            </w:r>
            <w:r>
              <w:rPr>
                <w:rFonts w:eastAsia="Arial"/>
                <w:spacing w:val="-1"/>
              </w:rPr>
              <w:t>vi</w:t>
            </w:r>
            <w:r>
              <w:rPr>
                <w:rFonts w:eastAsia="Arial"/>
                <w:spacing w:val="1"/>
              </w:rPr>
              <w:t>c</w:t>
            </w:r>
            <w:r>
              <w:rPr>
                <w:rFonts w:eastAsia="Arial"/>
              </w:rPr>
              <w:t>e</w:t>
            </w:r>
            <w:r>
              <w:rPr>
                <w:rFonts w:eastAsia="Arial"/>
                <w:spacing w:val="-4"/>
              </w:rPr>
              <w:t xml:space="preserve"> </w:t>
            </w:r>
            <w:r>
              <w:rPr>
                <w:rFonts w:eastAsia="Arial"/>
                <w:spacing w:val="-1"/>
              </w:rPr>
              <w:t>i</w:t>
            </w:r>
            <w:r>
              <w:rPr>
                <w:rFonts w:eastAsia="Arial"/>
              </w:rPr>
              <w:t xml:space="preserve">s </w:t>
            </w:r>
            <w:r>
              <w:rPr>
                <w:rFonts w:eastAsia="Arial"/>
              </w:rPr>
              <w:lastRenderedPageBreak/>
              <w:t>pra</w:t>
            </w:r>
            <w:r>
              <w:rPr>
                <w:rFonts w:eastAsia="Arial"/>
                <w:spacing w:val="1"/>
              </w:rPr>
              <w:t>c</w:t>
            </w:r>
            <w:r>
              <w:rPr>
                <w:rFonts w:eastAsia="Arial"/>
              </w:rPr>
              <w:t>t</w:t>
            </w:r>
            <w:r>
              <w:rPr>
                <w:rFonts w:eastAsia="Arial"/>
                <w:spacing w:val="-1"/>
              </w:rPr>
              <w:t>i</w:t>
            </w:r>
            <w:r>
              <w:rPr>
                <w:rFonts w:eastAsia="Arial"/>
                <w:spacing w:val="1"/>
              </w:rPr>
              <w:t>c</w:t>
            </w:r>
            <w:r>
              <w:rPr>
                <w:rFonts w:eastAsia="Arial"/>
                <w:spacing w:val="2"/>
              </w:rPr>
              <w:t>a</w:t>
            </w:r>
            <w:r>
              <w:rPr>
                <w:rFonts w:eastAsia="Arial"/>
              </w:rPr>
              <w:t>l</w:t>
            </w:r>
            <w:r>
              <w:rPr>
                <w:rFonts w:eastAsia="Arial"/>
                <w:spacing w:val="-8"/>
              </w:rPr>
              <w:t xml:space="preserve"> </w:t>
            </w:r>
            <w:r>
              <w:rPr>
                <w:rFonts w:eastAsia="Arial"/>
                <w:spacing w:val="2"/>
              </w:rPr>
              <w:t>a</w:t>
            </w:r>
            <w:r>
              <w:rPr>
                <w:rFonts w:eastAsia="Arial"/>
              </w:rPr>
              <w:t>nd</w:t>
            </w:r>
            <w:r>
              <w:rPr>
                <w:rFonts w:eastAsia="Arial"/>
                <w:spacing w:val="-2"/>
              </w:rPr>
              <w:t xml:space="preserve"> </w:t>
            </w:r>
            <w:r>
              <w:rPr>
                <w:rFonts w:eastAsia="Arial"/>
              </w:rPr>
              <w:t>wo</w:t>
            </w:r>
            <w:r>
              <w:rPr>
                <w:rFonts w:eastAsia="Arial"/>
                <w:spacing w:val="1"/>
              </w:rPr>
              <w:t>u</w:t>
            </w:r>
            <w:r>
              <w:rPr>
                <w:rFonts w:eastAsia="Arial"/>
                <w:spacing w:val="-1"/>
              </w:rPr>
              <w:t>l</w:t>
            </w:r>
            <w:r>
              <w:rPr>
                <w:rFonts w:eastAsia="Arial"/>
              </w:rPr>
              <w:t>d</w:t>
            </w:r>
            <w:r>
              <w:rPr>
                <w:rFonts w:eastAsia="Arial"/>
                <w:spacing w:val="-3"/>
              </w:rPr>
              <w:t xml:space="preserve"> </w:t>
            </w:r>
            <w:r>
              <w:rPr>
                <w:rFonts w:eastAsia="Arial"/>
              </w:rPr>
              <w:t>h</w:t>
            </w:r>
            <w:r>
              <w:rPr>
                <w:rFonts w:eastAsia="Arial"/>
                <w:spacing w:val="-1"/>
              </w:rPr>
              <w:t>a</w:t>
            </w:r>
            <w:r>
              <w:rPr>
                <w:rFonts w:eastAsia="Arial"/>
                <w:spacing w:val="1"/>
              </w:rPr>
              <w:t>v</w:t>
            </w:r>
            <w:r>
              <w:rPr>
                <w:rFonts w:eastAsia="Arial"/>
              </w:rPr>
              <w:t>e</w:t>
            </w:r>
            <w:r>
              <w:rPr>
                <w:rFonts w:eastAsia="Arial"/>
                <w:spacing w:val="-4"/>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d</w:t>
            </w:r>
            <w:r>
              <w:rPr>
                <w:rFonts w:eastAsia="Arial"/>
              </w:rPr>
              <w:t>e</w:t>
            </w:r>
            <w:r>
              <w:rPr>
                <w:rFonts w:eastAsia="Arial"/>
                <w:spacing w:val="1"/>
              </w:rPr>
              <w:t>s</w:t>
            </w:r>
            <w:r>
              <w:rPr>
                <w:rFonts w:eastAsia="Arial"/>
                <w:spacing w:val="-1"/>
              </w:rPr>
              <w:t>i</w:t>
            </w:r>
            <w:r>
              <w:rPr>
                <w:rFonts w:eastAsia="Arial"/>
                <w:spacing w:val="1"/>
              </w:rPr>
              <w:t>r</w:t>
            </w:r>
            <w:r>
              <w:rPr>
                <w:rFonts w:eastAsia="Arial"/>
              </w:rPr>
              <w:t>ed e</w:t>
            </w:r>
            <w:r>
              <w:rPr>
                <w:rFonts w:eastAsia="Arial"/>
                <w:spacing w:val="2"/>
              </w:rPr>
              <w:t>ff</w:t>
            </w:r>
            <w:r>
              <w:rPr>
                <w:rFonts w:eastAsia="Arial"/>
              </w:rPr>
              <w:t>e</w:t>
            </w:r>
            <w:r>
              <w:rPr>
                <w:rFonts w:eastAsia="Arial"/>
                <w:spacing w:val="1"/>
              </w:rPr>
              <w:t>c</w:t>
            </w:r>
            <w:r>
              <w:rPr>
                <w:rFonts w:eastAsia="Arial"/>
              </w:rPr>
              <w:t>t</w:t>
            </w:r>
            <w:r>
              <w:rPr>
                <w:rFonts w:eastAsia="Arial"/>
                <w:spacing w:val="-5"/>
              </w:rPr>
              <w:t xml:space="preserve"> </w:t>
            </w:r>
            <w:r>
              <w:rPr>
                <w:rFonts w:eastAsia="Arial"/>
                <w:spacing w:val="-3"/>
              </w:rPr>
              <w:t>o</w:t>
            </w:r>
            <w:r>
              <w:rPr>
                <w:rFonts w:eastAsia="Arial"/>
              </w:rPr>
              <w:t>f pro</w:t>
            </w:r>
            <w:r>
              <w:rPr>
                <w:rFonts w:eastAsia="Arial"/>
                <w:spacing w:val="4"/>
              </w:rPr>
              <w:t>m</w:t>
            </w:r>
            <w:r>
              <w:rPr>
                <w:rFonts w:eastAsia="Arial"/>
              </w:rPr>
              <w:t>ot</w:t>
            </w:r>
            <w:r>
              <w:rPr>
                <w:rFonts w:eastAsia="Arial"/>
                <w:spacing w:val="-2"/>
              </w:rPr>
              <w:t>i</w:t>
            </w:r>
            <w:r>
              <w:rPr>
                <w:rFonts w:eastAsia="Arial"/>
              </w:rPr>
              <w:t>ng</w:t>
            </w:r>
            <w:r>
              <w:rPr>
                <w:rFonts w:eastAsia="Arial"/>
                <w:spacing w:val="-10"/>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1"/>
              </w:rPr>
              <w:t>m</w:t>
            </w:r>
            <w:r>
              <w:rPr>
                <w:rFonts w:eastAsia="Arial"/>
              </w:rPr>
              <w:t>er</w:t>
            </w:r>
            <w:r>
              <w:rPr>
                <w:rFonts w:eastAsia="Arial"/>
                <w:spacing w:val="-8"/>
              </w:rPr>
              <w:t xml:space="preserve">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4"/>
              </w:rPr>
              <w:t xml:space="preserve"> </w:t>
            </w:r>
            <w:r>
              <w:rPr>
                <w:rFonts w:eastAsia="Arial"/>
              </w:rPr>
              <w:t>to</w:t>
            </w:r>
            <w:r>
              <w:rPr>
                <w:rFonts w:eastAsia="Arial"/>
                <w:spacing w:val="-3"/>
              </w:rPr>
              <w:t xml:space="preserve"> </w:t>
            </w:r>
            <w:r>
              <w:rPr>
                <w:rFonts w:eastAsia="Arial"/>
                <w:spacing w:val="2"/>
              </w:rPr>
              <w:t>t</w:t>
            </w:r>
            <w:r>
              <w:rPr>
                <w:rFonts w:eastAsia="Arial"/>
              </w:rPr>
              <w:t>he</w:t>
            </w:r>
            <w:r>
              <w:rPr>
                <w:rFonts w:eastAsia="Arial"/>
                <w:spacing w:val="-4"/>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a</w:t>
            </w:r>
            <w:r>
              <w:rPr>
                <w:rFonts w:eastAsia="Arial"/>
                <w:spacing w:val="2"/>
              </w:rPr>
              <w:t>f</w:t>
            </w:r>
            <w:r>
              <w:rPr>
                <w:rFonts w:eastAsia="Arial"/>
              </w:rPr>
              <w:t>ter</w:t>
            </w:r>
            <w:r>
              <w:rPr>
                <w:rFonts w:eastAsia="Arial"/>
                <w:spacing w:val="-4"/>
              </w:rPr>
              <w:t xml:space="preserve"> </w:t>
            </w:r>
            <w:r>
              <w:rPr>
                <w:rFonts w:eastAsia="Arial"/>
              </w:rPr>
              <w:t>a</w:t>
            </w:r>
            <w:r>
              <w:rPr>
                <w:rFonts w:eastAsia="Arial"/>
                <w:spacing w:val="-1"/>
              </w:rPr>
              <w:t xml:space="preserve"> </w:t>
            </w:r>
            <w:r>
              <w:rPr>
                <w:rFonts w:eastAsia="Arial"/>
                <w:spacing w:val="1"/>
              </w:rPr>
              <w:t>s</w:t>
            </w:r>
            <w:r>
              <w:rPr>
                <w:rFonts w:eastAsia="Arial"/>
              </w:rPr>
              <w:t>a</w:t>
            </w:r>
            <w:r>
              <w:rPr>
                <w:rFonts w:eastAsia="Arial"/>
                <w:spacing w:val="-1"/>
              </w:rPr>
              <w:t>l</w:t>
            </w:r>
            <w:r>
              <w:rPr>
                <w:rFonts w:eastAsia="Arial"/>
              </w:rPr>
              <w:t>e</w:t>
            </w:r>
            <w:r>
              <w:rPr>
                <w:rFonts w:eastAsia="Arial"/>
                <w:spacing w:val="-2"/>
              </w:rPr>
              <w:t xml:space="preserve"> </w:t>
            </w:r>
            <w:r>
              <w:rPr>
                <w:rFonts w:eastAsia="Arial"/>
              </w:rPr>
              <w:t>h</w:t>
            </w:r>
            <w:r>
              <w:rPr>
                <w:rFonts w:eastAsia="Arial"/>
                <w:spacing w:val="-1"/>
              </w:rPr>
              <w:t>a</w:t>
            </w:r>
            <w:r>
              <w:rPr>
                <w:rFonts w:eastAsia="Arial"/>
              </w:rPr>
              <w:t>s</w:t>
            </w:r>
            <w:r>
              <w:rPr>
                <w:rFonts w:eastAsia="Arial"/>
                <w:spacing w:val="-2"/>
              </w:rPr>
              <w:t xml:space="preserve"> </w:t>
            </w:r>
            <w:r>
              <w:rPr>
                <w:rFonts w:eastAsia="Arial"/>
                <w:spacing w:val="2"/>
              </w:rPr>
              <w:t>b</w:t>
            </w:r>
            <w:r>
              <w:rPr>
                <w:rFonts w:eastAsia="Arial"/>
              </w:rPr>
              <w:t>e</w:t>
            </w:r>
            <w:r>
              <w:rPr>
                <w:rFonts w:eastAsia="Arial"/>
                <w:spacing w:val="-1"/>
              </w:rPr>
              <w:t>e</w:t>
            </w:r>
            <w:r>
              <w:rPr>
                <w:rFonts w:eastAsia="Arial"/>
              </w:rPr>
              <w:t>n</w:t>
            </w:r>
            <w:r>
              <w:rPr>
                <w:rFonts w:eastAsia="Arial"/>
                <w:spacing w:val="-2"/>
              </w:rPr>
              <w:t xml:space="preserve"> </w:t>
            </w:r>
            <w:r>
              <w:rPr>
                <w:rFonts w:eastAsia="Arial"/>
                <w:spacing w:val="1"/>
              </w:rPr>
              <w:t>c</w:t>
            </w:r>
            <w:r>
              <w:rPr>
                <w:rFonts w:eastAsia="Arial"/>
              </w:rPr>
              <w:t>o</w:t>
            </w:r>
            <w:r>
              <w:rPr>
                <w:rFonts w:eastAsia="Arial"/>
                <w:spacing w:val="-1"/>
              </w:rPr>
              <w:t>n</w:t>
            </w:r>
            <w:r>
              <w:rPr>
                <w:rFonts w:eastAsia="Arial"/>
                <w:spacing w:val="1"/>
              </w:rPr>
              <w:t>cl</w:t>
            </w:r>
            <w:r>
              <w:rPr>
                <w:rFonts w:eastAsia="Arial"/>
              </w:rPr>
              <w:t>u</w:t>
            </w:r>
            <w:r>
              <w:rPr>
                <w:rFonts w:eastAsia="Arial"/>
                <w:spacing w:val="-1"/>
              </w:rPr>
              <w:t>d</w:t>
            </w:r>
            <w:r>
              <w:rPr>
                <w:rFonts w:eastAsia="Arial"/>
              </w:rPr>
              <w:t>ed</w:t>
            </w:r>
          </w:p>
        </w:tc>
        <w:tc>
          <w:tcPr>
            <w:tcW w:w="1065" w:type="pct"/>
            <w:vMerge/>
          </w:tcPr>
          <w:p w14:paraId="3D01818E" w14:textId="77777777" w:rsidR="00ED0F7C" w:rsidRDefault="00ED0F7C" w:rsidP="00ED0F7C">
            <w:pPr>
              <w:rPr>
                <w:rFonts w:eastAsia="Arial"/>
                <w:spacing w:val="-1"/>
              </w:rPr>
            </w:pPr>
          </w:p>
        </w:tc>
        <w:tc>
          <w:tcPr>
            <w:tcW w:w="278" w:type="pct"/>
          </w:tcPr>
          <w:p w14:paraId="7DD3E7DE" w14:textId="472B6430" w:rsidR="00ED0F7C" w:rsidRPr="008776FD" w:rsidRDefault="00ED0F7C" w:rsidP="00ED0F7C">
            <w:pPr>
              <w:spacing w:after="120"/>
              <w:jc w:val="center"/>
              <w:rPr>
                <w:bCs/>
                <w:sz w:val="18"/>
                <w:szCs w:val="18"/>
              </w:rPr>
            </w:pPr>
            <w:r>
              <w:rPr>
                <w:bCs/>
                <w:sz w:val="18"/>
                <w:szCs w:val="18"/>
              </w:rPr>
              <w:t>3</w:t>
            </w:r>
          </w:p>
        </w:tc>
        <w:tc>
          <w:tcPr>
            <w:tcW w:w="324" w:type="pct"/>
          </w:tcPr>
          <w:p w14:paraId="45733432" w14:textId="7B462390" w:rsidR="00ED0F7C" w:rsidRPr="008776FD" w:rsidRDefault="00ED0F7C" w:rsidP="00ED0F7C">
            <w:pPr>
              <w:spacing w:after="120"/>
              <w:jc w:val="center"/>
              <w:rPr>
                <w:bCs/>
                <w:sz w:val="18"/>
                <w:szCs w:val="18"/>
              </w:rPr>
            </w:pPr>
            <w:r>
              <w:rPr>
                <w:bCs/>
                <w:sz w:val="18"/>
                <w:szCs w:val="18"/>
              </w:rPr>
              <w:t>2.12</w:t>
            </w:r>
          </w:p>
        </w:tc>
        <w:tc>
          <w:tcPr>
            <w:tcW w:w="417" w:type="pct"/>
            <w:vMerge/>
          </w:tcPr>
          <w:p w14:paraId="6FA64870" w14:textId="77777777" w:rsidR="00ED0F7C" w:rsidRPr="008776FD" w:rsidRDefault="00ED0F7C" w:rsidP="00ED0F7C">
            <w:pPr>
              <w:spacing w:after="120"/>
              <w:jc w:val="center"/>
              <w:rPr>
                <w:bCs/>
                <w:sz w:val="18"/>
                <w:szCs w:val="18"/>
              </w:rPr>
            </w:pPr>
          </w:p>
        </w:tc>
      </w:tr>
      <w:tr w:rsidR="00ED0F7C" w:rsidRPr="00AD7316" w14:paraId="567352B4" w14:textId="77777777" w:rsidTr="00AD7316">
        <w:tc>
          <w:tcPr>
            <w:tcW w:w="693" w:type="pct"/>
            <w:vMerge w:val="restart"/>
            <w:shd w:val="clear" w:color="auto" w:fill="auto"/>
          </w:tcPr>
          <w:p w14:paraId="6EC728BC" w14:textId="63CC367C" w:rsidR="00ED0F7C" w:rsidRDefault="00ED0F7C" w:rsidP="00ED0F7C">
            <w:pPr>
              <w:rPr>
                <w:rFonts w:eastAsia="Arial"/>
                <w:b/>
                <w:spacing w:val="-1"/>
              </w:rPr>
            </w:pPr>
            <w:r>
              <w:rPr>
                <w:rFonts w:eastAsia="Arial"/>
                <w:b/>
                <w:spacing w:val="-1"/>
              </w:rPr>
              <w:t>P</w:t>
            </w:r>
            <w:r>
              <w:rPr>
                <w:rFonts w:eastAsia="Arial"/>
                <w:b/>
                <w:spacing w:val="5"/>
              </w:rPr>
              <w:t>M</w:t>
            </w:r>
            <w:r>
              <w:rPr>
                <w:rFonts w:eastAsia="Arial"/>
                <w:b/>
                <w:spacing w:val="1"/>
              </w:rPr>
              <w:t>-</w:t>
            </w:r>
            <w:r>
              <w:rPr>
                <w:rFonts w:eastAsia="Arial"/>
                <w:b/>
              </w:rPr>
              <w:t>03</w:t>
            </w:r>
            <w:r>
              <w:rPr>
                <w:rFonts w:eastAsia="Arial"/>
                <w:b/>
                <w:spacing w:val="1"/>
              </w:rPr>
              <w:t>-</w:t>
            </w:r>
            <w:r>
              <w:rPr>
                <w:rFonts w:eastAsia="Arial"/>
                <w:b/>
                <w:spacing w:val="-1"/>
              </w:rPr>
              <w:t>PS</w:t>
            </w:r>
            <w:r>
              <w:rPr>
                <w:rFonts w:eastAsia="Arial"/>
                <w:b/>
                <w:spacing w:val="2"/>
              </w:rPr>
              <w:t>0</w:t>
            </w:r>
            <w:r>
              <w:rPr>
                <w:rFonts w:eastAsia="Arial"/>
                <w:b/>
              </w:rPr>
              <w:t>4</w:t>
            </w:r>
          </w:p>
        </w:tc>
        <w:tc>
          <w:tcPr>
            <w:tcW w:w="1038" w:type="pct"/>
            <w:vMerge w:val="restart"/>
          </w:tcPr>
          <w:p w14:paraId="6972A85C" w14:textId="696D3476" w:rsidR="00ED0F7C" w:rsidRDefault="00ED0F7C" w:rsidP="00ED0F7C">
            <w:pPr>
              <w:rPr>
                <w:rFonts w:eastAsia="Arial"/>
                <w:b/>
                <w:spacing w:val="2"/>
              </w:rPr>
            </w:pPr>
            <w:r>
              <w:rPr>
                <w:rFonts w:eastAsia="Arial"/>
                <w:b/>
              </w:rPr>
              <w:t>En</w:t>
            </w:r>
            <w:r>
              <w:rPr>
                <w:rFonts w:eastAsia="Arial"/>
                <w:b/>
                <w:spacing w:val="1"/>
              </w:rPr>
              <w:t>h</w:t>
            </w:r>
            <w:r>
              <w:rPr>
                <w:rFonts w:eastAsia="Arial"/>
                <w:b/>
              </w:rPr>
              <w:t>a</w:t>
            </w:r>
            <w:r>
              <w:rPr>
                <w:rFonts w:eastAsia="Arial"/>
                <w:b/>
                <w:spacing w:val="3"/>
              </w:rPr>
              <w:t>n</w:t>
            </w:r>
            <w:r>
              <w:rPr>
                <w:rFonts w:eastAsia="Arial"/>
                <w:b/>
              </w:rPr>
              <w:t>ce</w:t>
            </w:r>
            <w:r>
              <w:rPr>
                <w:rFonts w:eastAsia="Arial"/>
                <w:b/>
                <w:spacing w:val="-9"/>
              </w:rPr>
              <w:t xml:space="preserve"> </w:t>
            </w:r>
            <w:r>
              <w:rPr>
                <w:rFonts w:eastAsia="Arial"/>
                <w:b/>
              </w:rPr>
              <w:t>custo</w:t>
            </w:r>
            <w:r>
              <w:rPr>
                <w:rFonts w:eastAsia="Arial"/>
                <w:b/>
                <w:spacing w:val="3"/>
              </w:rPr>
              <w:t>m</w:t>
            </w:r>
            <w:r>
              <w:rPr>
                <w:rFonts w:eastAsia="Arial"/>
                <w:b/>
              </w:rPr>
              <w:t>er</w:t>
            </w:r>
            <w:r>
              <w:rPr>
                <w:rFonts w:eastAsia="Arial"/>
                <w:b/>
                <w:spacing w:val="-8"/>
              </w:rPr>
              <w:t xml:space="preserve"> </w:t>
            </w:r>
            <w:r>
              <w:rPr>
                <w:rFonts w:eastAsia="Arial"/>
                <w:b/>
                <w:spacing w:val="-1"/>
              </w:rPr>
              <w:t>r</w:t>
            </w:r>
            <w:r>
              <w:rPr>
                <w:rFonts w:eastAsia="Arial"/>
                <w:b/>
              </w:rPr>
              <w:t>el</w:t>
            </w:r>
            <w:r>
              <w:rPr>
                <w:rFonts w:eastAsia="Arial"/>
                <w:b/>
                <w:spacing w:val="-1"/>
              </w:rPr>
              <w:t>a</w:t>
            </w:r>
            <w:r>
              <w:rPr>
                <w:rFonts w:eastAsia="Arial"/>
                <w:b/>
                <w:spacing w:val="1"/>
              </w:rPr>
              <w:t>t</w:t>
            </w:r>
            <w:r>
              <w:rPr>
                <w:rFonts w:eastAsia="Arial"/>
                <w:b/>
              </w:rPr>
              <w:t>io</w:t>
            </w:r>
            <w:r>
              <w:rPr>
                <w:rFonts w:eastAsia="Arial"/>
                <w:b/>
                <w:spacing w:val="3"/>
              </w:rPr>
              <w:t>n</w:t>
            </w:r>
            <w:r>
              <w:rPr>
                <w:rFonts w:eastAsia="Arial"/>
                <w:b/>
              </w:rPr>
              <w:t>shi</w:t>
            </w:r>
            <w:r>
              <w:rPr>
                <w:rFonts w:eastAsia="Arial"/>
                <w:b/>
                <w:spacing w:val="1"/>
              </w:rPr>
              <w:t>p</w:t>
            </w:r>
            <w:r>
              <w:rPr>
                <w:rFonts w:eastAsia="Arial"/>
                <w:b/>
              </w:rPr>
              <w:t>s</w:t>
            </w:r>
          </w:p>
        </w:tc>
        <w:tc>
          <w:tcPr>
            <w:tcW w:w="1185" w:type="pct"/>
            <w:shd w:val="clear" w:color="auto" w:fill="auto"/>
          </w:tcPr>
          <w:p w14:paraId="6EB1B932" w14:textId="78110D24" w:rsidR="00ED0F7C" w:rsidRDefault="00ED0F7C" w:rsidP="00ED0F7C">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4</w:t>
            </w:r>
            <w:r>
              <w:rPr>
                <w:rFonts w:eastAsia="Arial"/>
                <w:spacing w:val="-1"/>
              </w:rPr>
              <w:t>0</w:t>
            </w:r>
            <w:r>
              <w:rPr>
                <w:rFonts w:eastAsia="Arial"/>
              </w:rPr>
              <w:t>1</w:t>
            </w:r>
            <w:r>
              <w:rPr>
                <w:rFonts w:eastAsia="Arial"/>
                <w:spacing w:val="-8"/>
              </w:rPr>
              <w:t xml:space="preserve"> </w:t>
            </w:r>
            <w:r>
              <w:rPr>
                <w:rFonts w:eastAsia="Arial"/>
                <w:spacing w:val="2"/>
              </w:rPr>
              <w:t>T</w:t>
            </w:r>
            <w:r>
              <w:rPr>
                <w:rFonts w:eastAsia="Arial"/>
              </w:rPr>
              <w:t>he</w:t>
            </w:r>
            <w:r>
              <w:rPr>
                <w:rFonts w:eastAsia="Arial"/>
                <w:spacing w:val="-4"/>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r>
              <w:rPr>
                <w:rFonts w:eastAsia="Arial"/>
                <w:spacing w:val="-7"/>
              </w:rPr>
              <w:t xml:space="preserve"> </w:t>
            </w:r>
            <w:r>
              <w:rPr>
                <w:rFonts w:eastAsia="Arial"/>
              </w:rPr>
              <w:t>p</w:t>
            </w:r>
            <w:r>
              <w:rPr>
                <w:rFonts w:eastAsia="Arial"/>
                <w:spacing w:val="-1"/>
              </w:rPr>
              <w:t>a</w:t>
            </w:r>
            <w:r>
              <w:rPr>
                <w:rFonts w:eastAsia="Arial"/>
                <w:spacing w:val="1"/>
              </w:rPr>
              <w:t>s</w:t>
            </w:r>
            <w:r>
              <w:rPr>
                <w:rFonts w:eastAsia="Arial"/>
              </w:rPr>
              <w:t>t</w:t>
            </w:r>
            <w:r>
              <w:rPr>
                <w:rFonts w:eastAsia="Arial"/>
                <w:spacing w:val="-4"/>
              </w:rPr>
              <w:t xml:space="preserve"> </w:t>
            </w:r>
            <w:r>
              <w:rPr>
                <w:rFonts w:eastAsia="Arial"/>
                <w:spacing w:val="-1"/>
              </w:rPr>
              <w:t>p</w:t>
            </w:r>
            <w:r>
              <w:rPr>
                <w:rFonts w:eastAsia="Arial"/>
              </w:rPr>
              <w:t>ur</w:t>
            </w:r>
            <w:r>
              <w:rPr>
                <w:rFonts w:eastAsia="Arial"/>
                <w:spacing w:val="2"/>
              </w:rPr>
              <w:t>c</w:t>
            </w:r>
            <w:r>
              <w:rPr>
                <w:rFonts w:eastAsia="Arial"/>
              </w:rPr>
              <w:t>h</w:t>
            </w:r>
            <w:r>
              <w:rPr>
                <w:rFonts w:eastAsia="Arial"/>
                <w:spacing w:val="-1"/>
              </w:rPr>
              <w:t>a</w:t>
            </w:r>
            <w:r>
              <w:rPr>
                <w:rFonts w:eastAsia="Arial"/>
                <w:spacing w:val="1"/>
              </w:rPr>
              <w:t>s</w:t>
            </w:r>
            <w:r>
              <w:rPr>
                <w:rFonts w:eastAsia="Arial"/>
              </w:rPr>
              <w:t>es</w:t>
            </w:r>
            <w:r>
              <w:rPr>
                <w:rFonts w:eastAsia="Arial"/>
                <w:spacing w:val="-9"/>
              </w:rPr>
              <w:t xml:space="preserve"> </w:t>
            </w:r>
            <w:r>
              <w:rPr>
                <w:rFonts w:eastAsia="Arial"/>
              </w:rPr>
              <w:t>are</w:t>
            </w:r>
            <w:r>
              <w:rPr>
                <w:rFonts w:eastAsia="Arial"/>
                <w:spacing w:val="-3"/>
              </w:rPr>
              <w:t xml:space="preserve"> </w:t>
            </w:r>
            <w:r>
              <w:rPr>
                <w:rFonts w:eastAsia="Arial"/>
                <w:spacing w:val="1"/>
              </w:rPr>
              <w:t>c</w:t>
            </w:r>
            <w:r>
              <w:rPr>
                <w:rFonts w:eastAsia="Arial"/>
              </w:rPr>
              <w:t>or</w:t>
            </w:r>
            <w:r>
              <w:rPr>
                <w:rFonts w:eastAsia="Arial"/>
                <w:spacing w:val="1"/>
              </w:rPr>
              <w:t>r</w:t>
            </w:r>
            <w:r>
              <w:rPr>
                <w:rFonts w:eastAsia="Arial"/>
              </w:rPr>
              <w:t>e</w:t>
            </w:r>
            <w:r>
              <w:rPr>
                <w:rFonts w:eastAsia="Arial"/>
                <w:spacing w:val="1"/>
              </w:rPr>
              <w:t>c</w:t>
            </w:r>
            <w:r>
              <w:rPr>
                <w:rFonts w:eastAsia="Arial"/>
              </w:rPr>
              <w:t>t</w:t>
            </w:r>
            <w:r>
              <w:rPr>
                <w:rFonts w:eastAsia="Arial"/>
                <w:spacing w:val="3"/>
              </w:rPr>
              <w:t>l</w:t>
            </w:r>
            <w:r>
              <w:rPr>
                <w:rFonts w:eastAsia="Arial"/>
              </w:rPr>
              <w:t>y</w:t>
            </w:r>
            <w:r>
              <w:rPr>
                <w:rFonts w:eastAsia="Arial"/>
                <w:spacing w:val="-10"/>
              </w:rPr>
              <w:t xml:space="preserve"> </w:t>
            </w:r>
            <w:r>
              <w:rPr>
                <w:rFonts w:eastAsia="Arial"/>
                <w:spacing w:val="1"/>
              </w:rPr>
              <w:t>i</w:t>
            </w:r>
            <w:r>
              <w:rPr>
                <w:rFonts w:eastAsia="Arial"/>
              </w:rPr>
              <w:t>d</w:t>
            </w:r>
            <w:r>
              <w:rPr>
                <w:rFonts w:eastAsia="Arial"/>
                <w:spacing w:val="-1"/>
              </w:rPr>
              <w:t>e</w:t>
            </w:r>
            <w:r>
              <w:rPr>
                <w:rFonts w:eastAsia="Arial"/>
              </w:rPr>
              <w:t>n</w:t>
            </w:r>
            <w:r>
              <w:rPr>
                <w:rFonts w:eastAsia="Arial"/>
                <w:spacing w:val="2"/>
              </w:rPr>
              <w:t>t</w:t>
            </w:r>
            <w:r>
              <w:rPr>
                <w:rFonts w:eastAsia="Arial"/>
                <w:spacing w:val="-1"/>
              </w:rPr>
              <w:t>i</w:t>
            </w:r>
            <w:r>
              <w:rPr>
                <w:rFonts w:eastAsia="Arial"/>
                <w:spacing w:val="2"/>
              </w:rPr>
              <w:t>f</w:t>
            </w:r>
            <w:r>
              <w:rPr>
                <w:rFonts w:eastAsia="Arial"/>
                <w:spacing w:val="-1"/>
              </w:rPr>
              <w:t>i</w:t>
            </w:r>
            <w:r>
              <w:rPr>
                <w:rFonts w:eastAsia="Arial"/>
              </w:rPr>
              <w:t>ed</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thr</w:t>
            </w:r>
            <w:r>
              <w:rPr>
                <w:rFonts w:eastAsia="Arial"/>
                <w:spacing w:val="2"/>
              </w:rPr>
              <w:t>e</w:t>
            </w:r>
            <w:r>
              <w:rPr>
                <w:rFonts w:eastAsia="Arial"/>
              </w:rPr>
              <w:t>e</w:t>
            </w:r>
            <w:r>
              <w:rPr>
                <w:rFonts w:eastAsia="Arial"/>
                <w:spacing w:val="-5"/>
              </w:rPr>
              <w:t xml:space="preserve"> </w:t>
            </w:r>
            <w:r>
              <w:rPr>
                <w:rFonts w:eastAsia="Arial"/>
              </w:rPr>
              <w:t>(3)</w:t>
            </w:r>
            <w:r>
              <w:rPr>
                <w:rFonts w:eastAsia="Arial"/>
                <w:spacing w:val="-2"/>
              </w:rPr>
              <w:t xml:space="preserve"> </w:t>
            </w:r>
            <w:r>
              <w:rPr>
                <w:rFonts w:eastAsia="Arial"/>
                <w:spacing w:val="1"/>
              </w:rPr>
              <w:t>c</w:t>
            </w:r>
            <w:r>
              <w:rPr>
                <w:rFonts w:eastAsia="Arial"/>
              </w:rPr>
              <w:t>u</w:t>
            </w:r>
            <w:r>
              <w:rPr>
                <w:rFonts w:eastAsia="Arial"/>
                <w:spacing w:val="1"/>
              </w:rPr>
              <w:t>s</w:t>
            </w:r>
            <w:r>
              <w:rPr>
                <w:rFonts w:eastAsia="Arial"/>
              </w:rPr>
              <w:t>t</w:t>
            </w:r>
            <w:r>
              <w:rPr>
                <w:rFonts w:eastAsia="Arial"/>
                <w:spacing w:val="2"/>
              </w:rPr>
              <w:t>o</w:t>
            </w:r>
            <w:r>
              <w:rPr>
                <w:rFonts w:eastAsia="Arial"/>
                <w:spacing w:val="4"/>
              </w:rPr>
              <w:t>m</w:t>
            </w:r>
            <w:r>
              <w:rPr>
                <w:rFonts w:eastAsia="Arial"/>
              </w:rPr>
              <w:t>e</w:t>
            </w:r>
            <w:r>
              <w:rPr>
                <w:rFonts w:eastAsia="Arial"/>
                <w:spacing w:val="-2"/>
              </w:rPr>
              <w:t>r</w:t>
            </w:r>
            <w:r>
              <w:rPr>
                <w:rFonts w:eastAsia="Arial"/>
              </w:rPr>
              <w:t>s</w:t>
            </w:r>
            <w:r>
              <w:rPr>
                <w:rFonts w:eastAsia="Arial"/>
                <w:spacing w:val="-8"/>
              </w:rPr>
              <w:t xml:space="preserve"> </w:t>
            </w:r>
            <w:r>
              <w:rPr>
                <w:rFonts w:eastAsia="Arial"/>
              </w:rPr>
              <w:t>as</w:t>
            </w:r>
            <w:r>
              <w:rPr>
                <w:rFonts w:eastAsia="Arial"/>
                <w:spacing w:val="-2"/>
              </w:rPr>
              <w:t xml:space="preserve"> </w:t>
            </w:r>
            <w:r>
              <w:rPr>
                <w:rFonts w:eastAsia="Arial"/>
              </w:rPr>
              <w:t>a</w:t>
            </w:r>
            <w:r>
              <w:rPr>
                <w:rFonts w:eastAsia="Arial"/>
                <w:spacing w:val="-1"/>
              </w:rPr>
              <w:t>p</w:t>
            </w:r>
            <w:r>
              <w:rPr>
                <w:rFonts w:eastAsia="Arial"/>
              </w:rPr>
              <w:t>p</w:t>
            </w:r>
            <w:r>
              <w:rPr>
                <w:rFonts w:eastAsia="Arial"/>
                <w:spacing w:val="1"/>
              </w:rPr>
              <w:t>l</w:t>
            </w:r>
            <w:r>
              <w:rPr>
                <w:rFonts w:eastAsia="Arial"/>
                <w:spacing w:val="-1"/>
              </w:rPr>
              <w:t>i</w:t>
            </w:r>
            <w:r>
              <w:rPr>
                <w:rFonts w:eastAsia="Arial"/>
                <w:spacing w:val="1"/>
              </w:rPr>
              <w:t>c</w:t>
            </w:r>
            <w:r>
              <w:rPr>
                <w:rFonts w:eastAsia="Arial"/>
              </w:rPr>
              <w:t>a</w:t>
            </w:r>
            <w:r>
              <w:rPr>
                <w:rFonts w:eastAsia="Arial"/>
                <w:spacing w:val="-1"/>
              </w:rPr>
              <w:t>b</w:t>
            </w:r>
            <w:r>
              <w:rPr>
                <w:rFonts w:eastAsia="Arial"/>
                <w:spacing w:val="1"/>
              </w:rPr>
              <w:t>l</w:t>
            </w:r>
            <w:r>
              <w:rPr>
                <w:rFonts w:eastAsia="Arial"/>
              </w:rPr>
              <w:t>e to</w:t>
            </w:r>
            <w:r>
              <w:rPr>
                <w:rFonts w:eastAsia="Arial"/>
                <w:spacing w:val="-3"/>
              </w:rPr>
              <w:t xml:space="preserve"> </w:t>
            </w:r>
            <w:r>
              <w:rPr>
                <w:rFonts w:eastAsia="Arial"/>
              </w:rPr>
              <w:t>t</w:t>
            </w:r>
            <w:r>
              <w:rPr>
                <w:rFonts w:eastAsia="Arial"/>
                <w:spacing w:val="2"/>
              </w:rPr>
              <w:t>h</w:t>
            </w:r>
            <w:r>
              <w:rPr>
                <w:rFonts w:eastAsia="Arial"/>
              </w:rPr>
              <w:t>e</w:t>
            </w:r>
            <w:r>
              <w:rPr>
                <w:rFonts w:eastAsia="Arial"/>
                <w:spacing w:val="-3"/>
              </w:rPr>
              <w:t xml:space="preserve"> </w:t>
            </w:r>
            <w:r>
              <w:rPr>
                <w:rFonts w:eastAsia="Arial"/>
                <w:spacing w:val="1"/>
              </w:rPr>
              <w:t>i</w:t>
            </w:r>
            <w:r>
              <w:rPr>
                <w:rFonts w:eastAsia="Arial"/>
              </w:rPr>
              <w:t>n</w:t>
            </w:r>
            <w:r>
              <w:rPr>
                <w:rFonts w:eastAsia="Arial"/>
                <w:spacing w:val="2"/>
              </w:rPr>
              <w:t>f</w:t>
            </w:r>
            <w:r>
              <w:rPr>
                <w:rFonts w:eastAsia="Arial"/>
              </w:rPr>
              <w:t>o</w:t>
            </w:r>
            <w:r>
              <w:rPr>
                <w:rFonts w:eastAsia="Arial"/>
                <w:spacing w:val="-2"/>
              </w:rPr>
              <w:t>r</w:t>
            </w:r>
            <w:r>
              <w:rPr>
                <w:rFonts w:eastAsia="Arial"/>
                <w:spacing w:val="4"/>
              </w:rPr>
              <w:t>m</w:t>
            </w:r>
            <w:r>
              <w:rPr>
                <w:rFonts w:eastAsia="Arial"/>
              </w:rPr>
              <w:t>at</w:t>
            </w:r>
            <w:r>
              <w:rPr>
                <w:rFonts w:eastAsia="Arial"/>
                <w:spacing w:val="-2"/>
              </w:rPr>
              <w:t>i</w:t>
            </w:r>
            <w:r>
              <w:rPr>
                <w:rFonts w:eastAsia="Arial"/>
              </w:rPr>
              <w:t>on</w:t>
            </w:r>
            <w:r>
              <w:rPr>
                <w:rFonts w:eastAsia="Arial"/>
                <w:spacing w:val="-11"/>
              </w:rPr>
              <w:t xml:space="preserve"> </w:t>
            </w:r>
            <w:r>
              <w:rPr>
                <w:rFonts w:eastAsia="Arial"/>
                <w:spacing w:val="2"/>
              </w:rPr>
              <w:t>g</w:t>
            </w:r>
            <w:r>
              <w:rPr>
                <w:rFonts w:eastAsia="Arial"/>
                <w:spacing w:val="1"/>
              </w:rPr>
              <w:t>i</w:t>
            </w:r>
            <w:r>
              <w:rPr>
                <w:rFonts w:eastAsia="Arial"/>
                <w:spacing w:val="-1"/>
              </w:rPr>
              <w:t>v</w:t>
            </w:r>
            <w:r>
              <w:rPr>
                <w:rFonts w:eastAsia="Arial"/>
              </w:rPr>
              <w:t>en</w:t>
            </w:r>
          </w:p>
        </w:tc>
        <w:tc>
          <w:tcPr>
            <w:tcW w:w="1065" w:type="pct"/>
            <w:vMerge w:val="restart"/>
          </w:tcPr>
          <w:p w14:paraId="467F4733" w14:textId="77777777" w:rsidR="00ED0F7C" w:rsidRDefault="00ED0F7C" w:rsidP="00ED0F7C">
            <w:pPr>
              <w:rPr>
                <w:rFonts w:eastAsia="Arial"/>
              </w:rPr>
            </w:pPr>
            <w:r>
              <w:rPr>
                <w:rFonts w:eastAsia="Arial"/>
                <w:spacing w:val="-1"/>
              </w:rPr>
              <w:t>A</w:t>
            </w:r>
            <w:r>
              <w:rPr>
                <w:rFonts w:eastAsia="Arial"/>
                <w:spacing w:val="1"/>
              </w:rPr>
              <w:t>K</w:t>
            </w:r>
            <w:r>
              <w:rPr>
                <w:rFonts w:eastAsia="Arial"/>
              </w:rPr>
              <w:t>0</w:t>
            </w:r>
            <w:r>
              <w:rPr>
                <w:rFonts w:eastAsia="Arial"/>
                <w:spacing w:val="-1"/>
              </w:rPr>
              <w:t>4</w:t>
            </w:r>
            <w:r>
              <w:rPr>
                <w:rFonts w:eastAsia="Arial"/>
                <w:spacing w:val="2"/>
              </w:rPr>
              <w:t>0</w:t>
            </w:r>
            <w:r>
              <w:rPr>
                <w:rFonts w:eastAsia="Arial"/>
              </w:rPr>
              <w:t>1</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i</w:t>
            </w:r>
            <w:r>
              <w:rPr>
                <w:rFonts w:eastAsia="Arial"/>
              </w:rPr>
              <w:t>d</w:t>
            </w:r>
            <w:r>
              <w:rPr>
                <w:rFonts w:eastAsia="Arial"/>
                <w:spacing w:val="1"/>
              </w:rPr>
              <w:t>e</w:t>
            </w:r>
            <w:r>
              <w:rPr>
                <w:rFonts w:eastAsia="Arial"/>
              </w:rPr>
              <w:t>nt</w:t>
            </w:r>
            <w:r>
              <w:rPr>
                <w:rFonts w:eastAsia="Arial"/>
                <w:spacing w:val="-2"/>
              </w:rPr>
              <w:t>i</w:t>
            </w:r>
            <w:r>
              <w:rPr>
                <w:rFonts w:eastAsia="Arial"/>
                <w:spacing w:val="4"/>
              </w:rPr>
              <w:t>f</w:t>
            </w:r>
            <w:r>
              <w:rPr>
                <w:rFonts w:eastAsia="Arial"/>
                <w:spacing w:val="-4"/>
              </w:rPr>
              <w:t>y</w:t>
            </w:r>
            <w:r>
              <w:rPr>
                <w:rFonts w:eastAsia="Arial"/>
                <w:spacing w:val="1"/>
              </w:rPr>
              <w:t>i</w:t>
            </w:r>
            <w:r>
              <w:rPr>
                <w:rFonts w:eastAsia="Arial"/>
              </w:rPr>
              <w:t>ng</w:t>
            </w:r>
            <w:r>
              <w:rPr>
                <w:rFonts w:eastAsia="Arial"/>
                <w:spacing w:val="-10"/>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pa</w:t>
            </w:r>
            <w:r>
              <w:rPr>
                <w:rFonts w:eastAsia="Arial"/>
                <w:spacing w:val="1"/>
              </w:rPr>
              <w:t>s</w:t>
            </w:r>
            <w:r>
              <w:rPr>
                <w:rFonts w:eastAsia="Arial"/>
              </w:rPr>
              <w:t>t</w:t>
            </w:r>
            <w:r>
              <w:rPr>
                <w:rFonts w:eastAsia="Arial"/>
                <w:spacing w:val="-4"/>
              </w:rPr>
              <w:t xml:space="preserve"> </w:t>
            </w:r>
            <w:r>
              <w:rPr>
                <w:rFonts w:eastAsia="Arial"/>
                <w:spacing w:val="-1"/>
              </w:rPr>
              <w:t>p</w:t>
            </w:r>
            <w:r>
              <w:rPr>
                <w:rFonts w:eastAsia="Arial"/>
              </w:rPr>
              <w:t>ur</w:t>
            </w:r>
            <w:r>
              <w:rPr>
                <w:rFonts w:eastAsia="Arial"/>
                <w:spacing w:val="4"/>
              </w:rPr>
              <w:t>c</w:t>
            </w:r>
            <w:r>
              <w:rPr>
                <w:rFonts w:eastAsia="Arial"/>
              </w:rPr>
              <w:t>h</w:t>
            </w:r>
            <w:r>
              <w:rPr>
                <w:rFonts w:eastAsia="Arial"/>
                <w:spacing w:val="-1"/>
              </w:rPr>
              <w:t>a</w:t>
            </w:r>
            <w:r>
              <w:rPr>
                <w:rFonts w:eastAsia="Arial"/>
                <w:spacing w:val="1"/>
              </w:rPr>
              <w:t>s</w:t>
            </w:r>
            <w:r>
              <w:rPr>
                <w:rFonts w:eastAsia="Arial"/>
              </w:rPr>
              <w:t>es</w:t>
            </w:r>
            <w:r>
              <w:rPr>
                <w:rFonts w:eastAsia="Arial"/>
                <w:spacing w:val="-9"/>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f</w:t>
            </w:r>
            <w:r>
              <w:rPr>
                <w:rFonts w:eastAsia="Arial"/>
              </w:rPr>
              <w:t>ut</w:t>
            </w:r>
            <w:r>
              <w:rPr>
                <w:rFonts w:eastAsia="Arial"/>
                <w:spacing w:val="-1"/>
              </w:rPr>
              <w:t>u</w:t>
            </w:r>
            <w:r>
              <w:rPr>
                <w:rFonts w:eastAsia="Arial"/>
                <w:spacing w:val="1"/>
              </w:rPr>
              <w:t>r</w:t>
            </w:r>
            <w:r>
              <w:rPr>
                <w:rFonts w:eastAsia="Arial"/>
              </w:rPr>
              <w:t>e</w:t>
            </w:r>
            <w:r>
              <w:rPr>
                <w:rFonts w:eastAsia="Arial"/>
                <w:spacing w:val="-5"/>
              </w:rPr>
              <w:t xml:space="preserve"> </w:t>
            </w:r>
            <w:r>
              <w:rPr>
                <w:rFonts w:eastAsia="Arial"/>
                <w:spacing w:val="1"/>
              </w:rPr>
              <w:t>p</w:t>
            </w:r>
            <w:r>
              <w:rPr>
                <w:rFonts w:eastAsia="Arial"/>
              </w:rPr>
              <w:t>ur</w:t>
            </w:r>
            <w:r>
              <w:rPr>
                <w:rFonts w:eastAsia="Arial"/>
                <w:spacing w:val="2"/>
              </w:rPr>
              <w:t>c</w:t>
            </w:r>
            <w:r>
              <w:rPr>
                <w:rFonts w:eastAsia="Arial"/>
              </w:rPr>
              <w:t>h</w:t>
            </w:r>
            <w:r>
              <w:rPr>
                <w:rFonts w:eastAsia="Arial"/>
                <w:spacing w:val="-1"/>
              </w:rPr>
              <w:t>a</w:t>
            </w:r>
            <w:r>
              <w:rPr>
                <w:rFonts w:eastAsia="Arial"/>
                <w:spacing w:val="1"/>
              </w:rPr>
              <w:t>s</w:t>
            </w:r>
            <w:r>
              <w:rPr>
                <w:rFonts w:eastAsia="Arial"/>
              </w:rPr>
              <w:t>e</w:t>
            </w:r>
            <w:r>
              <w:rPr>
                <w:rFonts w:eastAsia="Arial"/>
                <w:spacing w:val="-6"/>
              </w:rPr>
              <w:t xml:space="preserve"> </w:t>
            </w:r>
            <w:r>
              <w:rPr>
                <w:rFonts w:eastAsia="Arial"/>
              </w:rPr>
              <w:t>p</w:t>
            </w:r>
            <w:r>
              <w:rPr>
                <w:rFonts w:eastAsia="Arial"/>
                <w:spacing w:val="-1"/>
              </w:rPr>
              <w:t>l</w:t>
            </w:r>
            <w:r>
              <w:rPr>
                <w:rFonts w:eastAsia="Arial"/>
                <w:spacing w:val="2"/>
              </w:rPr>
              <w:t>a</w:t>
            </w:r>
            <w:r>
              <w:rPr>
                <w:rFonts w:eastAsia="Arial"/>
              </w:rPr>
              <w:t>ns</w:t>
            </w:r>
          </w:p>
          <w:p w14:paraId="48A2B569" w14:textId="3C352789" w:rsidR="00ED0F7C" w:rsidRDefault="00ED0F7C" w:rsidP="00ED0F7C">
            <w:pPr>
              <w:rPr>
                <w:rFonts w:eastAsia="Arial"/>
              </w:rPr>
            </w:pPr>
            <w:r>
              <w:rPr>
                <w:rFonts w:eastAsia="Arial"/>
                <w:spacing w:val="-1"/>
              </w:rPr>
              <w:t>A</w:t>
            </w:r>
            <w:r>
              <w:rPr>
                <w:rFonts w:eastAsia="Arial"/>
                <w:spacing w:val="1"/>
              </w:rPr>
              <w:t>K</w:t>
            </w:r>
            <w:r>
              <w:rPr>
                <w:rFonts w:eastAsia="Arial"/>
              </w:rPr>
              <w:t>0</w:t>
            </w:r>
            <w:r>
              <w:rPr>
                <w:rFonts w:eastAsia="Arial"/>
                <w:spacing w:val="-1"/>
              </w:rPr>
              <w:t>4</w:t>
            </w:r>
            <w:r>
              <w:rPr>
                <w:rFonts w:eastAsia="Arial"/>
                <w:spacing w:val="2"/>
              </w:rPr>
              <w:t>0</w:t>
            </w:r>
            <w:r>
              <w:rPr>
                <w:rFonts w:eastAsia="Arial"/>
              </w:rPr>
              <w:t>2</w:t>
            </w:r>
            <w:r>
              <w:rPr>
                <w:rFonts w:eastAsia="Arial"/>
                <w:spacing w:val="-7"/>
              </w:rPr>
              <w:t xml:space="preserve"> </w:t>
            </w:r>
            <w:r>
              <w:rPr>
                <w:rFonts w:eastAsia="Arial"/>
                <w:spacing w:val="-1"/>
              </w:rPr>
              <w:t>M</w:t>
            </w:r>
            <w:r>
              <w:rPr>
                <w:rFonts w:eastAsia="Arial"/>
                <w:spacing w:val="2"/>
              </w:rPr>
              <w:t>e</w:t>
            </w:r>
            <w:r>
              <w:rPr>
                <w:rFonts w:eastAsia="Arial"/>
              </w:rPr>
              <w:t>th</w:t>
            </w:r>
            <w:r>
              <w:rPr>
                <w:rFonts w:eastAsia="Arial"/>
                <w:spacing w:val="1"/>
              </w:rPr>
              <w:t>o</w:t>
            </w:r>
            <w:r>
              <w:rPr>
                <w:rFonts w:eastAsia="Arial"/>
              </w:rPr>
              <w:t>ds</w:t>
            </w:r>
            <w:r>
              <w:rPr>
                <w:rFonts w:eastAsia="Arial"/>
                <w:spacing w:val="-8"/>
              </w:rPr>
              <w:t xml:space="preserve"> </w:t>
            </w:r>
            <w:r>
              <w:rPr>
                <w:rFonts w:eastAsia="Arial"/>
                <w:spacing w:val="2"/>
              </w:rPr>
              <w:t>f</w:t>
            </w:r>
            <w:r>
              <w:rPr>
                <w:rFonts w:eastAsia="Arial"/>
              </w:rPr>
              <w:t>or</w:t>
            </w:r>
            <w:r>
              <w:rPr>
                <w:rFonts w:eastAsia="Arial"/>
                <w:spacing w:val="-2"/>
              </w:rPr>
              <w:t xml:space="preserve"> </w:t>
            </w:r>
            <w:r>
              <w:rPr>
                <w:rFonts w:eastAsia="Arial"/>
              </w:rPr>
              <w:t>en</w:t>
            </w:r>
            <w:r>
              <w:rPr>
                <w:rFonts w:eastAsia="Arial"/>
                <w:spacing w:val="-1"/>
              </w:rPr>
              <w:t>h</w:t>
            </w:r>
            <w:r>
              <w:rPr>
                <w:rFonts w:eastAsia="Arial"/>
                <w:spacing w:val="2"/>
              </w:rPr>
              <w:t>an</w:t>
            </w:r>
            <w:r>
              <w:rPr>
                <w:rFonts w:eastAsia="Arial"/>
                <w:spacing w:val="1"/>
              </w:rPr>
              <w:t>c</w:t>
            </w:r>
            <w:r>
              <w:rPr>
                <w:rFonts w:eastAsia="Arial"/>
                <w:spacing w:val="-1"/>
              </w:rPr>
              <w:t>i</w:t>
            </w:r>
            <w:r>
              <w:rPr>
                <w:rFonts w:eastAsia="Arial"/>
              </w:rPr>
              <w:t>ng</w:t>
            </w:r>
            <w:r>
              <w:rPr>
                <w:rFonts w:eastAsia="Arial"/>
                <w:spacing w:val="-10"/>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r</w:t>
            </w:r>
            <w:r>
              <w:rPr>
                <w:rFonts w:eastAsia="Arial"/>
              </w:rPr>
              <w:t>e</w:t>
            </w:r>
            <w:r>
              <w:rPr>
                <w:rFonts w:eastAsia="Arial"/>
                <w:spacing w:val="-1"/>
              </w:rPr>
              <w:t>l</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spacing w:val="1"/>
              </w:rPr>
              <w:t>s</w:t>
            </w:r>
            <w:r>
              <w:rPr>
                <w:rFonts w:eastAsia="Arial"/>
                <w:spacing w:val="2"/>
              </w:rPr>
              <w:t>h</w:t>
            </w:r>
            <w:r>
              <w:rPr>
                <w:rFonts w:eastAsia="Arial"/>
                <w:spacing w:val="-1"/>
              </w:rPr>
              <w:t>i</w:t>
            </w:r>
            <w:r>
              <w:rPr>
                <w:rFonts w:eastAsia="Arial"/>
              </w:rPr>
              <w:t>ps</w:t>
            </w:r>
          </w:p>
          <w:p w14:paraId="6835CF22" w14:textId="37064A70" w:rsidR="00ED0F7C" w:rsidRDefault="00ED0F7C" w:rsidP="00ED0F7C">
            <w:pPr>
              <w:rPr>
                <w:rFonts w:eastAsia="Arial"/>
              </w:rPr>
            </w:pPr>
            <w:r>
              <w:rPr>
                <w:rFonts w:eastAsia="Arial"/>
                <w:spacing w:val="-1"/>
              </w:rPr>
              <w:t>A</w:t>
            </w:r>
            <w:r>
              <w:rPr>
                <w:rFonts w:eastAsia="Arial"/>
                <w:spacing w:val="1"/>
              </w:rPr>
              <w:t>K</w:t>
            </w:r>
            <w:r>
              <w:rPr>
                <w:rFonts w:eastAsia="Arial"/>
              </w:rPr>
              <w:t>0</w:t>
            </w:r>
            <w:r>
              <w:rPr>
                <w:rFonts w:eastAsia="Arial"/>
                <w:spacing w:val="-1"/>
              </w:rPr>
              <w:t>4</w:t>
            </w:r>
            <w:r>
              <w:rPr>
                <w:rFonts w:eastAsia="Arial"/>
                <w:spacing w:val="2"/>
              </w:rPr>
              <w:t>0</w:t>
            </w:r>
            <w:r>
              <w:rPr>
                <w:rFonts w:eastAsia="Arial"/>
              </w:rPr>
              <w:t>3</w:t>
            </w:r>
            <w:r>
              <w:rPr>
                <w:rFonts w:eastAsia="Arial"/>
                <w:spacing w:val="-7"/>
              </w:rPr>
              <w:t xml:space="preserve"> </w:t>
            </w:r>
            <w:r>
              <w:rPr>
                <w:rFonts w:eastAsia="Arial"/>
              </w:rPr>
              <w:t>Ge</w:t>
            </w:r>
            <w:r>
              <w:rPr>
                <w:rFonts w:eastAsia="Arial"/>
                <w:spacing w:val="2"/>
              </w:rPr>
              <w:t>n</w:t>
            </w:r>
            <w:r>
              <w:rPr>
                <w:rFonts w:eastAsia="Arial"/>
              </w:rPr>
              <w:t>era</w:t>
            </w:r>
            <w:r>
              <w:rPr>
                <w:rFonts w:eastAsia="Arial"/>
                <w:spacing w:val="1"/>
              </w:rPr>
              <w:t>ll</w:t>
            </w:r>
            <w:r>
              <w:rPr>
                <w:rFonts w:eastAsia="Arial"/>
              </w:rPr>
              <w:t>y</w:t>
            </w:r>
            <w:r>
              <w:rPr>
                <w:rFonts w:eastAsia="Arial"/>
                <w:spacing w:val="-11"/>
              </w:rPr>
              <w:t xml:space="preserve"> </w:t>
            </w:r>
            <w:r>
              <w:rPr>
                <w:rFonts w:eastAsia="Arial"/>
              </w:rPr>
              <w:t>a</w:t>
            </w:r>
            <w:r>
              <w:rPr>
                <w:rFonts w:eastAsia="Arial"/>
                <w:spacing w:val="1"/>
              </w:rPr>
              <w:t>cc</w:t>
            </w:r>
            <w:r>
              <w:rPr>
                <w:rFonts w:eastAsia="Arial"/>
              </w:rPr>
              <w:t>e</w:t>
            </w:r>
            <w:r>
              <w:rPr>
                <w:rFonts w:eastAsia="Arial"/>
                <w:spacing w:val="-1"/>
              </w:rPr>
              <w:t>p</w:t>
            </w:r>
            <w:r>
              <w:rPr>
                <w:rFonts w:eastAsia="Arial"/>
              </w:rPr>
              <w:t>t</w:t>
            </w:r>
            <w:r>
              <w:rPr>
                <w:rFonts w:eastAsia="Arial"/>
                <w:spacing w:val="2"/>
              </w:rPr>
              <w:t>e</w:t>
            </w:r>
            <w:r>
              <w:rPr>
                <w:rFonts w:eastAsia="Arial"/>
              </w:rPr>
              <w:t>d</w:t>
            </w:r>
            <w:r>
              <w:rPr>
                <w:rFonts w:eastAsia="Arial"/>
                <w:spacing w:val="-8"/>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l</w:t>
            </w:r>
            <w:r>
              <w:rPr>
                <w:rFonts w:eastAsia="Arial"/>
                <w:spacing w:val="2"/>
              </w:rPr>
              <w:t>o</w:t>
            </w:r>
            <w:r>
              <w:rPr>
                <w:rFonts w:eastAsia="Arial"/>
                <w:spacing w:val="-4"/>
              </w:rPr>
              <w:t>y</w:t>
            </w:r>
            <w:r>
              <w:rPr>
                <w:rFonts w:eastAsia="Arial"/>
                <w:spacing w:val="2"/>
              </w:rPr>
              <w:t>a</w:t>
            </w:r>
            <w:r>
              <w:rPr>
                <w:rFonts w:eastAsia="Arial"/>
                <w:spacing w:val="-1"/>
              </w:rPr>
              <w:t>l</w:t>
            </w:r>
            <w:r>
              <w:rPr>
                <w:rFonts w:eastAsia="Arial"/>
                <w:spacing w:val="4"/>
              </w:rPr>
              <w:t>t</w:t>
            </w:r>
            <w:r>
              <w:rPr>
                <w:rFonts w:eastAsia="Arial"/>
              </w:rPr>
              <w:t>y</w:t>
            </w:r>
            <w:r>
              <w:rPr>
                <w:rFonts w:eastAsia="Arial"/>
                <w:spacing w:val="-10"/>
              </w:rPr>
              <w:t xml:space="preserve"> </w:t>
            </w:r>
            <w:r>
              <w:rPr>
                <w:rFonts w:eastAsia="Arial"/>
              </w:rPr>
              <w:t>pr</w:t>
            </w:r>
            <w:r>
              <w:rPr>
                <w:rFonts w:eastAsia="Arial"/>
                <w:spacing w:val="2"/>
              </w:rPr>
              <w:t>o</w:t>
            </w:r>
            <w:r>
              <w:rPr>
                <w:rFonts w:eastAsia="Arial"/>
              </w:rPr>
              <w:t>gra</w:t>
            </w:r>
            <w:r>
              <w:rPr>
                <w:rFonts w:eastAsia="Arial"/>
                <w:spacing w:val="2"/>
              </w:rPr>
              <w:t>m</w:t>
            </w:r>
            <w:r>
              <w:rPr>
                <w:rFonts w:eastAsia="Arial"/>
                <w:spacing w:val="4"/>
              </w:rPr>
              <w:t>m</w:t>
            </w:r>
            <w:r>
              <w:rPr>
                <w:rFonts w:eastAsia="Arial"/>
                <w:spacing w:val="-3"/>
              </w:rPr>
              <w:t>e</w:t>
            </w:r>
            <w:r>
              <w:rPr>
                <w:rFonts w:eastAsia="Arial"/>
              </w:rPr>
              <w:t>s</w:t>
            </w:r>
          </w:p>
          <w:p w14:paraId="1D713719" w14:textId="6F67F747" w:rsidR="00ED0F7C" w:rsidRDefault="00ED0F7C" w:rsidP="00ED0F7C">
            <w:pPr>
              <w:rPr>
                <w:rFonts w:eastAsia="Arial"/>
              </w:rPr>
            </w:pPr>
            <w:r>
              <w:rPr>
                <w:rFonts w:eastAsia="Arial"/>
                <w:spacing w:val="-1"/>
              </w:rPr>
              <w:t>A</w:t>
            </w:r>
            <w:r>
              <w:rPr>
                <w:rFonts w:eastAsia="Arial"/>
                <w:spacing w:val="1"/>
              </w:rPr>
              <w:t>K</w:t>
            </w:r>
            <w:r>
              <w:rPr>
                <w:rFonts w:eastAsia="Arial"/>
              </w:rPr>
              <w:t>0</w:t>
            </w:r>
            <w:r>
              <w:rPr>
                <w:rFonts w:eastAsia="Arial"/>
                <w:spacing w:val="-1"/>
              </w:rPr>
              <w:t>4</w:t>
            </w:r>
            <w:r>
              <w:rPr>
                <w:rFonts w:eastAsia="Arial"/>
                <w:spacing w:val="2"/>
              </w:rPr>
              <w:t>0</w:t>
            </w:r>
            <w:r>
              <w:rPr>
                <w:rFonts w:eastAsia="Arial"/>
              </w:rPr>
              <w:t>4</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lastRenderedPageBreak/>
              <w:t>a</w:t>
            </w:r>
            <w:r>
              <w:rPr>
                <w:rFonts w:eastAsia="Arial"/>
                <w:spacing w:val="2"/>
              </w:rPr>
              <w:t>n</w:t>
            </w:r>
            <w:r>
              <w:rPr>
                <w:rFonts w:eastAsia="Arial"/>
              </w:rPr>
              <w:t>a</w:t>
            </w:r>
            <w:r>
              <w:rPr>
                <w:rFonts w:eastAsia="Arial"/>
                <w:spacing w:val="3"/>
              </w:rPr>
              <w:t>l</w:t>
            </w:r>
            <w:r>
              <w:rPr>
                <w:rFonts w:eastAsia="Arial"/>
                <w:spacing w:val="-6"/>
              </w:rPr>
              <w:t>y</w:t>
            </w:r>
            <w:r>
              <w:rPr>
                <w:rFonts w:eastAsia="Arial"/>
                <w:spacing w:val="3"/>
              </w:rPr>
              <w:t>s</w:t>
            </w:r>
            <w:r>
              <w:rPr>
                <w:rFonts w:eastAsia="Arial"/>
                <w:spacing w:val="-1"/>
              </w:rPr>
              <w:t>i</w:t>
            </w:r>
            <w:r>
              <w:rPr>
                <w:rFonts w:eastAsia="Arial"/>
              </w:rPr>
              <w:t>ng</w:t>
            </w:r>
            <w:r>
              <w:rPr>
                <w:rFonts w:eastAsia="Arial"/>
                <w:spacing w:val="-7"/>
              </w:rPr>
              <w:t xml:space="preserve"> </w:t>
            </w:r>
            <w:r>
              <w:rPr>
                <w:rFonts w:eastAsia="Arial"/>
                <w:spacing w:val="1"/>
              </w:rPr>
              <w:t>c</w:t>
            </w:r>
            <w:r>
              <w:rPr>
                <w:rFonts w:eastAsia="Arial"/>
              </w:rPr>
              <w:t>a</w:t>
            </w:r>
            <w:r>
              <w:rPr>
                <w:rFonts w:eastAsia="Arial"/>
                <w:spacing w:val="1"/>
              </w:rPr>
              <w:t>s</w:t>
            </w:r>
            <w:r>
              <w:rPr>
                <w:rFonts w:eastAsia="Arial"/>
              </w:rPr>
              <w:t>e</w:t>
            </w:r>
            <w:r>
              <w:rPr>
                <w:rFonts w:eastAsia="Arial"/>
                <w:spacing w:val="-4"/>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ar</w:t>
            </w:r>
            <w:r>
              <w:rPr>
                <w:rFonts w:eastAsia="Arial"/>
                <w:spacing w:val="2"/>
              </w:rPr>
              <w:t>i</w:t>
            </w:r>
            <w:r>
              <w:rPr>
                <w:rFonts w:eastAsia="Arial"/>
              </w:rPr>
              <w:t>os</w:t>
            </w:r>
          </w:p>
          <w:p w14:paraId="331AA2F5" w14:textId="77777777" w:rsidR="00ED0F7C" w:rsidRDefault="00ED0F7C" w:rsidP="00ED0F7C">
            <w:pPr>
              <w:rPr>
                <w:rFonts w:eastAsia="Arial"/>
                <w:spacing w:val="-1"/>
              </w:rPr>
            </w:pPr>
          </w:p>
        </w:tc>
        <w:tc>
          <w:tcPr>
            <w:tcW w:w="278" w:type="pct"/>
          </w:tcPr>
          <w:p w14:paraId="1FEA6B25" w14:textId="4CCF3842" w:rsidR="00ED0F7C" w:rsidRPr="008776FD" w:rsidRDefault="00ED0F7C" w:rsidP="00ED0F7C">
            <w:pPr>
              <w:spacing w:after="120"/>
              <w:jc w:val="center"/>
              <w:rPr>
                <w:bCs/>
                <w:sz w:val="18"/>
                <w:szCs w:val="18"/>
              </w:rPr>
            </w:pPr>
            <w:r w:rsidRPr="008776FD">
              <w:rPr>
                <w:bCs/>
                <w:sz w:val="18"/>
                <w:szCs w:val="18"/>
              </w:rPr>
              <w:lastRenderedPageBreak/>
              <w:t>2</w:t>
            </w:r>
          </w:p>
        </w:tc>
        <w:tc>
          <w:tcPr>
            <w:tcW w:w="324" w:type="pct"/>
          </w:tcPr>
          <w:p w14:paraId="2F1B2A97" w14:textId="77777777" w:rsidR="00ED0F7C" w:rsidRPr="008776FD" w:rsidRDefault="00ED0F7C" w:rsidP="00ED0F7C">
            <w:pPr>
              <w:spacing w:after="120"/>
              <w:jc w:val="center"/>
              <w:rPr>
                <w:bCs/>
                <w:sz w:val="18"/>
                <w:szCs w:val="18"/>
              </w:rPr>
            </w:pPr>
            <w:r w:rsidRPr="008776FD">
              <w:rPr>
                <w:bCs/>
                <w:sz w:val="18"/>
                <w:szCs w:val="18"/>
              </w:rPr>
              <w:t>3.2</w:t>
            </w:r>
          </w:p>
          <w:p w14:paraId="704FAB82" w14:textId="77777777" w:rsidR="00ED0F7C" w:rsidRPr="008776FD" w:rsidRDefault="00ED0F7C" w:rsidP="00ED0F7C">
            <w:pPr>
              <w:spacing w:after="120"/>
              <w:jc w:val="center"/>
              <w:rPr>
                <w:bCs/>
                <w:sz w:val="18"/>
                <w:szCs w:val="18"/>
              </w:rPr>
            </w:pPr>
            <w:r w:rsidRPr="008776FD">
              <w:rPr>
                <w:bCs/>
                <w:sz w:val="18"/>
                <w:szCs w:val="18"/>
              </w:rPr>
              <w:t>3.5</w:t>
            </w:r>
          </w:p>
          <w:p w14:paraId="7CFE9A28" w14:textId="77777777" w:rsidR="00ED0F7C" w:rsidRPr="008776FD" w:rsidRDefault="00ED0F7C" w:rsidP="00ED0F7C">
            <w:pPr>
              <w:spacing w:after="120"/>
              <w:jc w:val="center"/>
              <w:rPr>
                <w:bCs/>
                <w:sz w:val="18"/>
                <w:szCs w:val="18"/>
              </w:rPr>
            </w:pPr>
            <w:r w:rsidRPr="008776FD">
              <w:rPr>
                <w:bCs/>
                <w:sz w:val="18"/>
                <w:szCs w:val="18"/>
              </w:rPr>
              <w:t>3.6</w:t>
            </w:r>
          </w:p>
          <w:p w14:paraId="7F1D319F" w14:textId="09F6FB3A" w:rsidR="00ED0F7C" w:rsidRPr="008776FD" w:rsidRDefault="00ED0F7C" w:rsidP="00ED0F7C">
            <w:pPr>
              <w:spacing w:after="120"/>
              <w:jc w:val="center"/>
              <w:rPr>
                <w:bCs/>
                <w:sz w:val="18"/>
                <w:szCs w:val="18"/>
              </w:rPr>
            </w:pPr>
            <w:r w:rsidRPr="008776FD">
              <w:rPr>
                <w:bCs/>
                <w:sz w:val="18"/>
                <w:szCs w:val="18"/>
              </w:rPr>
              <w:t>3.7</w:t>
            </w:r>
          </w:p>
        </w:tc>
        <w:tc>
          <w:tcPr>
            <w:tcW w:w="417" w:type="pct"/>
            <w:vMerge w:val="restart"/>
          </w:tcPr>
          <w:p w14:paraId="2A6A33AF" w14:textId="77777777" w:rsidR="00ED0F7C" w:rsidRDefault="00ED0F7C" w:rsidP="00ED0F7C">
            <w:pPr>
              <w:spacing w:after="120"/>
              <w:jc w:val="center"/>
              <w:rPr>
                <w:bCs/>
                <w:sz w:val="18"/>
                <w:szCs w:val="18"/>
              </w:rPr>
            </w:pPr>
            <w:r>
              <w:rPr>
                <w:bCs/>
                <w:sz w:val="18"/>
                <w:szCs w:val="18"/>
              </w:rPr>
              <w:t>4.1.1</w:t>
            </w:r>
          </w:p>
          <w:p w14:paraId="022D5F9B" w14:textId="6F9C1B6E" w:rsidR="00ED0F7C" w:rsidRDefault="00ED0F7C" w:rsidP="00ED0F7C">
            <w:pPr>
              <w:spacing w:after="120"/>
              <w:jc w:val="center"/>
              <w:rPr>
                <w:bCs/>
                <w:sz w:val="18"/>
                <w:szCs w:val="18"/>
              </w:rPr>
            </w:pPr>
            <w:r>
              <w:rPr>
                <w:bCs/>
                <w:sz w:val="18"/>
                <w:szCs w:val="18"/>
              </w:rPr>
              <w:t>4.1.2</w:t>
            </w:r>
          </w:p>
          <w:p w14:paraId="21B964A6" w14:textId="77777777" w:rsidR="00ED0F7C" w:rsidRDefault="00ED0F7C" w:rsidP="00ED0F7C">
            <w:pPr>
              <w:spacing w:after="120"/>
              <w:jc w:val="center"/>
              <w:rPr>
                <w:bCs/>
                <w:sz w:val="18"/>
                <w:szCs w:val="18"/>
              </w:rPr>
            </w:pPr>
            <w:r>
              <w:rPr>
                <w:bCs/>
                <w:sz w:val="18"/>
                <w:szCs w:val="18"/>
              </w:rPr>
              <w:t>4.1.4</w:t>
            </w:r>
          </w:p>
          <w:p w14:paraId="6056F5A5" w14:textId="77777777" w:rsidR="00ED0F7C" w:rsidRDefault="00ED0F7C" w:rsidP="00ED0F7C">
            <w:pPr>
              <w:spacing w:after="120"/>
              <w:jc w:val="center"/>
              <w:rPr>
                <w:bCs/>
                <w:sz w:val="18"/>
                <w:szCs w:val="18"/>
              </w:rPr>
            </w:pPr>
            <w:r>
              <w:rPr>
                <w:bCs/>
                <w:sz w:val="18"/>
                <w:szCs w:val="18"/>
              </w:rPr>
              <w:t>4.1.5</w:t>
            </w:r>
          </w:p>
          <w:p w14:paraId="031A9469" w14:textId="77777777" w:rsidR="00ED0F7C" w:rsidRDefault="00ED0F7C" w:rsidP="00ED0F7C">
            <w:pPr>
              <w:spacing w:after="120"/>
              <w:jc w:val="center"/>
              <w:rPr>
                <w:bCs/>
                <w:sz w:val="18"/>
                <w:szCs w:val="18"/>
              </w:rPr>
            </w:pPr>
            <w:r>
              <w:rPr>
                <w:bCs/>
                <w:sz w:val="18"/>
                <w:szCs w:val="18"/>
              </w:rPr>
              <w:t>4.1.6</w:t>
            </w:r>
          </w:p>
          <w:p w14:paraId="2DBC2EFA" w14:textId="77777777" w:rsidR="00ED0F7C" w:rsidRDefault="00ED0F7C" w:rsidP="00ED0F7C">
            <w:pPr>
              <w:spacing w:after="120"/>
              <w:jc w:val="center"/>
              <w:rPr>
                <w:bCs/>
                <w:sz w:val="18"/>
                <w:szCs w:val="18"/>
              </w:rPr>
            </w:pPr>
            <w:r>
              <w:rPr>
                <w:bCs/>
                <w:sz w:val="18"/>
                <w:szCs w:val="18"/>
              </w:rPr>
              <w:t>4.1.5</w:t>
            </w:r>
          </w:p>
          <w:p w14:paraId="2762F475" w14:textId="77777777" w:rsidR="00ED0F7C" w:rsidRDefault="00ED0F7C" w:rsidP="00ED0F7C">
            <w:pPr>
              <w:spacing w:after="120"/>
              <w:jc w:val="center"/>
              <w:rPr>
                <w:bCs/>
                <w:sz w:val="18"/>
                <w:szCs w:val="18"/>
              </w:rPr>
            </w:pPr>
            <w:r>
              <w:rPr>
                <w:bCs/>
                <w:sz w:val="18"/>
                <w:szCs w:val="18"/>
              </w:rPr>
              <w:t>4.1.8</w:t>
            </w:r>
          </w:p>
          <w:p w14:paraId="1A48E980" w14:textId="77777777" w:rsidR="00ED0F7C" w:rsidRDefault="00ED0F7C" w:rsidP="00ED0F7C">
            <w:pPr>
              <w:spacing w:after="120"/>
              <w:jc w:val="center"/>
              <w:rPr>
                <w:bCs/>
                <w:sz w:val="18"/>
                <w:szCs w:val="18"/>
              </w:rPr>
            </w:pPr>
            <w:r>
              <w:rPr>
                <w:bCs/>
                <w:sz w:val="18"/>
                <w:szCs w:val="18"/>
              </w:rPr>
              <w:t>4.1.0</w:t>
            </w:r>
          </w:p>
          <w:p w14:paraId="7A3762B1" w14:textId="77777777" w:rsidR="00ED0F7C" w:rsidRPr="008776FD" w:rsidRDefault="00ED0F7C" w:rsidP="00ED0F7C">
            <w:pPr>
              <w:spacing w:after="120"/>
              <w:jc w:val="center"/>
              <w:rPr>
                <w:bCs/>
                <w:sz w:val="18"/>
                <w:szCs w:val="18"/>
              </w:rPr>
            </w:pPr>
            <w:r>
              <w:rPr>
                <w:bCs/>
                <w:sz w:val="18"/>
                <w:szCs w:val="18"/>
              </w:rPr>
              <w:lastRenderedPageBreak/>
              <w:t>4.1.10</w:t>
            </w:r>
          </w:p>
          <w:p w14:paraId="39D217D0" w14:textId="77777777" w:rsidR="00ED0F7C" w:rsidRDefault="00ED0F7C" w:rsidP="00ED0F7C">
            <w:pPr>
              <w:spacing w:after="120"/>
              <w:jc w:val="center"/>
              <w:rPr>
                <w:bCs/>
                <w:sz w:val="18"/>
                <w:szCs w:val="18"/>
              </w:rPr>
            </w:pPr>
            <w:r w:rsidRPr="00ED0F7C">
              <w:rPr>
                <w:bCs/>
                <w:sz w:val="18"/>
                <w:szCs w:val="18"/>
              </w:rPr>
              <w:t xml:space="preserve">4.2.3 </w:t>
            </w:r>
          </w:p>
          <w:p w14:paraId="1E059008" w14:textId="4BE8559D" w:rsidR="00ED0F7C" w:rsidRPr="008776FD" w:rsidRDefault="00ED0F7C" w:rsidP="00ED0F7C">
            <w:pPr>
              <w:spacing w:after="120"/>
              <w:jc w:val="center"/>
              <w:rPr>
                <w:bCs/>
                <w:sz w:val="18"/>
                <w:szCs w:val="18"/>
              </w:rPr>
            </w:pPr>
            <w:r>
              <w:rPr>
                <w:bCs/>
                <w:sz w:val="18"/>
                <w:szCs w:val="18"/>
              </w:rPr>
              <w:t>4.2.4</w:t>
            </w:r>
          </w:p>
        </w:tc>
      </w:tr>
      <w:tr w:rsidR="00ED0F7C" w:rsidRPr="00AD7316" w14:paraId="70B3D0A5" w14:textId="77777777" w:rsidTr="00AD7316">
        <w:tc>
          <w:tcPr>
            <w:tcW w:w="693" w:type="pct"/>
            <w:vMerge/>
            <w:shd w:val="clear" w:color="auto" w:fill="auto"/>
          </w:tcPr>
          <w:p w14:paraId="0E9B8E88" w14:textId="77777777" w:rsidR="00ED0F7C" w:rsidRDefault="00ED0F7C" w:rsidP="00ED0F7C">
            <w:pPr>
              <w:rPr>
                <w:rFonts w:eastAsia="Arial"/>
                <w:b/>
                <w:spacing w:val="-1"/>
              </w:rPr>
            </w:pPr>
          </w:p>
        </w:tc>
        <w:tc>
          <w:tcPr>
            <w:tcW w:w="1038" w:type="pct"/>
            <w:vMerge/>
          </w:tcPr>
          <w:p w14:paraId="00B7BAFF" w14:textId="77777777" w:rsidR="00ED0F7C" w:rsidRDefault="00ED0F7C" w:rsidP="00ED0F7C">
            <w:pPr>
              <w:rPr>
                <w:rFonts w:eastAsia="Arial"/>
                <w:b/>
              </w:rPr>
            </w:pPr>
          </w:p>
        </w:tc>
        <w:tc>
          <w:tcPr>
            <w:tcW w:w="1185" w:type="pct"/>
            <w:shd w:val="clear" w:color="auto" w:fill="auto"/>
          </w:tcPr>
          <w:p w14:paraId="238D75F8" w14:textId="1BDFB202" w:rsidR="00ED0F7C" w:rsidRDefault="00ED0F7C" w:rsidP="00ED0F7C">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4</w:t>
            </w:r>
            <w:r>
              <w:rPr>
                <w:rFonts w:eastAsia="Arial"/>
                <w:spacing w:val="-1"/>
              </w:rPr>
              <w:t>0</w:t>
            </w:r>
            <w:r>
              <w:rPr>
                <w:rFonts w:eastAsia="Arial"/>
              </w:rPr>
              <w:t>2</w:t>
            </w:r>
            <w:r>
              <w:rPr>
                <w:rFonts w:eastAsia="Arial"/>
                <w:spacing w:val="-8"/>
              </w:rPr>
              <w:t xml:space="preserve"> </w:t>
            </w:r>
            <w:r>
              <w:rPr>
                <w:rFonts w:eastAsia="Arial"/>
                <w:spacing w:val="2"/>
              </w:rPr>
              <w:t>T</w:t>
            </w:r>
            <w:r>
              <w:rPr>
                <w:rFonts w:eastAsia="Arial"/>
              </w:rPr>
              <w:t>he</w:t>
            </w:r>
            <w:r>
              <w:rPr>
                <w:rFonts w:eastAsia="Arial"/>
                <w:spacing w:val="-4"/>
              </w:rPr>
              <w:t xml:space="preserve"> </w:t>
            </w:r>
            <w:r>
              <w:rPr>
                <w:rFonts w:eastAsia="Arial"/>
                <w:spacing w:val="2"/>
              </w:rPr>
              <w:t>f</w:t>
            </w:r>
            <w:r>
              <w:rPr>
                <w:rFonts w:eastAsia="Arial"/>
              </w:rPr>
              <w:t>ut</w:t>
            </w:r>
            <w:r>
              <w:rPr>
                <w:rFonts w:eastAsia="Arial"/>
                <w:spacing w:val="-1"/>
              </w:rPr>
              <w:t>u</w:t>
            </w:r>
            <w:r>
              <w:rPr>
                <w:rFonts w:eastAsia="Arial"/>
                <w:spacing w:val="1"/>
              </w:rPr>
              <w:t>r</w:t>
            </w:r>
            <w:r>
              <w:rPr>
                <w:rFonts w:eastAsia="Arial"/>
              </w:rPr>
              <w:t>e</w:t>
            </w:r>
            <w:r>
              <w:rPr>
                <w:rFonts w:eastAsia="Arial"/>
                <w:spacing w:val="-3"/>
              </w:rPr>
              <w:t xml:space="preserve"> </w:t>
            </w:r>
            <w:r>
              <w:rPr>
                <w:rFonts w:eastAsia="Arial"/>
              </w:rPr>
              <w:t>p</w:t>
            </w:r>
            <w:r>
              <w:rPr>
                <w:rFonts w:eastAsia="Arial"/>
                <w:spacing w:val="-1"/>
              </w:rPr>
              <w:t>u</w:t>
            </w:r>
            <w:r>
              <w:rPr>
                <w:rFonts w:eastAsia="Arial"/>
                <w:spacing w:val="1"/>
              </w:rPr>
              <w:t>rc</w:t>
            </w:r>
            <w:r>
              <w:rPr>
                <w:rFonts w:eastAsia="Arial"/>
              </w:rPr>
              <w:t>h</w:t>
            </w:r>
            <w:r>
              <w:rPr>
                <w:rFonts w:eastAsia="Arial"/>
                <w:spacing w:val="1"/>
              </w:rPr>
              <w:t>as</w:t>
            </w:r>
            <w:r>
              <w:rPr>
                <w:rFonts w:eastAsia="Arial"/>
              </w:rPr>
              <w:t>e</w:t>
            </w:r>
            <w:r>
              <w:rPr>
                <w:rFonts w:eastAsia="Arial"/>
                <w:spacing w:val="-8"/>
              </w:rPr>
              <w:t xml:space="preserve"> </w:t>
            </w:r>
            <w:r>
              <w:rPr>
                <w:rFonts w:eastAsia="Arial"/>
                <w:spacing w:val="-1"/>
              </w:rPr>
              <w:t>pl</w:t>
            </w:r>
            <w:r>
              <w:rPr>
                <w:rFonts w:eastAsia="Arial"/>
                <w:spacing w:val="2"/>
              </w:rPr>
              <w:t>a</w:t>
            </w:r>
            <w:r>
              <w:rPr>
                <w:rFonts w:eastAsia="Arial"/>
              </w:rPr>
              <w:t>ns</w:t>
            </w:r>
            <w:r>
              <w:rPr>
                <w:rFonts w:eastAsia="Arial"/>
                <w:spacing w:val="-5"/>
              </w:rPr>
              <w:t xml:space="preserve"> </w:t>
            </w:r>
            <w:r>
              <w:rPr>
                <w:rFonts w:eastAsia="Arial"/>
              </w:rPr>
              <w:t>are</w:t>
            </w:r>
            <w:r>
              <w:rPr>
                <w:rFonts w:eastAsia="Arial"/>
                <w:spacing w:val="-3"/>
              </w:rPr>
              <w:t xml:space="preserve"> </w:t>
            </w:r>
            <w:r>
              <w:rPr>
                <w:rFonts w:eastAsia="Arial"/>
                <w:spacing w:val="1"/>
              </w:rPr>
              <w:t>c</w:t>
            </w:r>
            <w:r>
              <w:rPr>
                <w:rFonts w:eastAsia="Arial"/>
              </w:rPr>
              <w:t>or</w:t>
            </w:r>
            <w:r>
              <w:rPr>
                <w:rFonts w:eastAsia="Arial"/>
                <w:spacing w:val="1"/>
              </w:rPr>
              <w:t>r</w:t>
            </w:r>
            <w:r>
              <w:rPr>
                <w:rFonts w:eastAsia="Arial"/>
              </w:rPr>
              <w:t>e</w:t>
            </w:r>
            <w:r>
              <w:rPr>
                <w:rFonts w:eastAsia="Arial"/>
                <w:spacing w:val="1"/>
              </w:rPr>
              <w:t>c</w:t>
            </w:r>
            <w:r>
              <w:rPr>
                <w:rFonts w:eastAsia="Arial"/>
              </w:rPr>
              <w:t>t</w:t>
            </w:r>
            <w:r>
              <w:rPr>
                <w:rFonts w:eastAsia="Arial"/>
                <w:spacing w:val="3"/>
              </w:rPr>
              <w:t>l</w:t>
            </w:r>
            <w:r>
              <w:rPr>
                <w:rFonts w:eastAsia="Arial"/>
              </w:rPr>
              <w:t>y</w:t>
            </w:r>
            <w:r>
              <w:rPr>
                <w:rFonts w:eastAsia="Arial"/>
                <w:spacing w:val="-10"/>
              </w:rPr>
              <w:t xml:space="preserve"> </w:t>
            </w:r>
            <w:r>
              <w:rPr>
                <w:rFonts w:eastAsia="Arial"/>
                <w:spacing w:val="-1"/>
              </w:rPr>
              <w:t>i</w:t>
            </w:r>
            <w:r>
              <w:rPr>
                <w:rFonts w:eastAsia="Arial"/>
              </w:rPr>
              <w:t>d</w:t>
            </w:r>
            <w:r>
              <w:rPr>
                <w:rFonts w:eastAsia="Arial"/>
                <w:spacing w:val="1"/>
              </w:rPr>
              <w:t>e</w:t>
            </w:r>
            <w:r>
              <w:rPr>
                <w:rFonts w:eastAsia="Arial"/>
              </w:rPr>
              <w:t>nt</w:t>
            </w:r>
            <w:r>
              <w:rPr>
                <w:rFonts w:eastAsia="Arial"/>
                <w:spacing w:val="1"/>
              </w:rPr>
              <w:t>i</w:t>
            </w:r>
            <w:r>
              <w:rPr>
                <w:rFonts w:eastAsia="Arial"/>
                <w:spacing w:val="2"/>
              </w:rPr>
              <w:t>f</w:t>
            </w:r>
            <w:r>
              <w:rPr>
                <w:rFonts w:eastAsia="Arial"/>
                <w:spacing w:val="-1"/>
              </w:rPr>
              <w:t>i</w:t>
            </w:r>
            <w:r>
              <w:rPr>
                <w:rFonts w:eastAsia="Arial"/>
              </w:rPr>
              <w:t>ed</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three</w:t>
            </w:r>
            <w:r>
              <w:rPr>
                <w:rFonts w:eastAsia="Arial"/>
                <w:spacing w:val="-6"/>
              </w:rPr>
              <w:t xml:space="preserve"> </w:t>
            </w:r>
            <w:r>
              <w:rPr>
                <w:rFonts w:eastAsia="Arial"/>
              </w:rPr>
              <w:t>(3)</w:t>
            </w:r>
            <w:r>
              <w:rPr>
                <w:rFonts w:eastAsia="Arial"/>
                <w:spacing w:val="-2"/>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r>
              <w:rPr>
                <w:rFonts w:eastAsia="Arial"/>
                <w:spacing w:val="-10"/>
              </w:rPr>
              <w:t xml:space="preserve"> </w:t>
            </w:r>
            <w:r>
              <w:rPr>
                <w:rFonts w:eastAsia="Arial"/>
              </w:rPr>
              <w:t>as</w:t>
            </w:r>
            <w:r>
              <w:rPr>
                <w:rFonts w:eastAsia="Arial"/>
                <w:spacing w:val="-2"/>
              </w:rPr>
              <w:t xml:space="preserve"> </w:t>
            </w:r>
            <w:r>
              <w:rPr>
                <w:rFonts w:eastAsia="Arial"/>
              </w:rPr>
              <w:t>a</w:t>
            </w:r>
            <w:r>
              <w:rPr>
                <w:rFonts w:eastAsia="Arial"/>
                <w:spacing w:val="-1"/>
              </w:rPr>
              <w:t>p</w:t>
            </w:r>
            <w:r>
              <w:rPr>
                <w:rFonts w:eastAsia="Arial"/>
                <w:spacing w:val="2"/>
              </w:rPr>
              <w:t>p</w:t>
            </w:r>
            <w:r>
              <w:rPr>
                <w:rFonts w:eastAsia="Arial"/>
                <w:spacing w:val="-1"/>
              </w:rPr>
              <w:t>li</w:t>
            </w:r>
            <w:r>
              <w:rPr>
                <w:rFonts w:eastAsia="Arial"/>
                <w:spacing w:val="1"/>
              </w:rPr>
              <w:t>c</w:t>
            </w:r>
            <w:r>
              <w:rPr>
                <w:rFonts w:eastAsia="Arial"/>
                <w:spacing w:val="2"/>
              </w:rPr>
              <w:t>a</w:t>
            </w:r>
            <w:r>
              <w:rPr>
                <w:rFonts w:eastAsia="Arial"/>
              </w:rPr>
              <w:t>b</w:t>
            </w:r>
            <w:r>
              <w:rPr>
                <w:rFonts w:eastAsia="Arial"/>
                <w:spacing w:val="1"/>
              </w:rPr>
              <w:t>l</w:t>
            </w:r>
            <w:r>
              <w:rPr>
                <w:rFonts w:eastAsia="Arial"/>
              </w:rPr>
              <w:t>e</w:t>
            </w:r>
            <w:r>
              <w:rPr>
                <w:rFonts w:eastAsia="Arial"/>
                <w:spacing w:val="-9"/>
              </w:rPr>
              <w:t xml:space="preserve"> </w:t>
            </w:r>
            <w:r>
              <w:rPr>
                <w:rFonts w:eastAsia="Arial"/>
                <w:spacing w:val="-1"/>
              </w:rPr>
              <w:t>t</w:t>
            </w:r>
            <w:r>
              <w:rPr>
                <w:rFonts w:eastAsia="Arial"/>
              </w:rPr>
              <w:t>o the</w:t>
            </w:r>
            <w:r>
              <w:rPr>
                <w:rFonts w:eastAsia="Arial"/>
                <w:spacing w:val="-2"/>
              </w:rPr>
              <w:t xml:space="preserve"> </w:t>
            </w:r>
            <w:r>
              <w:rPr>
                <w:rFonts w:eastAsia="Arial"/>
                <w:spacing w:val="-1"/>
              </w:rPr>
              <w:t>i</w:t>
            </w:r>
            <w:r>
              <w:rPr>
                <w:rFonts w:eastAsia="Arial"/>
              </w:rPr>
              <w:t>n</w:t>
            </w:r>
            <w:r>
              <w:rPr>
                <w:rFonts w:eastAsia="Arial"/>
                <w:spacing w:val="2"/>
              </w:rPr>
              <w:t>f</w:t>
            </w:r>
            <w:r>
              <w:rPr>
                <w:rFonts w:eastAsia="Arial"/>
              </w:rPr>
              <w:t>or</w:t>
            </w:r>
            <w:r>
              <w:rPr>
                <w:rFonts w:eastAsia="Arial"/>
                <w:spacing w:val="5"/>
              </w:rPr>
              <w:t>m</w:t>
            </w:r>
            <w:r>
              <w:rPr>
                <w:rFonts w:eastAsia="Arial"/>
              </w:rPr>
              <w:t>at</w:t>
            </w:r>
            <w:r>
              <w:rPr>
                <w:rFonts w:eastAsia="Arial"/>
                <w:spacing w:val="-2"/>
              </w:rPr>
              <w:t>i</w:t>
            </w:r>
            <w:r>
              <w:rPr>
                <w:rFonts w:eastAsia="Arial"/>
              </w:rPr>
              <w:t>on</w:t>
            </w:r>
            <w:r>
              <w:rPr>
                <w:rFonts w:eastAsia="Arial"/>
                <w:spacing w:val="-11"/>
              </w:rPr>
              <w:t xml:space="preserve"> </w:t>
            </w:r>
            <w:r>
              <w:rPr>
                <w:rFonts w:eastAsia="Arial"/>
              </w:rPr>
              <w:t>g</w:t>
            </w:r>
            <w:r>
              <w:rPr>
                <w:rFonts w:eastAsia="Arial"/>
                <w:spacing w:val="1"/>
              </w:rPr>
              <w:t>i</w:t>
            </w:r>
            <w:r>
              <w:rPr>
                <w:rFonts w:eastAsia="Arial"/>
                <w:spacing w:val="-1"/>
              </w:rPr>
              <w:t>v</w:t>
            </w:r>
            <w:r>
              <w:rPr>
                <w:rFonts w:eastAsia="Arial"/>
                <w:spacing w:val="2"/>
              </w:rPr>
              <w:t>e</w:t>
            </w:r>
            <w:r>
              <w:rPr>
                <w:rFonts w:eastAsia="Arial"/>
              </w:rPr>
              <w:t>n</w:t>
            </w:r>
          </w:p>
        </w:tc>
        <w:tc>
          <w:tcPr>
            <w:tcW w:w="1065" w:type="pct"/>
            <w:vMerge/>
          </w:tcPr>
          <w:p w14:paraId="04F380D1" w14:textId="77777777" w:rsidR="00ED0F7C" w:rsidRDefault="00ED0F7C" w:rsidP="00ED0F7C">
            <w:pPr>
              <w:rPr>
                <w:rFonts w:eastAsia="Arial"/>
                <w:spacing w:val="-1"/>
              </w:rPr>
            </w:pPr>
          </w:p>
        </w:tc>
        <w:tc>
          <w:tcPr>
            <w:tcW w:w="278" w:type="pct"/>
          </w:tcPr>
          <w:p w14:paraId="0CA1891D" w14:textId="01E709FD" w:rsidR="00ED0F7C" w:rsidRPr="008776FD" w:rsidRDefault="00ED0F7C" w:rsidP="00ED0F7C">
            <w:pPr>
              <w:spacing w:after="120"/>
              <w:jc w:val="center"/>
              <w:rPr>
                <w:bCs/>
                <w:sz w:val="18"/>
                <w:szCs w:val="18"/>
              </w:rPr>
            </w:pPr>
            <w:r w:rsidRPr="008776FD">
              <w:rPr>
                <w:bCs/>
                <w:sz w:val="18"/>
                <w:szCs w:val="18"/>
              </w:rPr>
              <w:t>2</w:t>
            </w:r>
          </w:p>
        </w:tc>
        <w:tc>
          <w:tcPr>
            <w:tcW w:w="324" w:type="pct"/>
          </w:tcPr>
          <w:p w14:paraId="74EBC59D" w14:textId="77777777" w:rsidR="00ED0F7C" w:rsidRPr="008776FD" w:rsidRDefault="00ED0F7C" w:rsidP="00ED0F7C">
            <w:pPr>
              <w:spacing w:after="120"/>
              <w:jc w:val="center"/>
              <w:rPr>
                <w:bCs/>
                <w:sz w:val="18"/>
                <w:szCs w:val="18"/>
              </w:rPr>
            </w:pPr>
            <w:r w:rsidRPr="008776FD">
              <w:rPr>
                <w:bCs/>
                <w:sz w:val="18"/>
                <w:szCs w:val="18"/>
              </w:rPr>
              <w:t>3.2</w:t>
            </w:r>
          </w:p>
          <w:p w14:paraId="1408FFAA" w14:textId="77777777" w:rsidR="00ED0F7C" w:rsidRPr="008776FD" w:rsidRDefault="00ED0F7C" w:rsidP="00ED0F7C">
            <w:pPr>
              <w:spacing w:after="120"/>
              <w:jc w:val="center"/>
              <w:rPr>
                <w:bCs/>
                <w:sz w:val="18"/>
                <w:szCs w:val="18"/>
              </w:rPr>
            </w:pPr>
            <w:r w:rsidRPr="008776FD">
              <w:rPr>
                <w:bCs/>
                <w:sz w:val="18"/>
                <w:szCs w:val="18"/>
              </w:rPr>
              <w:t>3.5</w:t>
            </w:r>
          </w:p>
          <w:p w14:paraId="3844D854" w14:textId="77777777" w:rsidR="00ED0F7C" w:rsidRPr="008776FD" w:rsidRDefault="00ED0F7C" w:rsidP="00ED0F7C">
            <w:pPr>
              <w:spacing w:after="120"/>
              <w:jc w:val="center"/>
              <w:rPr>
                <w:bCs/>
                <w:sz w:val="18"/>
                <w:szCs w:val="18"/>
              </w:rPr>
            </w:pPr>
            <w:r w:rsidRPr="008776FD">
              <w:rPr>
                <w:bCs/>
                <w:sz w:val="18"/>
                <w:szCs w:val="18"/>
              </w:rPr>
              <w:t>3.6</w:t>
            </w:r>
          </w:p>
          <w:p w14:paraId="2C15DBB1" w14:textId="442BD180" w:rsidR="00ED0F7C" w:rsidRPr="008776FD" w:rsidRDefault="00ED0F7C" w:rsidP="00ED0F7C">
            <w:pPr>
              <w:spacing w:after="120"/>
              <w:jc w:val="center"/>
              <w:rPr>
                <w:bCs/>
                <w:sz w:val="18"/>
                <w:szCs w:val="18"/>
              </w:rPr>
            </w:pPr>
            <w:r w:rsidRPr="008776FD">
              <w:rPr>
                <w:bCs/>
                <w:sz w:val="18"/>
                <w:szCs w:val="18"/>
              </w:rPr>
              <w:t>3.7</w:t>
            </w:r>
          </w:p>
        </w:tc>
        <w:tc>
          <w:tcPr>
            <w:tcW w:w="417" w:type="pct"/>
            <w:vMerge/>
          </w:tcPr>
          <w:p w14:paraId="5D99CF55" w14:textId="7C05811E" w:rsidR="00ED0F7C" w:rsidRPr="008776FD" w:rsidRDefault="00ED0F7C" w:rsidP="00ED0F7C">
            <w:pPr>
              <w:spacing w:after="120"/>
              <w:jc w:val="center"/>
              <w:rPr>
                <w:bCs/>
                <w:sz w:val="18"/>
                <w:szCs w:val="18"/>
              </w:rPr>
            </w:pPr>
          </w:p>
        </w:tc>
      </w:tr>
      <w:tr w:rsidR="00ED0F7C" w:rsidRPr="00AD7316" w14:paraId="1EBF80D3" w14:textId="77777777" w:rsidTr="00AD7316">
        <w:tc>
          <w:tcPr>
            <w:tcW w:w="693" w:type="pct"/>
            <w:vMerge/>
            <w:shd w:val="clear" w:color="auto" w:fill="auto"/>
          </w:tcPr>
          <w:p w14:paraId="1B05912E" w14:textId="77777777" w:rsidR="00ED0F7C" w:rsidRDefault="00ED0F7C" w:rsidP="00ED0F7C">
            <w:pPr>
              <w:rPr>
                <w:rFonts w:eastAsia="Arial"/>
                <w:b/>
                <w:spacing w:val="-1"/>
              </w:rPr>
            </w:pPr>
          </w:p>
        </w:tc>
        <w:tc>
          <w:tcPr>
            <w:tcW w:w="1038" w:type="pct"/>
            <w:vMerge/>
          </w:tcPr>
          <w:p w14:paraId="3F9F40C4" w14:textId="77777777" w:rsidR="00ED0F7C" w:rsidRDefault="00ED0F7C" w:rsidP="00ED0F7C">
            <w:pPr>
              <w:rPr>
                <w:rFonts w:eastAsia="Arial"/>
                <w:b/>
              </w:rPr>
            </w:pPr>
          </w:p>
        </w:tc>
        <w:tc>
          <w:tcPr>
            <w:tcW w:w="1185" w:type="pct"/>
            <w:shd w:val="clear" w:color="auto" w:fill="auto"/>
          </w:tcPr>
          <w:p w14:paraId="5B847BBD" w14:textId="195F7D11" w:rsidR="00ED0F7C" w:rsidRDefault="00ED0F7C" w:rsidP="00ED0F7C">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4</w:t>
            </w:r>
            <w:r>
              <w:rPr>
                <w:rFonts w:eastAsia="Arial"/>
                <w:spacing w:val="-1"/>
              </w:rPr>
              <w:t>0</w:t>
            </w:r>
            <w:r>
              <w:rPr>
                <w:rFonts w:eastAsia="Arial"/>
              </w:rPr>
              <w:t>3</w:t>
            </w:r>
            <w:r>
              <w:rPr>
                <w:rFonts w:eastAsia="Arial"/>
                <w:spacing w:val="-8"/>
              </w:rPr>
              <w:t xml:space="preserve"> </w:t>
            </w:r>
            <w:r>
              <w:rPr>
                <w:rFonts w:eastAsia="Arial"/>
                <w:spacing w:val="2"/>
              </w:rPr>
              <w:t>T</w:t>
            </w:r>
            <w:r>
              <w:rPr>
                <w:rFonts w:eastAsia="Arial"/>
              </w:rPr>
              <w:t>he</w:t>
            </w:r>
            <w:r>
              <w:rPr>
                <w:rFonts w:eastAsia="Arial"/>
                <w:spacing w:val="-4"/>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3"/>
              </w:rPr>
              <w:t>s</w:t>
            </w:r>
            <w:r>
              <w:rPr>
                <w:rFonts w:eastAsia="Arial"/>
              </w:rPr>
              <w:t>'</w:t>
            </w:r>
            <w:r>
              <w:rPr>
                <w:rFonts w:eastAsia="Arial"/>
                <w:spacing w:val="-9"/>
              </w:rPr>
              <w:t xml:space="preserve"> </w:t>
            </w:r>
            <w:r>
              <w:rPr>
                <w:rFonts w:eastAsia="Arial"/>
                <w:spacing w:val="2"/>
              </w:rPr>
              <w:t>f</w:t>
            </w:r>
            <w:r>
              <w:rPr>
                <w:rFonts w:eastAsia="Arial"/>
                <w:spacing w:val="-3"/>
              </w:rPr>
              <w:t>u</w:t>
            </w:r>
            <w:r>
              <w:rPr>
                <w:rFonts w:eastAsia="Arial"/>
              </w:rPr>
              <w:t>ture</w:t>
            </w:r>
            <w:r>
              <w:rPr>
                <w:rFonts w:eastAsia="Arial"/>
                <w:spacing w:val="-5"/>
              </w:rPr>
              <w:t xml:space="preserve"> </w:t>
            </w:r>
            <w:r>
              <w:rPr>
                <w:rFonts w:eastAsia="Arial"/>
              </w:rPr>
              <w:t>p</w:t>
            </w:r>
            <w:r>
              <w:rPr>
                <w:rFonts w:eastAsia="Arial"/>
                <w:spacing w:val="-1"/>
              </w:rPr>
              <w:t>u</w:t>
            </w:r>
            <w:r>
              <w:rPr>
                <w:rFonts w:eastAsia="Arial"/>
                <w:spacing w:val="1"/>
              </w:rPr>
              <w:t>rc</w:t>
            </w:r>
            <w:r>
              <w:rPr>
                <w:rFonts w:eastAsia="Arial"/>
                <w:spacing w:val="2"/>
              </w:rPr>
              <w:t>h</w:t>
            </w:r>
            <w:r>
              <w:rPr>
                <w:rFonts w:eastAsia="Arial"/>
              </w:rPr>
              <w:t>a</w:t>
            </w:r>
            <w:r>
              <w:rPr>
                <w:rFonts w:eastAsia="Arial"/>
                <w:spacing w:val="1"/>
              </w:rPr>
              <w:t>s</w:t>
            </w:r>
            <w:r>
              <w:rPr>
                <w:rFonts w:eastAsia="Arial"/>
              </w:rPr>
              <w:t>e</w:t>
            </w:r>
            <w:r>
              <w:rPr>
                <w:rFonts w:eastAsia="Arial"/>
                <w:spacing w:val="-8"/>
              </w:rPr>
              <w:t xml:space="preserve"> </w:t>
            </w:r>
            <w:r>
              <w:rPr>
                <w:rFonts w:eastAsia="Arial"/>
                <w:spacing w:val="1"/>
              </w:rPr>
              <w:t>p</w:t>
            </w:r>
            <w:r>
              <w:rPr>
                <w:rFonts w:eastAsia="Arial"/>
                <w:spacing w:val="-1"/>
              </w:rPr>
              <w:t>l</w:t>
            </w:r>
            <w:r>
              <w:rPr>
                <w:rFonts w:eastAsia="Arial"/>
              </w:rPr>
              <w:t>an</w:t>
            </w:r>
            <w:r>
              <w:rPr>
                <w:rFonts w:eastAsia="Arial"/>
                <w:spacing w:val="-3"/>
              </w:rPr>
              <w:t xml:space="preserve"> </w:t>
            </w:r>
            <w:r>
              <w:rPr>
                <w:rFonts w:eastAsia="Arial"/>
                <w:spacing w:val="-1"/>
              </w:rPr>
              <w:t>i</w:t>
            </w:r>
            <w:r>
              <w:rPr>
                <w:rFonts w:eastAsia="Arial"/>
              </w:rPr>
              <w:t>n</w:t>
            </w:r>
            <w:r>
              <w:rPr>
                <w:rFonts w:eastAsia="Arial"/>
                <w:spacing w:val="2"/>
              </w:rPr>
              <w:t>f</w:t>
            </w:r>
            <w:r>
              <w:rPr>
                <w:rFonts w:eastAsia="Arial"/>
              </w:rPr>
              <w:t>or</w:t>
            </w:r>
            <w:r>
              <w:rPr>
                <w:rFonts w:eastAsia="Arial"/>
                <w:spacing w:val="5"/>
              </w:rPr>
              <w:t>m</w:t>
            </w:r>
            <w:r>
              <w:rPr>
                <w:rFonts w:eastAsia="Arial"/>
              </w:rPr>
              <w:t>at</w:t>
            </w:r>
            <w:r>
              <w:rPr>
                <w:rFonts w:eastAsia="Arial"/>
                <w:spacing w:val="-2"/>
              </w:rPr>
              <w:t>i</w:t>
            </w:r>
            <w:r>
              <w:rPr>
                <w:rFonts w:eastAsia="Arial"/>
              </w:rPr>
              <w:t>on</w:t>
            </w:r>
            <w:r>
              <w:rPr>
                <w:rFonts w:eastAsia="Arial"/>
                <w:spacing w:val="-9"/>
              </w:rPr>
              <w:t xml:space="preserve"> </w:t>
            </w:r>
            <w:r>
              <w:rPr>
                <w:rFonts w:eastAsia="Arial"/>
                <w:spacing w:val="-1"/>
              </w:rPr>
              <w:t>i</w:t>
            </w:r>
            <w:r>
              <w:rPr>
                <w:rFonts w:eastAsia="Arial"/>
              </w:rPr>
              <w:t xml:space="preserve">s </w:t>
            </w:r>
            <w:r>
              <w:rPr>
                <w:rFonts w:eastAsia="Arial"/>
                <w:spacing w:val="1"/>
              </w:rPr>
              <w:t>c</w:t>
            </w:r>
            <w:r>
              <w:rPr>
                <w:rFonts w:eastAsia="Arial"/>
              </w:rPr>
              <w:t>or</w:t>
            </w:r>
            <w:r>
              <w:rPr>
                <w:rFonts w:eastAsia="Arial"/>
                <w:spacing w:val="1"/>
              </w:rPr>
              <w:t>r</w:t>
            </w:r>
            <w:r>
              <w:rPr>
                <w:rFonts w:eastAsia="Arial"/>
              </w:rPr>
              <w:t>e</w:t>
            </w:r>
            <w:r>
              <w:rPr>
                <w:rFonts w:eastAsia="Arial"/>
                <w:spacing w:val="1"/>
              </w:rPr>
              <w:t>c</w:t>
            </w:r>
            <w:r>
              <w:rPr>
                <w:rFonts w:eastAsia="Arial"/>
              </w:rPr>
              <w:t>t</w:t>
            </w:r>
            <w:r>
              <w:rPr>
                <w:rFonts w:eastAsia="Arial"/>
                <w:spacing w:val="3"/>
              </w:rPr>
              <w:t>l</w:t>
            </w:r>
            <w:r>
              <w:rPr>
                <w:rFonts w:eastAsia="Arial"/>
              </w:rPr>
              <w:t>y</w:t>
            </w:r>
            <w:r>
              <w:rPr>
                <w:rFonts w:eastAsia="Arial"/>
                <w:spacing w:val="-12"/>
              </w:rPr>
              <w:t xml:space="preserve"> </w:t>
            </w:r>
            <w:r>
              <w:rPr>
                <w:rFonts w:eastAsia="Arial"/>
                <w:spacing w:val="4"/>
              </w:rPr>
              <w:t>m</w:t>
            </w:r>
            <w:r>
              <w:rPr>
                <w:rFonts w:eastAsia="Arial"/>
              </w:rPr>
              <w:t>atch</w:t>
            </w:r>
            <w:r>
              <w:rPr>
                <w:rFonts w:eastAsia="Arial"/>
                <w:spacing w:val="-1"/>
              </w:rPr>
              <w:t>e</w:t>
            </w:r>
            <w:r>
              <w:rPr>
                <w:rFonts w:eastAsia="Arial"/>
              </w:rPr>
              <w:t>d</w:t>
            </w:r>
            <w:r>
              <w:rPr>
                <w:rFonts w:eastAsia="Arial"/>
                <w:spacing w:val="-8"/>
              </w:rPr>
              <w:t xml:space="preserve"> </w:t>
            </w:r>
            <w:r>
              <w:rPr>
                <w:rFonts w:eastAsia="Arial"/>
                <w:spacing w:val="-1"/>
              </w:rPr>
              <w:t>t</w:t>
            </w:r>
            <w:r>
              <w:rPr>
                <w:rFonts w:eastAsia="Arial"/>
              </w:rPr>
              <w:t>o</w:t>
            </w:r>
            <w:r>
              <w:rPr>
                <w:rFonts w:eastAsia="Arial"/>
                <w:spacing w:val="-2"/>
              </w:rPr>
              <w:t xml:space="preserve"> </w:t>
            </w:r>
            <w:r>
              <w:rPr>
                <w:rFonts w:eastAsia="Arial"/>
                <w:spacing w:val="1"/>
              </w:rPr>
              <w:t>t</w:t>
            </w:r>
            <w:r>
              <w:rPr>
                <w:rFonts w:eastAsia="Arial"/>
              </w:rPr>
              <w:t>he</w:t>
            </w:r>
            <w:r>
              <w:rPr>
                <w:rFonts w:eastAsia="Arial"/>
                <w:spacing w:val="-4"/>
              </w:rPr>
              <w:t xml:space="preserve"> </w:t>
            </w:r>
            <w:r>
              <w:rPr>
                <w:rFonts w:eastAsia="Arial"/>
              </w:rPr>
              <w:t>pro</w:t>
            </w:r>
            <w:r>
              <w:rPr>
                <w:rFonts w:eastAsia="Arial"/>
                <w:spacing w:val="4"/>
              </w:rPr>
              <w:t>m</w:t>
            </w:r>
            <w:r>
              <w:rPr>
                <w:rFonts w:eastAsia="Arial"/>
              </w:rPr>
              <w:t>ot</w:t>
            </w:r>
            <w:r>
              <w:rPr>
                <w:rFonts w:eastAsia="Arial"/>
                <w:spacing w:val="-2"/>
              </w:rPr>
              <w:t>i</w:t>
            </w:r>
            <w:r>
              <w:rPr>
                <w:rFonts w:eastAsia="Arial"/>
              </w:rPr>
              <w:t>on</w:t>
            </w:r>
            <w:r>
              <w:rPr>
                <w:rFonts w:eastAsia="Arial"/>
                <w:spacing w:val="-8"/>
              </w:rPr>
              <w:t xml:space="preserve"> </w:t>
            </w:r>
            <w:r>
              <w:rPr>
                <w:rFonts w:eastAsia="Arial"/>
              </w:rPr>
              <w:t xml:space="preserve">or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l</w:t>
            </w:r>
            <w:r>
              <w:rPr>
                <w:rFonts w:eastAsia="Arial"/>
                <w:spacing w:val="2"/>
              </w:rPr>
              <w:t>o</w:t>
            </w:r>
            <w:r>
              <w:rPr>
                <w:rFonts w:eastAsia="Arial"/>
                <w:spacing w:val="-4"/>
              </w:rPr>
              <w:t>y</w:t>
            </w:r>
            <w:r>
              <w:rPr>
                <w:rFonts w:eastAsia="Arial"/>
              </w:rPr>
              <w:t>a</w:t>
            </w:r>
            <w:r>
              <w:rPr>
                <w:rFonts w:eastAsia="Arial"/>
                <w:spacing w:val="-1"/>
              </w:rPr>
              <w:t>l</w:t>
            </w:r>
            <w:r>
              <w:rPr>
                <w:rFonts w:eastAsia="Arial"/>
                <w:spacing w:val="4"/>
              </w:rPr>
              <w:t>t</w:t>
            </w:r>
            <w:r>
              <w:rPr>
                <w:rFonts w:eastAsia="Arial"/>
              </w:rPr>
              <w:t>y</w:t>
            </w:r>
            <w:r>
              <w:rPr>
                <w:rFonts w:eastAsia="Arial"/>
                <w:spacing w:val="-8"/>
              </w:rPr>
              <w:t xml:space="preserve"> </w:t>
            </w:r>
            <w:r>
              <w:rPr>
                <w:rFonts w:eastAsia="Arial"/>
                <w:spacing w:val="-1"/>
              </w:rPr>
              <w:t>i</w:t>
            </w:r>
            <w:r>
              <w:rPr>
                <w:rFonts w:eastAsia="Arial"/>
              </w:rPr>
              <w:t>n</w:t>
            </w:r>
            <w:r>
              <w:rPr>
                <w:rFonts w:eastAsia="Arial"/>
                <w:spacing w:val="2"/>
              </w:rPr>
              <w:t>f</w:t>
            </w:r>
            <w:r>
              <w:rPr>
                <w:rFonts w:eastAsia="Arial"/>
              </w:rPr>
              <w:t>or</w:t>
            </w:r>
            <w:r>
              <w:rPr>
                <w:rFonts w:eastAsia="Arial"/>
                <w:spacing w:val="5"/>
              </w:rPr>
              <w:t>m</w:t>
            </w:r>
            <w:r>
              <w:rPr>
                <w:rFonts w:eastAsia="Arial"/>
              </w:rPr>
              <w:t>at</w:t>
            </w:r>
            <w:r>
              <w:rPr>
                <w:rFonts w:eastAsia="Arial"/>
                <w:spacing w:val="-2"/>
              </w:rPr>
              <w:t>i</w:t>
            </w:r>
            <w:r>
              <w:rPr>
                <w:rFonts w:eastAsia="Arial"/>
              </w:rPr>
              <w:t>on</w:t>
            </w:r>
            <w:r>
              <w:rPr>
                <w:rFonts w:eastAsia="Arial"/>
                <w:spacing w:val="-11"/>
              </w:rPr>
              <w:t xml:space="preserve"> </w:t>
            </w:r>
            <w:r>
              <w:rPr>
                <w:rFonts w:eastAsia="Arial"/>
              </w:rPr>
              <w:t>as</w:t>
            </w:r>
            <w:r>
              <w:rPr>
                <w:rFonts w:eastAsia="Arial"/>
                <w:spacing w:val="-2"/>
              </w:rPr>
              <w:t xml:space="preserve"> </w:t>
            </w:r>
            <w:r>
              <w:rPr>
                <w:rFonts w:eastAsia="Arial"/>
              </w:rPr>
              <w:t>a</w:t>
            </w:r>
            <w:r>
              <w:rPr>
                <w:rFonts w:eastAsia="Arial"/>
                <w:spacing w:val="1"/>
              </w:rPr>
              <w:t>p</w:t>
            </w:r>
            <w:r>
              <w:rPr>
                <w:rFonts w:eastAsia="Arial"/>
              </w:rPr>
              <w:t>p</w:t>
            </w:r>
            <w:r>
              <w:rPr>
                <w:rFonts w:eastAsia="Arial"/>
                <w:spacing w:val="1"/>
              </w:rPr>
              <w:t>l</w:t>
            </w:r>
            <w:r>
              <w:rPr>
                <w:rFonts w:eastAsia="Arial"/>
                <w:spacing w:val="-1"/>
              </w:rPr>
              <w:t>i</w:t>
            </w:r>
            <w:r>
              <w:rPr>
                <w:rFonts w:eastAsia="Arial"/>
                <w:spacing w:val="1"/>
              </w:rPr>
              <w:t>c</w:t>
            </w:r>
            <w:r>
              <w:rPr>
                <w:rFonts w:eastAsia="Arial"/>
              </w:rPr>
              <w:t>a</w:t>
            </w:r>
            <w:r>
              <w:rPr>
                <w:rFonts w:eastAsia="Arial"/>
                <w:spacing w:val="1"/>
              </w:rPr>
              <w:t>b</w:t>
            </w:r>
            <w:r>
              <w:rPr>
                <w:rFonts w:eastAsia="Arial"/>
                <w:spacing w:val="-1"/>
              </w:rPr>
              <w:t>l</w:t>
            </w:r>
            <w:r>
              <w:rPr>
                <w:rFonts w:eastAsia="Arial"/>
              </w:rPr>
              <w:t>e</w:t>
            </w:r>
            <w:r>
              <w:rPr>
                <w:rFonts w:eastAsia="Arial"/>
                <w:spacing w:val="-9"/>
              </w:rPr>
              <w:t xml:space="preserve"> </w:t>
            </w:r>
            <w:r>
              <w:rPr>
                <w:rFonts w:eastAsia="Arial"/>
                <w:spacing w:val="1"/>
              </w:rPr>
              <w:t>t</w:t>
            </w:r>
            <w:r>
              <w:rPr>
                <w:rFonts w:eastAsia="Arial"/>
              </w:rPr>
              <w:t>o</w:t>
            </w:r>
            <w:r>
              <w:rPr>
                <w:rFonts w:eastAsia="Arial"/>
                <w:spacing w:val="-2"/>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i</w:t>
            </w:r>
            <w:r>
              <w:rPr>
                <w:rFonts w:eastAsia="Arial"/>
              </w:rPr>
              <w:t>n</w:t>
            </w:r>
            <w:r>
              <w:rPr>
                <w:rFonts w:eastAsia="Arial"/>
                <w:spacing w:val="2"/>
              </w:rPr>
              <w:t>f</w:t>
            </w:r>
            <w:r>
              <w:rPr>
                <w:rFonts w:eastAsia="Arial"/>
              </w:rPr>
              <w:t>or</w:t>
            </w:r>
            <w:r>
              <w:rPr>
                <w:rFonts w:eastAsia="Arial"/>
                <w:spacing w:val="5"/>
              </w:rPr>
              <w:t>m</w:t>
            </w:r>
            <w:r>
              <w:rPr>
                <w:rFonts w:eastAsia="Arial"/>
              </w:rPr>
              <w:t>at</w:t>
            </w:r>
            <w:r>
              <w:rPr>
                <w:rFonts w:eastAsia="Arial"/>
                <w:spacing w:val="-2"/>
              </w:rPr>
              <w:t>i</w:t>
            </w:r>
            <w:r>
              <w:rPr>
                <w:rFonts w:eastAsia="Arial"/>
              </w:rPr>
              <w:t>on</w:t>
            </w:r>
            <w:r>
              <w:rPr>
                <w:rFonts w:eastAsia="Arial"/>
                <w:spacing w:val="-11"/>
              </w:rPr>
              <w:t xml:space="preserve"> </w:t>
            </w:r>
            <w:r>
              <w:rPr>
                <w:rFonts w:eastAsia="Arial"/>
              </w:rPr>
              <w:t>g</w:t>
            </w:r>
            <w:r>
              <w:rPr>
                <w:rFonts w:eastAsia="Arial"/>
                <w:spacing w:val="1"/>
              </w:rPr>
              <w:t>i</w:t>
            </w:r>
            <w:r>
              <w:rPr>
                <w:rFonts w:eastAsia="Arial"/>
                <w:spacing w:val="-1"/>
              </w:rPr>
              <w:t>v</w:t>
            </w:r>
            <w:r>
              <w:rPr>
                <w:rFonts w:eastAsia="Arial"/>
                <w:spacing w:val="2"/>
              </w:rPr>
              <w:t>e</w:t>
            </w:r>
            <w:r>
              <w:rPr>
                <w:rFonts w:eastAsia="Arial"/>
              </w:rPr>
              <w:t>n</w:t>
            </w:r>
          </w:p>
        </w:tc>
        <w:tc>
          <w:tcPr>
            <w:tcW w:w="1065" w:type="pct"/>
            <w:vMerge/>
          </w:tcPr>
          <w:p w14:paraId="048BE804" w14:textId="77777777" w:rsidR="00ED0F7C" w:rsidRDefault="00ED0F7C" w:rsidP="00ED0F7C">
            <w:pPr>
              <w:rPr>
                <w:rFonts w:eastAsia="Arial"/>
                <w:spacing w:val="-1"/>
              </w:rPr>
            </w:pPr>
          </w:p>
        </w:tc>
        <w:tc>
          <w:tcPr>
            <w:tcW w:w="278" w:type="pct"/>
          </w:tcPr>
          <w:p w14:paraId="06509994" w14:textId="4CEE356F" w:rsidR="00ED0F7C" w:rsidRPr="008776FD" w:rsidRDefault="00ED0F7C" w:rsidP="00ED0F7C">
            <w:pPr>
              <w:spacing w:after="120"/>
              <w:jc w:val="center"/>
              <w:rPr>
                <w:bCs/>
                <w:sz w:val="18"/>
                <w:szCs w:val="18"/>
              </w:rPr>
            </w:pPr>
            <w:r w:rsidRPr="008776FD">
              <w:rPr>
                <w:bCs/>
                <w:sz w:val="18"/>
                <w:szCs w:val="18"/>
              </w:rPr>
              <w:t>2</w:t>
            </w:r>
          </w:p>
        </w:tc>
        <w:tc>
          <w:tcPr>
            <w:tcW w:w="324" w:type="pct"/>
          </w:tcPr>
          <w:p w14:paraId="07DA02AD" w14:textId="77777777" w:rsidR="00ED0F7C" w:rsidRPr="008776FD" w:rsidRDefault="00ED0F7C" w:rsidP="00ED0F7C">
            <w:pPr>
              <w:spacing w:after="120"/>
              <w:jc w:val="center"/>
              <w:rPr>
                <w:bCs/>
                <w:sz w:val="18"/>
                <w:szCs w:val="18"/>
              </w:rPr>
            </w:pPr>
            <w:r w:rsidRPr="008776FD">
              <w:rPr>
                <w:bCs/>
                <w:sz w:val="18"/>
                <w:szCs w:val="18"/>
              </w:rPr>
              <w:t>3.2</w:t>
            </w:r>
          </w:p>
          <w:p w14:paraId="51A54F88" w14:textId="77777777" w:rsidR="00ED0F7C" w:rsidRPr="008776FD" w:rsidRDefault="00ED0F7C" w:rsidP="00ED0F7C">
            <w:pPr>
              <w:spacing w:after="120"/>
              <w:jc w:val="center"/>
              <w:rPr>
                <w:bCs/>
                <w:sz w:val="18"/>
                <w:szCs w:val="18"/>
              </w:rPr>
            </w:pPr>
            <w:r w:rsidRPr="008776FD">
              <w:rPr>
                <w:bCs/>
                <w:sz w:val="18"/>
                <w:szCs w:val="18"/>
              </w:rPr>
              <w:t>3.5</w:t>
            </w:r>
          </w:p>
          <w:p w14:paraId="4DE90672" w14:textId="77777777" w:rsidR="00ED0F7C" w:rsidRPr="008776FD" w:rsidRDefault="00ED0F7C" w:rsidP="00ED0F7C">
            <w:pPr>
              <w:spacing w:after="120"/>
              <w:jc w:val="center"/>
              <w:rPr>
                <w:bCs/>
                <w:sz w:val="18"/>
                <w:szCs w:val="18"/>
              </w:rPr>
            </w:pPr>
            <w:r w:rsidRPr="008776FD">
              <w:rPr>
                <w:bCs/>
                <w:sz w:val="18"/>
                <w:szCs w:val="18"/>
              </w:rPr>
              <w:t>3.6</w:t>
            </w:r>
          </w:p>
          <w:p w14:paraId="5D20781D" w14:textId="7FA92EC8" w:rsidR="00ED0F7C" w:rsidRPr="008776FD" w:rsidRDefault="00ED0F7C" w:rsidP="00ED0F7C">
            <w:pPr>
              <w:spacing w:after="120"/>
              <w:jc w:val="center"/>
              <w:rPr>
                <w:bCs/>
                <w:sz w:val="18"/>
                <w:szCs w:val="18"/>
              </w:rPr>
            </w:pPr>
            <w:r w:rsidRPr="008776FD">
              <w:rPr>
                <w:bCs/>
                <w:sz w:val="18"/>
                <w:szCs w:val="18"/>
              </w:rPr>
              <w:t>3.7</w:t>
            </w:r>
          </w:p>
        </w:tc>
        <w:tc>
          <w:tcPr>
            <w:tcW w:w="417" w:type="pct"/>
            <w:vMerge/>
          </w:tcPr>
          <w:p w14:paraId="41ACD6F6" w14:textId="3CC87A7A" w:rsidR="00ED0F7C" w:rsidRPr="00B243A4" w:rsidRDefault="00ED0F7C" w:rsidP="00ED0F7C">
            <w:pPr>
              <w:spacing w:after="120"/>
              <w:jc w:val="center"/>
              <w:rPr>
                <w:bCs/>
                <w:sz w:val="18"/>
                <w:szCs w:val="18"/>
                <w:highlight w:val="yellow"/>
              </w:rPr>
            </w:pPr>
          </w:p>
        </w:tc>
      </w:tr>
      <w:tr w:rsidR="00ED0F7C" w:rsidRPr="00AD7316" w14:paraId="212CEF91" w14:textId="77777777" w:rsidTr="00AD7316">
        <w:tc>
          <w:tcPr>
            <w:tcW w:w="693" w:type="pct"/>
            <w:vMerge w:val="restart"/>
            <w:shd w:val="clear" w:color="auto" w:fill="auto"/>
          </w:tcPr>
          <w:p w14:paraId="056312BA" w14:textId="120BACA9" w:rsidR="00ED0F7C" w:rsidRDefault="00ED0F7C" w:rsidP="00ED0F7C">
            <w:pPr>
              <w:rPr>
                <w:rFonts w:eastAsia="Arial"/>
                <w:b/>
                <w:spacing w:val="-1"/>
              </w:rPr>
            </w:pPr>
            <w:r>
              <w:rPr>
                <w:rFonts w:eastAsia="Arial"/>
                <w:b/>
                <w:spacing w:val="-1"/>
              </w:rPr>
              <w:t>P</w:t>
            </w:r>
            <w:r>
              <w:rPr>
                <w:rFonts w:eastAsia="Arial"/>
                <w:b/>
                <w:spacing w:val="5"/>
              </w:rPr>
              <w:t>M</w:t>
            </w:r>
            <w:r>
              <w:rPr>
                <w:rFonts w:eastAsia="Arial"/>
                <w:b/>
                <w:spacing w:val="1"/>
              </w:rPr>
              <w:t>-</w:t>
            </w:r>
            <w:r>
              <w:rPr>
                <w:rFonts w:eastAsia="Arial"/>
                <w:b/>
              </w:rPr>
              <w:t>04</w:t>
            </w:r>
            <w:r>
              <w:rPr>
                <w:rFonts w:eastAsia="Arial"/>
                <w:b/>
                <w:spacing w:val="1"/>
              </w:rPr>
              <w:t>-</w:t>
            </w:r>
            <w:r>
              <w:rPr>
                <w:rFonts w:eastAsia="Arial"/>
                <w:b/>
                <w:spacing w:val="-1"/>
              </w:rPr>
              <w:t>PS</w:t>
            </w:r>
            <w:r>
              <w:rPr>
                <w:rFonts w:eastAsia="Arial"/>
                <w:b/>
                <w:spacing w:val="2"/>
              </w:rPr>
              <w:t>0</w:t>
            </w:r>
            <w:r>
              <w:rPr>
                <w:rFonts w:eastAsia="Arial"/>
                <w:b/>
              </w:rPr>
              <w:t>1</w:t>
            </w:r>
          </w:p>
        </w:tc>
        <w:tc>
          <w:tcPr>
            <w:tcW w:w="1038" w:type="pct"/>
            <w:vMerge w:val="restart"/>
          </w:tcPr>
          <w:p w14:paraId="44D2255D" w14:textId="26628427" w:rsidR="00ED0F7C" w:rsidRDefault="00ED0F7C" w:rsidP="00ED0F7C">
            <w:pPr>
              <w:rPr>
                <w:rFonts w:eastAsia="Arial"/>
                <w:b/>
              </w:rPr>
            </w:pPr>
            <w:r>
              <w:rPr>
                <w:rFonts w:eastAsia="Arial"/>
                <w:b/>
              </w:rPr>
              <w:t>U</w:t>
            </w:r>
            <w:r>
              <w:rPr>
                <w:rFonts w:eastAsia="Arial"/>
                <w:b/>
                <w:spacing w:val="2"/>
              </w:rPr>
              <w:t>s</w:t>
            </w:r>
            <w:r>
              <w:rPr>
                <w:rFonts w:eastAsia="Arial"/>
                <w:b/>
              </w:rPr>
              <w:t>e</w:t>
            </w:r>
            <w:r>
              <w:rPr>
                <w:rFonts w:eastAsia="Arial"/>
                <w:b/>
                <w:spacing w:val="-4"/>
              </w:rPr>
              <w:t xml:space="preserve"> </w:t>
            </w:r>
            <w:r>
              <w:rPr>
                <w:rFonts w:eastAsia="Arial"/>
                <w:b/>
              </w:rPr>
              <w:t>t</w:t>
            </w:r>
            <w:r>
              <w:rPr>
                <w:rFonts w:eastAsia="Arial"/>
                <w:b/>
                <w:spacing w:val="1"/>
              </w:rPr>
              <w:t>h</w:t>
            </w:r>
            <w:r>
              <w:rPr>
                <w:rFonts w:eastAsia="Arial"/>
                <w:b/>
              </w:rPr>
              <w:t>e</w:t>
            </w:r>
            <w:r>
              <w:rPr>
                <w:rFonts w:eastAsia="Arial"/>
                <w:b/>
                <w:spacing w:val="-3"/>
              </w:rPr>
              <w:t xml:space="preserve"> </w:t>
            </w:r>
            <w:r>
              <w:rPr>
                <w:rFonts w:eastAsia="Arial"/>
                <w:b/>
                <w:spacing w:val="-1"/>
              </w:rPr>
              <w:t>s</w:t>
            </w:r>
            <w:r>
              <w:rPr>
                <w:rFonts w:eastAsia="Arial"/>
                <w:b/>
              </w:rPr>
              <w:t>a</w:t>
            </w:r>
            <w:r>
              <w:rPr>
                <w:rFonts w:eastAsia="Arial"/>
                <w:b/>
                <w:spacing w:val="2"/>
              </w:rPr>
              <w:t>l</w:t>
            </w:r>
            <w:r>
              <w:rPr>
                <w:rFonts w:eastAsia="Arial"/>
                <w:b/>
              </w:rPr>
              <w:t>es</w:t>
            </w:r>
            <w:r>
              <w:rPr>
                <w:rFonts w:eastAsia="Arial"/>
                <w:b/>
                <w:spacing w:val="-4"/>
              </w:rPr>
              <w:t xml:space="preserve"> </w:t>
            </w:r>
            <w:r>
              <w:rPr>
                <w:rFonts w:eastAsia="Arial"/>
                <w:b/>
                <w:spacing w:val="2"/>
              </w:rPr>
              <w:t>c</w:t>
            </w:r>
            <w:r>
              <w:rPr>
                <w:rFonts w:eastAsia="Arial"/>
                <w:b/>
                <w:spacing w:val="-3"/>
              </w:rPr>
              <w:t>y</w:t>
            </w:r>
            <w:r>
              <w:rPr>
                <w:rFonts w:eastAsia="Arial"/>
                <w:b/>
              </w:rPr>
              <w:t>c</w:t>
            </w:r>
            <w:r>
              <w:rPr>
                <w:rFonts w:eastAsia="Arial"/>
                <w:b/>
                <w:spacing w:val="2"/>
              </w:rPr>
              <w:t>l</w:t>
            </w:r>
            <w:r>
              <w:rPr>
                <w:rFonts w:eastAsia="Arial"/>
                <w:b/>
              </w:rPr>
              <w:t>e</w:t>
            </w:r>
            <w:r>
              <w:rPr>
                <w:rFonts w:eastAsia="Arial"/>
                <w:b/>
                <w:spacing w:val="-5"/>
              </w:rPr>
              <w:t xml:space="preserve"> </w:t>
            </w:r>
            <w:r>
              <w:rPr>
                <w:rFonts w:eastAsia="Arial"/>
                <w:b/>
              </w:rPr>
              <w:t>to</w:t>
            </w:r>
            <w:r>
              <w:rPr>
                <w:rFonts w:eastAsia="Arial"/>
                <w:b/>
                <w:spacing w:val="-1"/>
              </w:rPr>
              <w:t xml:space="preserve"> </w:t>
            </w:r>
            <w:r>
              <w:rPr>
                <w:rFonts w:eastAsia="Arial"/>
                <w:b/>
              </w:rPr>
              <w:t>s</w:t>
            </w:r>
            <w:r>
              <w:rPr>
                <w:rFonts w:eastAsia="Arial"/>
                <w:b/>
                <w:spacing w:val="1"/>
              </w:rPr>
              <w:t>e</w:t>
            </w:r>
            <w:r>
              <w:rPr>
                <w:rFonts w:eastAsia="Arial"/>
                <w:b/>
              </w:rPr>
              <w:t>ll</w:t>
            </w:r>
            <w:r>
              <w:rPr>
                <w:rFonts w:eastAsia="Arial"/>
                <w:b/>
                <w:spacing w:val="-3"/>
              </w:rPr>
              <w:t xml:space="preserve"> </w:t>
            </w:r>
            <w:r>
              <w:rPr>
                <w:rFonts w:eastAsia="Arial"/>
                <w:b/>
              </w:rPr>
              <w:t>pro</w:t>
            </w:r>
            <w:r>
              <w:rPr>
                <w:rFonts w:eastAsia="Arial"/>
                <w:b/>
                <w:spacing w:val="3"/>
              </w:rPr>
              <w:t>d</w:t>
            </w:r>
            <w:r>
              <w:rPr>
                <w:rFonts w:eastAsia="Arial"/>
                <w:b/>
              </w:rPr>
              <w:t>ucts</w:t>
            </w:r>
          </w:p>
        </w:tc>
        <w:tc>
          <w:tcPr>
            <w:tcW w:w="1185" w:type="pct"/>
            <w:shd w:val="clear" w:color="auto" w:fill="auto"/>
          </w:tcPr>
          <w:p w14:paraId="4CF038AD" w14:textId="52D3E332" w:rsidR="00ED0F7C" w:rsidRDefault="00ED0F7C" w:rsidP="00ED0F7C">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1</w:t>
            </w:r>
            <w:r>
              <w:rPr>
                <w:rFonts w:eastAsia="Arial"/>
                <w:spacing w:val="-1"/>
              </w:rPr>
              <w:t>0</w:t>
            </w:r>
            <w:r>
              <w:rPr>
                <w:rFonts w:eastAsia="Arial"/>
              </w:rPr>
              <w:t>1</w:t>
            </w:r>
            <w:r>
              <w:rPr>
                <w:rFonts w:eastAsia="Arial"/>
                <w:spacing w:val="-8"/>
              </w:rPr>
              <w:t xml:space="preserve"> </w:t>
            </w:r>
            <w:r>
              <w:rPr>
                <w:rFonts w:eastAsia="Arial"/>
                <w:spacing w:val="2"/>
              </w:rPr>
              <w:t>T</w:t>
            </w:r>
            <w:r>
              <w:rPr>
                <w:rFonts w:eastAsia="Arial"/>
              </w:rPr>
              <w:t>he</w:t>
            </w:r>
            <w:r>
              <w:rPr>
                <w:rFonts w:eastAsia="Arial"/>
                <w:spacing w:val="-4"/>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i</w:t>
            </w:r>
            <w:r>
              <w:rPr>
                <w:rFonts w:eastAsia="Arial"/>
              </w:rPr>
              <w:t xml:space="preserve">s </w:t>
            </w:r>
            <w:r>
              <w:rPr>
                <w:rFonts w:eastAsia="Arial"/>
                <w:spacing w:val="2"/>
              </w:rPr>
              <w:t>a</w:t>
            </w:r>
            <w:r>
              <w:rPr>
                <w:rFonts w:eastAsia="Arial"/>
              </w:rPr>
              <w:t>p</w:t>
            </w:r>
            <w:r>
              <w:rPr>
                <w:rFonts w:eastAsia="Arial"/>
                <w:spacing w:val="-1"/>
              </w:rPr>
              <w:t>p</w:t>
            </w:r>
            <w:r>
              <w:rPr>
                <w:rFonts w:eastAsia="Arial"/>
                <w:spacing w:val="1"/>
              </w:rPr>
              <w:t>r</w:t>
            </w:r>
            <w:r>
              <w:rPr>
                <w:rFonts w:eastAsia="Arial"/>
              </w:rPr>
              <w:t>o</w:t>
            </w:r>
            <w:r>
              <w:rPr>
                <w:rFonts w:eastAsia="Arial"/>
                <w:spacing w:val="-1"/>
              </w:rPr>
              <w:t>a</w:t>
            </w:r>
            <w:r>
              <w:rPr>
                <w:rFonts w:eastAsia="Arial"/>
                <w:spacing w:val="1"/>
              </w:rPr>
              <w:t>c</w:t>
            </w:r>
            <w:r>
              <w:rPr>
                <w:rFonts w:eastAsia="Arial"/>
                <w:spacing w:val="2"/>
              </w:rPr>
              <w:t>h</w:t>
            </w:r>
            <w:r>
              <w:rPr>
                <w:rFonts w:eastAsia="Arial"/>
              </w:rPr>
              <w:t>ed</w:t>
            </w:r>
            <w:r>
              <w:rPr>
                <w:rFonts w:eastAsia="Arial"/>
                <w:spacing w:val="-10"/>
              </w:rPr>
              <w:t xml:space="preserve"> </w:t>
            </w:r>
            <w:r>
              <w:rPr>
                <w:rFonts w:eastAsia="Arial"/>
                <w:spacing w:val="-1"/>
              </w:rPr>
              <w:t>i</w:t>
            </w:r>
            <w:r>
              <w:rPr>
                <w:rFonts w:eastAsia="Arial"/>
              </w:rPr>
              <w:t>n</w:t>
            </w:r>
            <w:r>
              <w:rPr>
                <w:rFonts w:eastAsia="Arial"/>
                <w:spacing w:val="-2"/>
              </w:rPr>
              <w:t xml:space="preserve"> </w:t>
            </w:r>
            <w:r>
              <w:rPr>
                <w:rFonts w:eastAsia="Arial"/>
              </w:rPr>
              <w:t xml:space="preserve">a </w:t>
            </w:r>
            <w:r>
              <w:rPr>
                <w:rFonts w:eastAsia="Arial"/>
                <w:spacing w:val="2"/>
              </w:rPr>
              <w:t>f</w:t>
            </w:r>
            <w:r>
              <w:rPr>
                <w:rFonts w:eastAsia="Arial"/>
                <w:spacing w:val="1"/>
              </w:rPr>
              <w:t>r</w:t>
            </w:r>
            <w:r>
              <w:rPr>
                <w:rFonts w:eastAsia="Arial"/>
                <w:spacing w:val="-1"/>
              </w:rPr>
              <w:t>i</w:t>
            </w:r>
            <w:r>
              <w:rPr>
                <w:rFonts w:eastAsia="Arial"/>
              </w:rPr>
              <w:t>e</w:t>
            </w:r>
            <w:r>
              <w:rPr>
                <w:rFonts w:eastAsia="Arial"/>
                <w:spacing w:val="-1"/>
              </w:rPr>
              <w:t>n</w:t>
            </w:r>
            <w:r>
              <w:rPr>
                <w:rFonts w:eastAsia="Arial"/>
                <w:spacing w:val="2"/>
              </w:rPr>
              <w:t>d</w:t>
            </w:r>
            <w:r>
              <w:rPr>
                <w:rFonts w:eastAsia="Arial"/>
                <w:spacing w:val="1"/>
              </w:rPr>
              <w:t>l</w:t>
            </w:r>
            <w:r>
              <w:rPr>
                <w:rFonts w:eastAsia="Arial"/>
              </w:rPr>
              <w:t>y</w:t>
            </w:r>
            <w:r>
              <w:rPr>
                <w:rFonts w:eastAsia="Arial"/>
                <w:spacing w:val="-10"/>
              </w:rPr>
              <w:t xml:space="preserve"> </w:t>
            </w:r>
            <w:r>
              <w:rPr>
                <w:rFonts w:eastAsia="Arial"/>
                <w:spacing w:val="4"/>
              </w:rPr>
              <w:t>m</w:t>
            </w:r>
            <w:r>
              <w:rPr>
                <w:rFonts w:eastAsia="Arial"/>
              </w:rPr>
              <w:t>a</w:t>
            </w:r>
            <w:r>
              <w:rPr>
                <w:rFonts w:eastAsia="Arial"/>
                <w:spacing w:val="-1"/>
              </w:rPr>
              <w:t>n</w:t>
            </w:r>
            <w:r>
              <w:rPr>
                <w:rFonts w:eastAsia="Arial"/>
              </w:rPr>
              <w:t>n</w:t>
            </w:r>
            <w:r>
              <w:rPr>
                <w:rFonts w:eastAsia="Arial"/>
                <w:spacing w:val="-1"/>
              </w:rPr>
              <w:t>e</w:t>
            </w:r>
            <w:r>
              <w:rPr>
                <w:rFonts w:eastAsia="Arial"/>
              </w:rPr>
              <w:t>r</w:t>
            </w:r>
            <w:r>
              <w:rPr>
                <w:rFonts w:eastAsia="Arial"/>
                <w:spacing w:val="-6"/>
              </w:rPr>
              <w:t xml:space="preserve"> </w:t>
            </w:r>
            <w:r>
              <w:rPr>
                <w:rFonts w:eastAsia="Arial"/>
              </w:rPr>
              <w:t>us</w:t>
            </w:r>
            <w:r>
              <w:rPr>
                <w:rFonts w:eastAsia="Arial"/>
                <w:spacing w:val="1"/>
              </w:rPr>
              <w:t>i</w:t>
            </w:r>
            <w:r>
              <w:rPr>
                <w:rFonts w:eastAsia="Arial"/>
              </w:rPr>
              <w:t>ng</w:t>
            </w:r>
            <w:r>
              <w:rPr>
                <w:rFonts w:eastAsia="Arial"/>
                <w:spacing w:val="-6"/>
              </w:rPr>
              <w:t xml:space="preserve"> </w:t>
            </w:r>
            <w:r>
              <w:rPr>
                <w:rFonts w:eastAsia="Arial"/>
                <w:spacing w:val="2"/>
              </w:rPr>
              <w:t>t</w:t>
            </w:r>
            <w:r>
              <w:rPr>
                <w:rFonts w:eastAsia="Arial"/>
              </w:rPr>
              <w:t>he</w:t>
            </w:r>
            <w:r>
              <w:rPr>
                <w:rFonts w:eastAsia="Arial"/>
                <w:spacing w:val="-2"/>
              </w:rPr>
              <w:t xml:space="preserve"> </w:t>
            </w:r>
            <w:r>
              <w:rPr>
                <w:rFonts w:eastAsia="Arial"/>
              </w:rPr>
              <w:t>a</w:t>
            </w:r>
            <w:r>
              <w:rPr>
                <w:rFonts w:eastAsia="Arial"/>
                <w:spacing w:val="-1"/>
              </w:rPr>
              <w:t>p</w:t>
            </w:r>
            <w:r>
              <w:rPr>
                <w:rFonts w:eastAsia="Arial"/>
              </w:rPr>
              <w:t>p</w:t>
            </w:r>
            <w:r>
              <w:rPr>
                <w:rFonts w:eastAsia="Arial"/>
                <w:spacing w:val="3"/>
              </w:rPr>
              <w:t>r</w:t>
            </w:r>
            <w:r>
              <w:rPr>
                <w:rFonts w:eastAsia="Arial"/>
              </w:rPr>
              <w:t>o</w:t>
            </w:r>
            <w:r>
              <w:rPr>
                <w:rFonts w:eastAsia="Arial"/>
                <w:spacing w:val="-1"/>
              </w:rPr>
              <w:t>a</w:t>
            </w:r>
            <w:r>
              <w:rPr>
                <w:rFonts w:eastAsia="Arial"/>
                <w:spacing w:val="1"/>
              </w:rPr>
              <w:t>c</w:t>
            </w:r>
            <w:r>
              <w:rPr>
                <w:rFonts w:eastAsia="Arial"/>
              </w:rPr>
              <w:t>h</w:t>
            </w:r>
            <w:r>
              <w:rPr>
                <w:rFonts w:eastAsia="Arial"/>
                <w:spacing w:val="-8"/>
              </w:rPr>
              <w:t xml:space="preserve"> </w:t>
            </w:r>
            <w:r>
              <w:rPr>
                <w:rFonts w:eastAsia="Arial"/>
                <w:spacing w:val="-1"/>
              </w:rPr>
              <w:t>a</w:t>
            </w:r>
            <w:r>
              <w:rPr>
                <w:rFonts w:eastAsia="Arial"/>
              </w:rPr>
              <w:t>s</w:t>
            </w:r>
            <w:r>
              <w:rPr>
                <w:rFonts w:eastAsia="Arial"/>
                <w:spacing w:val="1"/>
              </w:rPr>
              <w:t xml:space="preserve"> </w:t>
            </w:r>
            <w:r>
              <w:rPr>
                <w:rFonts w:eastAsia="Arial"/>
              </w:rPr>
              <w:t>a</w:t>
            </w:r>
            <w:r>
              <w:rPr>
                <w:rFonts w:eastAsia="Arial"/>
                <w:spacing w:val="-1"/>
              </w:rPr>
              <w:t>p</w:t>
            </w:r>
            <w:r>
              <w:rPr>
                <w:rFonts w:eastAsia="Arial"/>
                <w:spacing w:val="2"/>
              </w:rPr>
              <w:t>p</w:t>
            </w:r>
            <w:r>
              <w:rPr>
                <w:rFonts w:eastAsia="Arial"/>
                <w:spacing w:val="-1"/>
              </w:rPr>
              <w:t>li</w:t>
            </w:r>
            <w:r>
              <w:rPr>
                <w:rFonts w:eastAsia="Arial"/>
                <w:spacing w:val="1"/>
              </w:rPr>
              <w:t>c</w:t>
            </w:r>
            <w:r>
              <w:rPr>
                <w:rFonts w:eastAsia="Arial"/>
                <w:spacing w:val="2"/>
              </w:rPr>
              <w:t>a</w:t>
            </w:r>
            <w:r>
              <w:rPr>
                <w:rFonts w:eastAsia="Arial"/>
              </w:rPr>
              <w:t>b</w:t>
            </w:r>
            <w:r>
              <w:rPr>
                <w:rFonts w:eastAsia="Arial"/>
                <w:spacing w:val="-1"/>
              </w:rPr>
              <w:t>l</w:t>
            </w:r>
            <w:r>
              <w:rPr>
                <w:rFonts w:eastAsia="Arial"/>
              </w:rPr>
              <w:t>e</w:t>
            </w:r>
            <w:r>
              <w:rPr>
                <w:rFonts w:eastAsia="Arial"/>
                <w:spacing w:val="-7"/>
              </w:rPr>
              <w:t xml:space="preserve"> </w:t>
            </w:r>
            <w:r>
              <w:rPr>
                <w:rFonts w:eastAsia="Arial"/>
              </w:rPr>
              <w:t>to</w:t>
            </w:r>
            <w:r>
              <w:rPr>
                <w:rFonts w:eastAsia="Arial"/>
                <w:spacing w:val="-3"/>
              </w:rPr>
              <w:t xml:space="preserve"> </w:t>
            </w:r>
            <w:r>
              <w:rPr>
                <w:rFonts w:eastAsia="Arial"/>
                <w:spacing w:val="2"/>
              </w:rPr>
              <w:t>t</w:t>
            </w:r>
            <w:r>
              <w:rPr>
                <w:rFonts w:eastAsia="Arial"/>
              </w:rPr>
              <w:t xml:space="preserve">he </w:t>
            </w:r>
            <w:r>
              <w:rPr>
                <w:rFonts w:eastAsia="Arial"/>
                <w:spacing w:val="1"/>
              </w:rPr>
              <w:t>sc</w:t>
            </w:r>
            <w:r>
              <w:rPr>
                <w:rFonts w:eastAsia="Arial"/>
              </w:rPr>
              <w:t>e</w:t>
            </w:r>
            <w:r>
              <w:rPr>
                <w:rFonts w:eastAsia="Arial"/>
                <w:spacing w:val="-1"/>
              </w:rPr>
              <w:t>n</w:t>
            </w:r>
            <w:r>
              <w:rPr>
                <w:rFonts w:eastAsia="Arial"/>
              </w:rPr>
              <w:t>ario</w:t>
            </w:r>
            <w:r>
              <w:rPr>
                <w:rFonts w:eastAsia="Arial"/>
                <w:spacing w:val="-9"/>
              </w:rPr>
              <w:t xml:space="preserve"> </w:t>
            </w:r>
            <w:r>
              <w:rPr>
                <w:rFonts w:eastAsia="Arial"/>
                <w:spacing w:val="1"/>
              </w:rPr>
              <w:t>s</w:t>
            </w:r>
            <w:r>
              <w:rPr>
                <w:rFonts w:eastAsia="Arial"/>
              </w:rPr>
              <w:t>o</w:t>
            </w:r>
            <w:r>
              <w:rPr>
                <w:rFonts w:eastAsia="Arial"/>
                <w:spacing w:val="-2"/>
              </w:rPr>
              <w:t xml:space="preserve"> </w:t>
            </w:r>
            <w:r>
              <w:rPr>
                <w:rFonts w:eastAsia="Arial"/>
                <w:spacing w:val="1"/>
              </w:rPr>
              <w:t>t</w:t>
            </w:r>
            <w:r>
              <w:rPr>
                <w:rFonts w:eastAsia="Arial"/>
              </w:rPr>
              <w:t>h</w:t>
            </w:r>
            <w:r>
              <w:rPr>
                <w:rFonts w:eastAsia="Arial"/>
                <w:spacing w:val="-1"/>
              </w:rPr>
              <w:t>a</w:t>
            </w:r>
            <w:r>
              <w:rPr>
                <w:rFonts w:eastAsia="Arial"/>
              </w:rPr>
              <w:t>t</w:t>
            </w:r>
            <w:r>
              <w:rPr>
                <w:rFonts w:eastAsia="Arial"/>
                <w:spacing w:val="-1"/>
              </w:rPr>
              <w:t xml:space="preserve"> </w:t>
            </w:r>
            <w:r>
              <w:rPr>
                <w:rFonts w:eastAsia="Arial"/>
              </w:rPr>
              <w:t>the</w:t>
            </w:r>
            <w:r>
              <w:rPr>
                <w:rFonts w:eastAsia="Arial"/>
                <w:spacing w:val="-2"/>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1"/>
              </w:rPr>
              <w:t>m</w:t>
            </w:r>
            <w:r>
              <w:rPr>
                <w:rFonts w:eastAsia="Arial"/>
              </w:rPr>
              <w:t>er</w:t>
            </w:r>
            <w:r>
              <w:rPr>
                <w:rFonts w:eastAsia="Arial"/>
                <w:spacing w:val="-8"/>
              </w:rPr>
              <w:t xml:space="preserve"> </w:t>
            </w:r>
            <w:r>
              <w:rPr>
                <w:rFonts w:eastAsia="Arial"/>
              </w:rPr>
              <w:t>en</w:t>
            </w:r>
            <w:r>
              <w:rPr>
                <w:rFonts w:eastAsia="Arial"/>
                <w:spacing w:val="1"/>
              </w:rPr>
              <w:t>g</w:t>
            </w:r>
            <w:r>
              <w:rPr>
                <w:rFonts w:eastAsia="Arial"/>
              </w:rPr>
              <w:t>a</w:t>
            </w:r>
            <w:r>
              <w:rPr>
                <w:rFonts w:eastAsia="Arial"/>
                <w:spacing w:val="-1"/>
              </w:rPr>
              <w:t>g</w:t>
            </w:r>
            <w:r>
              <w:rPr>
                <w:rFonts w:eastAsia="Arial"/>
              </w:rPr>
              <w:t>es</w:t>
            </w:r>
            <w:r>
              <w:rPr>
                <w:rFonts w:eastAsia="Arial"/>
                <w:spacing w:val="-5"/>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he</w:t>
            </w:r>
            <w:r>
              <w:rPr>
                <w:rFonts w:eastAsia="Arial"/>
                <w:spacing w:val="-4"/>
              </w:rPr>
              <w:t xml:space="preserve"> </w:t>
            </w:r>
            <w:r>
              <w:rPr>
                <w:rFonts w:eastAsia="Arial"/>
                <w:spacing w:val="1"/>
              </w:rPr>
              <w:t>s</w:t>
            </w:r>
            <w:r>
              <w:rPr>
                <w:rFonts w:eastAsia="Arial"/>
              </w:rPr>
              <w:t>t</w:t>
            </w:r>
            <w:r>
              <w:rPr>
                <w:rFonts w:eastAsia="Arial"/>
                <w:spacing w:val="4"/>
              </w:rPr>
              <w:t>a</w:t>
            </w:r>
            <w:r>
              <w:rPr>
                <w:rFonts w:eastAsia="Arial"/>
                <w:spacing w:val="1"/>
              </w:rPr>
              <w:t>r</w:t>
            </w:r>
            <w:r>
              <w:rPr>
                <w:rFonts w:eastAsia="Arial"/>
              </w:rPr>
              <w:t>t</w:t>
            </w:r>
            <w:r>
              <w:rPr>
                <w:rFonts w:eastAsia="Arial"/>
                <w:spacing w:val="-2"/>
              </w:rPr>
              <w:t xml:space="preserve"> </w:t>
            </w:r>
            <w:r>
              <w:rPr>
                <w:rFonts w:eastAsia="Arial"/>
              </w:rPr>
              <w:t>of t</w:t>
            </w:r>
            <w:r>
              <w:rPr>
                <w:rFonts w:eastAsia="Arial"/>
                <w:spacing w:val="1"/>
              </w:rPr>
              <w:t>h</w:t>
            </w:r>
            <w:r>
              <w:rPr>
                <w:rFonts w:eastAsia="Arial"/>
              </w:rPr>
              <w:t>e</w:t>
            </w:r>
            <w:r>
              <w:rPr>
                <w:rFonts w:eastAsia="Arial"/>
                <w:spacing w:val="-3"/>
              </w:rPr>
              <w:t xml:space="preserve"> </w:t>
            </w:r>
            <w:r>
              <w:rPr>
                <w:rFonts w:eastAsia="Arial"/>
              </w:rPr>
              <w:t>sa</w:t>
            </w:r>
            <w:r>
              <w:rPr>
                <w:rFonts w:eastAsia="Arial"/>
                <w:spacing w:val="-1"/>
              </w:rPr>
              <w:t>l</w:t>
            </w:r>
            <w:r>
              <w:rPr>
                <w:rFonts w:eastAsia="Arial"/>
              </w:rPr>
              <w:t>es</w:t>
            </w:r>
            <w:r>
              <w:rPr>
                <w:rFonts w:eastAsia="Arial"/>
                <w:spacing w:val="-2"/>
              </w:rPr>
              <w:t xml:space="preserve"> </w:t>
            </w:r>
            <w:r>
              <w:rPr>
                <w:rFonts w:eastAsia="Arial"/>
              </w:rPr>
              <w:t>pro</w:t>
            </w:r>
            <w:r>
              <w:rPr>
                <w:rFonts w:eastAsia="Arial"/>
                <w:spacing w:val="1"/>
              </w:rPr>
              <w:t>c</w:t>
            </w:r>
            <w:r>
              <w:rPr>
                <w:rFonts w:eastAsia="Arial"/>
              </w:rPr>
              <w:t>e</w:t>
            </w:r>
            <w:r>
              <w:rPr>
                <w:rFonts w:eastAsia="Arial"/>
                <w:spacing w:val="1"/>
              </w:rPr>
              <w:t>s</w:t>
            </w:r>
            <w:r>
              <w:rPr>
                <w:rFonts w:eastAsia="Arial"/>
              </w:rPr>
              <w:t>s</w:t>
            </w:r>
          </w:p>
        </w:tc>
        <w:tc>
          <w:tcPr>
            <w:tcW w:w="1065" w:type="pct"/>
            <w:vMerge w:val="restart"/>
          </w:tcPr>
          <w:p w14:paraId="7E66DC14" w14:textId="77777777" w:rsidR="00ED0F7C" w:rsidRDefault="00ED0F7C" w:rsidP="00ED0F7C">
            <w:pPr>
              <w:rPr>
                <w:rFonts w:eastAsia="Arial"/>
              </w:rPr>
            </w:pPr>
            <w:r>
              <w:rPr>
                <w:rFonts w:eastAsia="Arial"/>
                <w:spacing w:val="-1"/>
              </w:rPr>
              <w:t>A</w:t>
            </w:r>
            <w:r>
              <w:rPr>
                <w:rFonts w:eastAsia="Arial"/>
                <w:spacing w:val="1"/>
              </w:rPr>
              <w:t>K</w:t>
            </w:r>
            <w:r>
              <w:rPr>
                <w:rFonts w:eastAsia="Arial"/>
              </w:rPr>
              <w:t>0</w:t>
            </w:r>
            <w:r>
              <w:rPr>
                <w:rFonts w:eastAsia="Arial"/>
                <w:spacing w:val="-1"/>
              </w:rPr>
              <w:t>1</w:t>
            </w:r>
            <w:r>
              <w:rPr>
                <w:rFonts w:eastAsia="Arial"/>
                <w:spacing w:val="2"/>
              </w:rPr>
              <w:t>0</w:t>
            </w:r>
            <w:r>
              <w:rPr>
                <w:rFonts w:eastAsia="Arial"/>
              </w:rPr>
              <w:t>1</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r</w:t>
            </w:r>
            <w:r>
              <w:rPr>
                <w:rFonts w:eastAsia="Arial"/>
              </w:rPr>
              <w:t>e</w:t>
            </w:r>
            <w:r>
              <w:rPr>
                <w:rFonts w:eastAsia="Arial"/>
                <w:spacing w:val="1"/>
              </w:rPr>
              <w:t>s</w:t>
            </w:r>
            <w:r>
              <w:rPr>
                <w:rFonts w:eastAsia="Arial"/>
              </w:rPr>
              <w:t>p</w:t>
            </w:r>
            <w:r>
              <w:rPr>
                <w:rFonts w:eastAsia="Arial"/>
                <w:spacing w:val="-1"/>
              </w:rPr>
              <w:t>o</w:t>
            </w:r>
            <w:r>
              <w:rPr>
                <w:rFonts w:eastAsia="Arial"/>
              </w:rPr>
              <w:t>n</w:t>
            </w:r>
            <w:r>
              <w:rPr>
                <w:rFonts w:eastAsia="Arial"/>
                <w:spacing w:val="1"/>
              </w:rPr>
              <w:t>d</w:t>
            </w:r>
            <w:r>
              <w:rPr>
                <w:rFonts w:eastAsia="Arial"/>
                <w:spacing w:val="-1"/>
              </w:rPr>
              <w:t>i</w:t>
            </w:r>
            <w:r>
              <w:rPr>
                <w:rFonts w:eastAsia="Arial"/>
                <w:spacing w:val="2"/>
              </w:rPr>
              <w:t>n</w:t>
            </w:r>
            <w:r>
              <w:rPr>
                <w:rFonts w:eastAsia="Arial"/>
              </w:rPr>
              <w:t>g</w:t>
            </w:r>
            <w:r>
              <w:rPr>
                <w:rFonts w:eastAsia="Arial"/>
                <w:spacing w:val="-10"/>
              </w:rPr>
              <w:t xml:space="preserve"> </w:t>
            </w:r>
            <w:r>
              <w:rPr>
                <w:rFonts w:eastAsia="Arial"/>
                <w:spacing w:val="-1"/>
              </w:rPr>
              <w:t>t</w:t>
            </w:r>
            <w:r>
              <w:rPr>
                <w:rFonts w:eastAsia="Arial"/>
              </w:rPr>
              <w:t>o the</w:t>
            </w:r>
            <w:r>
              <w:rPr>
                <w:rFonts w:eastAsia="Arial"/>
                <w:spacing w:val="-2"/>
              </w:rPr>
              <w:t xml:space="preserve"> </w:t>
            </w:r>
            <w:r>
              <w:rPr>
                <w:rFonts w:eastAsia="Arial"/>
                <w:spacing w:val="-1"/>
              </w:rPr>
              <w:t>v</w:t>
            </w:r>
            <w:r>
              <w:rPr>
                <w:rFonts w:eastAsia="Arial"/>
              </w:rPr>
              <w:t>a</w:t>
            </w:r>
            <w:r>
              <w:rPr>
                <w:rFonts w:eastAsia="Arial"/>
                <w:spacing w:val="3"/>
              </w:rPr>
              <w:t>r</w:t>
            </w:r>
            <w:r>
              <w:rPr>
                <w:rFonts w:eastAsia="Arial"/>
                <w:spacing w:val="-1"/>
              </w:rPr>
              <w:t>i</w:t>
            </w:r>
            <w:r>
              <w:rPr>
                <w:rFonts w:eastAsia="Arial"/>
              </w:rPr>
              <w:t>o</w:t>
            </w:r>
            <w:r>
              <w:rPr>
                <w:rFonts w:eastAsia="Arial"/>
                <w:spacing w:val="-1"/>
              </w:rPr>
              <w:t>u</w:t>
            </w:r>
            <w:r>
              <w:rPr>
                <w:rFonts w:eastAsia="Arial"/>
              </w:rPr>
              <w:t>s</w:t>
            </w:r>
            <w:r>
              <w:rPr>
                <w:rFonts w:eastAsia="Arial"/>
                <w:spacing w:val="-5"/>
              </w:rPr>
              <w:t xml:space="preserve"> </w:t>
            </w:r>
            <w:r>
              <w:rPr>
                <w:rFonts w:eastAsia="Arial"/>
                <w:spacing w:val="1"/>
              </w:rPr>
              <w:t>sc</w:t>
            </w:r>
            <w:r>
              <w:rPr>
                <w:rFonts w:eastAsia="Arial"/>
              </w:rPr>
              <w:t>e</w:t>
            </w:r>
            <w:r>
              <w:rPr>
                <w:rFonts w:eastAsia="Arial"/>
                <w:spacing w:val="1"/>
              </w:rPr>
              <w:t>n</w:t>
            </w:r>
            <w:r>
              <w:rPr>
                <w:rFonts w:eastAsia="Arial"/>
              </w:rPr>
              <w:t>ari</w:t>
            </w:r>
            <w:r>
              <w:rPr>
                <w:rFonts w:eastAsia="Arial"/>
                <w:spacing w:val="-1"/>
              </w:rPr>
              <w:t>o</w:t>
            </w:r>
            <w:r>
              <w:rPr>
                <w:rFonts w:eastAsia="Arial"/>
              </w:rPr>
              <w:t>s</w:t>
            </w:r>
          </w:p>
          <w:p w14:paraId="236FE6E9" w14:textId="7C922051" w:rsidR="00ED0F7C" w:rsidRDefault="00ED0F7C" w:rsidP="00ED0F7C">
            <w:pPr>
              <w:rPr>
                <w:rFonts w:eastAsia="Arial"/>
              </w:rPr>
            </w:pPr>
            <w:r>
              <w:rPr>
                <w:rFonts w:eastAsia="Arial"/>
                <w:spacing w:val="-1"/>
              </w:rPr>
              <w:t>A</w:t>
            </w:r>
            <w:r>
              <w:rPr>
                <w:rFonts w:eastAsia="Arial"/>
                <w:spacing w:val="1"/>
              </w:rPr>
              <w:t>K</w:t>
            </w:r>
            <w:r>
              <w:rPr>
                <w:rFonts w:eastAsia="Arial"/>
              </w:rPr>
              <w:t>0</w:t>
            </w:r>
            <w:r>
              <w:rPr>
                <w:rFonts w:eastAsia="Arial"/>
                <w:spacing w:val="-1"/>
              </w:rPr>
              <w:t>1</w:t>
            </w:r>
            <w:r>
              <w:rPr>
                <w:rFonts w:eastAsia="Arial"/>
                <w:spacing w:val="2"/>
              </w:rPr>
              <w:t>0</w:t>
            </w:r>
            <w:r>
              <w:rPr>
                <w:rFonts w:eastAsia="Arial"/>
              </w:rPr>
              <w:t>2</w:t>
            </w:r>
            <w:r>
              <w:rPr>
                <w:rFonts w:eastAsia="Arial"/>
                <w:spacing w:val="-7"/>
              </w:rPr>
              <w:t xml:space="preserve"> </w:t>
            </w:r>
            <w:r>
              <w:rPr>
                <w:rFonts w:eastAsia="Arial"/>
                <w:spacing w:val="1"/>
              </w:rPr>
              <w:t>V</w:t>
            </w:r>
            <w:r>
              <w:rPr>
                <w:rFonts w:eastAsia="Arial"/>
              </w:rPr>
              <w:t>erb</w:t>
            </w:r>
            <w:r>
              <w:rPr>
                <w:rFonts w:eastAsia="Arial"/>
                <w:spacing w:val="2"/>
              </w:rPr>
              <w:t>a</w:t>
            </w:r>
            <w:r>
              <w:rPr>
                <w:rFonts w:eastAsia="Arial"/>
              </w:rPr>
              <w:t>l</w:t>
            </w:r>
            <w:r>
              <w:rPr>
                <w:rFonts w:eastAsia="Arial"/>
                <w:spacing w:val="-7"/>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n</w:t>
            </w:r>
            <w:r>
              <w:rPr>
                <w:rFonts w:eastAsia="Arial"/>
              </w:rPr>
              <w:t>o</w:t>
            </w:r>
            <w:r>
              <w:rPr>
                <w:rFonts w:eastAsia="Arial"/>
                <w:spacing w:val="1"/>
              </w:rPr>
              <w:t>n-v</w:t>
            </w:r>
            <w:r>
              <w:rPr>
                <w:rFonts w:eastAsia="Arial"/>
                <w:spacing w:val="2"/>
              </w:rPr>
              <w:t>e</w:t>
            </w:r>
            <w:r>
              <w:rPr>
                <w:rFonts w:eastAsia="Arial"/>
                <w:spacing w:val="1"/>
              </w:rPr>
              <w:t>r</w:t>
            </w:r>
            <w:r>
              <w:rPr>
                <w:rFonts w:eastAsia="Arial"/>
              </w:rPr>
              <w:t>b</w:t>
            </w:r>
            <w:r>
              <w:rPr>
                <w:rFonts w:eastAsia="Arial"/>
                <w:spacing w:val="-1"/>
              </w:rPr>
              <w:t>a</w:t>
            </w:r>
            <w:r>
              <w:rPr>
                <w:rFonts w:eastAsia="Arial"/>
              </w:rPr>
              <w:t>l</w:t>
            </w:r>
            <w:r>
              <w:rPr>
                <w:rFonts w:eastAsia="Arial"/>
                <w:spacing w:val="-10"/>
              </w:rPr>
              <w:t xml:space="preserve"> </w:t>
            </w:r>
            <w:r>
              <w:rPr>
                <w:rFonts w:eastAsia="Arial"/>
                <w:spacing w:val="1"/>
              </w:rPr>
              <w:t>c</w:t>
            </w:r>
            <w:r>
              <w:rPr>
                <w:rFonts w:eastAsia="Arial"/>
              </w:rPr>
              <w:t>o</w:t>
            </w:r>
            <w:r>
              <w:rPr>
                <w:rFonts w:eastAsia="Arial"/>
                <w:spacing w:val="2"/>
              </w:rPr>
              <w:t>m</w:t>
            </w:r>
            <w:r>
              <w:rPr>
                <w:rFonts w:eastAsia="Arial"/>
                <w:spacing w:val="4"/>
              </w:rPr>
              <w:t>m</w:t>
            </w:r>
            <w:r>
              <w:rPr>
                <w:rFonts w:eastAsia="Arial"/>
              </w:rPr>
              <w:t>u</w:t>
            </w:r>
            <w:r>
              <w:rPr>
                <w:rFonts w:eastAsia="Arial"/>
                <w:spacing w:val="-1"/>
              </w:rPr>
              <w:t>ni</w:t>
            </w:r>
            <w:r>
              <w:rPr>
                <w:rFonts w:eastAsia="Arial"/>
                <w:spacing w:val="1"/>
              </w:rPr>
              <w:t>c</w:t>
            </w:r>
            <w:r>
              <w:rPr>
                <w:rFonts w:eastAsia="Arial"/>
              </w:rPr>
              <w:t>at</w:t>
            </w:r>
            <w:r>
              <w:rPr>
                <w:rFonts w:eastAsia="Arial"/>
                <w:spacing w:val="-2"/>
              </w:rPr>
              <w:t>i</w:t>
            </w:r>
            <w:r>
              <w:rPr>
                <w:rFonts w:eastAsia="Arial"/>
                <w:spacing w:val="2"/>
              </w:rPr>
              <w:t>o</w:t>
            </w:r>
            <w:r>
              <w:rPr>
                <w:rFonts w:eastAsia="Arial"/>
              </w:rPr>
              <w:t>n</w:t>
            </w:r>
            <w:r>
              <w:rPr>
                <w:rFonts w:eastAsia="Arial"/>
                <w:spacing w:val="-13"/>
              </w:rPr>
              <w:t xml:space="preserve"> </w:t>
            </w:r>
            <w:r>
              <w:rPr>
                <w:rFonts w:eastAsia="Arial"/>
                <w:spacing w:val="-1"/>
              </w:rPr>
              <w:t>t</w:t>
            </w:r>
            <w:r>
              <w:rPr>
                <w:rFonts w:eastAsia="Arial"/>
              </w:rPr>
              <w:t>e</w:t>
            </w:r>
            <w:r>
              <w:rPr>
                <w:rFonts w:eastAsia="Arial"/>
                <w:spacing w:val="1"/>
              </w:rPr>
              <w:t>c</w:t>
            </w:r>
            <w:r>
              <w:rPr>
                <w:rFonts w:eastAsia="Arial"/>
                <w:spacing w:val="2"/>
              </w:rPr>
              <w:t>h</w:t>
            </w:r>
            <w:r>
              <w:rPr>
                <w:rFonts w:eastAsia="Arial"/>
              </w:rPr>
              <w:t>n</w:t>
            </w:r>
            <w:r>
              <w:rPr>
                <w:rFonts w:eastAsia="Arial"/>
                <w:spacing w:val="-1"/>
              </w:rPr>
              <w:t>i</w:t>
            </w:r>
            <w:r>
              <w:rPr>
                <w:rFonts w:eastAsia="Arial"/>
                <w:spacing w:val="2"/>
              </w:rPr>
              <w:t>q</w:t>
            </w:r>
            <w:r>
              <w:rPr>
                <w:rFonts w:eastAsia="Arial"/>
              </w:rPr>
              <w:t>u</w:t>
            </w:r>
            <w:r>
              <w:rPr>
                <w:rFonts w:eastAsia="Arial"/>
                <w:spacing w:val="-1"/>
              </w:rPr>
              <w:t>e</w:t>
            </w:r>
            <w:r>
              <w:rPr>
                <w:rFonts w:eastAsia="Arial"/>
              </w:rPr>
              <w:t>s</w:t>
            </w:r>
          </w:p>
          <w:p w14:paraId="1A44275A" w14:textId="6D72D2A2" w:rsidR="00ED0F7C" w:rsidRDefault="00ED0F7C" w:rsidP="00ED0F7C">
            <w:pPr>
              <w:rPr>
                <w:rFonts w:eastAsia="Arial"/>
              </w:rPr>
            </w:pPr>
            <w:r>
              <w:rPr>
                <w:rFonts w:eastAsia="Arial"/>
                <w:spacing w:val="-1"/>
              </w:rPr>
              <w:t>A</w:t>
            </w:r>
            <w:r>
              <w:rPr>
                <w:rFonts w:eastAsia="Arial"/>
                <w:spacing w:val="1"/>
              </w:rPr>
              <w:t>K</w:t>
            </w:r>
            <w:r>
              <w:rPr>
                <w:rFonts w:eastAsia="Arial"/>
              </w:rPr>
              <w:t>0</w:t>
            </w:r>
            <w:r>
              <w:rPr>
                <w:rFonts w:eastAsia="Arial"/>
                <w:spacing w:val="-1"/>
              </w:rPr>
              <w:t>1</w:t>
            </w:r>
            <w:r>
              <w:rPr>
                <w:rFonts w:eastAsia="Arial"/>
                <w:spacing w:val="2"/>
              </w:rPr>
              <w:t>0</w:t>
            </w:r>
            <w:r>
              <w:rPr>
                <w:rFonts w:eastAsia="Arial"/>
              </w:rPr>
              <w:t>3</w:t>
            </w:r>
            <w:r>
              <w:rPr>
                <w:rFonts w:eastAsia="Arial"/>
                <w:spacing w:val="-7"/>
              </w:rPr>
              <w:t xml:space="preserve"> </w:t>
            </w:r>
            <w:r>
              <w:rPr>
                <w:rFonts w:eastAsia="Arial"/>
                <w:spacing w:val="-1"/>
              </w:rPr>
              <w:t>S</w:t>
            </w:r>
            <w:r>
              <w:rPr>
                <w:rFonts w:eastAsia="Arial"/>
                <w:spacing w:val="2"/>
              </w:rPr>
              <w:t>t</w:t>
            </w:r>
            <w:r>
              <w:rPr>
                <w:rFonts w:eastAsia="Arial"/>
              </w:rPr>
              <w:t>e</w:t>
            </w:r>
            <w:r>
              <w:rPr>
                <w:rFonts w:eastAsia="Arial"/>
                <w:spacing w:val="-1"/>
              </w:rPr>
              <w:t>p</w:t>
            </w:r>
            <w:r>
              <w:rPr>
                <w:rFonts w:eastAsia="Arial"/>
              </w:rPr>
              <w:t>s</w:t>
            </w:r>
            <w:r>
              <w:rPr>
                <w:rFonts w:eastAsia="Arial"/>
                <w:spacing w:val="-4"/>
              </w:rPr>
              <w:t xml:space="preserve"> </w:t>
            </w:r>
            <w:r>
              <w:rPr>
                <w:rFonts w:eastAsia="Arial"/>
              </w:rPr>
              <w:t>of</w:t>
            </w:r>
            <w:r>
              <w:rPr>
                <w:rFonts w:eastAsia="Arial"/>
                <w:spacing w:val="-1"/>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rPr>
              <w:t>sa</w:t>
            </w:r>
            <w:r>
              <w:rPr>
                <w:rFonts w:eastAsia="Arial"/>
                <w:spacing w:val="1"/>
              </w:rPr>
              <w:t>l</w:t>
            </w:r>
            <w:r>
              <w:rPr>
                <w:rFonts w:eastAsia="Arial"/>
              </w:rPr>
              <w:t>es</w:t>
            </w:r>
            <w:r>
              <w:rPr>
                <w:rFonts w:eastAsia="Arial"/>
                <w:spacing w:val="-5"/>
              </w:rPr>
              <w:t xml:space="preserve"> </w:t>
            </w:r>
            <w:r>
              <w:rPr>
                <w:rFonts w:eastAsia="Arial"/>
                <w:spacing w:val="3"/>
              </w:rPr>
              <w:t>c</w:t>
            </w:r>
            <w:r>
              <w:rPr>
                <w:rFonts w:eastAsia="Arial"/>
                <w:spacing w:val="-6"/>
              </w:rPr>
              <w:t>y</w:t>
            </w:r>
            <w:r>
              <w:rPr>
                <w:rFonts w:eastAsia="Arial"/>
                <w:spacing w:val="3"/>
              </w:rPr>
              <w:t>c</w:t>
            </w:r>
            <w:r>
              <w:rPr>
                <w:rFonts w:eastAsia="Arial"/>
                <w:spacing w:val="-1"/>
              </w:rPr>
              <w:t>l</w:t>
            </w:r>
            <w:r>
              <w:rPr>
                <w:rFonts w:eastAsia="Arial"/>
              </w:rPr>
              <w:t>e</w:t>
            </w:r>
          </w:p>
          <w:p w14:paraId="648AE489" w14:textId="24D7269E" w:rsidR="00ED0F7C" w:rsidRDefault="00ED0F7C" w:rsidP="00ED0F7C">
            <w:pPr>
              <w:rPr>
                <w:rFonts w:eastAsia="Arial"/>
              </w:rPr>
            </w:pPr>
            <w:r>
              <w:rPr>
                <w:rFonts w:eastAsia="Arial"/>
                <w:spacing w:val="-1"/>
              </w:rPr>
              <w:t>A</w:t>
            </w:r>
            <w:r>
              <w:rPr>
                <w:rFonts w:eastAsia="Arial"/>
                <w:spacing w:val="1"/>
              </w:rPr>
              <w:t>K</w:t>
            </w:r>
            <w:r>
              <w:rPr>
                <w:rFonts w:eastAsia="Arial"/>
              </w:rPr>
              <w:t>0</w:t>
            </w:r>
            <w:r>
              <w:rPr>
                <w:rFonts w:eastAsia="Arial"/>
                <w:spacing w:val="-1"/>
              </w:rPr>
              <w:t>1</w:t>
            </w:r>
            <w:r>
              <w:rPr>
                <w:rFonts w:eastAsia="Arial"/>
                <w:spacing w:val="2"/>
              </w:rPr>
              <w:t>0</w:t>
            </w:r>
            <w:r>
              <w:rPr>
                <w:rFonts w:eastAsia="Arial"/>
              </w:rPr>
              <w:t>4</w:t>
            </w:r>
            <w:r>
              <w:rPr>
                <w:rFonts w:eastAsia="Arial"/>
                <w:spacing w:val="-7"/>
              </w:rPr>
              <w:t xml:space="preserve"> </w:t>
            </w:r>
            <w:r>
              <w:rPr>
                <w:rFonts w:eastAsia="Arial"/>
                <w:spacing w:val="-1"/>
              </w:rPr>
              <w:t>M</w:t>
            </w:r>
            <w:r>
              <w:rPr>
                <w:rFonts w:eastAsia="Arial"/>
                <w:spacing w:val="2"/>
              </w:rPr>
              <w:t>e</w:t>
            </w:r>
            <w:r>
              <w:rPr>
                <w:rFonts w:eastAsia="Arial"/>
              </w:rPr>
              <w:t>th</w:t>
            </w:r>
            <w:r>
              <w:rPr>
                <w:rFonts w:eastAsia="Arial"/>
                <w:spacing w:val="1"/>
              </w:rPr>
              <w:t>o</w:t>
            </w:r>
            <w:r>
              <w:rPr>
                <w:rFonts w:eastAsia="Arial"/>
              </w:rPr>
              <w:t>ds</w:t>
            </w:r>
            <w:r>
              <w:rPr>
                <w:rFonts w:eastAsia="Arial"/>
                <w:spacing w:val="-8"/>
              </w:rPr>
              <w:t xml:space="preserve"> </w:t>
            </w:r>
            <w:r>
              <w:rPr>
                <w:rFonts w:eastAsia="Arial"/>
                <w:spacing w:val="2"/>
              </w:rPr>
              <w:t>f</w:t>
            </w:r>
            <w:r>
              <w:rPr>
                <w:rFonts w:eastAsia="Arial"/>
              </w:rPr>
              <w:t>or</w:t>
            </w:r>
            <w:r>
              <w:rPr>
                <w:rFonts w:eastAsia="Arial"/>
                <w:spacing w:val="-2"/>
              </w:rPr>
              <w:t xml:space="preserve"> </w:t>
            </w:r>
            <w:r>
              <w:rPr>
                <w:rFonts w:eastAsia="Arial"/>
              </w:rPr>
              <w:t>ap</w:t>
            </w:r>
            <w:r>
              <w:rPr>
                <w:rFonts w:eastAsia="Arial"/>
                <w:spacing w:val="-1"/>
              </w:rPr>
              <w:t>p</w:t>
            </w:r>
            <w:r>
              <w:rPr>
                <w:rFonts w:eastAsia="Arial"/>
                <w:spacing w:val="1"/>
              </w:rPr>
              <w:t>r</w:t>
            </w:r>
            <w:r>
              <w:rPr>
                <w:rFonts w:eastAsia="Arial"/>
                <w:spacing w:val="2"/>
              </w:rPr>
              <w:t>o</w:t>
            </w:r>
            <w:r>
              <w:rPr>
                <w:rFonts w:eastAsia="Arial"/>
              </w:rPr>
              <w:t>a</w:t>
            </w:r>
            <w:r>
              <w:rPr>
                <w:rFonts w:eastAsia="Arial"/>
                <w:spacing w:val="1"/>
              </w:rPr>
              <w:t>c</w:t>
            </w:r>
            <w:r>
              <w:rPr>
                <w:rFonts w:eastAsia="Arial"/>
              </w:rPr>
              <w:t>h</w:t>
            </w:r>
            <w:r>
              <w:rPr>
                <w:rFonts w:eastAsia="Arial"/>
                <w:spacing w:val="-1"/>
              </w:rPr>
              <w:t>i</w:t>
            </w:r>
            <w:r>
              <w:rPr>
                <w:rFonts w:eastAsia="Arial"/>
                <w:spacing w:val="2"/>
              </w:rPr>
              <w:t>n</w:t>
            </w:r>
            <w:r>
              <w:rPr>
                <w:rFonts w:eastAsia="Arial"/>
              </w:rPr>
              <w:t>g</w:t>
            </w:r>
            <w:r>
              <w:rPr>
                <w:rFonts w:eastAsia="Arial"/>
                <w:spacing w:val="-11"/>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ers</w:t>
            </w:r>
            <w:r>
              <w:rPr>
                <w:rFonts w:eastAsia="Arial"/>
                <w:spacing w:val="-7"/>
              </w:rPr>
              <w:t xml:space="preserve"> </w:t>
            </w:r>
            <w:r>
              <w:rPr>
                <w:rFonts w:eastAsia="Arial"/>
              </w:rPr>
              <w:t>us</w:t>
            </w:r>
            <w:r>
              <w:rPr>
                <w:rFonts w:eastAsia="Arial"/>
                <w:spacing w:val="-1"/>
              </w:rPr>
              <w:t>i</w:t>
            </w:r>
            <w:r>
              <w:rPr>
                <w:rFonts w:eastAsia="Arial"/>
              </w:rPr>
              <w:t>ng</w:t>
            </w:r>
            <w:r>
              <w:rPr>
                <w:rFonts w:eastAsia="Arial"/>
                <w:spacing w:val="-6"/>
              </w:rPr>
              <w:t xml:space="preserve"> </w:t>
            </w:r>
            <w:r>
              <w:rPr>
                <w:rFonts w:eastAsia="Arial"/>
              </w:rPr>
              <w:t>t</w:t>
            </w:r>
            <w:r>
              <w:rPr>
                <w:rFonts w:eastAsia="Arial"/>
                <w:spacing w:val="1"/>
              </w:rPr>
              <w:t>h</w:t>
            </w:r>
            <w:r>
              <w:rPr>
                <w:rFonts w:eastAsia="Arial"/>
              </w:rPr>
              <w:t>e</w:t>
            </w:r>
            <w:r>
              <w:rPr>
                <w:rFonts w:eastAsia="Arial"/>
                <w:spacing w:val="-1"/>
              </w:rPr>
              <w:t xml:space="preserve"> </w:t>
            </w:r>
            <w:r>
              <w:rPr>
                <w:rFonts w:eastAsia="Arial"/>
              </w:rPr>
              <w:t>p</w:t>
            </w:r>
            <w:r>
              <w:rPr>
                <w:rFonts w:eastAsia="Arial"/>
                <w:spacing w:val="-1"/>
              </w:rPr>
              <w:t>e</w:t>
            </w:r>
            <w:r>
              <w:rPr>
                <w:rFonts w:eastAsia="Arial"/>
                <w:spacing w:val="1"/>
              </w:rPr>
              <w:t>rs</w:t>
            </w:r>
            <w:r>
              <w:rPr>
                <w:rFonts w:eastAsia="Arial"/>
              </w:rPr>
              <w:t>o</w:t>
            </w:r>
            <w:r>
              <w:rPr>
                <w:rFonts w:eastAsia="Arial"/>
                <w:spacing w:val="-1"/>
              </w:rPr>
              <w:t>n</w:t>
            </w:r>
            <w:r>
              <w:rPr>
                <w:rFonts w:eastAsia="Arial"/>
                <w:spacing w:val="2"/>
              </w:rPr>
              <w:t>a</w:t>
            </w:r>
            <w:r>
              <w:rPr>
                <w:rFonts w:eastAsia="Arial"/>
                <w:spacing w:val="-1"/>
              </w:rPr>
              <w:t>l</w:t>
            </w:r>
            <w:r>
              <w:rPr>
                <w:rFonts w:eastAsia="Arial"/>
              </w:rPr>
              <w:t>,</w:t>
            </w:r>
            <w:r>
              <w:rPr>
                <w:rFonts w:eastAsia="Arial"/>
                <w:spacing w:val="-8"/>
              </w:rPr>
              <w:t xml:space="preserve"> </w:t>
            </w:r>
            <w:r>
              <w:rPr>
                <w:rFonts w:eastAsia="Arial"/>
                <w:spacing w:val="1"/>
              </w:rPr>
              <w:t>s</w:t>
            </w:r>
            <w:r>
              <w:rPr>
                <w:rFonts w:eastAsia="Arial"/>
              </w:rPr>
              <w:t>e</w:t>
            </w:r>
            <w:r>
              <w:rPr>
                <w:rFonts w:eastAsia="Arial"/>
                <w:spacing w:val="3"/>
              </w:rPr>
              <w:t>r</w:t>
            </w:r>
            <w:r>
              <w:rPr>
                <w:rFonts w:eastAsia="Arial"/>
                <w:spacing w:val="-1"/>
              </w:rPr>
              <w:t>vi</w:t>
            </w:r>
            <w:r>
              <w:rPr>
                <w:rFonts w:eastAsia="Arial"/>
                <w:spacing w:val="1"/>
              </w:rPr>
              <w:t>c</w:t>
            </w:r>
            <w:r>
              <w:rPr>
                <w:rFonts w:eastAsia="Arial"/>
              </w:rPr>
              <w:t>e</w:t>
            </w:r>
            <w:r>
              <w:rPr>
                <w:rFonts w:eastAsia="Arial"/>
                <w:spacing w:val="-4"/>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4"/>
              </w:rPr>
              <w:t>m</w:t>
            </w:r>
            <w:r>
              <w:rPr>
                <w:rFonts w:eastAsia="Arial"/>
              </w:rPr>
              <w:t>er</w:t>
            </w:r>
            <w:r>
              <w:rPr>
                <w:rFonts w:eastAsia="Arial"/>
                <w:spacing w:val="2"/>
              </w:rPr>
              <w:t>c</w:t>
            </w:r>
            <w:r>
              <w:rPr>
                <w:rFonts w:eastAsia="Arial"/>
              </w:rPr>
              <w:t>h</w:t>
            </w:r>
            <w:r>
              <w:rPr>
                <w:rFonts w:eastAsia="Arial"/>
                <w:spacing w:val="7"/>
              </w:rPr>
              <w:t>a</w:t>
            </w:r>
            <w:r>
              <w:rPr>
                <w:rFonts w:eastAsia="Arial"/>
              </w:rPr>
              <w:t>n</w:t>
            </w:r>
            <w:r>
              <w:rPr>
                <w:rFonts w:eastAsia="Arial"/>
                <w:spacing w:val="1"/>
              </w:rPr>
              <w:t>d</w:t>
            </w:r>
            <w:r>
              <w:rPr>
                <w:rFonts w:eastAsia="Arial"/>
                <w:spacing w:val="-1"/>
              </w:rPr>
              <w:t>i</w:t>
            </w:r>
            <w:r>
              <w:rPr>
                <w:rFonts w:eastAsia="Arial"/>
                <w:spacing w:val="1"/>
              </w:rPr>
              <w:t>s</w:t>
            </w:r>
            <w:r>
              <w:rPr>
                <w:rFonts w:eastAsia="Arial"/>
              </w:rPr>
              <w:t>e</w:t>
            </w:r>
            <w:r>
              <w:rPr>
                <w:rFonts w:eastAsia="Arial"/>
                <w:spacing w:val="-11"/>
              </w:rPr>
              <w:t xml:space="preserve"> </w:t>
            </w:r>
            <w:r>
              <w:rPr>
                <w:rFonts w:eastAsia="Arial"/>
                <w:spacing w:val="-1"/>
              </w:rPr>
              <w:t>a</w:t>
            </w:r>
            <w:r>
              <w:rPr>
                <w:rFonts w:eastAsia="Arial"/>
                <w:spacing w:val="2"/>
              </w:rPr>
              <w:t>p</w:t>
            </w:r>
            <w:r>
              <w:rPr>
                <w:rFonts w:eastAsia="Arial"/>
              </w:rPr>
              <w:t>proa</w:t>
            </w:r>
            <w:r>
              <w:rPr>
                <w:rFonts w:eastAsia="Arial"/>
                <w:spacing w:val="1"/>
              </w:rPr>
              <w:t>c</w:t>
            </w:r>
            <w:r>
              <w:rPr>
                <w:rFonts w:eastAsia="Arial"/>
              </w:rPr>
              <w:t>h</w:t>
            </w:r>
          </w:p>
          <w:p w14:paraId="060DA52E" w14:textId="2251820B" w:rsidR="00ED0F7C" w:rsidRDefault="00ED0F7C" w:rsidP="00ED0F7C">
            <w:pPr>
              <w:rPr>
                <w:rFonts w:eastAsia="Arial"/>
              </w:rPr>
            </w:pPr>
            <w:r>
              <w:rPr>
                <w:rFonts w:eastAsia="Arial"/>
                <w:spacing w:val="-1"/>
              </w:rPr>
              <w:lastRenderedPageBreak/>
              <w:t>A</w:t>
            </w:r>
            <w:r>
              <w:rPr>
                <w:rFonts w:eastAsia="Arial"/>
                <w:spacing w:val="1"/>
              </w:rPr>
              <w:t>K</w:t>
            </w:r>
            <w:r>
              <w:rPr>
                <w:rFonts w:eastAsia="Arial"/>
              </w:rPr>
              <w:t>0</w:t>
            </w:r>
            <w:r>
              <w:rPr>
                <w:rFonts w:eastAsia="Arial"/>
                <w:spacing w:val="-1"/>
              </w:rPr>
              <w:t>1</w:t>
            </w:r>
            <w:r>
              <w:rPr>
                <w:rFonts w:eastAsia="Arial"/>
                <w:spacing w:val="2"/>
              </w:rPr>
              <w:t>0</w:t>
            </w:r>
            <w:r>
              <w:rPr>
                <w:rFonts w:eastAsia="Arial"/>
              </w:rPr>
              <w:t>5</w:t>
            </w:r>
            <w:r>
              <w:rPr>
                <w:rFonts w:eastAsia="Arial"/>
                <w:spacing w:val="-7"/>
              </w:rPr>
              <w:t xml:space="preserve"> </w:t>
            </w:r>
            <w:r>
              <w:rPr>
                <w:rFonts w:eastAsia="Arial"/>
              </w:rPr>
              <w:t>Que</w:t>
            </w:r>
            <w:r>
              <w:rPr>
                <w:rFonts w:eastAsia="Arial"/>
                <w:spacing w:val="1"/>
              </w:rPr>
              <w:t>s</w:t>
            </w:r>
            <w:r>
              <w:rPr>
                <w:rFonts w:eastAsia="Arial"/>
                <w:spacing w:val="2"/>
              </w:rPr>
              <w:t>t</w:t>
            </w:r>
            <w:r>
              <w:rPr>
                <w:rFonts w:eastAsia="Arial"/>
                <w:spacing w:val="-1"/>
              </w:rPr>
              <w:t>i</w:t>
            </w:r>
            <w:r>
              <w:rPr>
                <w:rFonts w:eastAsia="Arial"/>
              </w:rPr>
              <w:t>o</w:t>
            </w:r>
            <w:r>
              <w:rPr>
                <w:rFonts w:eastAsia="Arial"/>
                <w:spacing w:val="1"/>
              </w:rPr>
              <w:t>n</w:t>
            </w:r>
            <w:r>
              <w:rPr>
                <w:rFonts w:eastAsia="Arial"/>
                <w:spacing w:val="-1"/>
              </w:rPr>
              <w:t>i</w:t>
            </w:r>
            <w:r>
              <w:rPr>
                <w:rFonts w:eastAsia="Arial"/>
                <w:spacing w:val="2"/>
              </w:rPr>
              <w:t>n</w:t>
            </w:r>
            <w:r>
              <w:rPr>
                <w:rFonts w:eastAsia="Arial"/>
              </w:rPr>
              <w:t>g</w:t>
            </w:r>
            <w:r>
              <w:rPr>
                <w:rFonts w:eastAsia="Arial"/>
                <w:spacing w:val="-11"/>
              </w:rPr>
              <w:t xml:space="preserve"> </w:t>
            </w:r>
            <w:r>
              <w:rPr>
                <w:rFonts w:eastAsia="Arial"/>
                <w:spacing w:val="-1"/>
              </w:rPr>
              <w:t>t</w:t>
            </w:r>
            <w:r>
              <w:rPr>
                <w:rFonts w:eastAsia="Arial"/>
              </w:rPr>
              <w:t>e</w:t>
            </w:r>
            <w:r>
              <w:rPr>
                <w:rFonts w:eastAsia="Arial"/>
                <w:spacing w:val="1"/>
              </w:rPr>
              <w:t>c</w:t>
            </w:r>
            <w:r>
              <w:rPr>
                <w:rFonts w:eastAsia="Arial"/>
                <w:spacing w:val="2"/>
              </w:rPr>
              <w:t>h</w:t>
            </w:r>
            <w:r>
              <w:rPr>
                <w:rFonts w:eastAsia="Arial"/>
              </w:rPr>
              <w:t>n</w:t>
            </w:r>
            <w:r>
              <w:rPr>
                <w:rFonts w:eastAsia="Arial"/>
                <w:spacing w:val="1"/>
              </w:rPr>
              <w:t>i</w:t>
            </w:r>
            <w:r>
              <w:rPr>
                <w:rFonts w:eastAsia="Arial"/>
              </w:rPr>
              <w:t>q</w:t>
            </w:r>
            <w:r>
              <w:rPr>
                <w:rFonts w:eastAsia="Arial"/>
                <w:spacing w:val="-1"/>
              </w:rPr>
              <w:t>u</w:t>
            </w:r>
            <w:r>
              <w:rPr>
                <w:rFonts w:eastAsia="Arial"/>
              </w:rPr>
              <w:t>es</w:t>
            </w:r>
          </w:p>
          <w:p w14:paraId="46360009" w14:textId="56E5E853" w:rsidR="00ED0F7C" w:rsidRDefault="00ED0F7C" w:rsidP="00ED0F7C">
            <w:pPr>
              <w:tabs>
                <w:tab w:val="left" w:pos="820"/>
              </w:tabs>
              <w:spacing w:line="276" w:lineRule="auto"/>
              <w:ind w:right="452"/>
              <w:rPr>
                <w:rFonts w:eastAsia="Arial"/>
              </w:rPr>
            </w:pPr>
            <w:r>
              <w:rPr>
                <w:rFonts w:eastAsia="Arial"/>
                <w:spacing w:val="-1"/>
              </w:rPr>
              <w:t>A</w:t>
            </w:r>
            <w:r>
              <w:rPr>
                <w:rFonts w:eastAsia="Arial"/>
                <w:spacing w:val="1"/>
              </w:rPr>
              <w:t>K</w:t>
            </w:r>
            <w:r>
              <w:rPr>
                <w:rFonts w:eastAsia="Arial"/>
              </w:rPr>
              <w:t>0</w:t>
            </w:r>
            <w:r>
              <w:rPr>
                <w:rFonts w:eastAsia="Arial"/>
                <w:spacing w:val="-1"/>
              </w:rPr>
              <w:t>1</w:t>
            </w:r>
            <w:r>
              <w:rPr>
                <w:rFonts w:eastAsia="Arial"/>
                <w:spacing w:val="2"/>
              </w:rPr>
              <w:t>0</w:t>
            </w:r>
            <w:r>
              <w:rPr>
                <w:rFonts w:eastAsia="Arial"/>
              </w:rPr>
              <w:t>6</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d</w:t>
            </w:r>
            <w:r>
              <w:rPr>
                <w:rFonts w:eastAsia="Arial"/>
                <w:spacing w:val="2"/>
              </w:rPr>
              <w:t>e</w:t>
            </w:r>
            <w:r>
              <w:rPr>
                <w:rFonts w:eastAsia="Arial"/>
                <w:spacing w:val="4"/>
              </w:rPr>
              <w:t>m</w:t>
            </w:r>
            <w:r>
              <w:rPr>
                <w:rFonts w:eastAsia="Arial"/>
              </w:rPr>
              <w:t>o</w:t>
            </w:r>
            <w:r>
              <w:rPr>
                <w:rFonts w:eastAsia="Arial"/>
                <w:spacing w:val="-1"/>
              </w:rPr>
              <w:t>n</w:t>
            </w:r>
            <w:r>
              <w:rPr>
                <w:rFonts w:eastAsia="Arial"/>
                <w:spacing w:val="1"/>
              </w:rPr>
              <w:t>s</w:t>
            </w:r>
            <w:r>
              <w:rPr>
                <w:rFonts w:eastAsia="Arial"/>
              </w:rPr>
              <w:t>trat</w:t>
            </w:r>
            <w:r>
              <w:rPr>
                <w:rFonts w:eastAsia="Arial"/>
                <w:spacing w:val="-2"/>
              </w:rPr>
              <w:t>i</w:t>
            </w:r>
            <w:r>
              <w:rPr>
                <w:rFonts w:eastAsia="Arial"/>
              </w:rPr>
              <w:t>ng</w:t>
            </w:r>
            <w:r>
              <w:rPr>
                <w:rFonts w:eastAsia="Arial"/>
                <w:spacing w:val="-14"/>
              </w:rPr>
              <w:t xml:space="preserve"> </w:t>
            </w:r>
            <w:r>
              <w:rPr>
                <w:rFonts w:eastAsia="Arial"/>
              </w:rPr>
              <w:t>t</w:t>
            </w:r>
            <w:r>
              <w:rPr>
                <w:rFonts w:eastAsia="Arial"/>
                <w:spacing w:val="-1"/>
              </w:rPr>
              <w:t>h</w:t>
            </w:r>
            <w:r>
              <w:rPr>
                <w:rFonts w:eastAsia="Arial"/>
              </w:rPr>
              <w:t>e</w:t>
            </w:r>
            <w:r>
              <w:rPr>
                <w:rFonts w:eastAsia="Arial"/>
                <w:spacing w:val="-1"/>
              </w:rPr>
              <w:t xml:space="preserve"> </w:t>
            </w:r>
            <w:r>
              <w:rPr>
                <w:rFonts w:eastAsia="Arial"/>
              </w:rPr>
              <w:t>pro</w:t>
            </w:r>
            <w:r>
              <w:rPr>
                <w:rFonts w:eastAsia="Arial"/>
                <w:spacing w:val="2"/>
              </w:rPr>
              <w:t>d</w:t>
            </w:r>
            <w:r>
              <w:rPr>
                <w:rFonts w:eastAsia="Arial"/>
              </w:rPr>
              <w:t>u</w:t>
            </w:r>
            <w:r>
              <w:rPr>
                <w:rFonts w:eastAsia="Arial"/>
                <w:spacing w:val="1"/>
              </w:rPr>
              <w:t>c</w:t>
            </w:r>
            <w:r>
              <w:rPr>
                <w:rFonts w:eastAsia="Arial"/>
              </w:rPr>
              <w:t>t</w:t>
            </w:r>
            <w:r>
              <w:rPr>
                <w:rFonts w:eastAsia="Arial"/>
                <w:spacing w:val="-7"/>
              </w:rPr>
              <w:t xml:space="preserve"> </w:t>
            </w:r>
            <w:r>
              <w:rPr>
                <w:rFonts w:eastAsia="Arial"/>
              </w:rPr>
              <w:t>to</w:t>
            </w:r>
            <w:r>
              <w:rPr>
                <w:rFonts w:eastAsia="Arial"/>
                <w:spacing w:val="-1"/>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w:t>
            </w:r>
            <w:r>
              <w:rPr>
                <w:rFonts w:eastAsia="Arial"/>
                <w:spacing w:val="-2"/>
              </w:rPr>
              <w:t>r</w:t>
            </w:r>
            <w:r>
              <w:rPr>
                <w:rFonts w:eastAsia="Arial"/>
              </w:rPr>
              <w:t>s</w:t>
            </w:r>
            <w:r>
              <w:rPr>
                <w:rFonts w:eastAsia="Arial"/>
                <w:spacing w:val="-8"/>
              </w:rPr>
              <w:t xml:space="preserve"> </w:t>
            </w:r>
            <w:r>
              <w:rPr>
                <w:rFonts w:eastAsia="Arial"/>
              </w:rPr>
              <w:t>us</w:t>
            </w:r>
            <w:r>
              <w:rPr>
                <w:rFonts w:eastAsia="Arial"/>
                <w:spacing w:val="-1"/>
              </w:rPr>
              <w:t>i</w:t>
            </w:r>
            <w:r>
              <w:rPr>
                <w:rFonts w:eastAsia="Arial"/>
              </w:rPr>
              <w:t>ng</w:t>
            </w:r>
            <w:r>
              <w:rPr>
                <w:rFonts w:eastAsia="Arial"/>
                <w:spacing w:val="-6"/>
              </w:rPr>
              <w:t xml:space="preserve"> </w:t>
            </w:r>
            <w:r>
              <w:rPr>
                <w:rFonts w:eastAsia="Arial"/>
                <w:spacing w:val="2"/>
              </w:rPr>
              <w:t>f</w:t>
            </w:r>
            <w:r>
              <w:rPr>
                <w:rFonts w:eastAsia="Arial"/>
              </w:rPr>
              <w:t>e</w:t>
            </w:r>
            <w:r>
              <w:rPr>
                <w:rFonts w:eastAsia="Arial"/>
                <w:spacing w:val="-1"/>
              </w:rPr>
              <w:t>a</w:t>
            </w:r>
            <w:r>
              <w:rPr>
                <w:rFonts w:eastAsia="Arial"/>
              </w:rPr>
              <w:t>ture</w:t>
            </w:r>
            <w:r>
              <w:rPr>
                <w:rFonts w:eastAsia="Arial"/>
                <w:spacing w:val="1"/>
              </w:rPr>
              <w:t>s</w:t>
            </w:r>
            <w:r>
              <w:rPr>
                <w:rFonts w:eastAsia="Arial"/>
              </w:rPr>
              <w:t>,</w:t>
            </w:r>
            <w:r>
              <w:rPr>
                <w:rFonts w:eastAsia="Arial"/>
                <w:spacing w:val="-6"/>
              </w:rPr>
              <w:t xml:space="preserve"> </w:t>
            </w:r>
            <w:r>
              <w:rPr>
                <w:rFonts w:eastAsia="Arial"/>
              </w:rPr>
              <w:t>a</w:t>
            </w:r>
            <w:r>
              <w:rPr>
                <w:rFonts w:eastAsia="Arial"/>
                <w:spacing w:val="-1"/>
              </w:rPr>
              <w:t>d</w:t>
            </w:r>
            <w:r>
              <w:rPr>
                <w:rFonts w:eastAsia="Arial"/>
                <w:spacing w:val="1"/>
              </w:rPr>
              <w:t>v</w:t>
            </w:r>
            <w:r>
              <w:rPr>
                <w:rFonts w:eastAsia="Arial"/>
              </w:rPr>
              <w:t>a</w:t>
            </w:r>
            <w:r>
              <w:rPr>
                <w:rFonts w:eastAsia="Arial"/>
                <w:spacing w:val="-1"/>
              </w:rPr>
              <w:t>n</w:t>
            </w:r>
            <w:r>
              <w:rPr>
                <w:rFonts w:eastAsia="Arial"/>
                <w:spacing w:val="2"/>
              </w:rPr>
              <w:t>t</w:t>
            </w:r>
            <w:r>
              <w:rPr>
                <w:rFonts w:eastAsia="Arial"/>
              </w:rPr>
              <w:t>a</w:t>
            </w:r>
            <w:r>
              <w:rPr>
                <w:rFonts w:eastAsia="Arial"/>
                <w:spacing w:val="-1"/>
              </w:rPr>
              <w:t>g</w:t>
            </w:r>
            <w:r>
              <w:rPr>
                <w:rFonts w:eastAsia="Arial"/>
              </w:rPr>
              <w:t>es</w:t>
            </w:r>
            <w:r>
              <w:rPr>
                <w:rFonts w:eastAsia="Arial"/>
                <w:spacing w:val="-10"/>
              </w:rPr>
              <w:t xml:space="preserve"> </w:t>
            </w:r>
            <w:r>
              <w:rPr>
                <w:rFonts w:eastAsia="Arial"/>
                <w:spacing w:val="2"/>
              </w:rPr>
              <w:t>a</w:t>
            </w:r>
            <w:r>
              <w:rPr>
                <w:rFonts w:eastAsia="Arial"/>
              </w:rPr>
              <w:t>nd b</w:t>
            </w:r>
            <w:r>
              <w:rPr>
                <w:rFonts w:eastAsia="Arial"/>
                <w:spacing w:val="-1"/>
              </w:rPr>
              <w:t>e</w:t>
            </w:r>
            <w:r>
              <w:rPr>
                <w:rFonts w:eastAsia="Arial"/>
              </w:rPr>
              <w:t>n</w:t>
            </w:r>
            <w:r>
              <w:rPr>
                <w:rFonts w:eastAsia="Arial"/>
                <w:spacing w:val="-1"/>
              </w:rPr>
              <w:t>e</w:t>
            </w:r>
            <w:r>
              <w:rPr>
                <w:rFonts w:eastAsia="Arial"/>
                <w:spacing w:val="2"/>
              </w:rPr>
              <w:t>f</w:t>
            </w:r>
            <w:r>
              <w:rPr>
                <w:rFonts w:eastAsia="Arial"/>
                <w:spacing w:val="-1"/>
              </w:rPr>
              <w:t>i</w:t>
            </w:r>
            <w:r>
              <w:rPr>
                <w:rFonts w:eastAsia="Arial"/>
              </w:rPr>
              <w:t>ts</w:t>
            </w:r>
          </w:p>
          <w:p w14:paraId="24D4C79A" w14:textId="77777777" w:rsidR="00ED0F7C" w:rsidRDefault="00ED0F7C" w:rsidP="00ED0F7C">
            <w:pPr>
              <w:rPr>
                <w:rFonts w:eastAsia="Arial"/>
              </w:rPr>
            </w:pPr>
            <w:r>
              <w:rPr>
                <w:rFonts w:eastAsia="Arial"/>
                <w:spacing w:val="-1"/>
              </w:rPr>
              <w:t>A</w:t>
            </w:r>
            <w:r>
              <w:rPr>
                <w:rFonts w:eastAsia="Arial"/>
                <w:spacing w:val="1"/>
              </w:rPr>
              <w:t>K</w:t>
            </w:r>
            <w:r>
              <w:rPr>
                <w:rFonts w:eastAsia="Arial"/>
              </w:rPr>
              <w:t>0</w:t>
            </w:r>
            <w:r>
              <w:rPr>
                <w:rFonts w:eastAsia="Arial"/>
                <w:spacing w:val="-1"/>
              </w:rPr>
              <w:t>1</w:t>
            </w:r>
            <w:r>
              <w:rPr>
                <w:rFonts w:eastAsia="Arial"/>
                <w:spacing w:val="2"/>
              </w:rPr>
              <w:t>0</w:t>
            </w:r>
            <w:r>
              <w:rPr>
                <w:rFonts w:eastAsia="Arial"/>
              </w:rPr>
              <w:t>7</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rPr>
              <w:t>s</w:t>
            </w:r>
            <w:r>
              <w:rPr>
                <w:rFonts w:eastAsia="Arial"/>
                <w:spacing w:val="2"/>
              </w:rPr>
              <w:t>t</w:t>
            </w:r>
            <w:r>
              <w:rPr>
                <w:rFonts w:eastAsia="Arial"/>
              </w:rPr>
              <w:t>e</w:t>
            </w:r>
            <w:r>
              <w:rPr>
                <w:rFonts w:eastAsia="Arial"/>
                <w:spacing w:val="-1"/>
              </w:rPr>
              <w:t>p</w:t>
            </w:r>
            <w:r>
              <w:rPr>
                <w:rFonts w:eastAsia="Arial"/>
              </w:rPr>
              <w:t>s</w:t>
            </w:r>
            <w:r>
              <w:rPr>
                <w:rFonts w:eastAsia="Arial"/>
                <w:spacing w:val="-4"/>
              </w:rPr>
              <w:t xml:space="preserve"> </w:t>
            </w:r>
            <w:r>
              <w:rPr>
                <w:rFonts w:eastAsia="Arial"/>
                <w:spacing w:val="2"/>
              </w:rPr>
              <w:t>f</w:t>
            </w:r>
            <w:r>
              <w:rPr>
                <w:rFonts w:eastAsia="Arial"/>
              </w:rPr>
              <w:t>or</w:t>
            </w:r>
            <w:r>
              <w:rPr>
                <w:rFonts w:eastAsia="Arial"/>
                <w:spacing w:val="-2"/>
              </w:rPr>
              <w:t xml:space="preserve"> </w:t>
            </w:r>
            <w:r>
              <w:rPr>
                <w:rFonts w:eastAsia="Arial"/>
              </w:rPr>
              <w:t>o</w:t>
            </w:r>
            <w:r>
              <w:rPr>
                <w:rFonts w:eastAsia="Arial"/>
                <w:spacing w:val="-1"/>
              </w:rPr>
              <w:t>v</w:t>
            </w:r>
            <w:r>
              <w:rPr>
                <w:rFonts w:eastAsia="Arial"/>
              </w:rPr>
              <w:t>er</w:t>
            </w:r>
            <w:r>
              <w:rPr>
                <w:rFonts w:eastAsia="Arial"/>
                <w:spacing w:val="2"/>
              </w:rPr>
              <w:t>c</w:t>
            </w:r>
            <w:r>
              <w:rPr>
                <w:rFonts w:eastAsia="Arial"/>
              </w:rPr>
              <w:t>o</w:t>
            </w:r>
            <w:r>
              <w:rPr>
                <w:rFonts w:eastAsia="Arial"/>
                <w:spacing w:val="4"/>
              </w:rPr>
              <w:t>m</w:t>
            </w:r>
            <w:r>
              <w:rPr>
                <w:rFonts w:eastAsia="Arial"/>
                <w:spacing w:val="-1"/>
              </w:rPr>
              <w:t>i</w:t>
            </w:r>
            <w:r>
              <w:rPr>
                <w:rFonts w:eastAsia="Arial"/>
              </w:rPr>
              <w:t>ng</w:t>
            </w:r>
            <w:r>
              <w:rPr>
                <w:rFonts w:eastAsia="Arial"/>
                <w:spacing w:val="-11"/>
              </w:rPr>
              <w:t xml:space="preserve"> </w:t>
            </w:r>
            <w:r>
              <w:rPr>
                <w:rFonts w:eastAsia="Arial"/>
                <w:spacing w:val="2"/>
              </w:rPr>
              <w:t>o</w:t>
            </w:r>
            <w:r>
              <w:rPr>
                <w:rFonts w:eastAsia="Arial"/>
              </w:rPr>
              <w:t>b</w:t>
            </w:r>
            <w:r>
              <w:rPr>
                <w:rFonts w:eastAsia="Arial"/>
                <w:spacing w:val="1"/>
              </w:rPr>
              <w:t>j</w:t>
            </w:r>
            <w:r>
              <w:rPr>
                <w:rFonts w:eastAsia="Arial"/>
              </w:rPr>
              <w:t>e</w:t>
            </w:r>
            <w:r>
              <w:rPr>
                <w:rFonts w:eastAsia="Arial"/>
                <w:spacing w:val="1"/>
              </w:rPr>
              <w:t>c</w:t>
            </w:r>
            <w:r>
              <w:rPr>
                <w:rFonts w:eastAsia="Arial"/>
              </w:rPr>
              <w:t>t</w:t>
            </w:r>
            <w:r>
              <w:rPr>
                <w:rFonts w:eastAsia="Arial"/>
                <w:spacing w:val="-1"/>
              </w:rPr>
              <w:t>i</w:t>
            </w:r>
            <w:r>
              <w:rPr>
                <w:rFonts w:eastAsia="Arial"/>
                <w:spacing w:val="2"/>
              </w:rPr>
              <w:t>o</w:t>
            </w:r>
            <w:r>
              <w:rPr>
                <w:rFonts w:eastAsia="Arial"/>
              </w:rPr>
              <w:t>ns</w:t>
            </w:r>
          </w:p>
          <w:p w14:paraId="44DD65A9" w14:textId="1D473C4A" w:rsidR="00ED0F7C" w:rsidRDefault="00ED0F7C" w:rsidP="00ED0F7C">
            <w:pPr>
              <w:rPr>
                <w:rFonts w:eastAsia="Arial"/>
              </w:rPr>
            </w:pPr>
            <w:r>
              <w:rPr>
                <w:rFonts w:eastAsia="Arial"/>
                <w:spacing w:val="-1"/>
              </w:rPr>
              <w:t>A</w:t>
            </w:r>
            <w:r>
              <w:rPr>
                <w:rFonts w:eastAsia="Arial"/>
                <w:spacing w:val="1"/>
              </w:rPr>
              <w:t>K</w:t>
            </w:r>
            <w:r>
              <w:rPr>
                <w:rFonts w:eastAsia="Arial"/>
              </w:rPr>
              <w:t>0</w:t>
            </w:r>
            <w:r>
              <w:rPr>
                <w:rFonts w:eastAsia="Arial"/>
                <w:spacing w:val="-1"/>
              </w:rPr>
              <w:t>1</w:t>
            </w:r>
            <w:r>
              <w:rPr>
                <w:rFonts w:eastAsia="Arial"/>
                <w:spacing w:val="2"/>
              </w:rPr>
              <w:t>0</w:t>
            </w:r>
            <w:r>
              <w:rPr>
                <w:rFonts w:eastAsia="Arial"/>
              </w:rPr>
              <w:t>8</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c</w:t>
            </w:r>
            <w:r>
              <w:rPr>
                <w:rFonts w:eastAsia="Arial"/>
                <w:spacing w:val="-1"/>
              </w:rPr>
              <w:t>l</w:t>
            </w:r>
            <w:r>
              <w:rPr>
                <w:rFonts w:eastAsia="Arial"/>
                <w:spacing w:val="2"/>
              </w:rPr>
              <w:t>o</w:t>
            </w:r>
            <w:r>
              <w:rPr>
                <w:rFonts w:eastAsia="Arial"/>
                <w:spacing w:val="1"/>
              </w:rPr>
              <w:t>s</w:t>
            </w:r>
            <w:r>
              <w:rPr>
                <w:rFonts w:eastAsia="Arial"/>
                <w:spacing w:val="-1"/>
              </w:rPr>
              <w:t>i</w:t>
            </w:r>
            <w:r>
              <w:rPr>
                <w:rFonts w:eastAsia="Arial"/>
              </w:rPr>
              <w:t>ng</w:t>
            </w:r>
            <w:r>
              <w:rPr>
                <w:rFonts w:eastAsia="Arial"/>
                <w:spacing w:val="-7"/>
              </w:rPr>
              <w:t xml:space="preserve"> </w:t>
            </w:r>
            <w:r>
              <w:rPr>
                <w:rFonts w:eastAsia="Arial"/>
                <w:spacing w:val="2"/>
              </w:rPr>
              <w:t>t</w:t>
            </w:r>
            <w:r>
              <w:rPr>
                <w:rFonts w:eastAsia="Arial"/>
              </w:rPr>
              <w:t>he</w:t>
            </w:r>
            <w:r>
              <w:rPr>
                <w:rFonts w:eastAsia="Arial"/>
                <w:spacing w:val="-4"/>
              </w:rPr>
              <w:t xml:space="preserve"> </w:t>
            </w:r>
            <w:r>
              <w:rPr>
                <w:rFonts w:eastAsia="Arial"/>
                <w:spacing w:val="1"/>
              </w:rPr>
              <w:t>s</w:t>
            </w:r>
            <w:r>
              <w:rPr>
                <w:rFonts w:eastAsia="Arial"/>
                <w:spacing w:val="2"/>
              </w:rPr>
              <w:t>a</w:t>
            </w:r>
            <w:r>
              <w:rPr>
                <w:rFonts w:eastAsia="Arial"/>
                <w:spacing w:val="-1"/>
              </w:rPr>
              <w:t>l</w:t>
            </w:r>
            <w:r>
              <w:rPr>
                <w:rFonts w:eastAsia="Arial"/>
              </w:rPr>
              <w:t>e</w:t>
            </w:r>
          </w:p>
          <w:p w14:paraId="50E0A74B" w14:textId="0622A020" w:rsidR="00ED0F7C" w:rsidRDefault="00ED0F7C" w:rsidP="00ED0F7C">
            <w:pPr>
              <w:rPr>
                <w:rFonts w:eastAsia="Arial"/>
              </w:rPr>
            </w:pPr>
            <w:r>
              <w:rPr>
                <w:rFonts w:eastAsia="Arial"/>
                <w:spacing w:val="-1"/>
              </w:rPr>
              <w:t>A</w:t>
            </w:r>
            <w:r>
              <w:rPr>
                <w:rFonts w:eastAsia="Arial"/>
                <w:spacing w:val="1"/>
              </w:rPr>
              <w:t>K</w:t>
            </w:r>
            <w:r>
              <w:rPr>
                <w:rFonts w:eastAsia="Arial"/>
              </w:rPr>
              <w:t>0</w:t>
            </w:r>
            <w:r>
              <w:rPr>
                <w:rFonts w:eastAsia="Arial"/>
                <w:spacing w:val="-1"/>
              </w:rPr>
              <w:t>1</w:t>
            </w:r>
            <w:r>
              <w:rPr>
                <w:rFonts w:eastAsia="Arial"/>
                <w:spacing w:val="2"/>
              </w:rPr>
              <w:t>0</w:t>
            </w:r>
            <w:r>
              <w:rPr>
                <w:rFonts w:eastAsia="Arial"/>
              </w:rPr>
              <w:t>9</w:t>
            </w:r>
            <w:r>
              <w:rPr>
                <w:rFonts w:eastAsia="Arial"/>
                <w:spacing w:val="-7"/>
              </w:rPr>
              <w:t xml:space="preserve"> </w:t>
            </w:r>
            <w:r>
              <w:rPr>
                <w:rFonts w:eastAsia="Arial"/>
                <w:spacing w:val="-1"/>
              </w:rPr>
              <w:t>A</w:t>
            </w:r>
            <w:r>
              <w:rPr>
                <w:rFonts w:eastAsia="Arial"/>
                <w:spacing w:val="1"/>
              </w:rPr>
              <w:t>c</w:t>
            </w:r>
            <w:r>
              <w:rPr>
                <w:rFonts w:eastAsia="Arial"/>
                <w:spacing w:val="2"/>
              </w:rPr>
              <w:t>t</w:t>
            </w:r>
            <w:r>
              <w:rPr>
                <w:rFonts w:eastAsia="Arial"/>
                <w:spacing w:val="-1"/>
              </w:rPr>
              <w:t>i</w:t>
            </w:r>
            <w:r>
              <w:rPr>
                <w:rFonts w:eastAsia="Arial"/>
                <w:spacing w:val="1"/>
              </w:rPr>
              <w:t>v</w:t>
            </w:r>
            <w:r>
              <w:rPr>
                <w:rFonts w:eastAsia="Arial"/>
              </w:rPr>
              <w:t>e</w:t>
            </w:r>
            <w:r>
              <w:rPr>
                <w:rFonts w:eastAsia="Arial"/>
                <w:spacing w:val="-5"/>
              </w:rPr>
              <w:t xml:space="preserve"> </w:t>
            </w:r>
            <w:r>
              <w:rPr>
                <w:rFonts w:eastAsia="Arial"/>
                <w:spacing w:val="1"/>
              </w:rPr>
              <w:t>l</w:t>
            </w:r>
            <w:r>
              <w:rPr>
                <w:rFonts w:eastAsia="Arial"/>
                <w:spacing w:val="-1"/>
              </w:rPr>
              <w:t>i</w:t>
            </w:r>
            <w:r>
              <w:rPr>
                <w:rFonts w:eastAsia="Arial"/>
                <w:spacing w:val="3"/>
              </w:rPr>
              <w:t>s</w:t>
            </w:r>
            <w:r>
              <w:rPr>
                <w:rFonts w:eastAsia="Arial"/>
              </w:rPr>
              <w:t>te</w:t>
            </w:r>
            <w:r>
              <w:rPr>
                <w:rFonts w:eastAsia="Arial"/>
                <w:spacing w:val="1"/>
              </w:rPr>
              <w:t>n</w:t>
            </w:r>
            <w:r>
              <w:rPr>
                <w:rFonts w:eastAsia="Arial"/>
                <w:spacing w:val="-1"/>
              </w:rPr>
              <w:t>i</w:t>
            </w:r>
            <w:r>
              <w:rPr>
                <w:rFonts w:eastAsia="Arial"/>
                <w:spacing w:val="2"/>
              </w:rPr>
              <w:t>n</w:t>
            </w:r>
            <w:r>
              <w:rPr>
                <w:rFonts w:eastAsia="Arial"/>
              </w:rPr>
              <w:t>g</w:t>
            </w:r>
            <w:r>
              <w:rPr>
                <w:rFonts w:eastAsia="Arial"/>
                <w:spacing w:val="-7"/>
              </w:rPr>
              <w:t xml:space="preserve"> </w:t>
            </w:r>
            <w:r>
              <w:rPr>
                <w:rFonts w:eastAsia="Arial"/>
                <w:spacing w:val="-1"/>
              </w:rPr>
              <w:t>t</w:t>
            </w:r>
            <w:r>
              <w:rPr>
                <w:rFonts w:eastAsia="Arial"/>
              </w:rPr>
              <w:t>e</w:t>
            </w:r>
            <w:r>
              <w:rPr>
                <w:rFonts w:eastAsia="Arial"/>
                <w:spacing w:val="3"/>
              </w:rPr>
              <w:t>c</w:t>
            </w:r>
            <w:r>
              <w:rPr>
                <w:rFonts w:eastAsia="Arial"/>
              </w:rPr>
              <w:t>h</w:t>
            </w:r>
            <w:r>
              <w:rPr>
                <w:rFonts w:eastAsia="Arial"/>
                <w:spacing w:val="-1"/>
              </w:rPr>
              <w:t>n</w:t>
            </w:r>
            <w:r>
              <w:rPr>
                <w:rFonts w:eastAsia="Arial"/>
                <w:spacing w:val="1"/>
              </w:rPr>
              <w:t>i</w:t>
            </w:r>
            <w:r>
              <w:rPr>
                <w:rFonts w:eastAsia="Arial"/>
              </w:rPr>
              <w:t>q</w:t>
            </w:r>
            <w:r>
              <w:rPr>
                <w:rFonts w:eastAsia="Arial"/>
                <w:spacing w:val="-1"/>
              </w:rPr>
              <w:t>u</w:t>
            </w:r>
            <w:r>
              <w:rPr>
                <w:rFonts w:eastAsia="Arial"/>
              </w:rPr>
              <w:t>es</w:t>
            </w:r>
          </w:p>
          <w:p w14:paraId="36BB2129" w14:textId="5F411681" w:rsidR="00ED0F7C" w:rsidRPr="00623A37" w:rsidRDefault="00ED0F7C" w:rsidP="00ED0F7C">
            <w:pPr>
              <w:rPr>
                <w:rFonts w:eastAsia="Arial"/>
                <w:b/>
                <w:bCs/>
                <w:spacing w:val="-1"/>
              </w:rPr>
            </w:pPr>
            <w:r>
              <w:rPr>
                <w:rFonts w:eastAsia="Arial"/>
                <w:spacing w:val="-1"/>
              </w:rPr>
              <w:t>A</w:t>
            </w:r>
            <w:r>
              <w:rPr>
                <w:rFonts w:eastAsia="Arial"/>
                <w:spacing w:val="1"/>
              </w:rPr>
              <w:t>K</w:t>
            </w:r>
            <w:r>
              <w:rPr>
                <w:rFonts w:eastAsia="Arial"/>
              </w:rPr>
              <w:t>0</w:t>
            </w:r>
            <w:r>
              <w:rPr>
                <w:rFonts w:eastAsia="Arial"/>
                <w:spacing w:val="-1"/>
              </w:rPr>
              <w:t>1</w:t>
            </w:r>
            <w:r>
              <w:rPr>
                <w:rFonts w:eastAsia="Arial"/>
                <w:spacing w:val="2"/>
              </w:rPr>
              <w:t>1</w:t>
            </w:r>
            <w:r>
              <w:rPr>
                <w:rFonts w:eastAsia="Arial"/>
              </w:rPr>
              <w:t>0</w:t>
            </w:r>
            <w:r>
              <w:rPr>
                <w:rFonts w:eastAsia="Arial"/>
                <w:spacing w:val="-7"/>
              </w:rPr>
              <w:t xml:space="preserve"> </w:t>
            </w:r>
            <w:r>
              <w:rPr>
                <w:rFonts w:eastAsia="Arial"/>
                <w:spacing w:val="-1"/>
              </w:rPr>
              <w:t>M</w:t>
            </w:r>
            <w:r>
              <w:rPr>
                <w:rFonts w:eastAsia="Arial"/>
                <w:spacing w:val="2"/>
              </w:rPr>
              <w:t>e</w:t>
            </w:r>
            <w:r>
              <w:rPr>
                <w:rFonts w:eastAsia="Arial"/>
              </w:rPr>
              <w:t>th</w:t>
            </w:r>
            <w:r>
              <w:rPr>
                <w:rFonts w:eastAsia="Arial"/>
                <w:spacing w:val="1"/>
              </w:rPr>
              <w:t>o</w:t>
            </w:r>
            <w:r>
              <w:rPr>
                <w:rFonts w:eastAsia="Arial"/>
              </w:rPr>
              <w:t>ds</w:t>
            </w:r>
            <w:r>
              <w:rPr>
                <w:rFonts w:eastAsia="Arial"/>
                <w:spacing w:val="-8"/>
              </w:rPr>
              <w:t xml:space="preserve"> </w:t>
            </w:r>
            <w:r>
              <w:rPr>
                <w:rFonts w:eastAsia="Arial"/>
                <w:spacing w:val="2"/>
              </w:rPr>
              <w:t>f</w:t>
            </w:r>
            <w:r>
              <w:rPr>
                <w:rFonts w:eastAsia="Arial"/>
              </w:rPr>
              <w:t>or</w:t>
            </w:r>
            <w:r>
              <w:rPr>
                <w:rFonts w:eastAsia="Arial"/>
                <w:spacing w:val="-2"/>
              </w:rPr>
              <w:t xml:space="preserve"> </w:t>
            </w:r>
            <w:r>
              <w:rPr>
                <w:rFonts w:eastAsia="Arial"/>
                <w:spacing w:val="-1"/>
              </w:rPr>
              <w:t>i</w:t>
            </w:r>
            <w:r>
              <w:rPr>
                <w:rFonts w:eastAsia="Arial"/>
              </w:rPr>
              <w:t>d</w:t>
            </w:r>
            <w:r>
              <w:rPr>
                <w:rFonts w:eastAsia="Arial"/>
                <w:spacing w:val="1"/>
              </w:rPr>
              <w:t>e</w:t>
            </w:r>
            <w:r>
              <w:rPr>
                <w:rFonts w:eastAsia="Arial"/>
              </w:rPr>
              <w:t>nt</w:t>
            </w:r>
            <w:r>
              <w:rPr>
                <w:rFonts w:eastAsia="Arial"/>
                <w:spacing w:val="-2"/>
              </w:rPr>
              <w:t>i</w:t>
            </w:r>
            <w:r>
              <w:rPr>
                <w:rFonts w:eastAsia="Arial"/>
                <w:spacing w:val="2"/>
              </w:rPr>
              <w:t>f</w:t>
            </w:r>
            <w:r>
              <w:rPr>
                <w:rFonts w:eastAsia="Arial"/>
                <w:spacing w:val="-4"/>
              </w:rPr>
              <w:t>y</w:t>
            </w:r>
            <w:r>
              <w:rPr>
                <w:rFonts w:eastAsia="Arial"/>
                <w:spacing w:val="1"/>
              </w:rPr>
              <w:t>i</w:t>
            </w:r>
            <w:r>
              <w:rPr>
                <w:rFonts w:eastAsia="Arial"/>
                <w:spacing w:val="2"/>
              </w:rPr>
              <w:t>n</w:t>
            </w:r>
            <w:r>
              <w:rPr>
                <w:rFonts w:eastAsia="Arial"/>
              </w:rPr>
              <w:t>g</w:t>
            </w:r>
            <w:r>
              <w:rPr>
                <w:rFonts w:eastAsia="Arial"/>
                <w:spacing w:val="-9"/>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ers</w:t>
            </w:r>
            <w:r>
              <w:rPr>
                <w:rFonts w:eastAsia="Arial"/>
                <w:spacing w:val="-7"/>
              </w:rPr>
              <w:t xml:space="preserve"> </w:t>
            </w:r>
            <w:r>
              <w:rPr>
                <w:rFonts w:eastAsia="Arial"/>
              </w:rPr>
              <w:t>p</w:t>
            </w:r>
            <w:r>
              <w:rPr>
                <w:rFonts w:eastAsia="Arial"/>
                <w:spacing w:val="-1"/>
              </w:rPr>
              <w:t>o</w:t>
            </w:r>
            <w:r>
              <w:rPr>
                <w:rFonts w:eastAsia="Arial"/>
                <w:spacing w:val="1"/>
              </w:rPr>
              <w:t>s</w:t>
            </w:r>
            <w:r>
              <w:rPr>
                <w:rFonts w:eastAsia="Arial"/>
                <w:spacing w:val="-1"/>
              </w:rPr>
              <w:t>i</w:t>
            </w:r>
            <w:r>
              <w:rPr>
                <w:rFonts w:eastAsia="Arial"/>
              </w:rPr>
              <w:t>t</w:t>
            </w:r>
            <w:r>
              <w:rPr>
                <w:rFonts w:eastAsia="Arial"/>
                <w:spacing w:val="1"/>
              </w:rPr>
              <w:t>i</w:t>
            </w:r>
            <w:r>
              <w:rPr>
                <w:rFonts w:eastAsia="Arial"/>
                <w:spacing w:val="-1"/>
              </w:rPr>
              <w:t>v</w:t>
            </w:r>
            <w:r>
              <w:rPr>
                <w:rFonts w:eastAsia="Arial"/>
              </w:rPr>
              <w:t>e</w:t>
            </w:r>
            <w:r>
              <w:rPr>
                <w:rFonts w:eastAsia="Arial"/>
                <w:spacing w:val="-5"/>
              </w:rPr>
              <w:t xml:space="preserve"> </w:t>
            </w:r>
            <w:r>
              <w:rPr>
                <w:rFonts w:eastAsia="Arial"/>
              </w:rPr>
              <w:t>b</w:t>
            </w:r>
            <w:r>
              <w:rPr>
                <w:rFonts w:eastAsia="Arial"/>
                <w:spacing w:val="1"/>
              </w:rPr>
              <w:t>u</w:t>
            </w:r>
            <w:r>
              <w:rPr>
                <w:rFonts w:eastAsia="Arial"/>
                <w:spacing w:val="-4"/>
              </w:rPr>
              <w:t>y</w:t>
            </w:r>
            <w:r>
              <w:rPr>
                <w:rFonts w:eastAsia="Arial"/>
                <w:spacing w:val="1"/>
              </w:rPr>
              <w:t>i</w:t>
            </w:r>
            <w:r>
              <w:rPr>
                <w:rFonts w:eastAsia="Arial"/>
                <w:spacing w:val="2"/>
              </w:rPr>
              <w:t>n</w:t>
            </w:r>
            <w:r>
              <w:rPr>
                <w:rFonts w:eastAsia="Arial"/>
              </w:rPr>
              <w:t>g</w:t>
            </w:r>
            <w:r>
              <w:rPr>
                <w:rFonts w:eastAsia="Arial"/>
                <w:spacing w:val="-6"/>
              </w:rPr>
              <w:t xml:space="preserve"> </w:t>
            </w:r>
            <w:r>
              <w:rPr>
                <w:rFonts w:eastAsia="Arial"/>
              </w:rPr>
              <w:t>s</w:t>
            </w:r>
            <w:r>
              <w:rPr>
                <w:rFonts w:eastAsia="Arial"/>
                <w:spacing w:val="1"/>
              </w:rPr>
              <w:t>i</w:t>
            </w:r>
            <w:r>
              <w:rPr>
                <w:rFonts w:eastAsia="Arial"/>
              </w:rPr>
              <w:t>g</w:t>
            </w:r>
            <w:r>
              <w:rPr>
                <w:rFonts w:eastAsia="Arial"/>
                <w:spacing w:val="-1"/>
              </w:rPr>
              <w:t>n</w:t>
            </w:r>
            <w:r>
              <w:rPr>
                <w:rFonts w:eastAsia="Arial"/>
                <w:spacing w:val="2"/>
              </w:rPr>
              <w:t>a</w:t>
            </w:r>
            <w:r>
              <w:rPr>
                <w:rFonts w:eastAsia="Arial"/>
                <w:spacing w:val="-1"/>
              </w:rPr>
              <w:t>l</w:t>
            </w:r>
            <w:r>
              <w:rPr>
                <w:rFonts w:eastAsia="Arial"/>
              </w:rPr>
              <w:t>s</w:t>
            </w:r>
          </w:p>
        </w:tc>
        <w:tc>
          <w:tcPr>
            <w:tcW w:w="278" w:type="pct"/>
          </w:tcPr>
          <w:p w14:paraId="50830044" w14:textId="77777777" w:rsidR="00ED0F7C" w:rsidRDefault="00ED0F7C" w:rsidP="00ED0F7C">
            <w:pPr>
              <w:spacing w:after="120"/>
              <w:jc w:val="center"/>
              <w:rPr>
                <w:bCs/>
                <w:sz w:val="18"/>
                <w:szCs w:val="18"/>
              </w:rPr>
            </w:pPr>
            <w:r w:rsidRPr="00836A4B">
              <w:rPr>
                <w:bCs/>
                <w:sz w:val="18"/>
                <w:szCs w:val="18"/>
              </w:rPr>
              <w:lastRenderedPageBreak/>
              <w:t>1</w:t>
            </w:r>
          </w:p>
          <w:p w14:paraId="4D47379D" w14:textId="77777777" w:rsidR="00ED0F7C" w:rsidRDefault="00ED0F7C" w:rsidP="00ED0F7C">
            <w:pPr>
              <w:spacing w:after="120"/>
              <w:jc w:val="center"/>
              <w:rPr>
                <w:bCs/>
                <w:sz w:val="18"/>
                <w:szCs w:val="18"/>
              </w:rPr>
            </w:pPr>
          </w:p>
          <w:p w14:paraId="28892245" w14:textId="77777777" w:rsidR="00ED0F7C" w:rsidRDefault="00ED0F7C" w:rsidP="00ED0F7C">
            <w:pPr>
              <w:spacing w:after="120"/>
              <w:jc w:val="center"/>
              <w:rPr>
                <w:bCs/>
                <w:sz w:val="18"/>
                <w:szCs w:val="18"/>
              </w:rPr>
            </w:pPr>
          </w:p>
          <w:p w14:paraId="52D53FB6" w14:textId="77777777" w:rsidR="00ED0F7C" w:rsidRDefault="00ED0F7C" w:rsidP="00ED0F7C">
            <w:pPr>
              <w:spacing w:after="120"/>
              <w:jc w:val="center"/>
              <w:rPr>
                <w:bCs/>
                <w:sz w:val="18"/>
                <w:szCs w:val="18"/>
              </w:rPr>
            </w:pPr>
          </w:p>
          <w:p w14:paraId="69CE65F7" w14:textId="77777777" w:rsidR="00ED0F7C" w:rsidRDefault="00ED0F7C" w:rsidP="00ED0F7C">
            <w:pPr>
              <w:spacing w:after="120"/>
              <w:jc w:val="center"/>
              <w:rPr>
                <w:bCs/>
                <w:sz w:val="18"/>
                <w:szCs w:val="18"/>
              </w:rPr>
            </w:pPr>
          </w:p>
          <w:p w14:paraId="327B3F67" w14:textId="77777777" w:rsidR="00ED0F7C" w:rsidRDefault="00ED0F7C" w:rsidP="00ED0F7C">
            <w:pPr>
              <w:spacing w:after="120"/>
              <w:jc w:val="center"/>
              <w:rPr>
                <w:bCs/>
                <w:sz w:val="18"/>
                <w:szCs w:val="18"/>
              </w:rPr>
            </w:pPr>
          </w:p>
          <w:p w14:paraId="43F3F357" w14:textId="3D3C0FA3" w:rsidR="00ED0F7C" w:rsidRPr="00836A4B" w:rsidRDefault="00ED0F7C" w:rsidP="00ED0F7C">
            <w:pPr>
              <w:spacing w:after="120"/>
              <w:jc w:val="center"/>
              <w:rPr>
                <w:bCs/>
                <w:sz w:val="18"/>
                <w:szCs w:val="18"/>
              </w:rPr>
            </w:pPr>
            <w:r>
              <w:rPr>
                <w:bCs/>
                <w:sz w:val="18"/>
                <w:szCs w:val="18"/>
              </w:rPr>
              <w:t>3</w:t>
            </w:r>
          </w:p>
        </w:tc>
        <w:tc>
          <w:tcPr>
            <w:tcW w:w="324" w:type="pct"/>
          </w:tcPr>
          <w:p w14:paraId="784EBFBF" w14:textId="77777777" w:rsidR="00ED0F7C" w:rsidRPr="00836A4B" w:rsidRDefault="00ED0F7C" w:rsidP="00ED0F7C">
            <w:pPr>
              <w:spacing w:after="120"/>
              <w:jc w:val="center"/>
              <w:rPr>
                <w:bCs/>
                <w:sz w:val="18"/>
                <w:szCs w:val="18"/>
              </w:rPr>
            </w:pPr>
            <w:r w:rsidRPr="00836A4B">
              <w:rPr>
                <w:bCs/>
                <w:sz w:val="18"/>
                <w:szCs w:val="18"/>
              </w:rPr>
              <w:t>2.1</w:t>
            </w:r>
          </w:p>
          <w:p w14:paraId="7444DA91" w14:textId="77777777" w:rsidR="00ED0F7C" w:rsidRPr="00836A4B" w:rsidRDefault="00ED0F7C" w:rsidP="00ED0F7C">
            <w:pPr>
              <w:spacing w:after="120"/>
              <w:jc w:val="center"/>
              <w:rPr>
                <w:bCs/>
                <w:sz w:val="18"/>
                <w:szCs w:val="18"/>
              </w:rPr>
            </w:pPr>
            <w:r w:rsidRPr="00836A4B">
              <w:rPr>
                <w:bCs/>
                <w:sz w:val="18"/>
                <w:szCs w:val="18"/>
              </w:rPr>
              <w:t>2.2</w:t>
            </w:r>
          </w:p>
          <w:p w14:paraId="2324E712" w14:textId="77777777" w:rsidR="00ED0F7C" w:rsidRPr="00836A4B" w:rsidRDefault="00ED0F7C" w:rsidP="00ED0F7C">
            <w:pPr>
              <w:spacing w:after="120"/>
              <w:jc w:val="center"/>
              <w:rPr>
                <w:bCs/>
                <w:sz w:val="18"/>
                <w:szCs w:val="18"/>
              </w:rPr>
            </w:pPr>
            <w:r w:rsidRPr="00836A4B">
              <w:rPr>
                <w:bCs/>
                <w:sz w:val="18"/>
                <w:szCs w:val="18"/>
              </w:rPr>
              <w:t>3.1</w:t>
            </w:r>
          </w:p>
          <w:p w14:paraId="796BAE3C" w14:textId="77777777" w:rsidR="00ED0F7C" w:rsidRPr="00836A4B" w:rsidRDefault="00ED0F7C" w:rsidP="00ED0F7C">
            <w:pPr>
              <w:spacing w:after="120"/>
              <w:jc w:val="center"/>
              <w:rPr>
                <w:bCs/>
                <w:sz w:val="18"/>
                <w:szCs w:val="18"/>
              </w:rPr>
            </w:pPr>
            <w:r w:rsidRPr="00836A4B">
              <w:rPr>
                <w:bCs/>
                <w:sz w:val="18"/>
                <w:szCs w:val="18"/>
              </w:rPr>
              <w:t>3.2</w:t>
            </w:r>
          </w:p>
          <w:p w14:paraId="18EC0477" w14:textId="77777777" w:rsidR="00ED0F7C" w:rsidRDefault="00ED0F7C" w:rsidP="00ED0F7C">
            <w:pPr>
              <w:spacing w:after="120"/>
              <w:jc w:val="center"/>
              <w:rPr>
                <w:bCs/>
                <w:sz w:val="18"/>
                <w:szCs w:val="18"/>
              </w:rPr>
            </w:pPr>
            <w:r w:rsidRPr="00836A4B">
              <w:rPr>
                <w:bCs/>
                <w:sz w:val="18"/>
                <w:szCs w:val="18"/>
              </w:rPr>
              <w:t>3.3</w:t>
            </w:r>
          </w:p>
          <w:p w14:paraId="49819FA0" w14:textId="77777777" w:rsidR="00ED0F7C" w:rsidRDefault="00ED0F7C" w:rsidP="00ED0F7C">
            <w:pPr>
              <w:spacing w:after="120"/>
              <w:jc w:val="center"/>
              <w:rPr>
                <w:bCs/>
                <w:sz w:val="18"/>
                <w:szCs w:val="18"/>
              </w:rPr>
            </w:pPr>
          </w:p>
          <w:p w14:paraId="00CB3B75" w14:textId="138FC81A" w:rsidR="00ED0F7C" w:rsidRPr="00836A4B" w:rsidRDefault="00ED0F7C" w:rsidP="00ED0F7C">
            <w:pPr>
              <w:spacing w:after="120"/>
              <w:rPr>
                <w:bCs/>
                <w:sz w:val="18"/>
                <w:szCs w:val="18"/>
              </w:rPr>
            </w:pPr>
            <w:r>
              <w:rPr>
                <w:bCs/>
                <w:sz w:val="18"/>
                <w:szCs w:val="18"/>
              </w:rPr>
              <w:t>2.4.1</w:t>
            </w:r>
          </w:p>
        </w:tc>
        <w:tc>
          <w:tcPr>
            <w:tcW w:w="417" w:type="pct"/>
            <w:vMerge w:val="restart"/>
          </w:tcPr>
          <w:p w14:paraId="062E39A1" w14:textId="77777777" w:rsidR="00ED0F7C" w:rsidRDefault="00ED0F7C" w:rsidP="00ED0F7C">
            <w:pPr>
              <w:spacing w:after="120"/>
              <w:jc w:val="center"/>
              <w:rPr>
                <w:bCs/>
                <w:sz w:val="18"/>
                <w:szCs w:val="18"/>
              </w:rPr>
            </w:pPr>
            <w:r>
              <w:rPr>
                <w:bCs/>
                <w:sz w:val="18"/>
                <w:szCs w:val="18"/>
              </w:rPr>
              <w:t>4.3.1.1</w:t>
            </w:r>
          </w:p>
          <w:p w14:paraId="4DB42379" w14:textId="77777777" w:rsidR="00ED0F7C" w:rsidRDefault="00ED0F7C" w:rsidP="00ED0F7C">
            <w:pPr>
              <w:spacing w:after="120"/>
              <w:jc w:val="center"/>
              <w:rPr>
                <w:bCs/>
                <w:sz w:val="18"/>
                <w:szCs w:val="18"/>
              </w:rPr>
            </w:pPr>
            <w:r>
              <w:rPr>
                <w:bCs/>
                <w:sz w:val="18"/>
                <w:szCs w:val="18"/>
              </w:rPr>
              <w:t>4.3.1.2</w:t>
            </w:r>
          </w:p>
          <w:p w14:paraId="0B64D998" w14:textId="77777777" w:rsidR="00ED0F7C" w:rsidRDefault="00ED0F7C" w:rsidP="00ED0F7C">
            <w:pPr>
              <w:spacing w:after="120"/>
              <w:jc w:val="center"/>
              <w:rPr>
                <w:bCs/>
                <w:sz w:val="18"/>
                <w:szCs w:val="18"/>
              </w:rPr>
            </w:pPr>
            <w:r>
              <w:rPr>
                <w:bCs/>
                <w:sz w:val="18"/>
                <w:szCs w:val="18"/>
              </w:rPr>
              <w:t>4.3.1.3</w:t>
            </w:r>
          </w:p>
          <w:p w14:paraId="0FB4ABBB" w14:textId="06948EE8" w:rsidR="00ED0F7C" w:rsidRPr="00B243A4" w:rsidRDefault="00ED0F7C" w:rsidP="00ED0F7C">
            <w:pPr>
              <w:spacing w:after="120"/>
              <w:jc w:val="center"/>
              <w:rPr>
                <w:bCs/>
                <w:sz w:val="18"/>
                <w:szCs w:val="18"/>
                <w:highlight w:val="yellow"/>
              </w:rPr>
            </w:pPr>
            <w:r>
              <w:rPr>
                <w:bCs/>
                <w:sz w:val="18"/>
                <w:szCs w:val="18"/>
              </w:rPr>
              <w:t>4.3.1.4</w:t>
            </w:r>
            <w:r w:rsidRPr="00ED0F7C">
              <w:rPr>
                <w:bCs/>
                <w:sz w:val="18"/>
                <w:szCs w:val="18"/>
              </w:rPr>
              <w:t xml:space="preserve"> </w:t>
            </w:r>
          </w:p>
        </w:tc>
      </w:tr>
      <w:tr w:rsidR="00ED0F7C" w:rsidRPr="00AD7316" w14:paraId="0BB33072" w14:textId="77777777" w:rsidTr="00AD7316">
        <w:tc>
          <w:tcPr>
            <w:tcW w:w="693" w:type="pct"/>
            <w:vMerge/>
            <w:shd w:val="clear" w:color="auto" w:fill="auto"/>
          </w:tcPr>
          <w:p w14:paraId="52CDFDAA" w14:textId="77777777" w:rsidR="00ED0F7C" w:rsidRDefault="00ED0F7C" w:rsidP="00ED0F7C">
            <w:pPr>
              <w:rPr>
                <w:rFonts w:eastAsia="Arial"/>
                <w:b/>
                <w:spacing w:val="-1"/>
              </w:rPr>
            </w:pPr>
          </w:p>
        </w:tc>
        <w:tc>
          <w:tcPr>
            <w:tcW w:w="1038" w:type="pct"/>
            <w:vMerge/>
          </w:tcPr>
          <w:p w14:paraId="4389528D" w14:textId="77777777" w:rsidR="00ED0F7C" w:rsidRDefault="00ED0F7C" w:rsidP="00ED0F7C">
            <w:pPr>
              <w:rPr>
                <w:rFonts w:eastAsia="Arial"/>
                <w:b/>
              </w:rPr>
            </w:pPr>
          </w:p>
        </w:tc>
        <w:tc>
          <w:tcPr>
            <w:tcW w:w="1185" w:type="pct"/>
            <w:shd w:val="clear" w:color="auto" w:fill="auto"/>
          </w:tcPr>
          <w:p w14:paraId="0630C55E" w14:textId="4CFFCAAD" w:rsidR="00ED0F7C" w:rsidRDefault="00ED0F7C" w:rsidP="00ED0F7C">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1</w:t>
            </w:r>
            <w:r>
              <w:rPr>
                <w:rFonts w:eastAsia="Arial"/>
                <w:spacing w:val="-1"/>
              </w:rPr>
              <w:t>0</w:t>
            </w:r>
            <w:r>
              <w:rPr>
                <w:rFonts w:eastAsia="Arial"/>
              </w:rPr>
              <w:t>2</w:t>
            </w:r>
            <w:r>
              <w:rPr>
                <w:rFonts w:eastAsia="Arial"/>
                <w:spacing w:val="-8"/>
              </w:rPr>
              <w:t xml:space="preserve"> </w:t>
            </w:r>
            <w:r>
              <w:rPr>
                <w:rFonts w:eastAsia="Arial"/>
                <w:spacing w:val="3"/>
              </w:rPr>
              <w:t>Q</w:t>
            </w:r>
            <w:r>
              <w:rPr>
                <w:rFonts w:eastAsia="Arial"/>
              </w:rPr>
              <w:t>u</w:t>
            </w:r>
            <w:r>
              <w:rPr>
                <w:rFonts w:eastAsia="Arial"/>
                <w:spacing w:val="-1"/>
              </w:rPr>
              <w:t>e</w:t>
            </w:r>
            <w:r>
              <w:rPr>
                <w:rFonts w:eastAsia="Arial"/>
                <w:spacing w:val="1"/>
              </w:rPr>
              <w:t>s</w:t>
            </w:r>
            <w:r>
              <w:rPr>
                <w:rFonts w:eastAsia="Arial"/>
              </w:rPr>
              <w:t>t</w:t>
            </w:r>
            <w:r>
              <w:rPr>
                <w:rFonts w:eastAsia="Arial"/>
                <w:spacing w:val="1"/>
              </w:rPr>
              <w:t>i</w:t>
            </w:r>
            <w:r>
              <w:rPr>
                <w:rFonts w:eastAsia="Arial"/>
              </w:rPr>
              <w:t>o</w:t>
            </w:r>
            <w:r>
              <w:rPr>
                <w:rFonts w:eastAsia="Arial"/>
                <w:spacing w:val="1"/>
              </w:rPr>
              <w:t>n</w:t>
            </w:r>
            <w:r>
              <w:rPr>
                <w:rFonts w:eastAsia="Arial"/>
                <w:spacing w:val="-1"/>
              </w:rPr>
              <w:t>i</w:t>
            </w:r>
            <w:r>
              <w:rPr>
                <w:rFonts w:eastAsia="Arial"/>
              </w:rPr>
              <w:t>ng</w:t>
            </w:r>
            <w:r>
              <w:rPr>
                <w:rFonts w:eastAsia="Arial"/>
                <w:spacing w:val="-10"/>
              </w:rPr>
              <w:t xml:space="preserve"> </w:t>
            </w:r>
            <w:r>
              <w:rPr>
                <w:rFonts w:eastAsia="Arial"/>
              </w:rPr>
              <w:t>tech</w:t>
            </w:r>
            <w:r>
              <w:rPr>
                <w:rFonts w:eastAsia="Arial"/>
                <w:spacing w:val="1"/>
              </w:rPr>
              <w:t>n</w:t>
            </w:r>
            <w:r>
              <w:rPr>
                <w:rFonts w:eastAsia="Arial"/>
                <w:spacing w:val="-1"/>
              </w:rPr>
              <w:t>i</w:t>
            </w:r>
            <w:r>
              <w:rPr>
                <w:rFonts w:eastAsia="Arial"/>
              </w:rPr>
              <w:t>q</w:t>
            </w:r>
            <w:r>
              <w:rPr>
                <w:rFonts w:eastAsia="Arial"/>
                <w:spacing w:val="1"/>
              </w:rPr>
              <w:t>u</w:t>
            </w:r>
            <w:r>
              <w:rPr>
                <w:rFonts w:eastAsia="Arial"/>
              </w:rPr>
              <w:t>es</w:t>
            </w:r>
            <w:r>
              <w:rPr>
                <w:rFonts w:eastAsia="Arial"/>
                <w:spacing w:val="-10"/>
              </w:rPr>
              <w:t xml:space="preserve"> </w:t>
            </w:r>
            <w:r>
              <w:rPr>
                <w:rFonts w:eastAsia="Arial"/>
              </w:rPr>
              <w:t>are</w:t>
            </w:r>
            <w:r>
              <w:rPr>
                <w:rFonts w:eastAsia="Arial"/>
                <w:spacing w:val="-3"/>
              </w:rPr>
              <w:t xml:space="preserve"> </w:t>
            </w:r>
            <w:r>
              <w:rPr>
                <w:rFonts w:eastAsia="Arial"/>
              </w:rPr>
              <w:t>us</w:t>
            </w:r>
            <w:r>
              <w:rPr>
                <w:rFonts w:eastAsia="Arial"/>
                <w:spacing w:val="2"/>
              </w:rPr>
              <w:t>e</w:t>
            </w:r>
            <w:r>
              <w:rPr>
                <w:rFonts w:eastAsia="Arial"/>
              </w:rPr>
              <w:t>d</w:t>
            </w:r>
            <w:r>
              <w:rPr>
                <w:rFonts w:eastAsia="Arial"/>
                <w:spacing w:val="-2"/>
              </w:rPr>
              <w:t xml:space="preserve"> w</w:t>
            </w:r>
            <w:r>
              <w:rPr>
                <w:rFonts w:eastAsia="Arial"/>
                <w:spacing w:val="2"/>
              </w:rPr>
              <w:t>h</w:t>
            </w:r>
            <w:r>
              <w:rPr>
                <w:rFonts w:eastAsia="Arial"/>
              </w:rPr>
              <w:t>ere</w:t>
            </w:r>
            <w:r>
              <w:rPr>
                <w:rFonts w:eastAsia="Arial"/>
                <w:spacing w:val="-5"/>
              </w:rPr>
              <w:t xml:space="preserve"> </w:t>
            </w:r>
            <w:r>
              <w:rPr>
                <w:rFonts w:eastAsia="Arial"/>
                <w:spacing w:val="2"/>
              </w:rPr>
              <w:t>o</w:t>
            </w:r>
            <w:r>
              <w:rPr>
                <w:rFonts w:eastAsia="Arial"/>
              </w:rPr>
              <w:t>p</w:t>
            </w:r>
            <w:r>
              <w:rPr>
                <w:rFonts w:eastAsia="Arial"/>
                <w:spacing w:val="-1"/>
              </w:rPr>
              <w:t>e</w:t>
            </w:r>
            <w:r>
              <w:rPr>
                <w:rFonts w:eastAsia="Arial"/>
              </w:rPr>
              <w:t>n</w:t>
            </w:r>
            <w:r>
              <w:rPr>
                <w:rFonts w:eastAsia="Arial"/>
                <w:spacing w:val="-2"/>
              </w:rPr>
              <w:t xml:space="preserve"> </w:t>
            </w:r>
            <w:r>
              <w:rPr>
                <w:rFonts w:eastAsia="Arial"/>
              </w:rPr>
              <w:t>e</w:t>
            </w:r>
            <w:r>
              <w:rPr>
                <w:rFonts w:eastAsia="Arial"/>
                <w:spacing w:val="-1"/>
              </w:rPr>
              <w:t>n</w:t>
            </w:r>
            <w:r>
              <w:rPr>
                <w:rFonts w:eastAsia="Arial"/>
                <w:spacing w:val="2"/>
              </w:rPr>
              <w:t>d</w:t>
            </w:r>
            <w:r>
              <w:rPr>
                <w:rFonts w:eastAsia="Arial"/>
              </w:rPr>
              <w:t>ed</w:t>
            </w:r>
            <w:r>
              <w:rPr>
                <w:rFonts w:eastAsia="Arial"/>
                <w:spacing w:val="-7"/>
              </w:rPr>
              <w:t xml:space="preserve"> </w:t>
            </w:r>
            <w:r>
              <w:rPr>
                <w:rFonts w:eastAsia="Arial"/>
                <w:spacing w:val="2"/>
              </w:rPr>
              <w:lastRenderedPageBreak/>
              <w:t>q</w:t>
            </w:r>
            <w:r>
              <w:rPr>
                <w:rFonts w:eastAsia="Arial"/>
              </w:rPr>
              <w:t>u</w:t>
            </w:r>
            <w:r>
              <w:rPr>
                <w:rFonts w:eastAsia="Arial"/>
                <w:spacing w:val="-1"/>
              </w:rPr>
              <w:t>e</w:t>
            </w:r>
            <w:r>
              <w:rPr>
                <w:rFonts w:eastAsia="Arial"/>
                <w:spacing w:val="1"/>
              </w:rPr>
              <w:t>s</w:t>
            </w:r>
            <w:r>
              <w:rPr>
                <w:rFonts w:eastAsia="Arial"/>
              </w:rPr>
              <w:t>t</w:t>
            </w:r>
            <w:r>
              <w:rPr>
                <w:rFonts w:eastAsia="Arial"/>
                <w:spacing w:val="1"/>
              </w:rPr>
              <w:t>i</w:t>
            </w:r>
            <w:r>
              <w:rPr>
                <w:rFonts w:eastAsia="Arial"/>
              </w:rPr>
              <w:t>o</w:t>
            </w:r>
            <w:r>
              <w:rPr>
                <w:rFonts w:eastAsia="Arial"/>
                <w:spacing w:val="-1"/>
              </w:rPr>
              <w:t>n</w:t>
            </w:r>
            <w:r>
              <w:rPr>
                <w:rFonts w:eastAsia="Arial"/>
              </w:rPr>
              <w:t>s</w:t>
            </w:r>
            <w:r>
              <w:rPr>
                <w:rFonts w:eastAsia="Arial"/>
                <w:spacing w:val="-8"/>
              </w:rPr>
              <w:t xml:space="preserve"> </w:t>
            </w:r>
            <w:r>
              <w:rPr>
                <w:rFonts w:eastAsia="Arial"/>
                <w:spacing w:val="2"/>
              </w:rPr>
              <w:t>a</w:t>
            </w:r>
            <w:r>
              <w:rPr>
                <w:rFonts w:eastAsia="Arial"/>
                <w:spacing w:val="-1"/>
              </w:rPr>
              <w:t>l</w:t>
            </w:r>
            <w:r>
              <w:rPr>
                <w:rFonts w:eastAsia="Arial"/>
                <w:spacing w:val="1"/>
              </w:rPr>
              <w:t>l</w:t>
            </w:r>
            <w:r>
              <w:rPr>
                <w:rFonts w:eastAsia="Arial"/>
                <w:spacing w:val="2"/>
              </w:rPr>
              <w:t>o</w:t>
            </w:r>
            <w:r>
              <w:rPr>
                <w:rFonts w:eastAsia="Arial"/>
              </w:rPr>
              <w:t>w</w:t>
            </w:r>
            <w:r>
              <w:rPr>
                <w:rFonts w:eastAsia="Arial"/>
                <w:spacing w:val="-7"/>
              </w:rPr>
              <w:t xml:space="preserve"> </w:t>
            </w:r>
            <w:r>
              <w:rPr>
                <w:rFonts w:eastAsia="Arial"/>
                <w:spacing w:val="2"/>
              </w:rPr>
              <w:t>f</w:t>
            </w:r>
            <w:r>
              <w:rPr>
                <w:rFonts w:eastAsia="Arial"/>
              </w:rPr>
              <w:t>or</w:t>
            </w:r>
            <w:r>
              <w:rPr>
                <w:rFonts w:eastAsia="Arial"/>
                <w:spacing w:val="-2"/>
              </w:rPr>
              <w:t xml:space="preserve"> </w:t>
            </w:r>
            <w:r>
              <w:rPr>
                <w:rFonts w:eastAsia="Arial"/>
                <w:spacing w:val="1"/>
              </w:rPr>
              <w:t>c</w:t>
            </w:r>
            <w:r>
              <w:rPr>
                <w:rFonts w:eastAsia="Arial"/>
              </w:rPr>
              <w:t>o</w:t>
            </w:r>
            <w:r>
              <w:rPr>
                <w:rFonts w:eastAsia="Arial"/>
                <w:spacing w:val="-1"/>
              </w:rPr>
              <w:t>nv</w:t>
            </w:r>
            <w:r>
              <w:rPr>
                <w:rFonts w:eastAsia="Arial"/>
              </w:rPr>
              <w:t>er</w:t>
            </w:r>
            <w:r>
              <w:rPr>
                <w:rFonts w:eastAsia="Arial"/>
                <w:spacing w:val="2"/>
              </w:rPr>
              <w:t>s</w:t>
            </w:r>
            <w:r>
              <w:rPr>
                <w:rFonts w:eastAsia="Arial"/>
              </w:rPr>
              <w:t>a</w:t>
            </w:r>
            <w:r>
              <w:rPr>
                <w:rFonts w:eastAsia="Arial"/>
                <w:spacing w:val="2"/>
              </w:rPr>
              <w:t>t</w:t>
            </w:r>
            <w:r>
              <w:rPr>
                <w:rFonts w:eastAsia="Arial"/>
                <w:spacing w:val="-1"/>
              </w:rPr>
              <w:t>i</w:t>
            </w:r>
            <w:r>
              <w:rPr>
                <w:rFonts w:eastAsia="Arial"/>
                <w:spacing w:val="2"/>
              </w:rPr>
              <w:t>o</w:t>
            </w:r>
            <w:r>
              <w:rPr>
                <w:rFonts w:eastAsia="Arial"/>
              </w:rPr>
              <w:t>n b</w:t>
            </w:r>
            <w:r>
              <w:rPr>
                <w:rFonts w:eastAsia="Arial"/>
                <w:spacing w:val="-1"/>
              </w:rPr>
              <w:t>e</w:t>
            </w:r>
            <w:r>
              <w:rPr>
                <w:rFonts w:eastAsia="Arial"/>
                <w:spacing w:val="2"/>
              </w:rPr>
              <w:t>t</w:t>
            </w:r>
            <w:r>
              <w:rPr>
                <w:rFonts w:eastAsia="Arial"/>
                <w:spacing w:val="-2"/>
              </w:rPr>
              <w:t>w</w:t>
            </w:r>
            <w:r>
              <w:rPr>
                <w:rFonts w:eastAsia="Arial"/>
                <w:spacing w:val="2"/>
              </w:rPr>
              <w:t>e</w:t>
            </w:r>
            <w:r>
              <w:rPr>
                <w:rFonts w:eastAsia="Arial"/>
              </w:rPr>
              <w:t>en</w:t>
            </w:r>
            <w:r>
              <w:rPr>
                <w:rFonts w:eastAsia="Arial"/>
                <w:spacing w:val="-9"/>
              </w:rPr>
              <w:t xml:space="preserve"> </w:t>
            </w:r>
            <w:r>
              <w:rPr>
                <w:rFonts w:eastAsia="Arial"/>
                <w:spacing w:val="2"/>
              </w:rPr>
              <w:t>t</w:t>
            </w:r>
            <w:r>
              <w:rPr>
                <w:rFonts w:eastAsia="Arial"/>
              </w:rPr>
              <w:t>he</w:t>
            </w:r>
            <w:r>
              <w:rPr>
                <w:rFonts w:eastAsia="Arial"/>
                <w:spacing w:val="-4"/>
              </w:rPr>
              <w:t xml:space="preserve"> </w:t>
            </w:r>
            <w:r>
              <w:rPr>
                <w:rFonts w:eastAsia="Arial"/>
                <w:spacing w:val="1"/>
              </w:rPr>
              <w:t>s</w:t>
            </w:r>
            <w:r>
              <w:rPr>
                <w:rFonts w:eastAsia="Arial"/>
                <w:spacing w:val="2"/>
              </w:rPr>
              <w:t>a</w:t>
            </w:r>
            <w:r>
              <w:rPr>
                <w:rFonts w:eastAsia="Arial"/>
                <w:spacing w:val="-1"/>
              </w:rPr>
              <w:t>l</w:t>
            </w:r>
            <w:r>
              <w:rPr>
                <w:rFonts w:eastAsia="Arial"/>
              </w:rPr>
              <w:t>es</w:t>
            </w:r>
            <w:r>
              <w:rPr>
                <w:rFonts w:eastAsia="Arial"/>
                <w:spacing w:val="-5"/>
              </w:rPr>
              <w:t xml:space="preserve"> </w:t>
            </w:r>
            <w:r>
              <w:rPr>
                <w:rFonts w:eastAsia="Arial"/>
                <w:spacing w:val="2"/>
              </w:rPr>
              <w:t>a</w:t>
            </w:r>
            <w:r>
              <w:rPr>
                <w:rFonts w:eastAsia="Arial"/>
              </w:rPr>
              <w:t>d</w:t>
            </w:r>
            <w:r>
              <w:rPr>
                <w:rFonts w:eastAsia="Arial"/>
                <w:spacing w:val="1"/>
              </w:rPr>
              <w:t>v</w:t>
            </w:r>
            <w:r>
              <w:rPr>
                <w:rFonts w:eastAsia="Arial"/>
                <w:spacing w:val="-1"/>
              </w:rPr>
              <w:t>i</w:t>
            </w:r>
            <w:r>
              <w:rPr>
                <w:rFonts w:eastAsia="Arial"/>
                <w:spacing w:val="1"/>
              </w:rPr>
              <w:t>s</w:t>
            </w:r>
            <w:r>
              <w:rPr>
                <w:rFonts w:eastAsia="Arial"/>
              </w:rPr>
              <w:t>or</w:t>
            </w:r>
            <w:r>
              <w:rPr>
                <w:rFonts w:eastAsia="Arial"/>
                <w:spacing w:val="-3"/>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t</w:t>
            </w:r>
            <w:r>
              <w:rPr>
                <w:rFonts w:eastAsia="Arial"/>
              </w:rPr>
              <w:t>he</w:t>
            </w:r>
            <w:r>
              <w:rPr>
                <w:rFonts w:eastAsia="Arial"/>
                <w:spacing w:val="-4"/>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and</w:t>
            </w:r>
            <w:r>
              <w:rPr>
                <w:rFonts w:eastAsia="Arial"/>
                <w:spacing w:val="-4"/>
              </w:rPr>
              <w:t xml:space="preserve"> </w:t>
            </w:r>
            <w:r>
              <w:rPr>
                <w:rFonts w:eastAsia="Arial"/>
              </w:rPr>
              <w:t>re</w:t>
            </w:r>
            <w:r>
              <w:rPr>
                <w:rFonts w:eastAsia="Arial"/>
                <w:spacing w:val="1"/>
              </w:rPr>
              <w:t>s</w:t>
            </w:r>
            <w:r>
              <w:rPr>
                <w:rFonts w:eastAsia="Arial"/>
                <w:spacing w:val="2"/>
              </w:rPr>
              <w:t>u</w:t>
            </w:r>
            <w:r>
              <w:rPr>
                <w:rFonts w:eastAsia="Arial"/>
                <w:spacing w:val="1"/>
              </w:rPr>
              <w:t>l</w:t>
            </w:r>
            <w:r>
              <w:rPr>
                <w:rFonts w:eastAsia="Arial"/>
              </w:rPr>
              <w:t>t</w:t>
            </w:r>
            <w:r>
              <w:rPr>
                <w:rFonts w:eastAsia="Arial"/>
                <w:spacing w:val="-5"/>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he</w:t>
            </w:r>
            <w:r>
              <w:rPr>
                <w:rFonts w:eastAsia="Arial"/>
                <w:spacing w:val="-2"/>
              </w:rPr>
              <w:t xml:space="preserve"> </w:t>
            </w:r>
            <w:r>
              <w:rPr>
                <w:rFonts w:eastAsia="Arial"/>
              </w:rPr>
              <w:t>d</w:t>
            </w:r>
            <w:r>
              <w:rPr>
                <w:rFonts w:eastAsia="Arial"/>
                <w:spacing w:val="-1"/>
              </w:rPr>
              <w:t>i</w:t>
            </w:r>
            <w:r>
              <w:rPr>
                <w:rFonts w:eastAsia="Arial"/>
                <w:spacing w:val="1"/>
              </w:rPr>
              <w:t>sc</w:t>
            </w:r>
            <w:r>
              <w:rPr>
                <w:rFonts w:eastAsia="Arial"/>
                <w:spacing w:val="2"/>
              </w:rPr>
              <w:t>o</w:t>
            </w:r>
            <w:r>
              <w:rPr>
                <w:rFonts w:eastAsia="Arial"/>
                <w:spacing w:val="-1"/>
              </w:rPr>
              <w:t>v</w:t>
            </w:r>
            <w:r>
              <w:rPr>
                <w:rFonts w:eastAsia="Arial"/>
              </w:rPr>
              <w:t>e</w:t>
            </w:r>
            <w:r>
              <w:rPr>
                <w:rFonts w:eastAsia="Arial"/>
                <w:spacing w:val="3"/>
              </w:rPr>
              <w:t>r</w:t>
            </w:r>
            <w:r>
              <w:rPr>
                <w:rFonts w:eastAsia="Arial"/>
              </w:rPr>
              <w:t>y</w:t>
            </w:r>
            <w:r>
              <w:rPr>
                <w:rFonts w:eastAsia="Arial"/>
                <w:spacing w:val="-10"/>
              </w:rPr>
              <w:t xml:space="preserve"> </w:t>
            </w:r>
            <w:r>
              <w:rPr>
                <w:rFonts w:eastAsia="Arial"/>
              </w:rPr>
              <w:t>of t</w:t>
            </w:r>
            <w:r>
              <w:rPr>
                <w:rFonts w:eastAsia="Arial"/>
                <w:spacing w:val="-1"/>
              </w:rPr>
              <w:t>h</w:t>
            </w:r>
            <w:r>
              <w:rPr>
                <w:rFonts w:eastAsia="Arial"/>
              </w:rPr>
              <w:t>e</w:t>
            </w:r>
            <w:r>
              <w:rPr>
                <w:rFonts w:eastAsia="Arial"/>
                <w:spacing w:val="-1"/>
              </w:rPr>
              <w:t xml:space="preserve"> </w:t>
            </w:r>
            <w:r>
              <w:rPr>
                <w:rFonts w:eastAsia="Arial"/>
              </w:rPr>
              <w:t>b</w:t>
            </w:r>
            <w:r>
              <w:rPr>
                <w:rFonts w:eastAsia="Arial"/>
                <w:spacing w:val="4"/>
              </w:rPr>
              <w:t>u</w:t>
            </w:r>
            <w:r>
              <w:rPr>
                <w:rFonts w:eastAsia="Arial"/>
                <w:spacing w:val="-1"/>
              </w:rPr>
              <w:t>yi</w:t>
            </w:r>
            <w:r>
              <w:rPr>
                <w:rFonts w:eastAsia="Arial"/>
              </w:rPr>
              <w:t>ng</w:t>
            </w:r>
            <w:r>
              <w:rPr>
                <w:rFonts w:eastAsia="Arial"/>
                <w:spacing w:val="-7"/>
              </w:rPr>
              <w:t xml:space="preserve"> </w:t>
            </w:r>
            <w:r>
              <w:rPr>
                <w:rFonts w:eastAsia="Arial"/>
                <w:spacing w:val="4"/>
              </w:rPr>
              <w:t>m</w:t>
            </w:r>
            <w:r>
              <w:rPr>
                <w:rFonts w:eastAsia="Arial"/>
              </w:rPr>
              <w:t>ot</w:t>
            </w:r>
            <w:r>
              <w:rPr>
                <w:rFonts w:eastAsia="Arial"/>
                <w:spacing w:val="-2"/>
              </w:rPr>
              <w:t>i</w:t>
            </w:r>
            <w:r>
              <w:rPr>
                <w:rFonts w:eastAsia="Arial"/>
                <w:spacing w:val="1"/>
              </w:rPr>
              <w:t>v</w:t>
            </w:r>
            <w:r>
              <w:rPr>
                <w:rFonts w:eastAsia="Arial"/>
              </w:rPr>
              <w:t>e</w:t>
            </w:r>
            <w:r>
              <w:rPr>
                <w:rFonts w:eastAsia="Arial"/>
                <w:spacing w:val="-6"/>
              </w:rPr>
              <w:t xml:space="preserve"> </w:t>
            </w:r>
            <w:r>
              <w:rPr>
                <w:rFonts w:eastAsia="Arial"/>
                <w:spacing w:val="-1"/>
              </w:rPr>
              <w:t>o</w:t>
            </w:r>
            <w:r>
              <w:rPr>
                <w:rFonts w:eastAsia="Arial"/>
              </w:rPr>
              <w:t xml:space="preserve">r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2"/>
              </w:rPr>
              <w:t>'</w:t>
            </w:r>
            <w:r>
              <w:rPr>
                <w:rFonts w:eastAsia="Arial"/>
              </w:rPr>
              <w:t>s</w:t>
            </w:r>
            <w:r>
              <w:rPr>
                <w:rFonts w:eastAsia="Arial"/>
                <w:spacing w:val="-9"/>
              </w:rPr>
              <w:t xml:space="preserve"> </w:t>
            </w:r>
            <w:r>
              <w:rPr>
                <w:rFonts w:eastAsia="Arial"/>
              </w:rPr>
              <w:t>b</w:t>
            </w:r>
            <w:r>
              <w:rPr>
                <w:rFonts w:eastAsia="Arial"/>
                <w:spacing w:val="1"/>
              </w:rPr>
              <w:t>u</w:t>
            </w:r>
            <w:r>
              <w:rPr>
                <w:rFonts w:eastAsia="Arial"/>
                <w:spacing w:val="-4"/>
              </w:rPr>
              <w:t>y</w:t>
            </w:r>
            <w:r>
              <w:rPr>
                <w:rFonts w:eastAsia="Arial"/>
                <w:spacing w:val="1"/>
              </w:rPr>
              <w:t>i</w:t>
            </w:r>
            <w:r>
              <w:rPr>
                <w:rFonts w:eastAsia="Arial"/>
              </w:rPr>
              <w:t>ng</w:t>
            </w:r>
            <w:r>
              <w:rPr>
                <w:rFonts w:eastAsia="Arial"/>
                <w:spacing w:val="-5"/>
              </w:rPr>
              <w:t xml:space="preserve"> </w:t>
            </w:r>
            <w:r>
              <w:rPr>
                <w:rFonts w:eastAsia="Arial"/>
              </w:rPr>
              <w:t>n</w:t>
            </w:r>
            <w:r>
              <w:rPr>
                <w:rFonts w:eastAsia="Arial"/>
                <w:spacing w:val="-1"/>
              </w:rPr>
              <w:t>e</w:t>
            </w:r>
            <w:r>
              <w:rPr>
                <w:rFonts w:eastAsia="Arial"/>
                <w:spacing w:val="2"/>
              </w:rPr>
              <w:t>e</w:t>
            </w:r>
            <w:r>
              <w:rPr>
                <w:rFonts w:eastAsia="Arial"/>
              </w:rPr>
              <w:t>d</w:t>
            </w:r>
          </w:p>
        </w:tc>
        <w:tc>
          <w:tcPr>
            <w:tcW w:w="1065" w:type="pct"/>
            <w:vMerge/>
          </w:tcPr>
          <w:p w14:paraId="181047F8" w14:textId="77777777" w:rsidR="00ED0F7C" w:rsidRDefault="00ED0F7C" w:rsidP="00ED0F7C">
            <w:pPr>
              <w:rPr>
                <w:rFonts w:eastAsia="Arial"/>
                <w:spacing w:val="-1"/>
              </w:rPr>
            </w:pPr>
          </w:p>
        </w:tc>
        <w:tc>
          <w:tcPr>
            <w:tcW w:w="278" w:type="pct"/>
          </w:tcPr>
          <w:p w14:paraId="22F15CC9" w14:textId="77777777" w:rsidR="00ED0F7C" w:rsidRPr="00836A4B" w:rsidRDefault="00ED0F7C" w:rsidP="00ED0F7C">
            <w:pPr>
              <w:spacing w:after="120"/>
              <w:jc w:val="center"/>
              <w:rPr>
                <w:bCs/>
                <w:sz w:val="18"/>
                <w:szCs w:val="18"/>
              </w:rPr>
            </w:pPr>
            <w:r w:rsidRPr="00836A4B">
              <w:rPr>
                <w:bCs/>
                <w:sz w:val="18"/>
                <w:szCs w:val="18"/>
              </w:rPr>
              <w:t>1</w:t>
            </w:r>
          </w:p>
          <w:p w14:paraId="43A5BE00" w14:textId="2081526E" w:rsidR="00ED0F7C" w:rsidRPr="00836A4B" w:rsidRDefault="00ED0F7C" w:rsidP="00ED0F7C">
            <w:pPr>
              <w:spacing w:after="120"/>
              <w:jc w:val="center"/>
              <w:rPr>
                <w:bCs/>
                <w:sz w:val="18"/>
                <w:szCs w:val="18"/>
              </w:rPr>
            </w:pPr>
            <w:r w:rsidRPr="00836A4B">
              <w:rPr>
                <w:bCs/>
                <w:sz w:val="18"/>
                <w:szCs w:val="18"/>
              </w:rPr>
              <w:t>3</w:t>
            </w:r>
          </w:p>
        </w:tc>
        <w:tc>
          <w:tcPr>
            <w:tcW w:w="324" w:type="pct"/>
          </w:tcPr>
          <w:p w14:paraId="775D6881" w14:textId="77777777" w:rsidR="00ED0F7C" w:rsidRPr="00836A4B" w:rsidRDefault="00ED0F7C" w:rsidP="00ED0F7C">
            <w:pPr>
              <w:spacing w:after="120"/>
              <w:jc w:val="center"/>
              <w:rPr>
                <w:bCs/>
                <w:sz w:val="18"/>
                <w:szCs w:val="18"/>
              </w:rPr>
            </w:pPr>
            <w:r w:rsidRPr="00836A4B">
              <w:rPr>
                <w:bCs/>
                <w:sz w:val="18"/>
                <w:szCs w:val="18"/>
              </w:rPr>
              <w:t>3.4.7</w:t>
            </w:r>
          </w:p>
          <w:p w14:paraId="4876D5B9" w14:textId="5281596F" w:rsidR="00ED0F7C" w:rsidRPr="00836A4B" w:rsidRDefault="00ED0F7C" w:rsidP="00ED0F7C">
            <w:pPr>
              <w:spacing w:after="120"/>
              <w:jc w:val="center"/>
              <w:rPr>
                <w:bCs/>
                <w:sz w:val="18"/>
                <w:szCs w:val="18"/>
              </w:rPr>
            </w:pPr>
            <w:r w:rsidRPr="00836A4B">
              <w:rPr>
                <w:bCs/>
                <w:sz w:val="18"/>
                <w:szCs w:val="18"/>
              </w:rPr>
              <w:t>2.5</w:t>
            </w:r>
          </w:p>
        </w:tc>
        <w:tc>
          <w:tcPr>
            <w:tcW w:w="417" w:type="pct"/>
            <w:vMerge/>
          </w:tcPr>
          <w:p w14:paraId="11F1FE3D" w14:textId="77777777" w:rsidR="00ED0F7C" w:rsidRPr="00B243A4" w:rsidRDefault="00ED0F7C" w:rsidP="00ED0F7C">
            <w:pPr>
              <w:spacing w:after="120"/>
              <w:jc w:val="center"/>
              <w:rPr>
                <w:bCs/>
                <w:sz w:val="18"/>
                <w:szCs w:val="18"/>
                <w:highlight w:val="yellow"/>
              </w:rPr>
            </w:pPr>
          </w:p>
        </w:tc>
      </w:tr>
      <w:tr w:rsidR="00ED0F7C" w:rsidRPr="00836A4B" w14:paraId="722F52AB" w14:textId="77777777" w:rsidTr="00AD7316">
        <w:tc>
          <w:tcPr>
            <w:tcW w:w="693" w:type="pct"/>
            <w:vMerge/>
            <w:shd w:val="clear" w:color="auto" w:fill="auto"/>
          </w:tcPr>
          <w:p w14:paraId="7F3D8B87" w14:textId="77777777" w:rsidR="00ED0F7C" w:rsidRDefault="00ED0F7C" w:rsidP="00ED0F7C">
            <w:pPr>
              <w:rPr>
                <w:rFonts w:eastAsia="Arial"/>
                <w:b/>
                <w:spacing w:val="-1"/>
              </w:rPr>
            </w:pPr>
          </w:p>
        </w:tc>
        <w:tc>
          <w:tcPr>
            <w:tcW w:w="1038" w:type="pct"/>
            <w:vMerge/>
          </w:tcPr>
          <w:p w14:paraId="771EBB84" w14:textId="77777777" w:rsidR="00ED0F7C" w:rsidRDefault="00ED0F7C" w:rsidP="00ED0F7C">
            <w:pPr>
              <w:rPr>
                <w:rFonts w:eastAsia="Arial"/>
                <w:b/>
              </w:rPr>
            </w:pPr>
          </w:p>
        </w:tc>
        <w:tc>
          <w:tcPr>
            <w:tcW w:w="1185" w:type="pct"/>
            <w:shd w:val="clear" w:color="auto" w:fill="auto"/>
          </w:tcPr>
          <w:p w14:paraId="710CB25B" w14:textId="78B2FECC" w:rsidR="00ED0F7C" w:rsidRDefault="00ED0F7C" w:rsidP="00ED0F7C">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1</w:t>
            </w:r>
            <w:r>
              <w:rPr>
                <w:rFonts w:eastAsia="Arial"/>
                <w:spacing w:val="-1"/>
              </w:rPr>
              <w:t>0</w:t>
            </w:r>
            <w:r>
              <w:rPr>
                <w:rFonts w:eastAsia="Arial"/>
              </w:rPr>
              <w:t>3</w:t>
            </w:r>
            <w:r>
              <w:rPr>
                <w:rFonts w:eastAsia="Arial"/>
                <w:spacing w:val="-8"/>
              </w:rPr>
              <w:t xml:space="preserve"> </w:t>
            </w:r>
            <w:r>
              <w:rPr>
                <w:rFonts w:eastAsia="Arial"/>
                <w:spacing w:val="2"/>
              </w:rPr>
              <w:t>T</w:t>
            </w:r>
            <w:r>
              <w:rPr>
                <w:rFonts w:eastAsia="Arial"/>
              </w:rPr>
              <w:t>he</w:t>
            </w:r>
            <w:r>
              <w:rPr>
                <w:rFonts w:eastAsia="Arial"/>
                <w:spacing w:val="-2"/>
              </w:rPr>
              <w:t xml:space="preserve"> </w:t>
            </w:r>
            <w:r>
              <w:rPr>
                <w:rFonts w:eastAsia="Arial"/>
              </w:rPr>
              <w:t>product</w:t>
            </w:r>
            <w:r>
              <w:rPr>
                <w:rFonts w:eastAsia="Arial"/>
                <w:spacing w:val="-5"/>
              </w:rPr>
              <w:t xml:space="preserve"> </w:t>
            </w:r>
            <w:r>
              <w:rPr>
                <w:rFonts w:eastAsia="Arial"/>
                <w:spacing w:val="-1"/>
              </w:rPr>
              <w:t>i</w:t>
            </w:r>
            <w:r>
              <w:rPr>
                <w:rFonts w:eastAsia="Arial"/>
              </w:rPr>
              <w:t xml:space="preserve">s </w:t>
            </w:r>
            <w:r>
              <w:rPr>
                <w:rFonts w:eastAsia="Arial"/>
                <w:spacing w:val="1"/>
              </w:rPr>
              <w:t>d</w:t>
            </w:r>
            <w:r>
              <w:rPr>
                <w:rFonts w:eastAsia="Arial"/>
                <w:spacing w:val="2"/>
              </w:rPr>
              <w:t>e</w:t>
            </w:r>
            <w:r>
              <w:rPr>
                <w:rFonts w:eastAsia="Arial"/>
                <w:spacing w:val="4"/>
              </w:rPr>
              <w:t>m</w:t>
            </w:r>
            <w:r>
              <w:rPr>
                <w:rFonts w:eastAsia="Arial"/>
              </w:rPr>
              <w:t>o</w:t>
            </w:r>
            <w:r>
              <w:rPr>
                <w:rFonts w:eastAsia="Arial"/>
                <w:spacing w:val="-1"/>
              </w:rPr>
              <w:t>n</w:t>
            </w:r>
            <w:r>
              <w:rPr>
                <w:rFonts w:eastAsia="Arial"/>
                <w:spacing w:val="1"/>
              </w:rPr>
              <w:t>s</w:t>
            </w:r>
            <w:r>
              <w:rPr>
                <w:rFonts w:eastAsia="Arial"/>
              </w:rPr>
              <w:t>trat</w:t>
            </w:r>
            <w:r>
              <w:rPr>
                <w:rFonts w:eastAsia="Arial"/>
                <w:spacing w:val="-1"/>
              </w:rPr>
              <w:t>e</w:t>
            </w:r>
            <w:r>
              <w:rPr>
                <w:rFonts w:eastAsia="Arial"/>
              </w:rPr>
              <w:t>d</w:t>
            </w:r>
            <w:r>
              <w:rPr>
                <w:rFonts w:eastAsia="Arial"/>
                <w:spacing w:val="-12"/>
              </w:rPr>
              <w:t xml:space="preserve"> </w:t>
            </w:r>
            <w:r>
              <w:rPr>
                <w:rFonts w:eastAsia="Arial"/>
                <w:spacing w:val="-2"/>
              </w:rPr>
              <w:t>i</w:t>
            </w:r>
            <w:r>
              <w:rPr>
                <w:rFonts w:eastAsia="Arial"/>
              </w:rPr>
              <w:t xml:space="preserve">n </w:t>
            </w:r>
            <w:r>
              <w:rPr>
                <w:rFonts w:eastAsia="Arial"/>
                <w:spacing w:val="-1"/>
              </w:rPr>
              <w:t>li</w:t>
            </w:r>
            <w:r>
              <w:rPr>
                <w:rFonts w:eastAsia="Arial"/>
                <w:spacing w:val="2"/>
              </w:rPr>
              <w:t>n</w:t>
            </w:r>
            <w:r>
              <w:rPr>
                <w:rFonts w:eastAsia="Arial"/>
              </w:rPr>
              <w:t>e</w:t>
            </w:r>
            <w:r>
              <w:rPr>
                <w:rFonts w:eastAsia="Arial"/>
                <w:spacing w:val="-1"/>
              </w:rPr>
              <w:t xml:space="preserve"> </w:t>
            </w:r>
            <w:r>
              <w:rPr>
                <w:rFonts w:eastAsia="Arial"/>
              </w:rPr>
              <w:t>w</w:t>
            </w:r>
            <w:r>
              <w:rPr>
                <w:rFonts w:eastAsia="Arial"/>
                <w:spacing w:val="-1"/>
              </w:rPr>
              <w:t>i</w:t>
            </w:r>
            <w:r>
              <w:rPr>
                <w:rFonts w:eastAsia="Arial"/>
              </w:rPr>
              <w:t>th</w:t>
            </w:r>
            <w:r>
              <w:rPr>
                <w:rFonts w:eastAsia="Arial"/>
                <w:spacing w:val="-5"/>
              </w:rPr>
              <w:t xml:space="preserve"> </w:t>
            </w:r>
            <w:r>
              <w:rPr>
                <w:rFonts w:eastAsia="Arial"/>
                <w:spacing w:val="2"/>
              </w:rPr>
              <w:t>t</w:t>
            </w:r>
            <w:r>
              <w:rPr>
                <w:rFonts w:eastAsia="Arial"/>
              </w:rPr>
              <w:t>he</w:t>
            </w:r>
            <w:r>
              <w:rPr>
                <w:rFonts w:eastAsia="Arial"/>
                <w:spacing w:val="-2"/>
              </w:rPr>
              <w:t xml:space="preserve"> </w:t>
            </w:r>
            <w:r>
              <w:rPr>
                <w:rFonts w:eastAsia="Arial"/>
                <w:spacing w:val="1"/>
              </w:rPr>
              <w:t>i</w:t>
            </w:r>
            <w:r>
              <w:rPr>
                <w:rFonts w:eastAsia="Arial"/>
              </w:rPr>
              <w:t>n</w:t>
            </w:r>
            <w:r>
              <w:rPr>
                <w:rFonts w:eastAsia="Arial"/>
                <w:spacing w:val="2"/>
              </w:rPr>
              <w:t>f</w:t>
            </w:r>
            <w:r>
              <w:rPr>
                <w:rFonts w:eastAsia="Arial"/>
              </w:rPr>
              <w:t>o</w:t>
            </w:r>
            <w:r>
              <w:rPr>
                <w:rFonts w:eastAsia="Arial"/>
                <w:spacing w:val="-2"/>
              </w:rPr>
              <w:t>r</w:t>
            </w:r>
            <w:r>
              <w:rPr>
                <w:rFonts w:eastAsia="Arial"/>
                <w:spacing w:val="4"/>
              </w:rPr>
              <w:t>m</w:t>
            </w:r>
            <w:r>
              <w:rPr>
                <w:rFonts w:eastAsia="Arial"/>
              </w:rPr>
              <w:t>at</w:t>
            </w:r>
            <w:r>
              <w:rPr>
                <w:rFonts w:eastAsia="Arial"/>
                <w:spacing w:val="-2"/>
              </w:rPr>
              <w:t>i</w:t>
            </w:r>
            <w:r>
              <w:rPr>
                <w:rFonts w:eastAsia="Arial"/>
              </w:rPr>
              <w:t>on</w:t>
            </w:r>
            <w:r>
              <w:rPr>
                <w:rFonts w:eastAsia="Arial"/>
                <w:spacing w:val="-11"/>
              </w:rPr>
              <w:t xml:space="preserve"> </w:t>
            </w:r>
            <w:r>
              <w:rPr>
                <w:rFonts w:eastAsia="Arial"/>
                <w:spacing w:val="2"/>
              </w:rPr>
              <w:t>g</w:t>
            </w:r>
            <w:r>
              <w:rPr>
                <w:rFonts w:eastAsia="Arial"/>
                <w:spacing w:val="-1"/>
              </w:rPr>
              <w:t>i</w:t>
            </w:r>
            <w:r>
              <w:rPr>
                <w:rFonts w:eastAsia="Arial"/>
                <w:spacing w:val="1"/>
              </w:rPr>
              <w:t>v</w:t>
            </w:r>
            <w:r>
              <w:rPr>
                <w:rFonts w:eastAsia="Arial"/>
              </w:rPr>
              <w:t>en</w:t>
            </w:r>
            <w:r>
              <w:rPr>
                <w:rFonts w:eastAsia="Arial"/>
                <w:spacing w:val="-4"/>
              </w:rPr>
              <w:t xml:space="preserve"> </w:t>
            </w:r>
            <w:r>
              <w:rPr>
                <w:rFonts w:eastAsia="Arial"/>
              </w:rPr>
              <w:t>where</w:t>
            </w:r>
            <w:r>
              <w:rPr>
                <w:rFonts w:eastAsia="Arial"/>
                <w:spacing w:val="-3"/>
              </w:rPr>
              <w:t xml:space="preserve"> </w:t>
            </w:r>
            <w:r>
              <w:rPr>
                <w:rFonts w:eastAsia="Arial"/>
              </w:rPr>
              <w:t>the</w:t>
            </w:r>
            <w:r>
              <w:rPr>
                <w:rFonts w:eastAsia="Arial"/>
                <w:spacing w:val="-2"/>
              </w:rPr>
              <w:t xml:space="preserve"> </w:t>
            </w:r>
            <w:r>
              <w:rPr>
                <w:rFonts w:eastAsia="Arial"/>
                <w:spacing w:val="2"/>
              </w:rPr>
              <w:t>f</w:t>
            </w:r>
            <w:r>
              <w:rPr>
                <w:rFonts w:eastAsia="Arial"/>
              </w:rPr>
              <w:t>e</w:t>
            </w:r>
            <w:r>
              <w:rPr>
                <w:rFonts w:eastAsia="Arial"/>
                <w:spacing w:val="-1"/>
              </w:rPr>
              <w:t>a</w:t>
            </w:r>
            <w:r>
              <w:rPr>
                <w:rFonts w:eastAsia="Arial"/>
              </w:rPr>
              <w:t>ture</w:t>
            </w:r>
            <w:r>
              <w:rPr>
                <w:rFonts w:eastAsia="Arial"/>
                <w:spacing w:val="1"/>
              </w:rPr>
              <w:t>s</w:t>
            </w:r>
            <w:r>
              <w:rPr>
                <w:rFonts w:eastAsia="Arial"/>
              </w:rPr>
              <w:t>, a</w:t>
            </w:r>
            <w:r>
              <w:rPr>
                <w:rFonts w:eastAsia="Arial"/>
                <w:spacing w:val="-1"/>
              </w:rPr>
              <w:t>d</w:t>
            </w:r>
            <w:r>
              <w:rPr>
                <w:rFonts w:eastAsia="Arial"/>
                <w:spacing w:val="1"/>
              </w:rPr>
              <w:t>v</w:t>
            </w:r>
            <w:r>
              <w:rPr>
                <w:rFonts w:eastAsia="Arial"/>
              </w:rPr>
              <w:t>a</w:t>
            </w:r>
            <w:r>
              <w:rPr>
                <w:rFonts w:eastAsia="Arial"/>
                <w:spacing w:val="-1"/>
              </w:rPr>
              <w:t>n</w:t>
            </w:r>
            <w:r>
              <w:rPr>
                <w:rFonts w:eastAsia="Arial"/>
                <w:spacing w:val="2"/>
              </w:rPr>
              <w:t>t</w:t>
            </w:r>
            <w:r>
              <w:rPr>
                <w:rFonts w:eastAsia="Arial"/>
              </w:rPr>
              <w:t>a</w:t>
            </w:r>
            <w:r>
              <w:rPr>
                <w:rFonts w:eastAsia="Arial"/>
                <w:spacing w:val="-1"/>
              </w:rPr>
              <w:t>g</w:t>
            </w:r>
            <w:r>
              <w:rPr>
                <w:rFonts w:eastAsia="Arial"/>
              </w:rPr>
              <w:t>es</w:t>
            </w:r>
            <w:r>
              <w:rPr>
                <w:rFonts w:eastAsia="Arial"/>
                <w:spacing w:val="-10"/>
              </w:rPr>
              <w:t xml:space="preserve"> </w:t>
            </w:r>
            <w:r>
              <w:rPr>
                <w:rFonts w:eastAsia="Arial"/>
                <w:spacing w:val="2"/>
              </w:rPr>
              <w:t>a</w:t>
            </w:r>
            <w:r>
              <w:rPr>
                <w:rFonts w:eastAsia="Arial"/>
              </w:rPr>
              <w:t>nd</w:t>
            </w:r>
            <w:r>
              <w:rPr>
                <w:rFonts w:eastAsia="Arial"/>
                <w:spacing w:val="-2"/>
              </w:rPr>
              <w:t xml:space="preserve"> </w:t>
            </w:r>
            <w:r>
              <w:rPr>
                <w:rFonts w:eastAsia="Arial"/>
              </w:rPr>
              <w:t>b</w:t>
            </w:r>
            <w:r>
              <w:rPr>
                <w:rFonts w:eastAsia="Arial"/>
                <w:spacing w:val="-1"/>
              </w:rPr>
              <w:t>e</w:t>
            </w:r>
            <w:r>
              <w:rPr>
                <w:rFonts w:eastAsia="Arial"/>
                <w:spacing w:val="2"/>
              </w:rPr>
              <w:t>n</w:t>
            </w:r>
            <w:r>
              <w:rPr>
                <w:rFonts w:eastAsia="Arial"/>
              </w:rPr>
              <w:t>e</w:t>
            </w:r>
            <w:r>
              <w:rPr>
                <w:rFonts w:eastAsia="Arial"/>
                <w:spacing w:val="2"/>
              </w:rPr>
              <w:t>f</w:t>
            </w:r>
            <w:r>
              <w:rPr>
                <w:rFonts w:eastAsia="Arial"/>
                <w:spacing w:val="-1"/>
              </w:rPr>
              <w:t>i</w:t>
            </w:r>
            <w:r>
              <w:rPr>
                <w:rFonts w:eastAsia="Arial"/>
              </w:rPr>
              <w:t>ts</w:t>
            </w:r>
            <w:r>
              <w:rPr>
                <w:rFonts w:eastAsia="Arial"/>
                <w:spacing w:val="-6"/>
              </w:rPr>
              <w:t xml:space="preserve"> </w:t>
            </w:r>
            <w:r>
              <w:rPr>
                <w:rFonts w:eastAsia="Arial"/>
              </w:rPr>
              <w:t>are</w:t>
            </w:r>
            <w:r>
              <w:rPr>
                <w:rFonts w:eastAsia="Arial"/>
                <w:spacing w:val="-3"/>
              </w:rPr>
              <w:t xml:space="preserve"> </w:t>
            </w:r>
            <w:r>
              <w:rPr>
                <w:rFonts w:eastAsia="Arial"/>
              </w:rPr>
              <w:t>exp</w:t>
            </w:r>
            <w:r>
              <w:rPr>
                <w:rFonts w:eastAsia="Arial"/>
                <w:spacing w:val="1"/>
              </w:rPr>
              <w:t>l</w:t>
            </w:r>
            <w:r>
              <w:rPr>
                <w:rFonts w:eastAsia="Arial"/>
              </w:rPr>
              <w:t>a</w:t>
            </w:r>
            <w:r>
              <w:rPr>
                <w:rFonts w:eastAsia="Arial"/>
                <w:spacing w:val="1"/>
              </w:rPr>
              <w:t>i</w:t>
            </w:r>
            <w:r>
              <w:rPr>
                <w:rFonts w:eastAsia="Arial"/>
              </w:rPr>
              <w:t>n</w:t>
            </w:r>
            <w:r>
              <w:rPr>
                <w:rFonts w:eastAsia="Arial"/>
                <w:spacing w:val="-1"/>
              </w:rPr>
              <w:t>e</w:t>
            </w:r>
            <w:r>
              <w:rPr>
                <w:rFonts w:eastAsia="Arial"/>
              </w:rPr>
              <w:t>d</w:t>
            </w:r>
            <w:r>
              <w:rPr>
                <w:rFonts w:eastAsia="Arial"/>
                <w:spacing w:val="-7"/>
              </w:rPr>
              <w:t xml:space="preserve"> </w:t>
            </w:r>
            <w:r>
              <w:rPr>
                <w:rFonts w:eastAsia="Arial"/>
                <w:spacing w:val="-1"/>
              </w:rPr>
              <w:t>i</w:t>
            </w:r>
            <w:r>
              <w:rPr>
                <w:rFonts w:eastAsia="Arial"/>
              </w:rPr>
              <w:t>n a</w:t>
            </w:r>
            <w:r>
              <w:rPr>
                <w:rFonts w:eastAsia="Arial"/>
                <w:spacing w:val="-1"/>
              </w:rPr>
              <w:t xml:space="preserve"> </w:t>
            </w:r>
            <w:r>
              <w:rPr>
                <w:rFonts w:eastAsia="Arial"/>
                <w:spacing w:val="4"/>
              </w:rPr>
              <w:t>m</w:t>
            </w:r>
            <w:r>
              <w:rPr>
                <w:rFonts w:eastAsia="Arial"/>
              </w:rPr>
              <w:t>a</w:t>
            </w:r>
            <w:r>
              <w:rPr>
                <w:rFonts w:eastAsia="Arial"/>
                <w:spacing w:val="-1"/>
              </w:rPr>
              <w:t>n</w:t>
            </w:r>
            <w:r>
              <w:rPr>
                <w:rFonts w:eastAsia="Arial"/>
              </w:rPr>
              <w:t>n</w:t>
            </w:r>
            <w:r>
              <w:rPr>
                <w:rFonts w:eastAsia="Arial"/>
                <w:spacing w:val="-1"/>
              </w:rPr>
              <w:t>e</w:t>
            </w:r>
            <w:r>
              <w:rPr>
                <w:rFonts w:eastAsia="Arial"/>
              </w:rPr>
              <w:t>r</w:t>
            </w:r>
            <w:r>
              <w:rPr>
                <w:rFonts w:eastAsia="Arial"/>
                <w:spacing w:val="-6"/>
              </w:rPr>
              <w:t xml:space="preserve"> </w:t>
            </w:r>
            <w:r>
              <w:rPr>
                <w:rFonts w:eastAsia="Arial"/>
              </w:rPr>
              <w:t>t</w:t>
            </w:r>
            <w:r>
              <w:rPr>
                <w:rFonts w:eastAsia="Arial"/>
                <w:spacing w:val="1"/>
              </w:rPr>
              <w:t>h</w:t>
            </w:r>
            <w:r>
              <w:rPr>
                <w:rFonts w:eastAsia="Arial"/>
              </w:rPr>
              <w:t>at</w:t>
            </w:r>
            <w:r>
              <w:rPr>
                <w:rFonts w:eastAsia="Arial"/>
                <w:spacing w:val="-4"/>
              </w:rPr>
              <w:t xml:space="preserve"> </w:t>
            </w:r>
            <w:r>
              <w:rPr>
                <w:rFonts w:eastAsia="Arial"/>
                <w:spacing w:val="1"/>
              </w:rPr>
              <w:t>r</w:t>
            </w:r>
            <w:r>
              <w:rPr>
                <w:rFonts w:eastAsia="Arial"/>
              </w:rPr>
              <w:t>e</w:t>
            </w:r>
            <w:r>
              <w:rPr>
                <w:rFonts w:eastAsia="Arial"/>
                <w:spacing w:val="1"/>
              </w:rPr>
              <w:t>s</w:t>
            </w:r>
            <w:r>
              <w:rPr>
                <w:rFonts w:eastAsia="Arial"/>
              </w:rPr>
              <w:t>u</w:t>
            </w:r>
            <w:r>
              <w:rPr>
                <w:rFonts w:eastAsia="Arial"/>
                <w:spacing w:val="-1"/>
              </w:rPr>
              <w:t>l</w:t>
            </w:r>
            <w:r>
              <w:rPr>
                <w:rFonts w:eastAsia="Arial"/>
              </w:rPr>
              <w:t>ts</w:t>
            </w:r>
            <w:r>
              <w:rPr>
                <w:rFonts w:eastAsia="Arial"/>
                <w:spacing w:val="-3"/>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he</w:t>
            </w:r>
            <w:r>
              <w:rPr>
                <w:rFonts w:eastAsia="Arial"/>
                <w:spacing w:val="-2"/>
              </w:rPr>
              <w:t xml:space="preserve"> </w:t>
            </w:r>
            <w:r>
              <w:rPr>
                <w:rFonts w:eastAsia="Arial"/>
              </w:rPr>
              <w:t>b</w:t>
            </w:r>
            <w:r>
              <w:rPr>
                <w:rFonts w:eastAsia="Arial"/>
                <w:spacing w:val="-1"/>
              </w:rPr>
              <w:t>e</w:t>
            </w:r>
            <w:r>
              <w:rPr>
                <w:rFonts w:eastAsia="Arial"/>
                <w:spacing w:val="2"/>
              </w:rPr>
              <w:t>n</w:t>
            </w:r>
            <w:r>
              <w:rPr>
                <w:rFonts w:eastAsia="Arial"/>
              </w:rPr>
              <w:t>e</w:t>
            </w:r>
            <w:r>
              <w:rPr>
                <w:rFonts w:eastAsia="Arial"/>
                <w:spacing w:val="2"/>
              </w:rPr>
              <w:t>f</w:t>
            </w:r>
            <w:r>
              <w:rPr>
                <w:rFonts w:eastAsia="Arial"/>
                <w:spacing w:val="-1"/>
              </w:rPr>
              <w:t>i</w:t>
            </w:r>
            <w:r>
              <w:rPr>
                <w:rFonts w:eastAsia="Arial"/>
              </w:rPr>
              <w:t>ts</w:t>
            </w:r>
            <w:r>
              <w:rPr>
                <w:rFonts w:eastAsia="Arial"/>
                <w:spacing w:val="-6"/>
              </w:rPr>
              <w:t xml:space="preserve"> </w:t>
            </w:r>
            <w:r>
              <w:rPr>
                <w:rFonts w:eastAsia="Arial"/>
              </w:rPr>
              <w:t>of</w:t>
            </w:r>
            <w:r>
              <w:rPr>
                <w:rFonts w:eastAsia="Arial"/>
                <w:spacing w:val="-1"/>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p</w:t>
            </w:r>
            <w:r>
              <w:rPr>
                <w:rFonts w:eastAsia="Arial"/>
                <w:spacing w:val="1"/>
              </w:rPr>
              <w:t>r</w:t>
            </w:r>
            <w:r>
              <w:rPr>
                <w:rFonts w:eastAsia="Arial"/>
                <w:spacing w:val="2"/>
              </w:rPr>
              <w:t>o</w:t>
            </w:r>
            <w:r>
              <w:rPr>
                <w:rFonts w:eastAsia="Arial"/>
              </w:rPr>
              <w:t>d</w:t>
            </w:r>
            <w:r>
              <w:rPr>
                <w:rFonts w:eastAsia="Arial"/>
                <w:spacing w:val="-1"/>
              </w:rPr>
              <w:t>u</w:t>
            </w:r>
            <w:r>
              <w:rPr>
                <w:rFonts w:eastAsia="Arial"/>
                <w:spacing w:val="1"/>
              </w:rPr>
              <w:t>c</w:t>
            </w:r>
            <w:r>
              <w:rPr>
                <w:rFonts w:eastAsia="Arial"/>
              </w:rPr>
              <w:t>t</w:t>
            </w:r>
            <w:r>
              <w:rPr>
                <w:rFonts w:eastAsia="Arial"/>
                <w:spacing w:val="-7"/>
              </w:rPr>
              <w:t xml:space="preserve"> </w:t>
            </w:r>
            <w:r>
              <w:rPr>
                <w:rFonts w:eastAsia="Arial"/>
                <w:spacing w:val="1"/>
              </w:rPr>
              <w:t>b</w:t>
            </w:r>
            <w:r>
              <w:rPr>
                <w:rFonts w:eastAsia="Arial"/>
              </w:rPr>
              <w:t>e</w:t>
            </w:r>
            <w:r>
              <w:rPr>
                <w:rFonts w:eastAsia="Arial"/>
                <w:spacing w:val="1"/>
              </w:rPr>
              <w:t>i</w:t>
            </w:r>
            <w:r>
              <w:rPr>
                <w:rFonts w:eastAsia="Arial"/>
              </w:rPr>
              <w:t xml:space="preserve">ng </w:t>
            </w:r>
            <w:r>
              <w:rPr>
                <w:rFonts w:eastAsia="Arial"/>
                <w:spacing w:val="-1"/>
              </w:rPr>
              <w:t>li</w:t>
            </w:r>
            <w:r>
              <w:rPr>
                <w:rFonts w:eastAsia="Arial"/>
              </w:rPr>
              <w:t>n</w:t>
            </w:r>
            <w:r>
              <w:rPr>
                <w:rFonts w:eastAsia="Arial"/>
                <w:spacing w:val="3"/>
              </w:rPr>
              <w:t>k</w:t>
            </w:r>
            <w:r>
              <w:rPr>
                <w:rFonts w:eastAsia="Arial"/>
              </w:rPr>
              <w:t>ed</w:t>
            </w:r>
            <w:r>
              <w:rPr>
                <w:rFonts w:eastAsia="Arial"/>
                <w:spacing w:val="-6"/>
              </w:rPr>
              <w:t xml:space="preserve"> </w:t>
            </w:r>
            <w:r>
              <w:rPr>
                <w:rFonts w:eastAsia="Arial"/>
              </w:rPr>
              <w:t>to</w:t>
            </w:r>
            <w:r>
              <w:rPr>
                <w:rFonts w:eastAsia="Arial"/>
                <w:spacing w:val="-1"/>
              </w:rPr>
              <w:t xml:space="preserve"> </w:t>
            </w:r>
            <w:r>
              <w:rPr>
                <w:rFonts w:eastAsia="Arial"/>
              </w:rPr>
              <w:t>t</w:t>
            </w:r>
            <w:r>
              <w:rPr>
                <w:rFonts w:eastAsia="Arial"/>
                <w:spacing w:val="-1"/>
              </w:rPr>
              <w:t>h</w:t>
            </w:r>
            <w:r>
              <w:rPr>
                <w:rFonts w:eastAsia="Arial"/>
              </w:rPr>
              <w:t>e</w:t>
            </w:r>
            <w:r>
              <w:rPr>
                <w:rFonts w:eastAsia="Arial"/>
                <w:spacing w:val="-1"/>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1"/>
              </w:rPr>
              <w:t>'</w:t>
            </w:r>
            <w:r>
              <w:rPr>
                <w:rFonts w:eastAsia="Arial"/>
              </w:rPr>
              <w:t>s</w:t>
            </w:r>
            <w:r>
              <w:rPr>
                <w:rFonts w:eastAsia="Arial"/>
                <w:spacing w:val="-9"/>
              </w:rPr>
              <w:t xml:space="preserve"> </w:t>
            </w:r>
            <w:r>
              <w:rPr>
                <w:rFonts w:eastAsia="Arial"/>
              </w:rPr>
              <w:t>b</w:t>
            </w:r>
            <w:r>
              <w:rPr>
                <w:rFonts w:eastAsia="Arial"/>
                <w:spacing w:val="-1"/>
              </w:rPr>
              <w:t>u</w:t>
            </w:r>
            <w:r>
              <w:rPr>
                <w:rFonts w:eastAsia="Arial"/>
                <w:spacing w:val="-4"/>
              </w:rPr>
              <w:t>y</w:t>
            </w:r>
            <w:r>
              <w:rPr>
                <w:rFonts w:eastAsia="Arial"/>
                <w:spacing w:val="1"/>
              </w:rPr>
              <w:t>i</w:t>
            </w:r>
            <w:r>
              <w:rPr>
                <w:rFonts w:eastAsia="Arial"/>
                <w:spacing w:val="2"/>
              </w:rPr>
              <w:t>n</w:t>
            </w:r>
            <w:r>
              <w:rPr>
                <w:rFonts w:eastAsia="Arial"/>
              </w:rPr>
              <w:t>g</w:t>
            </w:r>
            <w:r>
              <w:rPr>
                <w:rFonts w:eastAsia="Arial"/>
                <w:spacing w:val="-6"/>
              </w:rPr>
              <w:t xml:space="preserve"> </w:t>
            </w:r>
            <w:r>
              <w:rPr>
                <w:rFonts w:eastAsia="Arial"/>
                <w:spacing w:val="1"/>
              </w:rPr>
              <w:t>n</w:t>
            </w:r>
            <w:r>
              <w:rPr>
                <w:rFonts w:eastAsia="Arial"/>
              </w:rPr>
              <w:t>e</w:t>
            </w:r>
            <w:r>
              <w:rPr>
                <w:rFonts w:eastAsia="Arial"/>
                <w:spacing w:val="-1"/>
              </w:rPr>
              <w:t>e</w:t>
            </w:r>
            <w:r>
              <w:rPr>
                <w:rFonts w:eastAsia="Arial"/>
                <w:spacing w:val="2"/>
              </w:rPr>
              <w:t>d</w:t>
            </w:r>
            <w:r>
              <w:rPr>
                <w:rFonts w:eastAsia="Arial"/>
              </w:rPr>
              <w:t>,</w:t>
            </w:r>
            <w:r>
              <w:rPr>
                <w:rFonts w:eastAsia="Arial"/>
                <w:spacing w:val="-5"/>
              </w:rPr>
              <w:t xml:space="preserve"> </w:t>
            </w:r>
            <w:r>
              <w:rPr>
                <w:rFonts w:eastAsia="Arial"/>
                <w:spacing w:val="-1"/>
              </w:rPr>
              <w:t>a</w:t>
            </w:r>
            <w:r>
              <w:rPr>
                <w:rFonts w:eastAsia="Arial"/>
                <w:spacing w:val="2"/>
              </w:rPr>
              <w:t>p</w:t>
            </w:r>
            <w:r>
              <w:rPr>
                <w:rFonts w:eastAsia="Arial"/>
              </w:rPr>
              <w:t>prop</w:t>
            </w:r>
            <w:r>
              <w:rPr>
                <w:rFonts w:eastAsia="Arial"/>
                <w:spacing w:val="3"/>
              </w:rPr>
              <w:t>r</w:t>
            </w:r>
            <w:r>
              <w:rPr>
                <w:rFonts w:eastAsia="Arial"/>
                <w:spacing w:val="-1"/>
              </w:rPr>
              <w:t>i</w:t>
            </w:r>
            <w:r>
              <w:rPr>
                <w:rFonts w:eastAsia="Arial"/>
              </w:rPr>
              <w:t>ate</w:t>
            </w:r>
            <w:r>
              <w:rPr>
                <w:rFonts w:eastAsia="Arial"/>
                <w:spacing w:val="-9"/>
              </w:rPr>
              <w:t xml:space="preserve"> </w:t>
            </w:r>
            <w:r>
              <w:rPr>
                <w:rFonts w:eastAsia="Arial"/>
              </w:rPr>
              <w:t>to</w:t>
            </w:r>
            <w:r>
              <w:rPr>
                <w:rFonts w:eastAsia="Arial"/>
                <w:spacing w:val="-3"/>
              </w:rPr>
              <w:t xml:space="preserve"> </w:t>
            </w:r>
            <w:r>
              <w:rPr>
                <w:rFonts w:eastAsia="Arial"/>
                <w:spacing w:val="2"/>
              </w:rPr>
              <w:t>th</w:t>
            </w:r>
            <w:r>
              <w:rPr>
                <w:rFonts w:eastAsia="Arial"/>
              </w:rPr>
              <w:t>e</w:t>
            </w:r>
            <w:r>
              <w:rPr>
                <w:rFonts w:eastAsia="Arial"/>
                <w:spacing w:val="-3"/>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ar</w:t>
            </w:r>
            <w:r>
              <w:rPr>
                <w:rFonts w:eastAsia="Arial"/>
                <w:spacing w:val="2"/>
              </w:rPr>
              <w:t>i</w:t>
            </w:r>
            <w:r>
              <w:rPr>
                <w:rFonts w:eastAsia="Arial"/>
              </w:rPr>
              <w:t>o</w:t>
            </w:r>
          </w:p>
        </w:tc>
        <w:tc>
          <w:tcPr>
            <w:tcW w:w="1065" w:type="pct"/>
            <w:vMerge/>
          </w:tcPr>
          <w:p w14:paraId="0F23538F" w14:textId="77777777" w:rsidR="00ED0F7C" w:rsidRDefault="00ED0F7C" w:rsidP="00ED0F7C">
            <w:pPr>
              <w:rPr>
                <w:rFonts w:eastAsia="Arial"/>
                <w:spacing w:val="-1"/>
              </w:rPr>
            </w:pPr>
          </w:p>
        </w:tc>
        <w:tc>
          <w:tcPr>
            <w:tcW w:w="278" w:type="pct"/>
          </w:tcPr>
          <w:p w14:paraId="59494A39" w14:textId="4C607396" w:rsidR="00ED0F7C" w:rsidRPr="00836A4B" w:rsidRDefault="00ED0F7C" w:rsidP="00ED0F7C">
            <w:pPr>
              <w:spacing w:after="120"/>
              <w:jc w:val="center"/>
              <w:rPr>
                <w:bCs/>
                <w:sz w:val="18"/>
                <w:szCs w:val="18"/>
              </w:rPr>
            </w:pPr>
            <w:r>
              <w:rPr>
                <w:bCs/>
                <w:sz w:val="18"/>
                <w:szCs w:val="18"/>
              </w:rPr>
              <w:t>3</w:t>
            </w:r>
          </w:p>
        </w:tc>
        <w:tc>
          <w:tcPr>
            <w:tcW w:w="324" w:type="pct"/>
          </w:tcPr>
          <w:p w14:paraId="6BB14C2A" w14:textId="7A7C2F91" w:rsidR="00ED0F7C" w:rsidRPr="00836A4B" w:rsidRDefault="00ED0F7C" w:rsidP="00ED0F7C">
            <w:pPr>
              <w:spacing w:after="120"/>
              <w:jc w:val="center"/>
              <w:rPr>
                <w:bCs/>
                <w:sz w:val="18"/>
                <w:szCs w:val="18"/>
              </w:rPr>
            </w:pPr>
            <w:r>
              <w:rPr>
                <w:bCs/>
                <w:sz w:val="18"/>
                <w:szCs w:val="18"/>
              </w:rPr>
              <w:t>2.8.6</w:t>
            </w:r>
          </w:p>
        </w:tc>
        <w:tc>
          <w:tcPr>
            <w:tcW w:w="417" w:type="pct"/>
            <w:vMerge w:val="restart"/>
          </w:tcPr>
          <w:p w14:paraId="26883A85" w14:textId="77777777" w:rsidR="00616CEA" w:rsidRDefault="00616CEA" w:rsidP="00616CEA">
            <w:pPr>
              <w:spacing w:after="120"/>
              <w:jc w:val="center"/>
              <w:rPr>
                <w:bCs/>
                <w:sz w:val="18"/>
                <w:szCs w:val="18"/>
              </w:rPr>
            </w:pPr>
            <w:r>
              <w:rPr>
                <w:bCs/>
                <w:sz w:val="18"/>
                <w:szCs w:val="18"/>
              </w:rPr>
              <w:t>4.3.1.1</w:t>
            </w:r>
          </w:p>
          <w:p w14:paraId="5339BE95" w14:textId="77777777" w:rsidR="00616CEA" w:rsidRDefault="00616CEA" w:rsidP="00616CEA">
            <w:pPr>
              <w:spacing w:after="120"/>
              <w:jc w:val="center"/>
              <w:rPr>
                <w:bCs/>
                <w:sz w:val="18"/>
                <w:szCs w:val="18"/>
              </w:rPr>
            </w:pPr>
            <w:r>
              <w:rPr>
                <w:bCs/>
                <w:sz w:val="18"/>
                <w:szCs w:val="18"/>
              </w:rPr>
              <w:t>4.3.1.2</w:t>
            </w:r>
          </w:p>
          <w:p w14:paraId="695131CB" w14:textId="77777777" w:rsidR="00616CEA" w:rsidRDefault="00616CEA" w:rsidP="00616CEA">
            <w:pPr>
              <w:spacing w:after="120"/>
              <w:jc w:val="center"/>
              <w:rPr>
                <w:bCs/>
                <w:sz w:val="18"/>
                <w:szCs w:val="18"/>
              </w:rPr>
            </w:pPr>
            <w:r>
              <w:rPr>
                <w:bCs/>
                <w:sz w:val="18"/>
                <w:szCs w:val="18"/>
              </w:rPr>
              <w:t>4.3.1.3</w:t>
            </w:r>
          </w:p>
          <w:p w14:paraId="0BC3D0D6" w14:textId="6AF02684" w:rsidR="00ED0F7C" w:rsidRPr="00836A4B" w:rsidRDefault="00616CEA" w:rsidP="00616CEA">
            <w:pPr>
              <w:spacing w:after="120"/>
              <w:jc w:val="center"/>
              <w:rPr>
                <w:bCs/>
                <w:sz w:val="18"/>
                <w:szCs w:val="18"/>
              </w:rPr>
            </w:pPr>
            <w:r>
              <w:rPr>
                <w:bCs/>
                <w:sz w:val="18"/>
                <w:szCs w:val="18"/>
              </w:rPr>
              <w:t>4.3.1.4</w:t>
            </w:r>
          </w:p>
        </w:tc>
      </w:tr>
      <w:tr w:rsidR="00ED0F7C" w:rsidRPr="00836A4B" w14:paraId="25D962B3" w14:textId="77777777" w:rsidTr="00AD7316">
        <w:tc>
          <w:tcPr>
            <w:tcW w:w="693" w:type="pct"/>
            <w:vMerge w:val="restart"/>
            <w:shd w:val="clear" w:color="auto" w:fill="auto"/>
          </w:tcPr>
          <w:p w14:paraId="1D8F1E62" w14:textId="77777777" w:rsidR="00ED0F7C" w:rsidRDefault="00ED0F7C" w:rsidP="00ED0F7C">
            <w:pPr>
              <w:rPr>
                <w:rFonts w:eastAsia="Arial"/>
                <w:b/>
                <w:spacing w:val="-1"/>
              </w:rPr>
            </w:pPr>
          </w:p>
        </w:tc>
        <w:tc>
          <w:tcPr>
            <w:tcW w:w="1038" w:type="pct"/>
            <w:vMerge w:val="restart"/>
          </w:tcPr>
          <w:p w14:paraId="168D44E2" w14:textId="77777777" w:rsidR="00ED0F7C" w:rsidRDefault="00ED0F7C" w:rsidP="00ED0F7C">
            <w:pPr>
              <w:rPr>
                <w:rFonts w:eastAsia="Arial"/>
                <w:b/>
              </w:rPr>
            </w:pPr>
          </w:p>
        </w:tc>
        <w:tc>
          <w:tcPr>
            <w:tcW w:w="1185" w:type="pct"/>
            <w:shd w:val="clear" w:color="auto" w:fill="auto"/>
          </w:tcPr>
          <w:p w14:paraId="44985D2E" w14:textId="2335D96A" w:rsidR="00ED0F7C" w:rsidRDefault="00ED0F7C" w:rsidP="00ED0F7C">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1</w:t>
            </w:r>
            <w:r>
              <w:rPr>
                <w:rFonts w:eastAsia="Arial"/>
                <w:spacing w:val="-1"/>
              </w:rPr>
              <w:t>0</w:t>
            </w:r>
            <w:r>
              <w:rPr>
                <w:rFonts w:eastAsia="Arial"/>
              </w:rPr>
              <w:t>4</w:t>
            </w:r>
            <w:r>
              <w:rPr>
                <w:rFonts w:eastAsia="Arial"/>
                <w:spacing w:val="-8"/>
              </w:rPr>
              <w:t xml:space="preserve"> </w:t>
            </w:r>
            <w:r>
              <w:rPr>
                <w:rFonts w:eastAsia="Arial"/>
                <w:spacing w:val="3"/>
              </w:rPr>
              <w:t>O</w:t>
            </w:r>
            <w:r>
              <w:rPr>
                <w:rFonts w:eastAsia="Arial"/>
              </w:rPr>
              <w:t>b</w:t>
            </w:r>
            <w:r>
              <w:rPr>
                <w:rFonts w:eastAsia="Arial"/>
                <w:spacing w:val="1"/>
              </w:rPr>
              <w:t>j</w:t>
            </w:r>
            <w:r>
              <w:rPr>
                <w:rFonts w:eastAsia="Arial"/>
              </w:rPr>
              <w:t>e</w:t>
            </w:r>
            <w:r>
              <w:rPr>
                <w:rFonts w:eastAsia="Arial"/>
                <w:spacing w:val="1"/>
              </w:rPr>
              <w:t>c</w:t>
            </w:r>
            <w:r>
              <w:rPr>
                <w:rFonts w:eastAsia="Arial"/>
              </w:rPr>
              <w:t>t</w:t>
            </w:r>
            <w:r>
              <w:rPr>
                <w:rFonts w:eastAsia="Arial"/>
                <w:spacing w:val="-1"/>
              </w:rPr>
              <w:t>i</w:t>
            </w:r>
            <w:r>
              <w:rPr>
                <w:rFonts w:eastAsia="Arial"/>
                <w:spacing w:val="2"/>
              </w:rPr>
              <w:t>o</w:t>
            </w:r>
            <w:r>
              <w:rPr>
                <w:rFonts w:eastAsia="Arial"/>
              </w:rPr>
              <w:t>ns</w:t>
            </w:r>
            <w:r>
              <w:rPr>
                <w:rFonts w:eastAsia="Arial"/>
                <w:spacing w:val="-9"/>
              </w:rPr>
              <w:t xml:space="preserve"> </w:t>
            </w:r>
            <w:r>
              <w:rPr>
                <w:rFonts w:eastAsia="Arial"/>
              </w:rPr>
              <w:t>pre</w:t>
            </w:r>
            <w:r>
              <w:rPr>
                <w:rFonts w:eastAsia="Arial"/>
                <w:spacing w:val="3"/>
              </w:rPr>
              <w:t>s</w:t>
            </w:r>
            <w:r>
              <w:rPr>
                <w:rFonts w:eastAsia="Arial"/>
              </w:rPr>
              <w:t>e</w:t>
            </w:r>
            <w:r>
              <w:rPr>
                <w:rFonts w:eastAsia="Arial"/>
                <w:spacing w:val="1"/>
              </w:rPr>
              <w:t>n</w:t>
            </w:r>
            <w:r>
              <w:rPr>
                <w:rFonts w:eastAsia="Arial"/>
              </w:rPr>
              <w:t>ted</w:t>
            </w:r>
            <w:r>
              <w:rPr>
                <w:rFonts w:eastAsia="Arial"/>
                <w:spacing w:val="-10"/>
              </w:rPr>
              <w:t xml:space="preserve"> </w:t>
            </w:r>
            <w:r>
              <w:rPr>
                <w:rFonts w:eastAsia="Arial"/>
                <w:spacing w:val="4"/>
              </w:rPr>
              <w:t>b</w:t>
            </w:r>
            <w:r>
              <w:rPr>
                <w:rFonts w:eastAsia="Arial"/>
              </w:rPr>
              <w:t>y</w:t>
            </w:r>
            <w:r>
              <w:rPr>
                <w:rFonts w:eastAsia="Arial"/>
                <w:spacing w:val="-6"/>
              </w:rPr>
              <w:t xml:space="preserve"> </w:t>
            </w:r>
            <w:r>
              <w:rPr>
                <w:rFonts w:eastAsia="Arial"/>
                <w:spacing w:val="2"/>
              </w:rPr>
              <w:t>t</w:t>
            </w:r>
            <w:r>
              <w:rPr>
                <w:rFonts w:eastAsia="Arial"/>
              </w:rPr>
              <w:t>he</w:t>
            </w:r>
            <w:r>
              <w:rPr>
                <w:rFonts w:eastAsia="Arial"/>
                <w:spacing w:val="-4"/>
              </w:rPr>
              <w:t xml:space="preserve"> </w:t>
            </w:r>
            <w:r>
              <w:rPr>
                <w:rFonts w:eastAsia="Arial"/>
              </w:rPr>
              <w:t>r</w:t>
            </w:r>
            <w:r>
              <w:rPr>
                <w:rFonts w:eastAsia="Arial"/>
                <w:spacing w:val="2"/>
              </w:rPr>
              <w:t>o</w:t>
            </w:r>
            <w:r>
              <w:rPr>
                <w:rFonts w:eastAsia="Arial"/>
                <w:spacing w:val="-1"/>
              </w:rPr>
              <w:t>l</w:t>
            </w:r>
            <w:r>
              <w:rPr>
                <w:rFonts w:eastAsia="Arial"/>
                <w:spacing w:val="1"/>
              </w:rPr>
              <w:t>e-</w:t>
            </w:r>
            <w:r>
              <w:rPr>
                <w:rFonts w:eastAsia="Arial"/>
                <w:spacing w:val="2"/>
              </w:rPr>
              <w:t>p</w:t>
            </w:r>
            <w:r>
              <w:rPr>
                <w:rFonts w:eastAsia="Arial"/>
                <w:spacing w:val="-1"/>
              </w:rPr>
              <w:t>l</w:t>
            </w:r>
            <w:r>
              <w:rPr>
                <w:rFonts w:eastAsia="Arial"/>
                <w:spacing w:val="4"/>
              </w:rPr>
              <w:t>a</w:t>
            </w:r>
            <w:r>
              <w:rPr>
                <w:rFonts w:eastAsia="Arial"/>
              </w:rPr>
              <w:t>y</w:t>
            </w:r>
            <w:r>
              <w:rPr>
                <w:rFonts w:eastAsia="Arial"/>
                <w:spacing w:val="-12"/>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a</w:t>
            </w:r>
            <w:r>
              <w:rPr>
                <w:rFonts w:eastAsia="Arial"/>
                <w:spacing w:val="1"/>
              </w:rPr>
              <w:t>r</w:t>
            </w:r>
            <w:r>
              <w:rPr>
                <w:rFonts w:eastAsia="Arial"/>
              </w:rPr>
              <w:t>e</w:t>
            </w:r>
            <w:r>
              <w:rPr>
                <w:rFonts w:eastAsia="Arial"/>
                <w:spacing w:val="-3"/>
              </w:rPr>
              <w:t xml:space="preserve"> </w:t>
            </w:r>
            <w:r>
              <w:rPr>
                <w:rFonts w:eastAsia="Arial"/>
                <w:spacing w:val="1"/>
              </w:rPr>
              <w:lastRenderedPageBreak/>
              <w:t>o</w:t>
            </w:r>
            <w:r>
              <w:rPr>
                <w:rFonts w:eastAsia="Arial"/>
                <w:spacing w:val="-1"/>
              </w:rPr>
              <w:t>v</w:t>
            </w:r>
            <w:r>
              <w:rPr>
                <w:rFonts w:eastAsia="Arial"/>
              </w:rPr>
              <w:t>er</w:t>
            </w:r>
            <w:r>
              <w:rPr>
                <w:rFonts w:eastAsia="Arial"/>
                <w:spacing w:val="2"/>
              </w:rPr>
              <w:t>c</w:t>
            </w:r>
            <w:r>
              <w:rPr>
                <w:rFonts w:eastAsia="Arial"/>
              </w:rPr>
              <w:t>o</w:t>
            </w:r>
            <w:r>
              <w:rPr>
                <w:rFonts w:eastAsia="Arial"/>
                <w:spacing w:val="4"/>
              </w:rPr>
              <w:t>m</w:t>
            </w:r>
            <w:r>
              <w:rPr>
                <w:rFonts w:eastAsia="Arial"/>
              </w:rPr>
              <w:t>e</w:t>
            </w:r>
            <w:r>
              <w:rPr>
                <w:rFonts w:eastAsia="Arial"/>
                <w:spacing w:val="-9"/>
              </w:rPr>
              <w:t xml:space="preserve"> </w:t>
            </w:r>
            <w:r>
              <w:rPr>
                <w:rFonts w:eastAsia="Arial"/>
                <w:spacing w:val="-1"/>
              </w:rPr>
              <w:t>t</w:t>
            </w:r>
            <w:r>
              <w:rPr>
                <w:rFonts w:eastAsia="Arial"/>
              </w:rPr>
              <w:t>hrou</w:t>
            </w:r>
            <w:r>
              <w:rPr>
                <w:rFonts w:eastAsia="Arial"/>
                <w:spacing w:val="1"/>
              </w:rPr>
              <w:t>g</w:t>
            </w:r>
            <w:r>
              <w:rPr>
                <w:rFonts w:eastAsia="Arial"/>
              </w:rPr>
              <w:t>h</w:t>
            </w:r>
            <w:r>
              <w:rPr>
                <w:rFonts w:eastAsia="Arial"/>
                <w:spacing w:val="-7"/>
              </w:rPr>
              <w:t xml:space="preserve"> </w:t>
            </w:r>
            <w:r>
              <w:rPr>
                <w:rFonts w:eastAsia="Arial"/>
                <w:spacing w:val="1"/>
              </w:rPr>
              <w:t>ac</w:t>
            </w:r>
            <w:r>
              <w:rPr>
                <w:rFonts w:eastAsia="Arial"/>
              </w:rPr>
              <w:t>t</w:t>
            </w:r>
            <w:r>
              <w:rPr>
                <w:rFonts w:eastAsia="Arial"/>
                <w:spacing w:val="-1"/>
              </w:rPr>
              <w:t>iv</w:t>
            </w:r>
            <w:r>
              <w:rPr>
                <w:rFonts w:eastAsia="Arial"/>
              </w:rPr>
              <w:t>e</w:t>
            </w:r>
            <w:r>
              <w:rPr>
                <w:rFonts w:eastAsia="Arial"/>
                <w:spacing w:val="-3"/>
              </w:rPr>
              <w:t xml:space="preserve"> </w:t>
            </w:r>
            <w:r>
              <w:rPr>
                <w:rFonts w:eastAsia="Arial"/>
                <w:spacing w:val="1"/>
              </w:rPr>
              <w:t>l</w:t>
            </w:r>
            <w:r>
              <w:rPr>
                <w:rFonts w:eastAsia="Arial"/>
                <w:spacing w:val="-1"/>
              </w:rPr>
              <w:t>i</w:t>
            </w:r>
            <w:r>
              <w:rPr>
                <w:rFonts w:eastAsia="Arial"/>
                <w:spacing w:val="1"/>
              </w:rPr>
              <w:t>s</w:t>
            </w:r>
            <w:r>
              <w:rPr>
                <w:rFonts w:eastAsia="Arial"/>
              </w:rPr>
              <w:t>te</w:t>
            </w:r>
            <w:r>
              <w:rPr>
                <w:rFonts w:eastAsia="Arial"/>
                <w:spacing w:val="1"/>
              </w:rPr>
              <w:t>n</w:t>
            </w:r>
            <w:r>
              <w:rPr>
                <w:rFonts w:eastAsia="Arial"/>
                <w:spacing w:val="-1"/>
              </w:rPr>
              <w:t>i</w:t>
            </w:r>
            <w:r>
              <w:rPr>
                <w:rFonts w:eastAsia="Arial"/>
              </w:rPr>
              <w:t>ng tech</w:t>
            </w:r>
            <w:r>
              <w:rPr>
                <w:rFonts w:eastAsia="Arial"/>
                <w:spacing w:val="-1"/>
              </w:rPr>
              <w:t>n</w:t>
            </w:r>
            <w:r>
              <w:rPr>
                <w:rFonts w:eastAsia="Arial"/>
                <w:spacing w:val="1"/>
              </w:rPr>
              <w:t>i</w:t>
            </w:r>
            <w:r>
              <w:rPr>
                <w:rFonts w:eastAsia="Arial"/>
              </w:rPr>
              <w:t>q</w:t>
            </w:r>
            <w:r>
              <w:rPr>
                <w:rFonts w:eastAsia="Arial"/>
                <w:spacing w:val="-1"/>
              </w:rPr>
              <w:t>u</w:t>
            </w:r>
            <w:r>
              <w:rPr>
                <w:rFonts w:eastAsia="Arial"/>
              </w:rPr>
              <w:t>es</w:t>
            </w:r>
            <w:r>
              <w:rPr>
                <w:rFonts w:eastAsia="Arial"/>
                <w:spacing w:val="-7"/>
              </w:rPr>
              <w:t xml:space="preserve"> </w:t>
            </w:r>
            <w:r>
              <w:rPr>
                <w:rFonts w:eastAsia="Arial"/>
              </w:rPr>
              <w:t>a</w:t>
            </w:r>
            <w:r>
              <w:rPr>
                <w:rFonts w:eastAsia="Arial"/>
                <w:spacing w:val="-1"/>
              </w:rPr>
              <w:t>p</w:t>
            </w:r>
            <w:r>
              <w:rPr>
                <w:rFonts w:eastAsia="Arial"/>
              </w:rPr>
              <w:t>pr</w:t>
            </w:r>
            <w:r>
              <w:rPr>
                <w:rFonts w:eastAsia="Arial"/>
                <w:spacing w:val="2"/>
              </w:rPr>
              <w:t>o</w:t>
            </w:r>
            <w:r>
              <w:rPr>
                <w:rFonts w:eastAsia="Arial"/>
              </w:rPr>
              <w:t>pri</w:t>
            </w:r>
            <w:r>
              <w:rPr>
                <w:rFonts w:eastAsia="Arial"/>
                <w:spacing w:val="1"/>
              </w:rPr>
              <w:t>a</w:t>
            </w:r>
            <w:r>
              <w:rPr>
                <w:rFonts w:eastAsia="Arial"/>
              </w:rPr>
              <w:t>te</w:t>
            </w:r>
            <w:r>
              <w:rPr>
                <w:rFonts w:eastAsia="Arial"/>
                <w:spacing w:val="-11"/>
              </w:rPr>
              <w:t xml:space="preserve"> </w:t>
            </w:r>
            <w:r>
              <w:rPr>
                <w:rFonts w:eastAsia="Arial"/>
                <w:spacing w:val="2"/>
              </w:rPr>
              <w:t>t</w:t>
            </w:r>
            <w:r>
              <w:rPr>
                <w:rFonts w:eastAsia="Arial"/>
              </w:rPr>
              <w:t>o</w:t>
            </w:r>
            <w:r>
              <w:rPr>
                <w:rFonts w:eastAsia="Arial"/>
                <w:spacing w:val="-2"/>
              </w:rPr>
              <w:t xml:space="preserve"> </w:t>
            </w:r>
            <w:r>
              <w:rPr>
                <w:rFonts w:eastAsia="Arial"/>
                <w:spacing w:val="1"/>
              </w:rPr>
              <w:t>t</w:t>
            </w:r>
            <w:r>
              <w:rPr>
                <w:rFonts w:eastAsia="Arial"/>
              </w:rPr>
              <w:t>he</w:t>
            </w:r>
            <w:r>
              <w:rPr>
                <w:rFonts w:eastAsia="Arial"/>
                <w:spacing w:val="-4"/>
              </w:rPr>
              <w:t xml:space="preserve"> </w:t>
            </w:r>
            <w:r>
              <w:rPr>
                <w:rFonts w:eastAsia="Arial"/>
                <w:spacing w:val="1"/>
              </w:rPr>
              <w:t>sc</w:t>
            </w:r>
            <w:r>
              <w:rPr>
                <w:rFonts w:eastAsia="Arial"/>
              </w:rPr>
              <w:t>e</w:t>
            </w:r>
            <w:r>
              <w:rPr>
                <w:rFonts w:eastAsia="Arial"/>
                <w:spacing w:val="-1"/>
              </w:rPr>
              <w:t>n</w:t>
            </w:r>
            <w:r>
              <w:rPr>
                <w:rFonts w:eastAsia="Arial"/>
              </w:rPr>
              <w:t>a</w:t>
            </w:r>
            <w:r>
              <w:rPr>
                <w:rFonts w:eastAsia="Arial"/>
                <w:spacing w:val="3"/>
              </w:rPr>
              <w:t>r</w:t>
            </w:r>
            <w:r>
              <w:rPr>
                <w:rFonts w:eastAsia="Arial"/>
                <w:spacing w:val="-1"/>
              </w:rPr>
              <w:t>i</w:t>
            </w:r>
            <w:r>
              <w:rPr>
                <w:rFonts w:eastAsia="Arial"/>
              </w:rPr>
              <w:t>o</w:t>
            </w:r>
          </w:p>
        </w:tc>
        <w:tc>
          <w:tcPr>
            <w:tcW w:w="1065" w:type="pct"/>
            <w:vMerge/>
          </w:tcPr>
          <w:p w14:paraId="243B87B4" w14:textId="77777777" w:rsidR="00ED0F7C" w:rsidRDefault="00ED0F7C" w:rsidP="00ED0F7C">
            <w:pPr>
              <w:rPr>
                <w:rFonts w:eastAsia="Arial"/>
                <w:spacing w:val="-1"/>
              </w:rPr>
            </w:pPr>
          </w:p>
        </w:tc>
        <w:tc>
          <w:tcPr>
            <w:tcW w:w="278" w:type="pct"/>
          </w:tcPr>
          <w:p w14:paraId="1AD1BDA3" w14:textId="0939BA53" w:rsidR="00ED0F7C" w:rsidRPr="00836A4B" w:rsidRDefault="00ED0F7C" w:rsidP="00ED0F7C">
            <w:pPr>
              <w:spacing w:after="120"/>
              <w:jc w:val="center"/>
              <w:rPr>
                <w:bCs/>
                <w:sz w:val="18"/>
                <w:szCs w:val="18"/>
              </w:rPr>
            </w:pPr>
            <w:r>
              <w:rPr>
                <w:bCs/>
                <w:sz w:val="18"/>
                <w:szCs w:val="18"/>
              </w:rPr>
              <w:t>3</w:t>
            </w:r>
          </w:p>
        </w:tc>
        <w:tc>
          <w:tcPr>
            <w:tcW w:w="324" w:type="pct"/>
          </w:tcPr>
          <w:p w14:paraId="7B64E75C" w14:textId="695817DA" w:rsidR="00ED0F7C" w:rsidRPr="00836A4B" w:rsidRDefault="00ED0F7C" w:rsidP="00ED0F7C">
            <w:pPr>
              <w:spacing w:after="120"/>
              <w:jc w:val="center"/>
              <w:rPr>
                <w:bCs/>
                <w:sz w:val="18"/>
                <w:szCs w:val="18"/>
              </w:rPr>
            </w:pPr>
            <w:r>
              <w:rPr>
                <w:bCs/>
                <w:sz w:val="18"/>
                <w:szCs w:val="18"/>
              </w:rPr>
              <w:t>2.9</w:t>
            </w:r>
          </w:p>
        </w:tc>
        <w:tc>
          <w:tcPr>
            <w:tcW w:w="417" w:type="pct"/>
            <w:vMerge/>
          </w:tcPr>
          <w:p w14:paraId="690CA9C2" w14:textId="77777777" w:rsidR="00ED0F7C" w:rsidRPr="00836A4B" w:rsidRDefault="00ED0F7C" w:rsidP="00ED0F7C">
            <w:pPr>
              <w:spacing w:after="120"/>
              <w:jc w:val="center"/>
              <w:rPr>
                <w:bCs/>
                <w:sz w:val="18"/>
                <w:szCs w:val="18"/>
              </w:rPr>
            </w:pPr>
          </w:p>
        </w:tc>
      </w:tr>
      <w:tr w:rsidR="00ED0F7C" w:rsidRPr="00836A4B" w14:paraId="203F06C6" w14:textId="77777777" w:rsidTr="00AD7316">
        <w:tc>
          <w:tcPr>
            <w:tcW w:w="693" w:type="pct"/>
            <w:vMerge/>
            <w:shd w:val="clear" w:color="auto" w:fill="auto"/>
          </w:tcPr>
          <w:p w14:paraId="34073C5E" w14:textId="77777777" w:rsidR="00ED0F7C" w:rsidRDefault="00ED0F7C" w:rsidP="00ED0F7C">
            <w:pPr>
              <w:rPr>
                <w:rFonts w:eastAsia="Arial"/>
                <w:b/>
                <w:spacing w:val="-1"/>
              </w:rPr>
            </w:pPr>
          </w:p>
        </w:tc>
        <w:tc>
          <w:tcPr>
            <w:tcW w:w="1038" w:type="pct"/>
            <w:vMerge/>
          </w:tcPr>
          <w:p w14:paraId="14A3A609" w14:textId="77777777" w:rsidR="00ED0F7C" w:rsidRDefault="00ED0F7C" w:rsidP="00ED0F7C">
            <w:pPr>
              <w:rPr>
                <w:rFonts w:eastAsia="Arial"/>
                <w:b/>
              </w:rPr>
            </w:pPr>
          </w:p>
        </w:tc>
        <w:tc>
          <w:tcPr>
            <w:tcW w:w="1185" w:type="pct"/>
            <w:shd w:val="clear" w:color="auto" w:fill="auto"/>
          </w:tcPr>
          <w:p w14:paraId="65257079" w14:textId="38EA6F2A" w:rsidR="00ED0F7C" w:rsidRDefault="00ED0F7C" w:rsidP="00ED0F7C">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1</w:t>
            </w:r>
            <w:r>
              <w:rPr>
                <w:rFonts w:eastAsia="Arial"/>
                <w:spacing w:val="-1"/>
              </w:rPr>
              <w:t>0</w:t>
            </w:r>
            <w:r>
              <w:rPr>
                <w:rFonts w:eastAsia="Arial"/>
              </w:rPr>
              <w:t>5</w:t>
            </w:r>
            <w:r>
              <w:rPr>
                <w:rFonts w:eastAsia="Arial"/>
                <w:spacing w:val="-8"/>
              </w:rPr>
              <w:t xml:space="preserve"> </w:t>
            </w:r>
            <w:r>
              <w:rPr>
                <w:rFonts w:eastAsia="Arial"/>
                <w:spacing w:val="2"/>
              </w:rPr>
              <w:t>T</w:t>
            </w:r>
            <w:r>
              <w:rPr>
                <w:rFonts w:eastAsia="Arial"/>
              </w:rPr>
              <w:t>he</w:t>
            </w:r>
            <w:r>
              <w:rPr>
                <w:rFonts w:eastAsia="Arial"/>
                <w:spacing w:val="-4"/>
              </w:rPr>
              <w:t xml:space="preserve"> </w:t>
            </w:r>
            <w:r>
              <w:rPr>
                <w:rFonts w:eastAsia="Arial"/>
                <w:spacing w:val="1"/>
              </w:rPr>
              <w:t>s</w:t>
            </w:r>
            <w:r>
              <w:rPr>
                <w:rFonts w:eastAsia="Arial"/>
                <w:spacing w:val="2"/>
              </w:rPr>
              <w:t>a</w:t>
            </w:r>
            <w:r>
              <w:rPr>
                <w:rFonts w:eastAsia="Arial"/>
                <w:spacing w:val="-1"/>
              </w:rPr>
              <w:t>l</w:t>
            </w:r>
            <w:r>
              <w:rPr>
                <w:rFonts w:eastAsia="Arial"/>
              </w:rPr>
              <w:t>es</w:t>
            </w:r>
            <w:r>
              <w:rPr>
                <w:rFonts w:eastAsia="Arial"/>
                <w:spacing w:val="-5"/>
              </w:rPr>
              <w:t xml:space="preserve"> </w:t>
            </w:r>
            <w:r>
              <w:rPr>
                <w:rFonts w:eastAsia="Arial"/>
                <w:spacing w:val="2"/>
              </w:rPr>
              <w:t>a</w:t>
            </w:r>
            <w:r>
              <w:rPr>
                <w:rFonts w:eastAsia="Arial"/>
              </w:rPr>
              <w:t>d</w:t>
            </w:r>
            <w:r>
              <w:rPr>
                <w:rFonts w:eastAsia="Arial"/>
                <w:spacing w:val="1"/>
              </w:rPr>
              <w:t>v</w:t>
            </w:r>
            <w:r>
              <w:rPr>
                <w:rFonts w:eastAsia="Arial"/>
                <w:spacing w:val="-1"/>
              </w:rPr>
              <w:t>i</w:t>
            </w:r>
            <w:r>
              <w:rPr>
                <w:rFonts w:eastAsia="Arial"/>
                <w:spacing w:val="1"/>
              </w:rPr>
              <w:t>s</w:t>
            </w:r>
            <w:r>
              <w:rPr>
                <w:rFonts w:eastAsia="Arial"/>
              </w:rPr>
              <w:t>or</w:t>
            </w:r>
            <w:r>
              <w:rPr>
                <w:rFonts w:eastAsia="Arial"/>
                <w:spacing w:val="-3"/>
              </w:rPr>
              <w:t xml:space="preserve"> </w:t>
            </w:r>
            <w:r>
              <w:rPr>
                <w:rFonts w:eastAsia="Arial"/>
                <w:spacing w:val="1"/>
              </w:rPr>
              <w:t>c</w:t>
            </w:r>
            <w:r>
              <w:rPr>
                <w:rFonts w:eastAsia="Arial"/>
                <w:spacing w:val="-1"/>
              </w:rPr>
              <w:t>l</w:t>
            </w:r>
            <w:r>
              <w:rPr>
                <w:rFonts w:eastAsia="Arial"/>
              </w:rPr>
              <w:t>o</w:t>
            </w:r>
            <w:r>
              <w:rPr>
                <w:rFonts w:eastAsia="Arial"/>
                <w:spacing w:val="1"/>
              </w:rPr>
              <w:t>s</w:t>
            </w:r>
            <w:r>
              <w:rPr>
                <w:rFonts w:eastAsia="Arial"/>
              </w:rPr>
              <w:t>es</w:t>
            </w:r>
            <w:r>
              <w:rPr>
                <w:rFonts w:eastAsia="Arial"/>
                <w:spacing w:val="-6"/>
              </w:rPr>
              <w:t xml:space="preserve"> </w:t>
            </w:r>
            <w:r>
              <w:rPr>
                <w:rFonts w:eastAsia="Arial"/>
              </w:rPr>
              <w:t>t</w:t>
            </w:r>
            <w:r>
              <w:rPr>
                <w:rFonts w:eastAsia="Arial"/>
                <w:spacing w:val="-1"/>
              </w:rPr>
              <w:t>h</w:t>
            </w:r>
            <w:r>
              <w:rPr>
                <w:rFonts w:eastAsia="Arial"/>
              </w:rPr>
              <w:t>e</w:t>
            </w:r>
            <w:r>
              <w:rPr>
                <w:rFonts w:eastAsia="Arial"/>
                <w:spacing w:val="-1"/>
              </w:rPr>
              <w:t xml:space="preserve"> </w:t>
            </w:r>
            <w:r>
              <w:rPr>
                <w:rFonts w:eastAsia="Arial"/>
                <w:spacing w:val="1"/>
              </w:rPr>
              <w:t>s</w:t>
            </w:r>
            <w:r>
              <w:rPr>
                <w:rFonts w:eastAsia="Arial"/>
              </w:rPr>
              <w:t>a</w:t>
            </w:r>
            <w:r>
              <w:rPr>
                <w:rFonts w:eastAsia="Arial"/>
                <w:spacing w:val="-1"/>
              </w:rPr>
              <w:t>l</w:t>
            </w:r>
            <w:r>
              <w:rPr>
                <w:rFonts w:eastAsia="Arial"/>
              </w:rPr>
              <w:t>e</w:t>
            </w:r>
            <w:r>
              <w:rPr>
                <w:rFonts w:eastAsia="Arial"/>
                <w:spacing w:val="-2"/>
              </w:rPr>
              <w:t xml:space="preserve"> </w:t>
            </w:r>
            <w:r>
              <w:rPr>
                <w:rFonts w:eastAsia="Arial"/>
              </w:rPr>
              <w:t>a</w:t>
            </w:r>
            <w:r>
              <w:rPr>
                <w:rFonts w:eastAsia="Arial"/>
                <w:spacing w:val="1"/>
              </w:rPr>
              <w:t>p</w:t>
            </w:r>
            <w:r>
              <w:rPr>
                <w:rFonts w:eastAsia="Arial"/>
              </w:rPr>
              <w:t>propr</w:t>
            </w:r>
            <w:r>
              <w:rPr>
                <w:rFonts w:eastAsia="Arial"/>
                <w:spacing w:val="1"/>
              </w:rPr>
              <w:t>i</w:t>
            </w:r>
            <w:r>
              <w:rPr>
                <w:rFonts w:eastAsia="Arial"/>
              </w:rPr>
              <w:t>ate</w:t>
            </w:r>
            <w:r>
              <w:rPr>
                <w:rFonts w:eastAsia="Arial"/>
                <w:spacing w:val="-9"/>
              </w:rPr>
              <w:t xml:space="preserve"> </w:t>
            </w:r>
            <w:r>
              <w:rPr>
                <w:rFonts w:eastAsia="Arial"/>
              </w:rPr>
              <w:t>to</w:t>
            </w:r>
            <w:r>
              <w:rPr>
                <w:rFonts w:eastAsia="Arial"/>
                <w:spacing w:val="-3"/>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ar</w:t>
            </w:r>
            <w:r>
              <w:rPr>
                <w:rFonts w:eastAsia="Arial"/>
                <w:spacing w:val="2"/>
              </w:rPr>
              <w:t>i</w:t>
            </w:r>
            <w:r>
              <w:rPr>
                <w:rFonts w:eastAsia="Arial"/>
              </w:rPr>
              <w:t>o</w:t>
            </w:r>
            <w:r>
              <w:rPr>
                <w:rFonts w:eastAsia="Arial"/>
                <w:spacing w:val="-8"/>
              </w:rPr>
              <w:t xml:space="preserve"> </w:t>
            </w:r>
            <w:r>
              <w:rPr>
                <w:rFonts w:eastAsia="Arial"/>
                <w:spacing w:val="1"/>
              </w:rPr>
              <w:t>i</w:t>
            </w:r>
            <w:r>
              <w:rPr>
                <w:rFonts w:eastAsia="Arial"/>
              </w:rPr>
              <w:t>n</w:t>
            </w:r>
            <w:r>
              <w:rPr>
                <w:rFonts w:eastAsia="Arial"/>
                <w:spacing w:val="-2"/>
              </w:rPr>
              <w:t xml:space="preserve"> </w:t>
            </w:r>
            <w:r>
              <w:rPr>
                <w:rFonts w:eastAsia="Arial"/>
              </w:rPr>
              <w:t>re</w:t>
            </w:r>
            <w:r>
              <w:rPr>
                <w:rFonts w:eastAsia="Arial"/>
                <w:spacing w:val="1"/>
              </w:rPr>
              <w:t>s</w:t>
            </w:r>
            <w:r>
              <w:rPr>
                <w:rFonts w:eastAsia="Arial"/>
              </w:rPr>
              <w:t>p</w:t>
            </w:r>
            <w:r>
              <w:rPr>
                <w:rFonts w:eastAsia="Arial"/>
                <w:spacing w:val="1"/>
              </w:rPr>
              <w:t>o</w:t>
            </w:r>
            <w:r>
              <w:rPr>
                <w:rFonts w:eastAsia="Arial"/>
              </w:rPr>
              <w:t>n</w:t>
            </w:r>
            <w:r>
              <w:rPr>
                <w:rFonts w:eastAsia="Arial"/>
                <w:spacing w:val="1"/>
              </w:rPr>
              <w:t>s</w:t>
            </w:r>
            <w:r>
              <w:rPr>
                <w:rFonts w:eastAsia="Arial"/>
              </w:rPr>
              <w:t>e</w:t>
            </w:r>
            <w:r>
              <w:rPr>
                <w:rFonts w:eastAsia="Arial"/>
                <w:spacing w:val="-8"/>
              </w:rPr>
              <w:t xml:space="preserve"> </w:t>
            </w:r>
            <w:r>
              <w:rPr>
                <w:rFonts w:eastAsia="Arial"/>
                <w:spacing w:val="-1"/>
              </w:rPr>
              <w:t>t</w:t>
            </w:r>
            <w:r>
              <w:rPr>
                <w:rFonts w:eastAsia="Arial"/>
              </w:rPr>
              <w:t>o p</w:t>
            </w:r>
            <w:r>
              <w:rPr>
                <w:rFonts w:eastAsia="Arial"/>
                <w:spacing w:val="-1"/>
              </w:rPr>
              <w:t>o</w:t>
            </w:r>
            <w:r>
              <w:rPr>
                <w:rFonts w:eastAsia="Arial"/>
                <w:spacing w:val="1"/>
              </w:rPr>
              <w:t>s</w:t>
            </w:r>
            <w:r>
              <w:rPr>
                <w:rFonts w:eastAsia="Arial"/>
                <w:spacing w:val="-1"/>
              </w:rPr>
              <w:t>i</w:t>
            </w:r>
            <w:r>
              <w:rPr>
                <w:rFonts w:eastAsia="Arial"/>
                <w:spacing w:val="2"/>
              </w:rPr>
              <w:t>t</w:t>
            </w:r>
            <w:r>
              <w:rPr>
                <w:rFonts w:eastAsia="Arial"/>
                <w:spacing w:val="-1"/>
              </w:rPr>
              <w:t>i</w:t>
            </w:r>
            <w:r>
              <w:rPr>
                <w:rFonts w:eastAsia="Arial"/>
                <w:spacing w:val="1"/>
              </w:rPr>
              <w:t>v</w:t>
            </w:r>
            <w:r>
              <w:rPr>
                <w:rFonts w:eastAsia="Arial"/>
              </w:rPr>
              <w:t>e</w:t>
            </w:r>
            <w:r>
              <w:rPr>
                <w:rFonts w:eastAsia="Arial"/>
                <w:spacing w:val="-7"/>
              </w:rPr>
              <w:t xml:space="preserve"> </w:t>
            </w:r>
            <w:r>
              <w:rPr>
                <w:rFonts w:eastAsia="Arial"/>
                <w:spacing w:val="1"/>
              </w:rPr>
              <w:t>b</w:t>
            </w:r>
            <w:r>
              <w:rPr>
                <w:rFonts w:eastAsia="Arial"/>
                <w:spacing w:val="2"/>
              </w:rPr>
              <w:t>u</w:t>
            </w:r>
            <w:r>
              <w:rPr>
                <w:rFonts w:eastAsia="Arial"/>
                <w:spacing w:val="-4"/>
              </w:rPr>
              <w:t>y</w:t>
            </w:r>
            <w:r>
              <w:rPr>
                <w:rFonts w:eastAsia="Arial"/>
                <w:spacing w:val="1"/>
              </w:rPr>
              <w:t>i</w:t>
            </w:r>
            <w:r>
              <w:rPr>
                <w:rFonts w:eastAsia="Arial"/>
              </w:rPr>
              <w:t xml:space="preserve">ng </w:t>
            </w:r>
            <w:r>
              <w:rPr>
                <w:rFonts w:eastAsia="Arial"/>
                <w:spacing w:val="1"/>
              </w:rPr>
              <w:t>s</w:t>
            </w:r>
            <w:r>
              <w:rPr>
                <w:rFonts w:eastAsia="Arial"/>
                <w:spacing w:val="-1"/>
              </w:rPr>
              <w:t>i</w:t>
            </w:r>
            <w:r>
              <w:rPr>
                <w:rFonts w:eastAsia="Arial"/>
              </w:rPr>
              <w:t>g</w:t>
            </w:r>
            <w:r>
              <w:rPr>
                <w:rFonts w:eastAsia="Arial"/>
                <w:spacing w:val="-1"/>
              </w:rPr>
              <w:t>n</w:t>
            </w:r>
            <w:r>
              <w:rPr>
                <w:rFonts w:eastAsia="Arial"/>
                <w:spacing w:val="2"/>
              </w:rPr>
              <w:t>a</w:t>
            </w:r>
            <w:r>
              <w:rPr>
                <w:rFonts w:eastAsia="Arial"/>
                <w:spacing w:val="-1"/>
              </w:rPr>
              <w:t>l</w:t>
            </w:r>
            <w:r>
              <w:rPr>
                <w:rFonts w:eastAsia="Arial"/>
              </w:rPr>
              <w:t>s</w:t>
            </w:r>
            <w:r>
              <w:rPr>
                <w:rFonts w:eastAsia="Arial"/>
                <w:spacing w:val="-5"/>
              </w:rPr>
              <w:t xml:space="preserve"> </w:t>
            </w:r>
            <w:r>
              <w:rPr>
                <w:rFonts w:eastAsia="Arial"/>
              </w:rPr>
              <w:t>d</w:t>
            </w:r>
            <w:r>
              <w:rPr>
                <w:rFonts w:eastAsia="Arial"/>
                <w:spacing w:val="-2"/>
              </w:rPr>
              <w:t>i</w:t>
            </w:r>
            <w:r>
              <w:rPr>
                <w:rFonts w:eastAsia="Arial"/>
                <w:spacing w:val="1"/>
              </w:rPr>
              <w:t>s</w:t>
            </w:r>
            <w:r>
              <w:rPr>
                <w:rFonts w:eastAsia="Arial"/>
                <w:spacing w:val="2"/>
              </w:rPr>
              <w:t>p</w:t>
            </w:r>
            <w:r>
              <w:rPr>
                <w:rFonts w:eastAsia="Arial"/>
                <w:spacing w:val="-1"/>
              </w:rPr>
              <w:t>l</w:t>
            </w:r>
            <w:r>
              <w:rPr>
                <w:rFonts w:eastAsia="Arial"/>
                <w:spacing w:val="4"/>
              </w:rPr>
              <w:t>a</w:t>
            </w:r>
            <w:r>
              <w:rPr>
                <w:rFonts w:eastAsia="Arial"/>
                <w:spacing w:val="-4"/>
              </w:rPr>
              <w:t>y</w:t>
            </w:r>
            <w:r>
              <w:rPr>
                <w:rFonts w:eastAsia="Arial"/>
                <w:spacing w:val="2"/>
              </w:rPr>
              <w:t>e</w:t>
            </w:r>
            <w:r>
              <w:rPr>
                <w:rFonts w:eastAsia="Arial"/>
              </w:rPr>
              <w:t>d</w:t>
            </w:r>
            <w:r>
              <w:rPr>
                <w:rFonts w:eastAsia="Arial"/>
                <w:spacing w:val="-8"/>
              </w:rPr>
              <w:t xml:space="preserve"> </w:t>
            </w:r>
            <w:r>
              <w:rPr>
                <w:rFonts w:eastAsia="Arial"/>
                <w:spacing w:val="4"/>
              </w:rPr>
              <w:t>b</w:t>
            </w:r>
            <w:r>
              <w:rPr>
                <w:rFonts w:eastAsia="Arial"/>
              </w:rPr>
              <w:t>y</w:t>
            </w:r>
            <w:r>
              <w:rPr>
                <w:rFonts w:eastAsia="Arial"/>
                <w:spacing w:val="-6"/>
              </w:rPr>
              <w:t xml:space="preserve"> </w:t>
            </w:r>
            <w:r>
              <w:rPr>
                <w:rFonts w:eastAsia="Arial"/>
                <w:spacing w:val="2"/>
              </w:rPr>
              <w:t>t</w:t>
            </w:r>
            <w:r>
              <w:rPr>
                <w:rFonts w:eastAsia="Arial"/>
              </w:rPr>
              <w:t>he</w:t>
            </w:r>
            <w:r>
              <w:rPr>
                <w:rFonts w:eastAsia="Arial"/>
                <w:spacing w:val="-4"/>
              </w:rPr>
              <w:t xml:space="preserve"> </w:t>
            </w:r>
            <w:r>
              <w:rPr>
                <w:rFonts w:eastAsia="Arial"/>
                <w:spacing w:val="1"/>
              </w:rPr>
              <w:t>c</w:t>
            </w:r>
            <w:r>
              <w:rPr>
                <w:rFonts w:eastAsia="Arial"/>
                <w:spacing w:val="2"/>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he</w:t>
            </w:r>
            <w:r>
              <w:rPr>
                <w:rFonts w:eastAsia="Arial"/>
                <w:spacing w:val="-4"/>
              </w:rPr>
              <w:t xml:space="preserve"> </w:t>
            </w:r>
            <w:r>
              <w:rPr>
                <w:rFonts w:eastAsia="Arial"/>
              </w:rPr>
              <w:t>ro</w:t>
            </w:r>
            <w:r>
              <w:rPr>
                <w:rFonts w:eastAsia="Arial"/>
                <w:spacing w:val="1"/>
              </w:rPr>
              <w:t>l</w:t>
            </w:r>
            <w:r>
              <w:rPr>
                <w:rFonts w:eastAsia="Arial"/>
                <w:spacing w:val="4"/>
              </w:rPr>
              <w:t>e</w:t>
            </w:r>
            <w:r>
              <w:rPr>
                <w:rFonts w:eastAsia="Arial"/>
                <w:spacing w:val="1"/>
              </w:rPr>
              <w:t>-</w:t>
            </w:r>
            <w:r>
              <w:rPr>
                <w:rFonts w:eastAsia="Arial"/>
              </w:rPr>
              <w:t>p</w:t>
            </w:r>
            <w:r>
              <w:rPr>
                <w:rFonts w:eastAsia="Arial"/>
                <w:spacing w:val="1"/>
              </w:rPr>
              <w:t>l</w:t>
            </w:r>
            <w:r>
              <w:rPr>
                <w:rFonts w:eastAsia="Arial"/>
                <w:spacing w:val="2"/>
              </w:rPr>
              <w:t>a</w:t>
            </w:r>
            <w:r>
              <w:rPr>
                <w:rFonts w:eastAsia="Arial"/>
              </w:rPr>
              <w:t>y</w:t>
            </w:r>
          </w:p>
        </w:tc>
        <w:tc>
          <w:tcPr>
            <w:tcW w:w="1065" w:type="pct"/>
            <w:vMerge/>
          </w:tcPr>
          <w:p w14:paraId="6858BD8D" w14:textId="77777777" w:rsidR="00ED0F7C" w:rsidRDefault="00ED0F7C" w:rsidP="00ED0F7C">
            <w:pPr>
              <w:rPr>
                <w:rFonts w:eastAsia="Arial"/>
                <w:spacing w:val="-1"/>
              </w:rPr>
            </w:pPr>
          </w:p>
        </w:tc>
        <w:tc>
          <w:tcPr>
            <w:tcW w:w="278" w:type="pct"/>
          </w:tcPr>
          <w:p w14:paraId="2F6CC422" w14:textId="7397F77C" w:rsidR="00ED0F7C" w:rsidRPr="00836A4B" w:rsidRDefault="00ED0F7C" w:rsidP="00ED0F7C">
            <w:pPr>
              <w:spacing w:after="120"/>
              <w:jc w:val="center"/>
              <w:rPr>
                <w:bCs/>
                <w:sz w:val="18"/>
                <w:szCs w:val="18"/>
              </w:rPr>
            </w:pPr>
            <w:r>
              <w:rPr>
                <w:bCs/>
                <w:sz w:val="18"/>
                <w:szCs w:val="18"/>
              </w:rPr>
              <w:t>3</w:t>
            </w:r>
          </w:p>
        </w:tc>
        <w:tc>
          <w:tcPr>
            <w:tcW w:w="324" w:type="pct"/>
          </w:tcPr>
          <w:p w14:paraId="7AAD1421" w14:textId="01039170" w:rsidR="00ED0F7C" w:rsidRPr="00836A4B" w:rsidRDefault="00ED0F7C" w:rsidP="00ED0F7C">
            <w:pPr>
              <w:spacing w:after="120"/>
              <w:jc w:val="center"/>
              <w:rPr>
                <w:bCs/>
                <w:sz w:val="18"/>
                <w:szCs w:val="18"/>
              </w:rPr>
            </w:pPr>
            <w:r>
              <w:rPr>
                <w:bCs/>
                <w:sz w:val="18"/>
                <w:szCs w:val="18"/>
              </w:rPr>
              <w:t>2.11</w:t>
            </w:r>
          </w:p>
        </w:tc>
        <w:tc>
          <w:tcPr>
            <w:tcW w:w="417" w:type="pct"/>
          </w:tcPr>
          <w:p w14:paraId="1A0273C4" w14:textId="77777777" w:rsidR="00616CEA" w:rsidRDefault="00616CEA" w:rsidP="00616CEA">
            <w:pPr>
              <w:spacing w:after="120"/>
              <w:jc w:val="center"/>
              <w:rPr>
                <w:bCs/>
                <w:sz w:val="18"/>
                <w:szCs w:val="18"/>
              </w:rPr>
            </w:pPr>
            <w:r>
              <w:rPr>
                <w:bCs/>
                <w:sz w:val="18"/>
                <w:szCs w:val="18"/>
              </w:rPr>
              <w:t>4.3.1.1</w:t>
            </w:r>
          </w:p>
          <w:p w14:paraId="6B1FE990" w14:textId="77777777" w:rsidR="00616CEA" w:rsidRDefault="00616CEA" w:rsidP="00616CEA">
            <w:pPr>
              <w:spacing w:after="120"/>
              <w:jc w:val="center"/>
              <w:rPr>
                <w:bCs/>
                <w:sz w:val="18"/>
                <w:szCs w:val="18"/>
              </w:rPr>
            </w:pPr>
            <w:r>
              <w:rPr>
                <w:bCs/>
                <w:sz w:val="18"/>
                <w:szCs w:val="18"/>
              </w:rPr>
              <w:t>4.3.1.2</w:t>
            </w:r>
          </w:p>
          <w:p w14:paraId="42501E77" w14:textId="77777777" w:rsidR="00616CEA" w:rsidRDefault="00616CEA" w:rsidP="00616CEA">
            <w:pPr>
              <w:spacing w:after="120"/>
              <w:jc w:val="center"/>
              <w:rPr>
                <w:bCs/>
                <w:sz w:val="18"/>
                <w:szCs w:val="18"/>
              </w:rPr>
            </w:pPr>
            <w:r>
              <w:rPr>
                <w:bCs/>
                <w:sz w:val="18"/>
                <w:szCs w:val="18"/>
              </w:rPr>
              <w:t>4.3.1.3</w:t>
            </w:r>
          </w:p>
          <w:p w14:paraId="5CEA36A4" w14:textId="16AD9D77" w:rsidR="00ED0F7C" w:rsidRPr="00836A4B" w:rsidRDefault="00616CEA" w:rsidP="00616CEA">
            <w:pPr>
              <w:spacing w:after="120"/>
              <w:jc w:val="center"/>
              <w:rPr>
                <w:bCs/>
                <w:sz w:val="18"/>
                <w:szCs w:val="18"/>
              </w:rPr>
            </w:pPr>
            <w:r>
              <w:rPr>
                <w:bCs/>
                <w:sz w:val="18"/>
                <w:szCs w:val="18"/>
              </w:rPr>
              <w:t>4.3.1.4</w:t>
            </w:r>
          </w:p>
        </w:tc>
      </w:tr>
      <w:tr w:rsidR="00616CEA" w:rsidRPr="00836A4B" w14:paraId="369FF6C1" w14:textId="77777777" w:rsidTr="00AD7316">
        <w:tc>
          <w:tcPr>
            <w:tcW w:w="693" w:type="pct"/>
            <w:vMerge w:val="restart"/>
            <w:shd w:val="clear" w:color="auto" w:fill="auto"/>
          </w:tcPr>
          <w:p w14:paraId="6C0C4B51" w14:textId="0F903A2D" w:rsidR="00616CEA" w:rsidRDefault="00616CEA" w:rsidP="00ED0F7C">
            <w:pPr>
              <w:rPr>
                <w:rFonts w:eastAsia="Arial"/>
                <w:b/>
                <w:spacing w:val="-1"/>
              </w:rPr>
            </w:pPr>
            <w:r>
              <w:rPr>
                <w:rFonts w:eastAsia="Arial"/>
                <w:b/>
                <w:spacing w:val="-1"/>
              </w:rPr>
              <w:t>P</w:t>
            </w:r>
            <w:r>
              <w:rPr>
                <w:rFonts w:eastAsia="Arial"/>
                <w:b/>
                <w:spacing w:val="5"/>
              </w:rPr>
              <w:t>M</w:t>
            </w:r>
            <w:r>
              <w:rPr>
                <w:rFonts w:eastAsia="Arial"/>
                <w:b/>
                <w:spacing w:val="1"/>
              </w:rPr>
              <w:t>-</w:t>
            </w:r>
            <w:r>
              <w:rPr>
                <w:rFonts w:eastAsia="Arial"/>
                <w:b/>
              </w:rPr>
              <w:t>04</w:t>
            </w:r>
            <w:r>
              <w:rPr>
                <w:rFonts w:eastAsia="Arial"/>
                <w:b/>
                <w:spacing w:val="1"/>
              </w:rPr>
              <w:t>-</w:t>
            </w:r>
            <w:r>
              <w:rPr>
                <w:rFonts w:eastAsia="Arial"/>
                <w:b/>
                <w:spacing w:val="-1"/>
              </w:rPr>
              <w:t>PS</w:t>
            </w:r>
            <w:r>
              <w:rPr>
                <w:rFonts w:eastAsia="Arial"/>
                <w:b/>
                <w:spacing w:val="2"/>
              </w:rPr>
              <w:t>0</w:t>
            </w:r>
            <w:r>
              <w:rPr>
                <w:rFonts w:eastAsia="Arial"/>
                <w:b/>
              </w:rPr>
              <w:t>2</w:t>
            </w:r>
          </w:p>
        </w:tc>
        <w:tc>
          <w:tcPr>
            <w:tcW w:w="1038" w:type="pct"/>
            <w:vMerge w:val="restart"/>
          </w:tcPr>
          <w:p w14:paraId="2EB2409D" w14:textId="07A0A7B4" w:rsidR="00616CEA" w:rsidRDefault="00616CEA" w:rsidP="00ED0F7C">
            <w:pPr>
              <w:rPr>
                <w:rFonts w:eastAsia="Arial"/>
                <w:b/>
              </w:rPr>
            </w:pPr>
            <w:r>
              <w:rPr>
                <w:rFonts w:eastAsia="Arial"/>
                <w:b/>
              </w:rPr>
              <w:t>De</w:t>
            </w:r>
            <w:r>
              <w:rPr>
                <w:rFonts w:eastAsia="Arial"/>
                <w:b/>
                <w:spacing w:val="2"/>
              </w:rPr>
              <w:t>v</w:t>
            </w:r>
            <w:r>
              <w:rPr>
                <w:rFonts w:eastAsia="Arial"/>
                <w:b/>
              </w:rPr>
              <w:t>e</w:t>
            </w:r>
            <w:r>
              <w:rPr>
                <w:rFonts w:eastAsia="Arial"/>
                <w:b/>
                <w:spacing w:val="2"/>
              </w:rPr>
              <w:t>l</w:t>
            </w:r>
            <w:r>
              <w:rPr>
                <w:rFonts w:eastAsia="Arial"/>
                <w:b/>
              </w:rPr>
              <w:t>op</w:t>
            </w:r>
            <w:r>
              <w:rPr>
                <w:rFonts w:eastAsia="Arial"/>
                <w:b/>
                <w:spacing w:val="-8"/>
              </w:rPr>
              <w:t xml:space="preserve"> </w:t>
            </w:r>
            <w:r>
              <w:rPr>
                <w:rFonts w:eastAsia="Arial"/>
                <w:b/>
              </w:rPr>
              <w:t>fe</w:t>
            </w:r>
            <w:r>
              <w:rPr>
                <w:rFonts w:eastAsia="Arial"/>
                <w:b/>
                <w:spacing w:val="-1"/>
              </w:rPr>
              <w:t>a</w:t>
            </w:r>
            <w:r>
              <w:rPr>
                <w:rFonts w:eastAsia="Arial"/>
                <w:b/>
                <w:spacing w:val="1"/>
              </w:rPr>
              <w:t>t</w:t>
            </w:r>
            <w:r>
              <w:rPr>
                <w:rFonts w:eastAsia="Arial"/>
                <w:b/>
              </w:rPr>
              <w:t>u</w:t>
            </w:r>
            <w:r>
              <w:rPr>
                <w:rFonts w:eastAsia="Arial"/>
                <w:b/>
                <w:spacing w:val="-1"/>
              </w:rPr>
              <w:t>r</w:t>
            </w:r>
            <w:r>
              <w:rPr>
                <w:rFonts w:eastAsia="Arial"/>
                <w:b/>
              </w:rPr>
              <w:t>e</w:t>
            </w:r>
            <w:r>
              <w:rPr>
                <w:rFonts w:eastAsia="Arial"/>
                <w:b/>
                <w:spacing w:val="-1"/>
              </w:rPr>
              <w:t>s</w:t>
            </w:r>
            <w:r>
              <w:rPr>
                <w:rFonts w:eastAsia="Arial"/>
                <w:b/>
              </w:rPr>
              <w:t>,</w:t>
            </w:r>
            <w:r>
              <w:rPr>
                <w:rFonts w:eastAsia="Arial"/>
                <w:b/>
                <w:spacing w:val="-6"/>
              </w:rPr>
              <w:t xml:space="preserve"> </w:t>
            </w:r>
            <w:r>
              <w:rPr>
                <w:rFonts w:eastAsia="Arial"/>
                <w:b/>
              </w:rPr>
              <w:t>ad</w:t>
            </w:r>
            <w:r>
              <w:rPr>
                <w:rFonts w:eastAsia="Arial"/>
                <w:b/>
                <w:spacing w:val="2"/>
              </w:rPr>
              <w:t>v</w:t>
            </w:r>
            <w:r>
              <w:rPr>
                <w:rFonts w:eastAsia="Arial"/>
                <w:b/>
              </w:rPr>
              <w:t>an</w:t>
            </w:r>
            <w:r>
              <w:rPr>
                <w:rFonts w:eastAsia="Arial"/>
                <w:b/>
                <w:spacing w:val="1"/>
              </w:rPr>
              <w:t>t</w:t>
            </w:r>
            <w:r>
              <w:rPr>
                <w:rFonts w:eastAsia="Arial"/>
                <w:b/>
              </w:rPr>
              <w:t>ages</w:t>
            </w:r>
            <w:r>
              <w:rPr>
                <w:rFonts w:eastAsia="Arial"/>
                <w:b/>
                <w:spacing w:val="-9"/>
              </w:rPr>
              <w:t xml:space="preserve"> </w:t>
            </w:r>
            <w:r>
              <w:rPr>
                <w:rFonts w:eastAsia="Arial"/>
                <w:b/>
              </w:rPr>
              <w:t>and</w:t>
            </w:r>
            <w:r>
              <w:rPr>
                <w:rFonts w:eastAsia="Arial"/>
                <w:b/>
                <w:spacing w:val="-3"/>
              </w:rPr>
              <w:t xml:space="preserve"> </w:t>
            </w:r>
            <w:r>
              <w:rPr>
                <w:rFonts w:eastAsia="Arial"/>
                <w:b/>
              </w:rPr>
              <w:t>be</w:t>
            </w:r>
            <w:r>
              <w:rPr>
                <w:rFonts w:eastAsia="Arial"/>
                <w:b/>
                <w:spacing w:val="1"/>
              </w:rPr>
              <w:t>n</w:t>
            </w:r>
            <w:r>
              <w:rPr>
                <w:rFonts w:eastAsia="Arial"/>
                <w:b/>
              </w:rPr>
              <w:t>efit</w:t>
            </w:r>
            <w:r>
              <w:rPr>
                <w:rFonts w:eastAsia="Arial"/>
                <w:b/>
                <w:spacing w:val="-6"/>
              </w:rPr>
              <w:t xml:space="preserve"> </w:t>
            </w:r>
            <w:r>
              <w:rPr>
                <w:rFonts w:eastAsia="Arial"/>
                <w:b/>
              </w:rPr>
              <w:t>pro</w:t>
            </w:r>
            <w:r>
              <w:rPr>
                <w:rFonts w:eastAsia="Arial"/>
                <w:b/>
                <w:spacing w:val="1"/>
              </w:rPr>
              <w:t>d</w:t>
            </w:r>
            <w:r>
              <w:rPr>
                <w:rFonts w:eastAsia="Arial"/>
                <w:b/>
              </w:rPr>
              <w:t>uct</w:t>
            </w:r>
            <w:r>
              <w:rPr>
                <w:rFonts w:eastAsia="Arial"/>
                <w:b/>
                <w:spacing w:val="-7"/>
              </w:rPr>
              <w:t xml:space="preserve"> </w:t>
            </w:r>
            <w:r>
              <w:rPr>
                <w:rFonts w:eastAsia="Arial"/>
                <w:b/>
              </w:rPr>
              <w:t>s</w:t>
            </w:r>
            <w:r>
              <w:rPr>
                <w:rFonts w:eastAsia="Arial"/>
                <w:b/>
                <w:spacing w:val="3"/>
              </w:rPr>
              <w:t>h</w:t>
            </w:r>
            <w:r>
              <w:rPr>
                <w:rFonts w:eastAsia="Arial"/>
                <w:b/>
              </w:rPr>
              <w:t>e</w:t>
            </w:r>
            <w:r>
              <w:rPr>
                <w:rFonts w:eastAsia="Arial"/>
                <w:b/>
                <w:spacing w:val="-1"/>
              </w:rPr>
              <w:t>e</w:t>
            </w:r>
            <w:r>
              <w:rPr>
                <w:rFonts w:eastAsia="Arial"/>
                <w:b/>
                <w:spacing w:val="3"/>
              </w:rPr>
              <w:t>t</w:t>
            </w:r>
            <w:r>
              <w:rPr>
                <w:rFonts w:eastAsia="Arial"/>
                <w:b/>
              </w:rPr>
              <w:t>s</w:t>
            </w:r>
          </w:p>
        </w:tc>
        <w:tc>
          <w:tcPr>
            <w:tcW w:w="1185" w:type="pct"/>
            <w:shd w:val="clear" w:color="auto" w:fill="auto"/>
          </w:tcPr>
          <w:p w14:paraId="076586F4" w14:textId="6565C41F" w:rsidR="00616CEA" w:rsidRDefault="00616CEA" w:rsidP="00ED0F7C">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2</w:t>
            </w:r>
            <w:r>
              <w:rPr>
                <w:rFonts w:eastAsia="Arial"/>
                <w:spacing w:val="-1"/>
              </w:rPr>
              <w:t>0</w:t>
            </w:r>
            <w:r>
              <w:rPr>
                <w:rFonts w:eastAsia="Arial"/>
              </w:rPr>
              <w:t>1</w:t>
            </w:r>
            <w:r>
              <w:rPr>
                <w:rFonts w:eastAsia="Arial"/>
                <w:spacing w:val="-8"/>
              </w:rPr>
              <w:t xml:space="preserve"> </w:t>
            </w:r>
            <w:r>
              <w:rPr>
                <w:rFonts w:eastAsia="Arial"/>
                <w:spacing w:val="2"/>
              </w:rPr>
              <w:t>T</w:t>
            </w:r>
            <w:r>
              <w:rPr>
                <w:rFonts w:eastAsia="Arial"/>
              </w:rPr>
              <w:t>he</w:t>
            </w:r>
            <w:r>
              <w:rPr>
                <w:rFonts w:eastAsia="Arial"/>
                <w:spacing w:val="-4"/>
              </w:rPr>
              <w:t xml:space="preserve"> </w:t>
            </w:r>
            <w:r>
              <w:rPr>
                <w:rFonts w:eastAsia="Arial"/>
                <w:spacing w:val="2"/>
              </w:rPr>
              <w:t>f</w:t>
            </w:r>
            <w:r>
              <w:rPr>
                <w:rFonts w:eastAsia="Arial"/>
              </w:rPr>
              <w:t>e</w:t>
            </w:r>
            <w:r>
              <w:rPr>
                <w:rFonts w:eastAsia="Arial"/>
                <w:spacing w:val="-1"/>
              </w:rPr>
              <w:t>a</w:t>
            </w:r>
            <w:r>
              <w:rPr>
                <w:rFonts w:eastAsia="Arial"/>
                <w:spacing w:val="2"/>
              </w:rPr>
              <w:t>t</w:t>
            </w:r>
            <w:r>
              <w:rPr>
                <w:rFonts w:eastAsia="Arial"/>
              </w:rPr>
              <w:t>ures</w:t>
            </w:r>
            <w:r>
              <w:rPr>
                <w:rFonts w:eastAsia="Arial"/>
                <w:spacing w:val="-6"/>
              </w:rPr>
              <w:t xml:space="preserve"> </w:t>
            </w:r>
            <w:r>
              <w:rPr>
                <w:rFonts w:eastAsia="Arial"/>
              </w:rPr>
              <w:t>of</w:t>
            </w:r>
            <w:r>
              <w:rPr>
                <w:rFonts w:eastAsia="Arial"/>
                <w:spacing w:val="-1"/>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g</w:t>
            </w:r>
            <w:r>
              <w:rPr>
                <w:rFonts w:eastAsia="Arial"/>
                <w:spacing w:val="1"/>
              </w:rPr>
              <w:t>i</w:t>
            </w:r>
            <w:r>
              <w:rPr>
                <w:rFonts w:eastAsia="Arial"/>
                <w:spacing w:val="-1"/>
              </w:rPr>
              <w:t>v</w:t>
            </w:r>
            <w:r>
              <w:rPr>
                <w:rFonts w:eastAsia="Arial"/>
                <w:spacing w:val="2"/>
              </w:rPr>
              <w:t>e</w:t>
            </w:r>
            <w:r>
              <w:rPr>
                <w:rFonts w:eastAsia="Arial"/>
              </w:rPr>
              <w:t>n</w:t>
            </w:r>
            <w:r>
              <w:rPr>
                <w:rFonts w:eastAsia="Arial"/>
                <w:spacing w:val="-3"/>
              </w:rPr>
              <w:t xml:space="preserve"> </w:t>
            </w:r>
            <w:r>
              <w:rPr>
                <w:rFonts w:eastAsia="Arial"/>
              </w:rPr>
              <w:t>pr</w:t>
            </w:r>
            <w:r>
              <w:rPr>
                <w:rFonts w:eastAsia="Arial"/>
                <w:spacing w:val="2"/>
              </w:rPr>
              <w:t>o</w:t>
            </w:r>
            <w:r>
              <w:rPr>
                <w:rFonts w:eastAsia="Arial"/>
              </w:rPr>
              <w:t>d</w:t>
            </w:r>
            <w:r>
              <w:rPr>
                <w:rFonts w:eastAsia="Arial"/>
                <w:spacing w:val="-1"/>
              </w:rPr>
              <w:t>u</w:t>
            </w:r>
            <w:r>
              <w:rPr>
                <w:rFonts w:eastAsia="Arial"/>
                <w:spacing w:val="1"/>
              </w:rPr>
              <w:t>c</w:t>
            </w:r>
            <w:r>
              <w:rPr>
                <w:rFonts w:eastAsia="Arial"/>
              </w:rPr>
              <w:t>t</w:t>
            </w:r>
            <w:r>
              <w:rPr>
                <w:rFonts w:eastAsia="Arial"/>
                <w:spacing w:val="-7"/>
              </w:rPr>
              <w:t xml:space="preserve"> </w:t>
            </w:r>
            <w:r>
              <w:rPr>
                <w:rFonts w:eastAsia="Arial"/>
                <w:spacing w:val="-1"/>
              </w:rPr>
              <w:t>a</w:t>
            </w:r>
            <w:r>
              <w:rPr>
                <w:rFonts w:eastAsia="Arial"/>
                <w:spacing w:val="1"/>
              </w:rPr>
              <w:t>r</w:t>
            </w:r>
            <w:r>
              <w:rPr>
                <w:rFonts w:eastAsia="Arial"/>
              </w:rPr>
              <w:t>e</w:t>
            </w:r>
            <w:r>
              <w:rPr>
                <w:rFonts w:eastAsia="Arial"/>
                <w:spacing w:val="-1"/>
              </w:rPr>
              <w:t xml:space="preserve"> i</w:t>
            </w:r>
            <w:r>
              <w:rPr>
                <w:rFonts w:eastAsia="Arial"/>
                <w:spacing w:val="2"/>
              </w:rPr>
              <w:t>d</w:t>
            </w:r>
            <w:r>
              <w:rPr>
                <w:rFonts w:eastAsia="Arial"/>
              </w:rPr>
              <w:t>e</w:t>
            </w:r>
            <w:r>
              <w:rPr>
                <w:rFonts w:eastAsia="Arial"/>
                <w:spacing w:val="-1"/>
              </w:rPr>
              <w:t>n</w:t>
            </w:r>
            <w:r>
              <w:rPr>
                <w:rFonts w:eastAsia="Arial"/>
                <w:spacing w:val="2"/>
              </w:rPr>
              <w:t>t</w:t>
            </w:r>
            <w:r>
              <w:rPr>
                <w:rFonts w:eastAsia="Arial"/>
                <w:spacing w:val="-1"/>
              </w:rPr>
              <w:t>i</w:t>
            </w:r>
            <w:r>
              <w:rPr>
                <w:rFonts w:eastAsia="Arial"/>
                <w:spacing w:val="2"/>
              </w:rPr>
              <w:t>f</w:t>
            </w:r>
            <w:r>
              <w:rPr>
                <w:rFonts w:eastAsia="Arial"/>
                <w:spacing w:val="1"/>
              </w:rPr>
              <w:t>i</w:t>
            </w:r>
            <w:r>
              <w:rPr>
                <w:rFonts w:eastAsia="Arial"/>
              </w:rPr>
              <w:t>ed</w:t>
            </w:r>
            <w:r>
              <w:rPr>
                <w:rFonts w:eastAsia="Arial"/>
                <w:spacing w:val="-9"/>
              </w:rPr>
              <w:t xml:space="preserve"> </w:t>
            </w:r>
            <w:r>
              <w:rPr>
                <w:rFonts w:eastAsia="Arial"/>
                <w:spacing w:val="2"/>
              </w:rPr>
              <w:t>a</w:t>
            </w:r>
            <w:r>
              <w:rPr>
                <w:rFonts w:eastAsia="Arial"/>
              </w:rPr>
              <w:t>nd</w:t>
            </w:r>
            <w:r>
              <w:rPr>
                <w:rFonts w:eastAsia="Arial"/>
                <w:spacing w:val="-4"/>
              </w:rPr>
              <w:t xml:space="preserve"> </w:t>
            </w:r>
            <w:r>
              <w:rPr>
                <w:rFonts w:eastAsia="Arial"/>
              </w:rPr>
              <w:t>re</w:t>
            </w:r>
            <w:r>
              <w:rPr>
                <w:rFonts w:eastAsia="Arial"/>
                <w:spacing w:val="1"/>
              </w:rPr>
              <w:t>c</w:t>
            </w:r>
            <w:r>
              <w:rPr>
                <w:rFonts w:eastAsia="Arial"/>
              </w:rPr>
              <w:t>or</w:t>
            </w:r>
            <w:r>
              <w:rPr>
                <w:rFonts w:eastAsia="Arial"/>
                <w:spacing w:val="2"/>
              </w:rPr>
              <w:t>d</w:t>
            </w:r>
            <w:r>
              <w:rPr>
                <w:rFonts w:eastAsia="Arial"/>
              </w:rPr>
              <w:t>ed</w:t>
            </w:r>
            <w:r>
              <w:rPr>
                <w:rFonts w:eastAsia="Arial"/>
                <w:spacing w:val="-9"/>
              </w:rPr>
              <w:t xml:space="preserve"> </w:t>
            </w:r>
            <w:r>
              <w:rPr>
                <w:rFonts w:eastAsia="Arial"/>
                <w:spacing w:val="2"/>
              </w:rPr>
              <w:t>o</w:t>
            </w:r>
            <w:r>
              <w:rPr>
                <w:rFonts w:eastAsia="Arial"/>
              </w:rPr>
              <w:t>n</w:t>
            </w:r>
            <w:r>
              <w:rPr>
                <w:rFonts w:eastAsia="Arial"/>
                <w:spacing w:val="-2"/>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p</w:t>
            </w:r>
            <w:r>
              <w:rPr>
                <w:rFonts w:eastAsia="Arial"/>
                <w:spacing w:val="1"/>
              </w:rPr>
              <w:t>r</w:t>
            </w:r>
            <w:r>
              <w:rPr>
                <w:rFonts w:eastAsia="Arial"/>
                <w:spacing w:val="2"/>
              </w:rPr>
              <w:t>o</w:t>
            </w:r>
            <w:r>
              <w:rPr>
                <w:rFonts w:eastAsia="Arial"/>
              </w:rPr>
              <w:t>d</w:t>
            </w:r>
            <w:r>
              <w:rPr>
                <w:rFonts w:eastAsia="Arial"/>
                <w:spacing w:val="-1"/>
              </w:rPr>
              <w:t>u</w:t>
            </w:r>
            <w:r>
              <w:rPr>
                <w:rFonts w:eastAsia="Arial"/>
                <w:spacing w:val="1"/>
              </w:rPr>
              <w:t>c</w:t>
            </w:r>
            <w:r>
              <w:rPr>
                <w:rFonts w:eastAsia="Arial"/>
              </w:rPr>
              <w:t>t</w:t>
            </w:r>
            <w:r>
              <w:rPr>
                <w:rFonts w:eastAsia="Arial"/>
                <w:spacing w:val="-7"/>
              </w:rPr>
              <w:t xml:space="preserve"> </w:t>
            </w:r>
            <w:r>
              <w:rPr>
                <w:rFonts w:eastAsia="Arial"/>
                <w:spacing w:val="1"/>
              </w:rPr>
              <w:t>s</w:t>
            </w:r>
            <w:r>
              <w:rPr>
                <w:rFonts w:eastAsia="Arial"/>
              </w:rPr>
              <w:t>h</w:t>
            </w:r>
            <w:r>
              <w:rPr>
                <w:rFonts w:eastAsia="Arial"/>
                <w:spacing w:val="-1"/>
              </w:rPr>
              <w:t>e</w:t>
            </w:r>
            <w:r>
              <w:rPr>
                <w:rFonts w:eastAsia="Arial"/>
                <w:spacing w:val="2"/>
              </w:rPr>
              <w:t>e</w:t>
            </w:r>
            <w:r>
              <w:rPr>
                <w:rFonts w:eastAsia="Arial"/>
              </w:rPr>
              <w:t>t</w:t>
            </w:r>
          </w:p>
        </w:tc>
        <w:tc>
          <w:tcPr>
            <w:tcW w:w="1065" w:type="pct"/>
            <w:vMerge w:val="restart"/>
          </w:tcPr>
          <w:p w14:paraId="45CAE1A0" w14:textId="77777777" w:rsidR="00616CEA" w:rsidRDefault="00616CEA" w:rsidP="00ED0F7C">
            <w:pPr>
              <w:rPr>
                <w:rFonts w:eastAsia="Arial"/>
              </w:rPr>
            </w:pPr>
            <w:r>
              <w:rPr>
                <w:rFonts w:eastAsia="Arial"/>
                <w:spacing w:val="-1"/>
              </w:rPr>
              <w:t>A</w:t>
            </w:r>
            <w:r>
              <w:rPr>
                <w:rFonts w:eastAsia="Arial"/>
                <w:spacing w:val="1"/>
              </w:rPr>
              <w:t>K</w:t>
            </w:r>
            <w:r>
              <w:rPr>
                <w:rFonts w:eastAsia="Arial"/>
              </w:rPr>
              <w:t>0</w:t>
            </w:r>
            <w:r>
              <w:rPr>
                <w:rFonts w:eastAsia="Arial"/>
                <w:spacing w:val="-1"/>
              </w:rPr>
              <w:t>2</w:t>
            </w:r>
            <w:r>
              <w:rPr>
                <w:rFonts w:eastAsia="Arial"/>
                <w:spacing w:val="2"/>
              </w:rPr>
              <w:t>0</w:t>
            </w:r>
            <w:r>
              <w:rPr>
                <w:rFonts w:eastAsia="Arial"/>
              </w:rPr>
              <w:t>1</w:t>
            </w:r>
            <w:r>
              <w:rPr>
                <w:rFonts w:eastAsia="Arial"/>
                <w:spacing w:val="-7"/>
              </w:rPr>
              <w:t xml:space="preserve"> </w:t>
            </w:r>
            <w:r>
              <w:rPr>
                <w:rFonts w:eastAsia="Arial"/>
                <w:spacing w:val="-1"/>
              </w:rPr>
              <w:t>M</w:t>
            </w:r>
            <w:r>
              <w:rPr>
                <w:rFonts w:eastAsia="Arial"/>
                <w:spacing w:val="2"/>
              </w:rPr>
              <w:t>e</w:t>
            </w:r>
            <w:r>
              <w:rPr>
                <w:rFonts w:eastAsia="Arial"/>
              </w:rPr>
              <w:t>th</w:t>
            </w:r>
            <w:r>
              <w:rPr>
                <w:rFonts w:eastAsia="Arial"/>
                <w:spacing w:val="1"/>
              </w:rPr>
              <w:t>o</w:t>
            </w:r>
            <w:r>
              <w:rPr>
                <w:rFonts w:eastAsia="Arial"/>
              </w:rPr>
              <w:t>ds</w:t>
            </w:r>
            <w:r>
              <w:rPr>
                <w:rFonts w:eastAsia="Arial"/>
                <w:spacing w:val="-8"/>
              </w:rPr>
              <w:t xml:space="preserve"> </w:t>
            </w:r>
            <w:r>
              <w:rPr>
                <w:rFonts w:eastAsia="Arial"/>
                <w:spacing w:val="2"/>
              </w:rPr>
              <w:t>f</w:t>
            </w:r>
            <w:r>
              <w:rPr>
                <w:rFonts w:eastAsia="Arial"/>
              </w:rPr>
              <w:t>or</w:t>
            </w:r>
            <w:r>
              <w:rPr>
                <w:rFonts w:eastAsia="Arial"/>
                <w:spacing w:val="-2"/>
              </w:rPr>
              <w:t xml:space="preserve"> </w:t>
            </w:r>
            <w:r>
              <w:rPr>
                <w:rFonts w:eastAsia="Arial"/>
                <w:spacing w:val="-1"/>
              </w:rPr>
              <w:t>i</w:t>
            </w:r>
            <w:r>
              <w:rPr>
                <w:rFonts w:eastAsia="Arial"/>
              </w:rPr>
              <w:t>d</w:t>
            </w:r>
            <w:r>
              <w:rPr>
                <w:rFonts w:eastAsia="Arial"/>
                <w:spacing w:val="1"/>
              </w:rPr>
              <w:t>e</w:t>
            </w:r>
            <w:r>
              <w:rPr>
                <w:rFonts w:eastAsia="Arial"/>
              </w:rPr>
              <w:t>nt</w:t>
            </w:r>
            <w:r>
              <w:rPr>
                <w:rFonts w:eastAsia="Arial"/>
                <w:spacing w:val="-2"/>
              </w:rPr>
              <w:t>i</w:t>
            </w:r>
            <w:r>
              <w:rPr>
                <w:rFonts w:eastAsia="Arial"/>
                <w:spacing w:val="2"/>
              </w:rPr>
              <w:t>f</w:t>
            </w:r>
            <w:r>
              <w:rPr>
                <w:rFonts w:eastAsia="Arial"/>
                <w:spacing w:val="-4"/>
              </w:rPr>
              <w:t>y</w:t>
            </w:r>
            <w:r>
              <w:rPr>
                <w:rFonts w:eastAsia="Arial"/>
                <w:spacing w:val="1"/>
              </w:rPr>
              <w:t>i</w:t>
            </w:r>
            <w:r>
              <w:rPr>
                <w:rFonts w:eastAsia="Arial"/>
                <w:spacing w:val="2"/>
              </w:rPr>
              <w:t>n</w:t>
            </w:r>
            <w:r>
              <w:rPr>
                <w:rFonts w:eastAsia="Arial"/>
              </w:rPr>
              <w:t>g</w:t>
            </w:r>
            <w:r>
              <w:rPr>
                <w:rFonts w:eastAsia="Arial"/>
                <w:spacing w:val="-9"/>
              </w:rPr>
              <w:t xml:space="preserve"> </w:t>
            </w:r>
            <w:r>
              <w:rPr>
                <w:rFonts w:eastAsia="Arial"/>
                <w:spacing w:val="-1"/>
              </w:rPr>
              <w:t>p</w:t>
            </w:r>
            <w:r>
              <w:rPr>
                <w:rFonts w:eastAsia="Arial"/>
                <w:spacing w:val="1"/>
              </w:rPr>
              <w:t>r</w:t>
            </w:r>
            <w:r>
              <w:rPr>
                <w:rFonts w:eastAsia="Arial"/>
                <w:spacing w:val="2"/>
              </w:rPr>
              <w:t>o</w:t>
            </w:r>
            <w:r>
              <w:rPr>
                <w:rFonts w:eastAsia="Arial"/>
              </w:rPr>
              <w:t>d</w:t>
            </w:r>
            <w:r>
              <w:rPr>
                <w:rFonts w:eastAsia="Arial"/>
                <w:spacing w:val="-1"/>
              </w:rPr>
              <w:t>u</w:t>
            </w:r>
            <w:r>
              <w:rPr>
                <w:rFonts w:eastAsia="Arial"/>
                <w:spacing w:val="1"/>
              </w:rPr>
              <w:t>c</w:t>
            </w:r>
            <w:r>
              <w:rPr>
                <w:rFonts w:eastAsia="Arial"/>
              </w:rPr>
              <w:t>t</w:t>
            </w:r>
            <w:r>
              <w:rPr>
                <w:rFonts w:eastAsia="Arial"/>
                <w:spacing w:val="-7"/>
              </w:rPr>
              <w:t xml:space="preserve"> </w:t>
            </w:r>
            <w:r>
              <w:rPr>
                <w:rFonts w:eastAsia="Arial"/>
                <w:spacing w:val="2"/>
              </w:rPr>
              <w:t>f</w:t>
            </w:r>
            <w:r>
              <w:rPr>
                <w:rFonts w:eastAsia="Arial"/>
              </w:rPr>
              <w:t>e</w:t>
            </w:r>
            <w:r>
              <w:rPr>
                <w:rFonts w:eastAsia="Arial"/>
                <w:spacing w:val="-1"/>
              </w:rPr>
              <w:t>a</w:t>
            </w:r>
            <w:r>
              <w:rPr>
                <w:rFonts w:eastAsia="Arial"/>
                <w:spacing w:val="2"/>
              </w:rPr>
              <w:t>t</w:t>
            </w:r>
            <w:r>
              <w:rPr>
                <w:rFonts w:eastAsia="Arial"/>
              </w:rPr>
              <w:t>ures</w:t>
            </w:r>
          </w:p>
          <w:p w14:paraId="645FED7A" w14:textId="652FDADC" w:rsidR="00616CEA" w:rsidRDefault="00616CEA" w:rsidP="00ED0F7C">
            <w:pPr>
              <w:rPr>
                <w:rFonts w:eastAsia="Arial"/>
              </w:rPr>
            </w:pPr>
            <w:r>
              <w:rPr>
                <w:rFonts w:eastAsia="Arial"/>
                <w:spacing w:val="-1"/>
              </w:rPr>
              <w:t>A</w:t>
            </w:r>
            <w:r>
              <w:rPr>
                <w:rFonts w:eastAsia="Arial"/>
                <w:spacing w:val="1"/>
              </w:rPr>
              <w:t>K</w:t>
            </w:r>
            <w:r>
              <w:rPr>
                <w:rFonts w:eastAsia="Arial"/>
              </w:rPr>
              <w:t>0</w:t>
            </w:r>
            <w:r>
              <w:rPr>
                <w:rFonts w:eastAsia="Arial"/>
                <w:spacing w:val="-1"/>
              </w:rPr>
              <w:t>2</w:t>
            </w:r>
            <w:r>
              <w:rPr>
                <w:rFonts w:eastAsia="Arial"/>
                <w:spacing w:val="2"/>
              </w:rPr>
              <w:t>0</w:t>
            </w:r>
            <w:r>
              <w:rPr>
                <w:rFonts w:eastAsia="Arial"/>
              </w:rPr>
              <w:t>2</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e</w:t>
            </w:r>
            <w:r>
              <w:rPr>
                <w:rFonts w:eastAsia="Arial"/>
                <w:spacing w:val="1"/>
              </w:rPr>
              <w:t>x</w:t>
            </w:r>
            <w:r>
              <w:rPr>
                <w:rFonts w:eastAsia="Arial"/>
              </w:rPr>
              <w:t>p</w:t>
            </w:r>
            <w:r>
              <w:rPr>
                <w:rFonts w:eastAsia="Arial"/>
                <w:spacing w:val="-1"/>
              </w:rPr>
              <w:t>l</w:t>
            </w:r>
            <w:r>
              <w:rPr>
                <w:rFonts w:eastAsia="Arial"/>
                <w:spacing w:val="2"/>
              </w:rPr>
              <w:t>a</w:t>
            </w:r>
            <w:r>
              <w:rPr>
                <w:rFonts w:eastAsia="Arial"/>
                <w:spacing w:val="-1"/>
              </w:rPr>
              <w:t>i</w:t>
            </w:r>
            <w:r>
              <w:rPr>
                <w:rFonts w:eastAsia="Arial"/>
                <w:spacing w:val="2"/>
              </w:rPr>
              <w:t>n</w:t>
            </w:r>
            <w:r>
              <w:rPr>
                <w:rFonts w:eastAsia="Arial"/>
                <w:spacing w:val="-1"/>
              </w:rPr>
              <w:t>i</w:t>
            </w:r>
            <w:r>
              <w:rPr>
                <w:rFonts w:eastAsia="Arial"/>
              </w:rPr>
              <w:t>ng</w:t>
            </w:r>
            <w:r>
              <w:rPr>
                <w:rFonts w:eastAsia="Arial"/>
                <w:spacing w:val="-10"/>
              </w:rPr>
              <w:t xml:space="preserve"> </w:t>
            </w:r>
            <w:r>
              <w:rPr>
                <w:rFonts w:eastAsia="Arial"/>
                <w:spacing w:val="2"/>
              </w:rPr>
              <w:t>f</w:t>
            </w:r>
            <w:r>
              <w:rPr>
                <w:rFonts w:eastAsia="Arial"/>
              </w:rPr>
              <w:t>e</w:t>
            </w:r>
            <w:r>
              <w:rPr>
                <w:rFonts w:eastAsia="Arial"/>
                <w:spacing w:val="-1"/>
              </w:rPr>
              <w:t>a</w:t>
            </w:r>
            <w:r>
              <w:rPr>
                <w:rFonts w:eastAsia="Arial"/>
                <w:spacing w:val="2"/>
              </w:rPr>
              <w:t>t</w:t>
            </w:r>
            <w:r>
              <w:rPr>
                <w:rFonts w:eastAsia="Arial"/>
              </w:rPr>
              <w:t>ures</w:t>
            </w:r>
            <w:r>
              <w:rPr>
                <w:rFonts w:eastAsia="Arial"/>
                <w:spacing w:val="-6"/>
              </w:rPr>
              <w:t xml:space="preserve"> </w:t>
            </w:r>
            <w:r>
              <w:rPr>
                <w:rFonts w:eastAsia="Arial"/>
              </w:rPr>
              <w:t>as</w:t>
            </w:r>
            <w:r>
              <w:rPr>
                <w:rFonts w:eastAsia="Arial"/>
                <w:spacing w:val="-2"/>
              </w:rPr>
              <w:t xml:space="preserve"> </w:t>
            </w:r>
            <w:r>
              <w:rPr>
                <w:rFonts w:eastAsia="Arial"/>
                <w:spacing w:val="6"/>
              </w:rPr>
              <w:t>a</w:t>
            </w:r>
            <w:r>
              <w:rPr>
                <w:rFonts w:eastAsia="Arial"/>
              </w:rPr>
              <w:t>d</w:t>
            </w:r>
            <w:r>
              <w:rPr>
                <w:rFonts w:eastAsia="Arial"/>
                <w:spacing w:val="1"/>
              </w:rPr>
              <w:t>v</w:t>
            </w:r>
            <w:r>
              <w:rPr>
                <w:rFonts w:eastAsia="Arial"/>
              </w:rPr>
              <w:t>a</w:t>
            </w:r>
            <w:r>
              <w:rPr>
                <w:rFonts w:eastAsia="Arial"/>
                <w:spacing w:val="-1"/>
              </w:rPr>
              <w:t>n</w:t>
            </w:r>
            <w:r>
              <w:rPr>
                <w:rFonts w:eastAsia="Arial"/>
                <w:spacing w:val="2"/>
              </w:rPr>
              <w:t>t</w:t>
            </w:r>
            <w:r>
              <w:rPr>
                <w:rFonts w:eastAsia="Arial"/>
              </w:rPr>
              <w:t>a</w:t>
            </w:r>
            <w:r>
              <w:rPr>
                <w:rFonts w:eastAsia="Arial"/>
                <w:spacing w:val="-1"/>
              </w:rPr>
              <w:t>g</w:t>
            </w:r>
            <w:r>
              <w:rPr>
                <w:rFonts w:eastAsia="Arial"/>
              </w:rPr>
              <w:t>es</w:t>
            </w:r>
          </w:p>
          <w:p w14:paraId="0961FDF1" w14:textId="08073F61" w:rsidR="00616CEA" w:rsidRDefault="00616CEA" w:rsidP="00ED0F7C">
            <w:pPr>
              <w:rPr>
                <w:rFonts w:eastAsia="Arial"/>
              </w:rPr>
            </w:pPr>
            <w:r>
              <w:rPr>
                <w:rFonts w:eastAsia="Arial"/>
                <w:spacing w:val="-1"/>
              </w:rPr>
              <w:t>A</w:t>
            </w:r>
            <w:r>
              <w:rPr>
                <w:rFonts w:eastAsia="Arial"/>
                <w:spacing w:val="1"/>
              </w:rPr>
              <w:t>K</w:t>
            </w:r>
            <w:r>
              <w:rPr>
                <w:rFonts w:eastAsia="Arial"/>
              </w:rPr>
              <w:t>0</w:t>
            </w:r>
            <w:r>
              <w:rPr>
                <w:rFonts w:eastAsia="Arial"/>
                <w:spacing w:val="-1"/>
              </w:rPr>
              <w:t>2</w:t>
            </w:r>
            <w:r>
              <w:rPr>
                <w:rFonts w:eastAsia="Arial"/>
                <w:spacing w:val="2"/>
              </w:rPr>
              <w:t>0</w:t>
            </w:r>
            <w:r>
              <w:rPr>
                <w:rFonts w:eastAsia="Arial"/>
              </w:rPr>
              <w:t>3</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i</w:t>
            </w:r>
            <w:r>
              <w:rPr>
                <w:rFonts w:eastAsia="Arial"/>
              </w:rPr>
              <w:t>d</w:t>
            </w:r>
            <w:r>
              <w:rPr>
                <w:rFonts w:eastAsia="Arial"/>
                <w:spacing w:val="1"/>
              </w:rPr>
              <w:t>e</w:t>
            </w:r>
            <w:r>
              <w:rPr>
                <w:rFonts w:eastAsia="Arial"/>
              </w:rPr>
              <w:t>nt</w:t>
            </w:r>
            <w:r>
              <w:rPr>
                <w:rFonts w:eastAsia="Arial"/>
                <w:spacing w:val="-2"/>
              </w:rPr>
              <w:t>i</w:t>
            </w:r>
            <w:r>
              <w:rPr>
                <w:rFonts w:eastAsia="Arial"/>
                <w:spacing w:val="4"/>
              </w:rPr>
              <w:t>f</w:t>
            </w:r>
            <w:r>
              <w:rPr>
                <w:rFonts w:eastAsia="Arial"/>
                <w:spacing w:val="-4"/>
              </w:rPr>
              <w:t>y</w:t>
            </w:r>
            <w:r>
              <w:rPr>
                <w:rFonts w:eastAsia="Arial"/>
                <w:spacing w:val="1"/>
              </w:rPr>
              <w:t>i</w:t>
            </w:r>
            <w:r>
              <w:rPr>
                <w:rFonts w:eastAsia="Arial"/>
              </w:rPr>
              <w:t>ng</w:t>
            </w:r>
            <w:r>
              <w:rPr>
                <w:rFonts w:eastAsia="Arial"/>
                <w:spacing w:val="-8"/>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rPr>
              <w:t>c</w:t>
            </w:r>
            <w:r>
              <w:rPr>
                <w:rFonts w:eastAsia="Arial"/>
                <w:spacing w:val="1"/>
              </w:rPr>
              <w:t>r</w:t>
            </w:r>
            <w:r>
              <w:rPr>
                <w:rFonts w:eastAsia="Arial"/>
                <w:spacing w:val="2"/>
              </w:rPr>
              <w:t>e</w:t>
            </w:r>
            <w:r>
              <w:rPr>
                <w:rFonts w:eastAsia="Arial"/>
              </w:rPr>
              <w:t>at</w:t>
            </w:r>
            <w:r>
              <w:rPr>
                <w:rFonts w:eastAsia="Arial"/>
                <w:spacing w:val="1"/>
              </w:rPr>
              <w:t>i</w:t>
            </w:r>
            <w:r>
              <w:rPr>
                <w:rFonts w:eastAsia="Arial"/>
              </w:rPr>
              <w:t>ng</w:t>
            </w:r>
            <w:r>
              <w:rPr>
                <w:rFonts w:eastAsia="Arial"/>
                <w:spacing w:val="-8"/>
              </w:rPr>
              <w:t xml:space="preserve"> </w:t>
            </w:r>
            <w:r>
              <w:rPr>
                <w:rFonts w:eastAsia="Arial"/>
                <w:spacing w:val="2"/>
              </w:rPr>
              <w:lastRenderedPageBreak/>
              <w:t>b</w:t>
            </w:r>
            <w:r>
              <w:rPr>
                <w:rFonts w:eastAsia="Arial"/>
              </w:rPr>
              <w:t>e</w:t>
            </w:r>
            <w:r>
              <w:rPr>
                <w:rFonts w:eastAsia="Arial"/>
                <w:spacing w:val="-1"/>
              </w:rPr>
              <w:t>n</w:t>
            </w:r>
            <w:r>
              <w:rPr>
                <w:rFonts w:eastAsia="Arial"/>
              </w:rPr>
              <w:t>e</w:t>
            </w:r>
            <w:r>
              <w:rPr>
                <w:rFonts w:eastAsia="Arial"/>
                <w:spacing w:val="2"/>
              </w:rPr>
              <w:t>f</w:t>
            </w:r>
            <w:r>
              <w:rPr>
                <w:rFonts w:eastAsia="Arial"/>
                <w:spacing w:val="-1"/>
              </w:rPr>
              <w:t>i</w:t>
            </w:r>
            <w:r>
              <w:rPr>
                <w:rFonts w:eastAsia="Arial"/>
                <w:spacing w:val="2"/>
              </w:rPr>
              <w:t>t</w:t>
            </w:r>
            <w:r>
              <w:rPr>
                <w:rFonts w:eastAsia="Arial"/>
              </w:rPr>
              <w:t>s</w:t>
            </w:r>
            <w:r>
              <w:rPr>
                <w:rFonts w:eastAsia="Arial"/>
                <w:spacing w:val="-6"/>
              </w:rPr>
              <w:t xml:space="preserve"> </w:t>
            </w:r>
            <w:r>
              <w:rPr>
                <w:rFonts w:eastAsia="Arial"/>
                <w:spacing w:val="2"/>
              </w:rPr>
              <w:t>f</w:t>
            </w:r>
            <w:r>
              <w:rPr>
                <w:rFonts w:eastAsia="Arial"/>
              </w:rPr>
              <w:t>or</w:t>
            </w:r>
            <w:r>
              <w:rPr>
                <w:rFonts w:eastAsia="Arial"/>
                <w:spacing w:val="-2"/>
              </w:rPr>
              <w:t xml:space="preserve"> </w:t>
            </w:r>
            <w:r>
              <w:rPr>
                <w:rFonts w:eastAsia="Arial"/>
              </w:rPr>
              <w:t>p</w:t>
            </w:r>
            <w:r>
              <w:rPr>
                <w:rFonts w:eastAsia="Arial"/>
                <w:spacing w:val="1"/>
              </w:rPr>
              <w:t>r</w:t>
            </w:r>
            <w:r>
              <w:rPr>
                <w:rFonts w:eastAsia="Arial"/>
              </w:rPr>
              <w:t>o</w:t>
            </w:r>
            <w:r>
              <w:rPr>
                <w:rFonts w:eastAsia="Arial"/>
                <w:spacing w:val="-1"/>
              </w:rPr>
              <w:t>d</w:t>
            </w:r>
            <w:r>
              <w:rPr>
                <w:rFonts w:eastAsia="Arial"/>
              </w:rPr>
              <w:t>u</w:t>
            </w:r>
            <w:r>
              <w:rPr>
                <w:rFonts w:eastAsia="Arial"/>
                <w:spacing w:val="1"/>
              </w:rPr>
              <w:t>c</w:t>
            </w:r>
            <w:r>
              <w:rPr>
                <w:rFonts w:eastAsia="Arial"/>
              </w:rPr>
              <w:t>t</w:t>
            </w:r>
            <w:r>
              <w:rPr>
                <w:rFonts w:eastAsia="Arial"/>
                <w:spacing w:val="-7"/>
              </w:rPr>
              <w:t xml:space="preserve"> </w:t>
            </w:r>
            <w:r>
              <w:rPr>
                <w:rFonts w:eastAsia="Arial"/>
                <w:spacing w:val="2"/>
              </w:rPr>
              <w:t>f</w:t>
            </w:r>
            <w:r>
              <w:rPr>
                <w:rFonts w:eastAsia="Arial"/>
              </w:rPr>
              <w:t>e</w:t>
            </w:r>
            <w:r>
              <w:rPr>
                <w:rFonts w:eastAsia="Arial"/>
                <w:spacing w:val="-1"/>
              </w:rPr>
              <w:t>a</w:t>
            </w:r>
            <w:r>
              <w:rPr>
                <w:rFonts w:eastAsia="Arial"/>
              </w:rPr>
              <w:t>tures</w:t>
            </w:r>
          </w:p>
          <w:p w14:paraId="3185E75E" w14:textId="7BF8E5D8" w:rsidR="00616CEA" w:rsidRDefault="00616CEA" w:rsidP="00ED0F7C">
            <w:pPr>
              <w:rPr>
                <w:rFonts w:eastAsia="Arial"/>
              </w:rPr>
            </w:pPr>
            <w:r>
              <w:rPr>
                <w:rFonts w:eastAsia="Arial"/>
                <w:spacing w:val="-1"/>
              </w:rPr>
              <w:t>A</w:t>
            </w:r>
            <w:r>
              <w:rPr>
                <w:rFonts w:eastAsia="Arial"/>
                <w:spacing w:val="1"/>
              </w:rPr>
              <w:t>K</w:t>
            </w:r>
            <w:r>
              <w:rPr>
                <w:rFonts w:eastAsia="Arial"/>
              </w:rPr>
              <w:t>0</w:t>
            </w:r>
            <w:r>
              <w:rPr>
                <w:rFonts w:eastAsia="Arial"/>
                <w:spacing w:val="-1"/>
              </w:rPr>
              <w:t>2</w:t>
            </w:r>
            <w:r>
              <w:rPr>
                <w:rFonts w:eastAsia="Arial"/>
                <w:spacing w:val="2"/>
              </w:rPr>
              <w:t>0</w:t>
            </w:r>
            <w:r>
              <w:rPr>
                <w:rFonts w:eastAsia="Arial"/>
              </w:rPr>
              <w:t>4</w:t>
            </w:r>
            <w:r>
              <w:rPr>
                <w:rFonts w:eastAsia="Arial"/>
                <w:spacing w:val="-7"/>
              </w:rPr>
              <w:t xml:space="preserve"> </w:t>
            </w:r>
            <w:r>
              <w:rPr>
                <w:rFonts w:eastAsia="Arial"/>
                <w:spacing w:val="-1"/>
              </w:rPr>
              <w:t>S</w:t>
            </w:r>
            <w:r>
              <w:rPr>
                <w:rFonts w:eastAsia="Arial"/>
                <w:spacing w:val="2"/>
              </w:rPr>
              <w:t>t</w:t>
            </w:r>
            <w:r>
              <w:rPr>
                <w:rFonts w:eastAsia="Arial"/>
              </w:rPr>
              <w:t>e</w:t>
            </w:r>
            <w:r>
              <w:rPr>
                <w:rFonts w:eastAsia="Arial"/>
                <w:spacing w:val="-1"/>
              </w:rPr>
              <w:t>p</w:t>
            </w:r>
            <w:r>
              <w:rPr>
                <w:rFonts w:eastAsia="Arial"/>
              </w:rPr>
              <w:t>s</w:t>
            </w:r>
            <w:r>
              <w:rPr>
                <w:rFonts w:eastAsia="Arial"/>
                <w:spacing w:val="-4"/>
              </w:rPr>
              <w:t xml:space="preserve"> </w:t>
            </w:r>
            <w:r>
              <w:rPr>
                <w:rFonts w:eastAsia="Arial"/>
              </w:rPr>
              <w:t>to</w:t>
            </w:r>
            <w:r>
              <w:rPr>
                <w:rFonts w:eastAsia="Arial"/>
                <w:spacing w:val="-1"/>
              </w:rPr>
              <w:t xml:space="preserve"> </w:t>
            </w:r>
            <w:r>
              <w:rPr>
                <w:rFonts w:eastAsia="Arial"/>
                <w:spacing w:val="1"/>
              </w:rPr>
              <w:t>c</w:t>
            </w:r>
            <w:r>
              <w:rPr>
                <w:rFonts w:eastAsia="Arial"/>
              </w:rPr>
              <w:t>o</w:t>
            </w:r>
            <w:r>
              <w:rPr>
                <w:rFonts w:eastAsia="Arial"/>
                <w:spacing w:val="4"/>
              </w:rPr>
              <w:t>m</w:t>
            </w:r>
            <w:r>
              <w:rPr>
                <w:rFonts w:eastAsia="Arial"/>
              </w:rPr>
              <w:t>p</w:t>
            </w:r>
            <w:r>
              <w:rPr>
                <w:rFonts w:eastAsia="Arial"/>
                <w:spacing w:val="-1"/>
              </w:rPr>
              <w:t>l</w:t>
            </w:r>
            <w:r>
              <w:rPr>
                <w:rFonts w:eastAsia="Arial"/>
              </w:rPr>
              <w:t>et</w:t>
            </w:r>
            <w:r>
              <w:rPr>
                <w:rFonts w:eastAsia="Arial"/>
                <w:spacing w:val="-2"/>
              </w:rPr>
              <w:t>i</w:t>
            </w:r>
            <w:r>
              <w:rPr>
                <w:rFonts w:eastAsia="Arial"/>
                <w:spacing w:val="2"/>
              </w:rPr>
              <w:t>n</w:t>
            </w:r>
            <w:r>
              <w:rPr>
                <w:rFonts w:eastAsia="Arial"/>
              </w:rPr>
              <w:t>g</w:t>
            </w:r>
            <w:r>
              <w:rPr>
                <w:rFonts w:eastAsia="Arial"/>
                <w:spacing w:val="-10"/>
              </w:rPr>
              <w:t xml:space="preserve"> </w:t>
            </w:r>
            <w:r>
              <w:rPr>
                <w:rFonts w:eastAsia="Arial"/>
                <w:spacing w:val="-1"/>
              </w:rPr>
              <w:t>p</w:t>
            </w:r>
            <w:r>
              <w:rPr>
                <w:rFonts w:eastAsia="Arial"/>
                <w:spacing w:val="1"/>
              </w:rPr>
              <w:t>r</w:t>
            </w:r>
            <w:r>
              <w:rPr>
                <w:rFonts w:eastAsia="Arial"/>
              </w:rPr>
              <w:t>o</w:t>
            </w:r>
            <w:r>
              <w:rPr>
                <w:rFonts w:eastAsia="Arial"/>
                <w:spacing w:val="1"/>
              </w:rPr>
              <w:t>d</w:t>
            </w:r>
            <w:r>
              <w:rPr>
                <w:rFonts w:eastAsia="Arial"/>
              </w:rPr>
              <w:t>u</w:t>
            </w:r>
            <w:r>
              <w:rPr>
                <w:rFonts w:eastAsia="Arial"/>
                <w:spacing w:val="1"/>
              </w:rPr>
              <w:t>c</w:t>
            </w:r>
            <w:r>
              <w:rPr>
                <w:rFonts w:eastAsia="Arial"/>
              </w:rPr>
              <w:t>t</w:t>
            </w:r>
            <w:r>
              <w:rPr>
                <w:rFonts w:eastAsia="Arial"/>
                <w:spacing w:val="-7"/>
              </w:rPr>
              <w:t xml:space="preserve"> </w:t>
            </w:r>
            <w:r>
              <w:rPr>
                <w:rFonts w:eastAsia="Arial"/>
                <w:spacing w:val="1"/>
              </w:rPr>
              <w:t>s</w:t>
            </w:r>
            <w:r>
              <w:rPr>
                <w:rFonts w:eastAsia="Arial"/>
              </w:rPr>
              <w:t>h</w:t>
            </w:r>
            <w:r>
              <w:rPr>
                <w:rFonts w:eastAsia="Arial"/>
                <w:spacing w:val="-1"/>
              </w:rPr>
              <w:t>e</w:t>
            </w:r>
            <w:r>
              <w:rPr>
                <w:rFonts w:eastAsia="Arial"/>
                <w:spacing w:val="2"/>
              </w:rPr>
              <w:t>e</w:t>
            </w:r>
            <w:r>
              <w:rPr>
                <w:rFonts w:eastAsia="Arial"/>
              </w:rPr>
              <w:t>ts</w:t>
            </w:r>
          </w:p>
          <w:p w14:paraId="05A24172" w14:textId="4D81DC65" w:rsidR="00616CEA" w:rsidRDefault="00616CEA" w:rsidP="00ED0F7C">
            <w:pPr>
              <w:rPr>
                <w:rFonts w:eastAsia="Arial"/>
              </w:rPr>
            </w:pPr>
            <w:r>
              <w:rPr>
                <w:rFonts w:eastAsia="Arial"/>
                <w:spacing w:val="-1"/>
              </w:rPr>
              <w:t>A</w:t>
            </w:r>
            <w:r>
              <w:rPr>
                <w:rFonts w:eastAsia="Arial"/>
                <w:spacing w:val="1"/>
              </w:rPr>
              <w:t>K</w:t>
            </w:r>
            <w:r>
              <w:rPr>
                <w:rFonts w:eastAsia="Arial"/>
              </w:rPr>
              <w:t>0</w:t>
            </w:r>
            <w:r>
              <w:rPr>
                <w:rFonts w:eastAsia="Arial"/>
                <w:spacing w:val="-1"/>
              </w:rPr>
              <w:t>2</w:t>
            </w:r>
            <w:r>
              <w:rPr>
                <w:rFonts w:eastAsia="Arial"/>
                <w:spacing w:val="2"/>
              </w:rPr>
              <w:t>0</w:t>
            </w:r>
            <w:r>
              <w:rPr>
                <w:rFonts w:eastAsia="Arial"/>
              </w:rPr>
              <w:t>5</w:t>
            </w:r>
            <w:r>
              <w:rPr>
                <w:rFonts w:eastAsia="Arial"/>
                <w:spacing w:val="-7"/>
              </w:rPr>
              <w:t xml:space="preserve"> </w:t>
            </w:r>
            <w:r>
              <w:rPr>
                <w:rFonts w:eastAsia="Arial"/>
                <w:spacing w:val="-1"/>
              </w:rPr>
              <w:t>M</w:t>
            </w:r>
            <w:r>
              <w:rPr>
                <w:rFonts w:eastAsia="Arial"/>
                <w:spacing w:val="2"/>
              </w:rPr>
              <w:t>e</w:t>
            </w:r>
            <w:r>
              <w:rPr>
                <w:rFonts w:eastAsia="Arial"/>
              </w:rPr>
              <w:t>th</w:t>
            </w:r>
            <w:r>
              <w:rPr>
                <w:rFonts w:eastAsia="Arial"/>
                <w:spacing w:val="1"/>
              </w:rPr>
              <w:t>o</w:t>
            </w:r>
            <w:r>
              <w:rPr>
                <w:rFonts w:eastAsia="Arial"/>
              </w:rPr>
              <w:t>ds</w:t>
            </w:r>
            <w:r>
              <w:rPr>
                <w:rFonts w:eastAsia="Arial"/>
                <w:spacing w:val="-8"/>
              </w:rPr>
              <w:t xml:space="preserve"> </w:t>
            </w:r>
            <w:r>
              <w:rPr>
                <w:rFonts w:eastAsia="Arial"/>
                <w:spacing w:val="2"/>
              </w:rPr>
              <w:t>f</w:t>
            </w:r>
            <w:r>
              <w:rPr>
                <w:rFonts w:eastAsia="Arial"/>
              </w:rPr>
              <w:t>or</w:t>
            </w:r>
            <w:r>
              <w:rPr>
                <w:rFonts w:eastAsia="Arial"/>
                <w:spacing w:val="-4"/>
              </w:rPr>
              <w:t xml:space="preserve"> </w:t>
            </w:r>
            <w:r>
              <w:rPr>
                <w:rFonts w:eastAsia="Arial"/>
                <w:spacing w:val="4"/>
              </w:rPr>
              <w:t>m</w:t>
            </w:r>
            <w:r>
              <w:rPr>
                <w:rFonts w:eastAsia="Arial"/>
              </w:rPr>
              <w:t>atch</w:t>
            </w:r>
            <w:r>
              <w:rPr>
                <w:rFonts w:eastAsia="Arial"/>
                <w:spacing w:val="-1"/>
              </w:rPr>
              <w:t>i</w:t>
            </w:r>
            <w:r>
              <w:rPr>
                <w:rFonts w:eastAsia="Arial"/>
              </w:rPr>
              <w:t>ng</w:t>
            </w:r>
            <w:r>
              <w:rPr>
                <w:rFonts w:eastAsia="Arial"/>
                <w:spacing w:val="-7"/>
              </w:rPr>
              <w:t xml:space="preserve"> </w:t>
            </w:r>
            <w:r>
              <w:rPr>
                <w:rFonts w:eastAsia="Arial"/>
              </w:rPr>
              <w:t>b</w:t>
            </w:r>
            <w:r>
              <w:rPr>
                <w:rFonts w:eastAsia="Arial"/>
                <w:spacing w:val="-1"/>
              </w:rPr>
              <w:t>e</w:t>
            </w:r>
            <w:r>
              <w:rPr>
                <w:rFonts w:eastAsia="Arial"/>
                <w:spacing w:val="2"/>
              </w:rPr>
              <w:t>n</w:t>
            </w:r>
            <w:r>
              <w:rPr>
                <w:rFonts w:eastAsia="Arial"/>
              </w:rPr>
              <w:t>e</w:t>
            </w:r>
            <w:r>
              <w:rPr>
                <w:rFonts w:eastAsia="Arial"/>
                <w:spacing w:val="2"/>
              </w:rPr>
              <w:t>f</w:t>
            </w:r>
            <w:r>
              <w:rPr>
                <w:rFonts w:eastAsia="Arial"/>
                <w:spacing w:val="-1"/>
              </w:rPr>
              <w:t>i</w:t>
            </w:r>
            <w:r>
              <w:rPr>
                <w:rFonts w:eastAsia="Arial"/>
              </w:rPr>
              <w:t>ts</w:t>
            </w:r>
            <w:r>
              <w:rPr>
                <w:rFonts w:eastAsia="Arial"/>
                <w:spacing w:val="-6"/>
              </w:rPr>
              <w:t xml:space="preserve"> </w:t>
            </w:r>
            <w:r>
              <w:rPr>
                <w:rFonts w:eastAsia="Arial"/>
              </w:rPr>
              <w:t>to</w:t>
            </w:r>
            <w:r>
              <w:rPr>
                <w:rFonts w:eastAsia="Arial"/>
                <w:spacing w:val="-3"/>
              </w:rPr>
              <w:t xml:space="preserve"> </w:t>
            </w:r>
            <w:r>
              <w:rPr>
                <w:rFonts w:eastAsia="Arial"/>
                <w:spacing w:val="2"/>
              </w:rPr>
              <w:t>p</w:t>
            </w:r>
            <w:r>
              <w:rPr>
                <w:rFonts w:eastAsia="Arial"/>
              </w:rPr>
              <w:t>ot</w:t>
            </w:r>
            <w:r>
              <w:rPr>
                <w:rFonts w:eastAsia="Arial"/>
                <w:spacing w:val="1"/>
              </w:rPr>
              <w:t>e</w:t>
            </w:r>
            <w:r>
              <w:rPr>
                <w:rFonts w:eastAsia="Arial"/>
              </w:rPr>
              <w:t>nt</w:t>
            </w:r>
            <w:r>
              <w:rPr>
                <w:rFonts w:eastAsia="Arial"/>
                <w:spacing w:val="1"/>
              </w:rPr>
              <w:t>i</w:t>
            </w:r>
            <w:r>
              <w:rPr>
                <w:rFonts w:eastAsia="Arial"/>
              </w:rPr>
              <w:t>al</w:t>
            </w:r>
            <w:r>
              <w:rPr>
                <w:rFonts w:eastAsia="Arial"/>
                <w:spacing w:val="-8"/>
              </w:rPr>
              <w:t xml:space="preserve"> </w:t>
            </w:r>
            <w:r>
              <w:rPr>
                <w:rFonts w:eastAsia="Arial"/>
              </w:rPr>
              <w:t>b</w:t>
            </w:r>
            <w:r>
              <w:rPr>
                <w:rFonts w:eastAsia="Arial"/>
                <w:spacing w:val="4"/>
              </w:rPr>
              <w:t>u</w:t>
            </w:r>
            <w:r>
              <w:rPr>
                <w:rFonts w:eastAsia="Arial"/>
                <w:spacing w:val="-1"/>
              </w:rPr>
              <w:t>yi</w:t>
            </w:r>
            <w:r>
              <w:rPr>
                <w:rFonts w:eastAsia="Arial"/>
              </w:rPr>
              <w:t>ng</w:t>
            </w:r>
            <w:r>
              <w:rPr>
                <w:rFonts w:eastAsia="Arial"/>
                <w:spacing w:val="-7"/>
              </w:rPr>
              <w:t xml:space="preserve"> </w:t>
            </w:r>
            <w:r>
              <w:rPr>
                <w:rFonts w:eastAsia="Arial"/>
                <w:spacing w:val="4"/>
              </w:rPr>
              <w:t>m</w:t>
            </w:r>
            <w:r>
              <w:rPr>
                <w:rFonts w:eastAsia="Arial"/>
              </w:rPr>
              <w:t>ot</w:t>
            </w:r>
            <w:r>
              <w:rPr>
                <w:rFonts w:eastAsia="Arial"/>
                <w:spacing w:val="-2"/>
              </w:rPr>
              <w:t>i</w:t>
            </w:r>
            <w:r>
              <w:rPr>
                <w:rFonts w:eastAsia="Arial"/>
                <w:spacing w:val="1"/>
              </w:rPr>
              <w:t>v</w:t>
            </w:r>
            <w:r>
              <w:rPr>
                <w:rFonts w:eastAsia="Arial"/>
              </w:rPr>
              <w:t>es</w:t>
            </w:r>
          </w:p>
          <w:p w14:paraId="5CF6EFCB" w14:textId="77777777" w:rsidR="00616CEA" w:rsidRDefault="00616CEA" w:rsidP="00ED0F7C">
            <w:pPr>
              <w:rPr>
                <w:rFonts w:eastAsia="Arial"/>
                <w:spacing w:val="-1"/>
              </w:rPr>
            </w:pPr>
          </w:p>
        </w:tc>
        <w:tc>
          <w:tcPr>
            <w:tcW w:w="278" w:type="pct"/>
          </w:tcPr>
          <w:p w14:paraId="085A1E95" w14:textId="00EF1742" w:rsidR="00616CEA" w:rsidRPr="00836A4B" w:rsidRDefault="00616CEA" w:rsidP="00ED0F7C">
            <w:pPr>
              <w:spacing w:after="120"/>
              <w:jc w:val="center"/>
              <w:rPr>
                <w:bCs/>
                <w:sz w:val="18"/>
                <w:szCs w:val="18"/>
              </w:rPr>
            </w:pPr>
            <w:r>
              <w:rPr>
                <w:bCs/>
                <w:sz w:val="18"/>
                <w:szCs w:val="18"/>
              </w:rPr>
              <w:lastRenderedPageBreak/>
              <w:t>3</w:t>
            </w:r>
          </w:p>
        </w:tc>
        <w:tc>
          <w:tcPr>
            <w:tcW w:w="324" w:type="pct"/>
          </w:tcPr>
          <w:p w14:paraId="0453F9D2" w14:textId="061A1E39" w:rsidR="00616CEA" w:rsidRPr="00836A4B" w:rsidRDefault="00616CEA" w:rsidP="00ED0F7C">
            <w:pPr>
              <w:spacing w:after="120"/>
              <w:jc w:val="center"/>
              <w:rPr>
                <w:bCs/>
                <w:sz w:val="18"/>
                <w:szCs w:val="18"/>
              </w:rPr>
            </w:pPr>
            <w:r>
              <w:rPr>
                <w:bCs/>
                <w:sz w:val="18"/>
                <w:szCs w:val="18"/>
              </w:rPr>
              <w:t>2.8</w:t>
            </w:r>
          </w:p>
        </w:tc>
        <w:tc>
          <w:tcPr>
            <w:tcW w:w="417" w:type="pct"/>
            <w:vMerge w:val="restart"/>
          </w:tcPr>
          <w:p w14:paraId="38D243B6" w14:textId="77777777" w:rsidR="00616CEA" w:rsidRDefault="00616CEA" w:rsidP="00ED0F7C">
            <w:pPr>
              <w:spacing w:after="120"/>
              <w:jc w:val="center"/>
              <w:rPr>
                <w:bCs/>
                <w:sz w:val="18"/>
                <w:szCs w:val="18"/>
              </w:rPr>
            </w:pPr>
            <w:r>
              <w:rPr>
                <w:bCs/>
                <w:sz w:val="18"/>
                <w:szCs w:val="18"/>
              </w:rPr>
              <w:t>4.3.4.1</w:t>
            </w:r>
          </w:p>
          <w:p w14:paraId="140A6A14" w14:textId="77777777" w:rsidR="00616CEA" w:rsidRDefault="00616CEA" w:rsidP="00ED0F7C">
            <w:pPr>
              <w:spacing w:after="120"/>
              <w:jc w:val="center"/>
              <w:rPr>
                <w:bCs/>
                <w:sz w:val="18"/>
                <w:szCs w:val="18"/>
              </w:rPr>
            </w:pPr>
            <w:r>
              <w:rPr>
                <w:bCs/>
                <w:sz w:val="18"/>
                <w:szCs w:val="18"/>
              </w:rPr>
              <w:t>4.3.4.2</w:t>
            </w:r>
          </w:p>
          <w:p w14:paraId="5B119D47" w14:textId="77777777" w:rsidR="00616CEA" w:rsidRDefault="00616CEA" w:rsidP="00ED0F7C">
            <w:pPr>
              <w:spacing w:after="120"/>
              <w:jc w:val="center"/>
              <w:rPr>
                <w:bCs/>
                <w:sz w:val="18"/>
                <w:szCs w:val="18"/>
              </w:rPr>
            </w:pPr>
            <w:r>
              <w:rPr>
                <w:bCs/>
                <w:sz w:val="18"/>
                <w:szCs w:val="18"/>
              </w:rPr>
              <w:t>4.3.4.3</w:t>
            </w:r>
          </w:p>
          <w:p w14:paraId="24A3AFE7" w14:textId="01B3CFB7" w:rsidR="00616CEA" w:rsidRPr="00836A4B" w:rsidRDefault="00616CEA" w:rsidP="00ED0F7C">
            <w:pPr>
              <w:spacing w:after="120"/>
              <w:jc w:val="center"/>
              <w:rPr>
                <w:bCs/>
                <w:sz w:val="18"/>
                <w:szCs w:val="18"/>
              </w:rPr>
            </w:pPr>
            <w:r>
              <w:rPr>
                <w:bCs/>
                <w:sz w:val="18"/>
                <w:szCs w:val="18"/>
              </w:rPr>
              <w:t>4.3.4.4</w:t>
            </w:r>
          </w:p>
        </w:tc>
      </w:tr>
      <w:tr w:rsidR="00616CEA" w:rsidRPr="00836A4B" w14:paraId="5D249D3A" w14:textId="77777777" w:rsidTr="00AD7316">
        <w:tc>
          <w:tcPr>
            <w:tcW w:w="693" w:type="pct"/>
            <w:vMerge/>
            <w:shd w:val="clear" w:color="auto" w:fill="auto"/>
          </w:tcPr>
          <w:p w14:paraId="496EACC3" w14:textId="77777777" w:rsidR="00616CEA" w:rsidRDefault="00616CEA" w:rsidP="00ED0F7C">
            <w:pPr>
              <w:rPr>
                <w:rFonts w:eastAsia="Arial"/>
                <w:b/>
                <w:spacing w:val="-1"/>
              </w:rPr>
            </w:pPr>
          </w:p>
        </w:tc>
        <w:tc>
          <w:tcPr>
            <w:tcW w:w="1038" w:type="pct"/>
            <w:vMerge/>
          </w:tcPr>
          <w:p w14:paraId="35E6A10A" w14:textId="77777777" w:rsidR="00616CEA" w:rsidRDefault="00616CEA" w:rsidP="00ED0F7C">
            <w:pPr>
              <w:rPr>
                <w:rFonts w:eastAsia="Arial"/>
                <w:b/>
              </w:rPr>
            </w:pPr>
          </w:p>
        </w:tc>
        <w:tc>
          <w:tcPr>
            <w:tcW w:w="1185" w:type="pct"/>
            <w:shd w:val="clear" w:color="auto" w:fill="auto"/>
          </w:tcPr>
          <w:p w14:paraId="6BBCBB32" w14:textId="1B292F29" w:rsidR="00616CEA" w:rsidRDefault="00616CEA" w:rsidP="00ED0F7C">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2</w:t>
            </w:r>
            <w:r>
              <w:rPr>
                <w:rFonts w:eastAsia="Arial"/>
                <w:spacing w:val="-1"/>
              </w:rPr>
              <w:t>0</w:t>
            </w:r>
            <w:r>
              <w:rPr>
                <w:rFonts w:eastAsia="Arial"/>
              </w:rPr>
              <w:t>2</w:t>
            </w:r>
            <w:r>
              <w:rPr>
                <w:rFonts w:eastAsia="Arial"/>
                <w:spacing w:val="-8"/>
              </w:rPr>
              <w:t xml:space="preserve"> </w:t>
            </w:r>
            <w:r>
              <w:rPr>
                <w:rFonts w:eastAsia="Arial"/>
                <w:spacing w:val="2"/>
              </w:rPr>
              <w:t>T</w:t>
            </w:r>
            <w:r>
              <w:rPr>
                <w:rFonts w:eastAsia="Arial"/>
              </w:rPr>
              <w:t>he</w:t>
            </w:r>
            <w:r>
              <w:rPr>
                <w:rFonts w:eastAsia="Arial"/>
                <w:spacing w:val="-2"/>
              </w:rPr>
              <w:t xml:space="preserve"> </w:t>
            </w:r>
            <w:r>
              <w:rPr>
                <w:rFonts w:eastAsia="Arial"/>
              </w:rPr>
              <w:t>a</w:t>
            </w:r>
            <w:r>
              <w:rPr>
                <w:rFonts w:eastAsia="Arial"/>
                <w:spacing w:val="1"/>
              </w:rPr>
              <w:t>d</w:t>
            </w:r>
            <w:r>
              <w:rPr>
                <w:rFonts w:eastAsia="Arial"/>
                <w:spacing w:val="-1"/>
              </w:rPr>
              <w:t>v</w:t>
            </w:r>
            <w:r>
              <w:rPr>
                <w:rFonts w:eastAsia="Arial"/>
              </w:rPr>
              <w:t>a</w:t>
            </w:r>
            <w:r>
              <w:rPr>
                <w:rFonts w:eastAsia="Arial"/>
                <w:spacing w:val="-1"/>
              </w:rPr>
              <w:t>n</w:t>
            </w:r>
            <w:r>
              <w:rPr>
                <w:rFonts w:eastAsia="Arial"/>
                <w:spacing w:val="2"/>
              </w:rPr>
              <w:t>t</w:t>
            </w:r>
            <w:r>
              <w:rPr>
                <w:rFonts w:eastAsia="Arial"/>
              </w:rPr>
              <w:t>a</w:t>
            </w:r>
            <w:r>
              <w:rPr>
                <w:rFonts w:eastAsia="Arial"/>
                <w:spacing w:val="1"/>
              </w:rPr>
              <w:t>g</w:t>
            </w:r>
            <w:r>
              <w:rPr>
                <w:rFonts w:eastAsia="Arial"/>
              </w:rPr>
              <w:t>es</w:t>
            </w:r>
            <w:r>
              <w:rPr>
                <w:rFonts w:eastAsia="Arial"/>
                <w:spacing w:val="-10"/>
              </w:rPr>
              <w:t xml:space="preserve"> </w:t>
            </w:r>
            <w:r>
              <w:rPr>
                <w:rFonts w:eastAsia="Arial"/>
                <w:spacing w:val="2"/>
              </w:rPr>
              <w:t>e</w:t>
            </w:r>
            <w:r>
              <w:rPr>
                <w:rFonts w:eastAsia="Arial"/>
                <w:spacing w:val="1"/>
              </w:rPr>
              <w:t>x</w:t>
            </w:r>
            <w:r>
              <w:rPr>
                <w:rFonts w:eastAsia="Arial"/>
              </w:rPr>
              <w:t>p</w:t>
            </w:r>
            <w:r>
              <w:rPr>
                <w:rFonts w:eastAsia="Arial"/>
                <w:spacing w:val="-1"/>
              </w:rPr>
              <w:t>l</w:t>
            </w:r>
            <w:r>
              <w:rPr>
                <w:rFonts w:eastAsia="Arial"/>
              </w:rPr>
              <w:t>a</w:t>
            </w:r>
            <w:r>
              <w:rPr>
                <w:rFonts w:eastAsia="Arial"/>
                <w:spacing w:val="1"/>
              </w:rPr>
              <w:t>i</w:t>
            </w:r>
            <w:r>
              <w:rPr>
                <w:rFonts w:eastAsia="Arial"/>
              </w:rPr>
              <w:t>n</w:t>
            </w:r>
            <w:r>
              <w:rPr>
                <w:rFonts w:eastAsia="Arial"/>
                <w:spacing w:val="-6"/>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f</w:t>
            </w:r>
            <w:r>
              <w:rPr>
                <w:rFonts w:eastAsia="Arial"/>
              </w:rPr>
              <w:t>e</w:t>
            </w:r>
            <w:r>
              <w:rPr>
                <w:rFonts w:eastAsia="Arial"/>
                <w:spacing w:val="-1"/>
              </w:rPr>
              <w:t>a</w:t>
            </w:r>
            <w:r>
              <w:rPr>
                <w:rFonts w:eastAsia="Arial"/>
              </w:rPr>
              <w:t>ture</w:t>
            </w:r>
            <w:r>
              <w:rPr>
                <w:rFonts w:eastAsia="Arial"/>
                <w:spacing w:val="-4"/>
              </w:rPr>
              <w:t xml:space="preserve"> </w:t>
            </w:r>
            <w:r>
              <w:rPr>
                <w:rFonts w:eastAsia="Arial"/>
                <w:spacing w:val="1"/>
              </w:rPr>
              <w:t>c</w:t>
            </w:r>
            <w:r>
              <w:rPr>
                <w:rFonts w:eastAsia="Arial"/>
                <w:spacing w:val="-1"/>
              </w:rPr>
              <w:t>l</w:t>
            </w:r>
            <w:r>
              <w:rPr>
                <w:rFonts w:eastAsia="Arial"/>
              </w:rPr>
              <w:t>e</w:t>
            </w:r>
            <w:r>
              <w:rPr>
                <w:rFonts w:eastAsia="Arial"/>
                <w:spacing w:val="-1"/>
              </w:rPr>
              <w:t>a</w:t>
            </w:r>
            <w:r>
              <w:rPr>
                <w:rFonts w:eastAsia="Arial"/>
                <w:spacing w:val="3"/>
              </w:rPr>
              <w:t>r</w:t>
            </w:r>
            <w:r>
              <w:rPr>
                <w:rFonts w:eastAsia="Arial"/>
                <w:spacing w:val="1"/>
              </w:rPr>
              <w:t>l</w:t>
            </w:r>
            <w:r>
              <w:rPr>
                <w:rFonts w:eastAsia="Arial"/>
              </w:rPr>
              <w:t>y</w:t>
            </w:r>
            <w:r>
              <w:rPr>
                <w:rFonts w:eastAsia="Arial"/>
                <w:spacing w:val="-8"/>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al</w:t>
            </w:r>
            <w:r>
              <w:rPr>
                <w:rFonts w:eastAsia="Arial"/>
                <w:spacing w:val="1"/>
              </w:rPr>
              <w:t>s</w:t>
            </w:r>
            <w:r>
              <w:rPr>
                <w:rFonts w:eastAsia="Arial"/>
              </w:rPr>
              <w:t>o</w:t>
            </w:r>
            <w:r>
              <w:rPr>
                <w:rFonts w:eastAsia="Arial"/>
                <w:spacing w:val="-2"/>
              </w:rPr>
              <w:t xml:space="preserve"> </w:t>
            </w:r>
            <w:r>
              <w:rPr>
                <w:rFonts w:eastAsia="Arial"/>
              </w:rPr>
              <w:t>exp</w:t>
            </w:r>
            <w:r>
              <w:rPr>
                <w:rFonts w:eastAsia="Arial"/>
                <w:spacing w:val="1"/>
              </w:rPr>
              <w:t>l</w:t>
            </w:r>
            <w:r>
              <w:rPr>
                <w:rFonts w:eastAsia="Arial"/>
              </w:rPr>
              <w:t>a</w:t>
            </w:r>
            <w:r>
              <w:rPr>
                <w:rFonts w:eastAsia="Arial"/>
                <w:spacing w:val="1"/>
              </w:rPr>
              <w:t>i</w:t>
            </w:r>
            <w:r>
              <w:rPr>
                <w:rFonts w:eastAsia="Arial"/>
              </w:rPr>
              <w:t>n</w:t>
            </w:r>
            <w:r>
              <w:rPr>
                <w:rFonts w:eastAsia="Arial"/>
                <w:spacing w:val="-6"/>
              </w:rPr>
              <w:t xml:space="preserve"> </w:t>
            </w:r>
            <w:r>
              <w:rPr>
                <w:rFonts w:eastAsia="Arial"/>
                <w:spacing w:val="-1"/>
              </w:rPr>
              <w:t>a</w:t>
            </w:r>
            <w:r>
              <w:rPr>
                <w:rFonts w:eastAsia="Arial"/>
                <w:spacing w:val="4"/>
              </w:rPr>
              <w:t>n</w:t>
            </w:r>
            <w:r>
              <w:rPr>
                <w:rFonts w:eastAsia="Arial"/>
              </w:rPr>
              <w:t>y</w:t>
            </w:r>
            <w:r>
              <w:rPr>
                <w:rFonts w:eastAsia="Arial"/>
                <w:spacing w:val="-7"/>
              </w:rPr>
              <w:t xml:space="preserve"> </w:t>
            </w:r>
            <w:r>
              <w:rPr>
                <w:rFonts w:eastAsia="Arial"/>
                <w:spacing w:val="2"/>
              </w:rPr>
              <w:t>t</w:t>
            </w:r>
            <w:r>
              <w:rPr>
                <w:rFonts w:eastAsia="Arial"/>
              </w:rPr>
              <w:t>er</w:t>
            </w:r>
            <w:r>
              <w:rPr>
                <w:rFonts w:eastAsia="Arial"/>
                <w:spacing w:val="5"/>
              </w:rPr>
              <w:t>m</w:t>
            </w:r>
            <w:r>
              <w:rPr>
                <w:rFonts w:eastAsia="Arial"/>
                <w:spacing w:val="-1"/>
              </w:rPr>
              <w:t>i</w:t>
            </w:r>
            <w:r>
              <w:rPr>
                <w:rFonts w:eastAsia="Arial"/>
              </w:rPr>
              <w:t>n</w:t>
            </w:r>
            <w:r>
              <w:rPr>
                <w:rFonts w:eastAsia="Arial"/>
                <w:spacing w:val="-1"/>
              </w:rPr>
              <w:t>o</w:t>
            </w:r>
            <w:r>
              <w:rPr>
                <w:rFonts w:eastAsia="Arial"/>
                <w:spacing w:val="1"/>
              </w:rPr>
              <w:t>l</w:t>
            </w:r>
            <w:r>
              <w:rPr>
                <w:rFonts w:eastAsia="Arial"/>
              </w:rPr>
              <w:t>o</w:t>
            </w:r>
            <w:r>
              <w:rPr>
                <w:rFonts w:eastAsia="Arial"/>
                <w:spacing w:val="1"/>
              </w:rPr>
              <w:t>g</w:t>
            </w:r>
            <w:r>
              <w:rPr>
                <w:rFonts w:eastAsia="Arial"/>
              </w:rPr>
              <w:t>y</w:t>
            </w:r>
            <w:r>
              <w:rPr>
                <w:rFonts w:eastAsia="Arial"/>
                <w:spacing w:val="-12"/>
              </w:rPr>
              <w:t xml:space="preserve"> </w:t>
            </w:r>
            <w:r>
              <w:rPr>
                <w:rFonts w:eastAsia="Arial"/>
              </w:rPr>
              <w:t>th</w:t>
            </w:r>
            <w:r>
              <w:rPr>
                <w:rFonts w:eastAsia="Arial"/>
                <w:spacing w:val="1"/>
              </w:rPr>
              <w:t>a</w:t>
            </w:r>
            <w:r>
              <w:rPr>
                <w:rFonts w:eastAsia="Arial"/>
              </w:rPr>
              <w:t>t</w:t>
            </w:r>
            <w:r>
              <w:rPr>
                <w:rFonts w:eastAsia="Arial"/>
                <w:spacing w:val="-1"/>
              </w:rPr>
              <w:t xml:space="preserve"> </w:t>
            </w:r>
            <w:r>
              <w:rPr>
                <w:rFonts w:eastAsia="Arial"/>
                <w:spacing w:val="-2"/>
              </w:rPr>
              <w:t>w</w:t>
            </w:r>
            <w:r>
              <w:rPr>
                <w:rFonts w:eastAsia="Arial"/>
                <w:spacing w:val="2"/>
              </w:rPr>
              <w:t>o</w:t>
            </w:r>
            <w:r>
              <w:rPr>
                <w:rFonts w:eastAsia="Arial"/>
              </w:rPr>
              <w:t>u</w:t>
            </w:r>
            <w:r>
              <w:rPr>
                <w:rFonts w:eastAsia="Arial"/>
                <w:spacing w:val="-1"/>
              </w:rPr>
              <w:t>l</w:t>
            </w:r>
            <w:r>
              <w:rPr>
                <w:rFonts w:eastAsia="Arial"/>
              </w:rPr>
              <w:t>d</w:t>
            </w:r>
            <w:r>
              <w:rPr>
                <w:rFonts w:eastAsia="Arial"/>
                <w:spacing w:val="-3"/>
              </w:rPr>
              <w:t xml:space="preserve"> </w:t>
            </w:r>
            <w:r>
              <w:rPr>
                <w:rFonts w:eastAsia="Arial"/>
              </w:rPr>
              <w:t>be u</w:t>
            </w:r>
            <w:r>
              <w:rPr>
                <w:rFonts w:eastAsia="Arial"/>
                <w:spacing w:val="-1"/>
              </w:rPr>
              <w:t>n</w:t>
            </w:r>
            <w:r>
              <w:rPr>
                <w:rFonts w:eastAsia="Arial"/>
                <w:spacing w:val="2"/>
              </w:rPr>
              <w:t>f</w:t>
            </w:r>
            <w:r>
              <w:rPr>
                <w:rFonts w:eastAsia="Arial"/>
              </w:rPr>
              <w:t>a</w:t>
            </w:r>
            <w:r>
              <w:rPr>
                <w:rFonts w:eastAsia="Arial"/>
                <w:spacing w:val="4"/>
              </w:rPr>
              <w:t>m</w:t>
            </w:r>
            <w:r>
              <w:rPr>
                <w:rFonts w:eastAsia="Arial"/>
                <w:spacing w:val="-1"/>
              </w:rPr>
              <w:t>ili</w:t>
            </w:r>
            <w:r>
              <w:rPr>
                <w:rFonts w:eastAsia="Arial"/>
              </w:rPr>
              <w:t>ar</w:t>
            </w:r>
            <w:r>
              <w:rPr>
                <w:rFonts w:eastAsia="Arial"/>
                <w:spacing w:val="-9"/>
              </w:rPr>
              <w:t xml:space="preserve"> </w:t>
            </w:r>
            <w:r>
              <w:rPr>
                <w:rFonts w:eastAsia="Arial"/>
              </w:rPr>
              <w:t>to</w:t>
            </w:r>
            <w:r>
              <w:rPr>
                <w:rFonts w:eastAsia="Arial"/>
                <w:spacing w:val="-2"/>
              </w:rPr>
              <w:t xml:space="preserve"> </w:t>
            </w:r>
            <w:r>
              <w:rPr>
                <w:rFonts w:eastAsia="Arial"/>
              </w:rPr>
              <w:t>a p</w:t>
            </w:r>
            <w:r>
              <w:rPr>
                <w:rFonts w:eastAsia="Arial"/>
                <w:spacing w:val="-1"/>
              </w:rPr>
              <w:t>o</w:t>
            </w:r>
            <w:r>
              <w:rPr>
                <w:rFonts w:eastAsia="Arial"/>
                <w:spacing w:val="2"/>
              </w:rPr>
              <w:t>t</w:t>
            </w:r>
            <w:r>
              <w:rPr>
                <w:rFonts w:eastAsia="Arial"/>
              </w:rPr>
              <w:t>e</w:t>
            </w:r>
            <w:r>
              <w:rPr>
                <w:rFonts w:eastAsia="Arial"/>
                <w:spacing w:val="-1"/>
              </w:rPr>
              <w:t>n</w:t>
            </w:r>
            <w:r>
              <w:rPr>
                <w:rFonts w:eastAsia="Arial"/>
                <w:spacing w:val="2"/>
              </w:rPr>
              <w:t>t</w:t>
            </w:r>
            <w:r>
              <w:rPr>
                <w:rFonts w:eastAsia="Arial"/>
                <w:spacing w:val="-1"/>
              </w:rPr>
              <w:t>i</w:t>
            </w:r>
            <w:r>
              <w:rPr>
                <w:rFonts w:eastAsia="Arial"/>
                <w:spacing w:val="2"/>
              </w:rPr>
              <w:t>a</w:t>
            </w:r>
            <w:r>
              <w:rPr>
                <w:rFonts w:eastAsia="Arial"/>
              </w:rPr>
              <w:t>l</w:t>
            </w:r>
            <w:r>
              <w:rPr>
                <w:rFonts w:eastAsia="Arial"/>
                <w:spacing w:val="-9"/>
              </w:rPr>
              <w:t xml:space="preserve"> </w:t>
            </w:r>
            <w:r>
              <w:rPr>
                <w:rFonts w:eastAsia="Arial"/>
                <w:spacing w:val="1"/>
              </w:rPr>
              <w:t>c</w:t>
            </w:r>
            <w:r>
              <w:rPr>
                <w:rFonts w:eastAsia="Arial"/>
              </w:rPr>
              <w:t>u</w:t>
            </w:r>
            <w:r>
              <w:rPr>
                <w:rFonts w:eastAsia="Arial"/>
                <w:spacing w:val="3"/>
              </w:rPr>
              <w:t>s</w:t>
            </w:r>
            <w:r>
              <w:rPr>
                <w:rFonts w:eastAsia="Arial"/>
              </w:rPr>
              <w:t>to</w:t>
            </w:r>
            <w:r>
              <w:rPr>
                <w:rFonts w:eastAsia="Arial"/>
                <w:spacing w:val="4"/>
              </w:rPr>
              <w:t>m</w:t>
            </w:r>
            <w:r>
              <w:rPr>
                <w:rFonts w:eastAsia="Arial"/>
              </w:rPr>
              <w:t>er</w:t>
            </w:r>
          </w:p>
        </w:tc>
        <w:tc>
          <w:tcPr>
            <w:tcW w:w="1065" w:type="pct"/>
            <w:vMerge/>
          </w:tcPr>
          <w:p w14:paraId="426660B4" w14:textId="77777777" w:rsidR="00616CEA" w:rsidRDefault="00616CEA" w:rsidP="00ED0F7C">
            <w:pPr>
              <w:rPr>
                <w:rFonts w:eastAsia="Arial"/>
                <w:spacing w:val="-1"/>
              </w:rPr>
            </w:pPr>
          </w:p>
        </w:tc>
        <w:tc>
          <w:tcPr>
            <w:tcW w:w="278" w:type="pct"/>
          </w:tcPr>
          <w:p w14:paraId="6C98B6D3" w14:textId="33061486" w:rsidR="00616CEA" w:rsidRPr="00836A4B" w:rsidRDefault="00616CEA" w:rsidP="00ED0F7C">
            <w:pPr>
              <w:spacing w:after="120"/>
              <w:jc w:val="center"/>
              <w:rPr>
                <w:bCs/>
                <w:sz w:val="18"/>
                <w:szCs w:val="18"/>
              </w:rPr>
            </w:pPr>
            <w:r>
              <w:rPr>
                <w:bCs/>
                <w:sz w:val="18"/>
                <w:szCs w:val="18"/>
              </w:rPr>
              <w:t>3</w:t>
            </w:r>
          </w:p>
        </w:tc>
        <w:tc>
          <w:tcPr>
            <w:tcW w:w="324" w:type="pct"/>
          </w:tcPr>
          <w:p w14:paraId="39AAA9E6" w14:textId="77002E23" w:rsidR="00616CEA" w:rsidRPr="00836A4B" w:rsidRDefault="00616CEA" w:rsidP="00ED0F7C">
            <w:pPr>
              <w:spacing w:after="120"/>
              <w:jc w:val="center"/>
              <w:rPr>
                <w:bCs/>
                <w:sz w:val="18"/>
                <w:szCs w:val="18"/>
              </w:rPr>
            </w:pPr>
            <w:r>
              <w:rPr>
                <w:bCs/>
                <w:sz w:val="18"/>
                <w:szCs w:val="18"/>
              </w:rPr>
              <w:t>2.8</w:t>
            </w:r>
          </w:p>
        </w:tc>
        <w:tc>
          <w:tcPr>
            <w:tcW w:w="417" w:type="pct"/>
            <w:vMerge/>
          </w:tcPr>
          <w:p w14:paraId="6344B019" w14:textId="77777777" w:rsidR="00616CEA" w:rsidRPr="00836A4B" w:rsidRDefault="00616CEA" w:rsidP="00ED0F7C">
            <w:pPr>
              <w:spacing w:after="120"/>
              <w:jc w:val="center"/>
              <w:rPr>
                <w:bCs/>
                <w:sz w:val="18"/>
                <w:szCs w:val="18"/>
              </w:rPr>
            </w:pPr>
          </w:p>
        </w:tc>
      </w:tr>
      <w:tr w:rsidR="00616CEA" w:rsidRPr="00836A4B" w14:paraId="0730A33C" w14:textId="77777777" w:rsidTr="00AD7316">
        <w:tc>
          <w:tcPr>
            <w:tcW w:w="693" w:type="pct"/>
            <w:vMerge/>
            <w:shd w:val="clear" w:color="auto" w:fill="auto"/>
          </w:tcPr>
          <w:p w14:paraId="586EFE96" w14:textId="77777777" w:rsidR="00616CEA" w:rsidRDefault="00616CEA" w:rsidP="00ED0F7C">
            <w:pPr>
              <w:rPr>
                <w:rFonts w:eastAsia="Arial"/>
                <w:b/>
                <w:spacing w:val="-1"/>
              </w:rPr>
            </w:pPr>
          </w:p>
        </w:tc>
        <w:tc>
          <w:tcPr>
            <w:tcW w:w="1038" w:type="pct"/>
            <w:vMerge/>
          </w:tcPr>
          <w:p w14:paraId="3529B5D5" w14:textId="77777777" w:rsidR="00616CEA" w:rsidRDefault="00616CEA" w:rsidP="00ED0F7C">
            <w:pPr>
              <w:rPr>
                <w:rFonts w:eastAsia="Arial"/>
                <w:b/>
              </w:rPr>
            </w:pPr>
          </w:p>
        </w:tc>
        <w:tc>
          <w:tcPr>
            <w:tcW w:w="1185" w:type="pct"/>
            <w:shd w:val="clear" w:color="auto" w:fill="auto"/>
          </w:tcPr>
          <w:p w14:paraId="1C317117" w14:textId="0D924ACF" w:rsidR="00616CEA" w:rsidRDefault="00616CEA" w:rsidP="00ED0F7C">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2</w:t>
            </w:r>
            <w:r>
              <w:rPr>
                <w:rFonts w:eastAsia="Arial"/>
                <w:spacing w:val="-1"/>
              </w:rPr>
              <w:t>0</w:t>
            </w:r>
            <w:r>
              <w:rPr>
                <w:rFonts w:eastAsia="Arial"/>
              </w:rPr>
              <w:t>3</w:t>
            </w:r>
            <w:r>
              <w:rPr>
                <w:rFonts w:eastAsia="Arial"/>
                <w:spacing w:val="-8"/>
              </w:rPr>
              <w:t xml:space="preserve"> </w:t>
            </w:r>
            <w:r>
              <w:rPr>
                <w:rFonts w:eastAsia="Arial"/>
                <w:spacing w:val="2"/>
              </w:rPr>
              <w:t>T</w:t>
            </w:r>
            <w:r>
              <w:rPr>
                <w:rFonts w:eastAsia="Arial"/>
              </w:rPr>
              <w:t>he</w:t>
            </w:r>
            <w:r>
              <w:rPr>
                <w:rFonts w:eastAsia="Arial"/>
                <w:spacing w:val="-2"/>
              </w:rPr>
              <w:t xml:space="preserve"> </w:t>
            </w:r>
            <w:r>
              <w:rPr>
                <w:rFonts w:eastAsia="Arial"/>
              </w:rPr>
              <w:t>b</w:t>
            </w:r>
            <w:r>
              <w:rPr>
                <w:rFonts w:eastAsia="Arial"/>
                <w:spacing w:val="-1"/>
              </w:rPr>
              <w:t>e</w:t>
            </w:r>
            <w:r>
              <w:rPr>
                <w:rFonts w:eastAsia="Arial"/>
                <w:spacing w:val="2"/>
              </w:rPr>
              <w:t>n</w:t>
            </w:r>
            <w:r>
              <w:rPr>
                <w:rFonts w:eastAsia="Arial"/>
              </w:rPr>
              <w:t>e</w:t>
            </w:r>
            <w:r>
              <w:rPr>
                <w:rFonts w:eastAsia="Arial"/>
                <w:spacing w:val="2"/>
              </w:rPr>
              <w:t>f</w:t>
            </w:r>
            <w:r>
              <w:rPr>
                <w:rFonts w:eastAsia="Arial"/>
                <w:spacing w:val="-1"/>
              </w:rPr>
              <w:t>i</w:t>
            </w:r>
            <w:r>
              <w:rPr>
                <w:rFonts w:eastAsia="Arial"/>
              </w:rPr>
              <w:t>t</w:t>
            </w:r>
            <w:r>
              <w:rPr>
                <w:rFonts w:eastAsia="Arial"/>
                <w:spacing w:val="-6"/>
              </w:rPr>
              <w:t xml:space="preserve"> </w:t>
            </w:r>
            <w:r>
              <w:rPr>
                <w:rFonts w:eastAsia="Arial"/>
                <w:spacing w:val="2"/>
              </w:rPr>
              <w:t>f</w:t>
            </w:r>
            <w:r>
              <w:rPr>
                <w:rFonts w:eastAsia="Arial"/>
              </w:rPr>
              <w:t>or</w:t>
            </w:r>
            <w:r>
              <w:rPr>
                <w:rFonts w:eastAsia="Arial"/>
                <w:spacing w:val="-2"/>
              </w:rPr>
              <w:t xml:space="preserve"> </w:t>
            </w:r>
            <w:r>
              <w:rPr>
                <w:rFonts w:eastAsia="Arial"/>
              </w:rPr>
              <w:t>e</w:t>
            </w:r>
            <w:r>
              <w:rPr>
                <w:rFonts w:eastAsia="Arial"/>
                <w:spacing w:val="2"/>
              </w:rPr>
              <w:t>a</w:t>
            </w:r>
            <w:r>
              <w:rPr>
                <w:rFonts w:eastAsia="Arial"/>
                <w:spacing w:val="1"/>
              </w:rPr>
              <w:t>c</w:t>
            </w:r>
            <w:r>
              <w:rPr>
                <w:rFonts w:eastAsia="Arial"/>
              </w:rPr>
              <w:t>h</w:t>
            </w:r>
            <w:r>
              <w:rPr>
                <w:rFonts w:eastAsia="Arial"/>
                <w:spacing w:val="-4"/>
              </w:rPr>
              <w:t xml:space="preserve"> </w:t>
            </w:r>
            <w:r>
              <w:rPr>
                <w:rFonts w:eastAsia="Arial"/>
                <w:spacing w:val="-1"/>
              </w:rPr>
              <w:t>p</w:t>
            </w:r>
            <w:r>
              <w:rPr>
                <w:rFonts w:eastAsia="Arial"/>
                <w:spacing w:val="1"/>
              </w:rPr>
              <w:t>r</w:t>
            </w:r>
            <w:r>
              <w:rPr>
                <w:rFonts w:eastAsia="Arial"/>
              </w:rPr>
              <w:t>o</w:t>
            </w:r>
            <w:r>
              <w:rPr>
                <w:rFonts w:eastAsia="Arial"/>
                <w:spacing w:val="-1"/>
              </w:rPr>
              <w:t>d</w:t>
            </w:r>
            <w:r>
              <w:rPr>
                <w:rFonts w:eastAsia="Arial"/>
              </w:rPr>
              <w:t>u</w:t>
            </w:r>
            <w:r>
              <w:rPr>
                <w:rFonts w:eastAsia="Arial"/>
                <w:spacing w:val="1"/>
              </w:rPr>
              <w:t>c</w:t>
            </w:r>
            <w:r>
              <w:rPr>
                <w:rFonts w:eastAsia="Arial"/>
              </w:rPr>
              <w:t>t</w:t>
            </w:r>
            <w:r>
              <w:rPr>
                <w:rFonts w:eastAsia="Arial"/>
                <w:spacing w:val="-7"/>
              </w:rPr>
              <w:t xml:space="preserve"> </w:t>
            </w:r>
            <w:r>
              <w:rPr>
                <w:rFonts w:eastAsia="Arial"/>
                <w:spacing w:val="2"/>
              </w:rPr>
              <w:t>f</w:t>
            </w:r>
            <w:r>
              <w:rPr>
                <w:rFonts w:eastAsia="Arial"/>
              </w:rPr>
              <w:t>e</w:t>
            </w:r>
            <w:r>
              <w:rPr>
                <w:rFonts w:eastAsia="Arial"/>
                <w:spacing w:val="-1"/>
              </w:rPr>
              <w:t>a</w:t>
            </w:r>
            <w:r>
              <w:rPr>
                <w:rFonts w:eastAsia="Arial"/>
                <w:spacing w:val="2"/>
              </w:rPr>
              <w:t>t</w:t>
            </w:r>
            <w:r>
              <w:rPr>
                <w:rFonts w:eastAsia="Arial"/>
              </w:rPr>
              <w:t>ure</w:t>
            </w:r>
            <w:r>
              <w:rPr>
                <w:rFonts w:eastAsia="Arial"/>
                <w:spacing w:val="-6"/>
              </w:rPr>
              <w:t xml:space="preserve"> </w:t>
            </w:r>
            <w:r>
              <w:rPr>
                <w:rFonts w:eastAsia="Arial"/>
                <w:spacing w:val="-1"/>
              </w:rPr>
              <w:t>i</w:t>
            </w:r>
            <w:r>
              <w:rPr>
                <w:rFonts w:eastAsia="Arial"/>
              </w:rPr>
              <w:t xml:space="preserve">s </w:t>
            </w:r>
            <w:r>
              <w:rPr>
                <w:rFonts w:eastAsia="Arial"/>
                <w:spacing w:val="1"/>
              </w:rPr>
              <w:t>c</w:t>
            </w:r>
            <w:r>
              <w:rPr>
                <w:rFonts w:eastAsia="Arial"/>
              </w:rPr>
              <w:t>or</w:t>
            </w:r>
            <w:r>
              <w:rPr>
                <w:rFonts w:eastAsia="Arial"/>
                <w:spacing w:val="1"/>
              </w:rPr>
              <w:t>r</w:t>
            </w:r>
            <w:r>
              <w:rPr>
                <w:rFonts w:eastAsia="Arial"/>
              </w:rPr>
              <w:t>e</w:t>
            </w:r>
            <w:r>
              <w:rPr>
                <w:rFonts w:eastAsia="Arial"/>
                <w:spacing w:val="3"/>
              </w:rPr>
              <w:t>c</w:t>
            </w:r>
            <w:r>
              <w:rPr>
                <w:rFonts w:eastAsia="Arial"/>
              </w:rPr>
              <w:t>t</w:t>
            </w:r>
            <w:r>
              <w:rPr>
                <w:rFonts w:eastAsia="Arial"/>
                <w:spacing w:val="1"/>
              </w:rPr>
              <w:t>l</w:t>
            </w:r>
            <w:r>
              <w:rPr>
                <w:rFonts w:eastAsia="Arial"/>
              </w:rPr>
              <w:t>y</w:t>
            </w:r>
            <w:r>
              <w:rPr>
                <w:rFonts w:eastAsia="Arial"/>
                <w:spacing w:val="-12"/>
              </w:rPr>
              <w:t xml:space="preserve"> </w:t>
            </w:r>
            <w:r>
              <w:rPr>
                <w:rFonts w:eastAsia="Arial"/>
                <w:spacing w:val="4"/>
              </w:rPr>
              <w:t>m</w:t>
            </w:r>
            <w:r>
              <w:rPr>
                <w:rFonts w:eastAsia="Arial"/>
              </w:rPr>
              <w:t>atch</w:t>
            </w:r>
            <w:r>
              <w:rPr>
                <w:rFonts w:eastAsia="Arial"/>
                <w:spacing w:val="-1"/>
              </w:rPr>
              <w:t>e</w:t>
            </w:r>
            <w:r>
              <w:rPr>
                <w:rFonts w:eastAsia="Arial"/>
              </w:rPr>
              <w:t>d as</w:t>
            </w:r>
            <w:r>
              <w:rPr>
                <w:rFonts w:eastAsia="Arial"/>
                <w:spacing w:val="-2"/>
              </w:rPr>
              <w:t xml:space="preserve"> </w:t>
            </w:r>
            <w:r>
              <w:rPr>
                <w:rFonts w:eastAsia="Arial"/>
              </w:rPr>
              <w:t>a</w:t>
            </w:r>
            <w:r>
              <w:rPr>
                <w:rFonts w:eastAsia="Arial"/>
                <w:spacing w:val="1"/>
              </w:rPr>
              <w:t>p</w:t>
            </w:r>
            <w:r>
              <w:rPr>
                <w:rFonts w:eastAsia="Arial"/>
              </w:rPr>
              <w:t>p</w:t>
            </w:r>
            <w:r>
              <w:rPr>
                <w:rFonts w:eastAsia="Arial"/>
                <w:spacing w:val="1"/>
              </w:rPr>
              <w:t>l</w:t>
            </w:r>
            <w:r>
              <w:rPr>
                <w:rFonts w:eastAsia="Arial"/>
                <w:spacing w:val="-1"/>
              </w:rPr>
              <w:t>i</w:t>
            </w:r>
            <w:r>
              <w:rPr>
                <w:rFonts w:eastAsia="Arial"/>
                <w:spacing w:val="1"/>
              </w:rPr>
              <w:t>c</w:t>
            </w:r>
            <w:r>
              <w:rPr>
                <w:rFonts w:eastAsia="Arial"/>
              </w:rPr>
              <w:t>a</w:t>
            </w:r>
            <w:r>
              <w:rPr>
                <w:rFonts w:eastAsia="Arial"/>
                <w:spacing w:val="-1"/>
              </w:rPr>
              <w:t>b</w:t>
            </w:r>
            <w:r>
              <w:rPr>
                <w:rFonts w:eastAsia="Arial"/>
                <w:spacing w:val="1"/>
              </w:rPr>
              <w:t>l</w:t>
            </w:r>
            <w:r>
              <w:rPr>
                <w:rFonts w:eastAsia="Arial"/>
              </w:rPr>
              <w:t>e</w:t>
            </w:r>
            <w:r>
              <w:rPr>
                <w:rFonts w:eastAsia="Arial"/>
                <w:spacing w:val="-9"/>
              </w:rPr>
              <w:t xml:space="preserve"> </w:t>
            </w:r>
            <w:r>
              <w:rPr>
                <w:rFonts w:eastAsia="Arial"/>
                <w:spacing w:val="1"/>
              </w:rPr>
              <w:t>t</w:t>
            </w:r>
            <w:r>
              <w:rPr>
                <w:rFonts w:eastAsia="Arial"/>
              </w:rPr>
              <w:t>o</w:t>
            </w:r>
            <w:r>
              <w:rPr>
                <w:rFonts w:eastAsia="Arial"/>
                <w:spacing w:val="-2"/>
              </w:rPr>
              <w:t xml:space="preserve"> </w:t>
            </w:r>
            <w:r>
              <w:rPr>
                <w:rFonts w:eastAsia="Arial"/>
                <w:spacing w:val="-1"/>
              </w:rPr>
              <w:t>t</w:t>
            </w:r>
            <w:r>
              <w:rPr>
                <w:rFonts w:eastAsia="Arial"/>
              </w:rPr>
              <w:t>he</w:t>
            </w:r>
            <w:r>
              <w:rPr>
                <w:rFonts w:eastAsia="Arial"/>
                <w:spacing w:val="-2"/>
              </w:rPr>
              <w:t xml:space="preserve"> </w:t>
            </w:r>
            <w:r>
              <w:rPr>
                <w:rFonts w:eastAsia="Arial"/>
                <w:spacing w:val="-1"/>
              </w:rPr>
              <w:t>i</w:t>
            </w:r>
            <w:r>
              <w:rPr>
                <w:rFonts w:eastAsia="Arial"/>
              </w:rPr>
              <w:t>n</w:t>
            </w:r>
            <w:r>
              <w:rPr>
                <w:rFonts w:eastAsia="Arial"/>
                <w:spacing w:val="2"/>
              </w:rPr>
              <w:t>f</w:t>
            </w:r>
            <w:r>
              <w:rPr>
                <w:rFonts w:eastAsia="Arial"/>
              </w:rPr>
              <w:t>or</w:t>
            </w:r>
            <w:r>
              <w:rPr>
                <w:rFonts w:eastAsia="Arial"/>
                <w:spacing w:val="5"/>
              </w:rPr>
              <w:t>m</w:t>
            </w:r>
            <w:r>
              <w:rPr>
                <w:rFonts w:eastAsia="Arial"/>
              </w:rPr>
              <w:t>at</w:t>
            </w:r>
            <w:r>
              <w:rPr>
                <w:rFonts w:eastAsia="Arial"/>
                <w:spacing w:val="-2"/>
              </w:rPr>
              <w:t>i</w:t>
            </w:r>
            <w:r>
              <w:rPr>
                <w:rFonts w:eastAsia="Arial"/>
              </w:rPr>
              <w:t>on g</w:t>
            </w:r>
            <w:r>
              <w:rPr>
                <w:rFonts w:eastAsia="Arial"/>
                <w:spacing w:val="1"/>
              </w:rPr>
              <w:t>i</w:t>
            </w:r>
            <w:r>
              <w:rPr>
                <w:rFonts w:eastAsia="Arial"/>
                <w:spacing w:val="-1"/>
              </w:rPr>
              <w:t>v</w:t>
            </w:r>
            <w:r>
              <w:rPr>
                <w:rFonts w:eastAsia="Arial"/>
              </w:rPr>
              <w:t>en</w:t>
            </w:r>
          </w:p>
        </w:tc>
        <w:tc>
          <w:tcPr>
            <w:tcW w:w="1065" w:type="pct"/>
            <w:vMerge/>
          </w:tcPr>
          <w:p w14:paraId="2FCC487D" w14:textId="77777777" w:rsidR="00616CEA" w:rsidRDefault="00616CEA" w:rsidP="00ED0F7C">
            <w:pPr>
              <w:rPr>
                <w:rFonts w:eastAsia="Arial"/>
                <w:spacing w:val="-1"/>
              </w:rPr>
            </w:pPr>
          </w:p>
        </w:tc>
        <w:tc>
          <w:tcPr>
            <w:tcW w:w="278" w:type="pct"/>
          </w:tcPr>
          <w:p w14:paraId="4B05A1AD" w14:textId="5CF6EDF3" w:rsidR="00616CEA" w:rsidRPr="00836A4B" w:rsidRDefault="00616CEA" w:rsidP="00ED0F7C">
            <w:pPr>
              <w:spacing w:after="120"/>
              <w:jc w:val="center"/>
              <w:rPr>
                <w:bCs/>
                <w:sz w:val="18"/>
                <w:szCs w:val="18"/>
              </w:rPr>
            </w:pPr>
            <w:r>
              <w:rPr>
                <w:bCs/>
                <w:sz w:val="18"/>
                <w:szCs w:val="18"/>
              </w:rPr>
              <w:t>3</w:t>
            </w:r>
          </w:p>
        </w:tc>
        <w:tc>
          <w:tcPr>
            <w:tcW w:w="324" w:type="pct"/>
          </w:tcPr>
          <w:p w14:paraId="32184184" w14:textId="21DC4D1E" w:rsidR="00616CEA" w:rsidRPr="00836A4B" w:rsidRDefault="00616CEA" w:rsidP="00ED0F7C">
            <w:pPr>
              <w:spacing w:after="120"/>
              <w:jc w:val="center"/>
              <w:rPr>
                <w:bCs/>
                <w:sz w:val="18"/>
                <w:szCs w:val="18"/>
              </w:rPr>
            </w:pPr>
            <w:r>
              <w:rPr>
                <w:bCs/>
                <w:sz w:val="18"/>
                <w:szCs w:val="18"/>
              </w:rPr>
              <w:t>2.8</w:t>
            </w:r>
          </w:p>
        </w:tc>
        <w:tc>
          <w:tcPr>
            <w:tcW w:w="417" w:type="pct"/>
            <w:vMerge w:val="restart"/>
          </w:tcPr>
          <w:p w14:paraId="420DE74A" w14:textId="77777777" w:rsidR="00616CEA" w:rsidRDefault="00616CEA" w:rsidP="00616CEA">
            <w:pPr>
              <w:spacing w:after="120"/>
              <w:jc w:val="center"/>
              <w:rPr>
                <w:bCs/>
                <w:sz w:val="18"/>
                <w:szCs w:val="18"/>
              </w:rPr>
            </w:pPr>
            <w:r>
              <w:rPr>
                <w:bCs/>
                <w:sz w:val="18"/>
                <w:szCs w:val="18"/>
              </w:rPr>
              <w:t>4.3.4.1</w:t>
            </w:r>
          </w:p>
          <w:p w14:paraId="2A6EE10B" w14:textId="77777777" w:rsidR="00616CEA" w:rsidRDefault="00616CEA" w:rsidP="00616CEA">
            <w:pPr>
              <w:spacing w:after="120"/>
              <w:jc w:val="center"/>
              <w:rPr>
                <w:bCs/>
                <w:sz w:val="18"/>
                <w:szCs w:val="18"/>
              </w:rPr>
            </w:pPr>
            <w:r>
              <w:rPr>
                <w:bCs/>
                <w:sz w:val="18"/>
                <w:szCs w:val="18"/>
              </w:rPr>
              <w:t>4.3.4.2</w:t>
            </w:r>
          </w:p>
          <w:p w14:paraId="7ABC30B2" w14:textId="77777777" w:rsidR="00616CEA" w:rsidRDefault="00616CEA" w:rsidP="00616CEA">
            <w:pPr>
              <w:spacing w:after="120"/>
              <w:jc w:val="center"/>
              <w:rPr>
                <w:bCs/>
                <w:sz w:val="18"/>
                <w:szCs w:val="18"/>
              </w:rPr>
            </w:pPr>
            <w:r>
              <w:rPr>
                <w:bCs/>
                <w:sz w:val="18"/>
                <w:szCs w:val="18"/>
              </w:rPr>
              <w:t>4.3.4.3</w:t>
            </w:r>
          </w:p>
          <w:p w14:paraId="67962C5C" w14:textId="20A5045E" w:rsidR="00616CEA" w:rsidRPr="00836A4B" w:rsidRDefault="00616CEA" w:rsidP="00616CEA">
            <w:pPr>
              <w:spacing w:after="120"/>
              <w:jc w:val="center"/>
              <w:rPr>
                <w:bCs/>
                <w:sz w:val="18"/>
                <w:szCs w:val="18"/>
              </w:rPr>
            </w:pPr>
            <w:r>
              <w:rPr>
                <w:bCs/>
                <w:sz w:val="18"/>
                <w:szCs w:val="18"/>
              </w:rPr>
              <w:t>4.3.4.4</w:t>
            </w:r>
          </w:p>
        </w:tc>
      </w:tr>
      <w:tr w:rsidR="00616CEA" w:rsidRPr="00836A4B" w14:paraId="461E6C63" w14:textId="77777777" w:rsidTr="00AD7316">
        <w:tc>
          <w:tcPr>
            <w:tcW w:w="693" w:type="pct"/>
            <w:vMerge/>
            <w:shd w:val="clear" w:color="auto" w:fill="auto"/>
          </w:tcPr>
          <w:p w14:paraId="6A3C99D7" w14:textId="77777777" w:rsidR="00616CEA" w:rsidRDefault="00616CEA" w:rsidP="00ED0F7C">
            <w:pPr>
              <w:rPr>
                <w:rFonts w:eastAsia="Arial"/>
                <w:b/>
                <w:spacing w:val="-1"/>
              </w:rPr>
            </w:pPr>
          </w:p>
        </w:tc>
        <w:tc>
          <w:tcPr>
            <w:tcW w:w="1038" w:type="pct"/>
            <w:vMerge/>
          </w:tcPr>
          <w:p w14:paraId="31E6B987" w14:textId="77777777" w:rsidR="00616CEA" w:rsidRDefault="00616CEA" w:rsidP="00ED0F7C">
            <w:pPr>
              <w:rPr>
                <w:rFonts w:eastAsia="Arial"/>
                <w:b/>
              </w:rPr>
            </w:pPr>
          </w:p>
        </w:tc>
        <w:tc>
          <w:tcPr>
            <w:tcW w:w="1185" w:type="pct"/>
            <w:shd w:val="clear" w:color="auto" w:fill="auto"/>
          </w:tcPr>
          <w:p w14:paraId="7B684383" w14:textId="1830E9B5" w:rsidR="00616CEA" w:rsidRDefault="00616CEA" w:rsidP="00ED0F7C">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2</w:t>
            </w:r>
            <w:r>
              <w:rPr>
                <w:rFonts w:eastAsia="Arial"/>
                <w:spacing w:val="-1"/>
              </w:rPr>
              <w:t>0</w:t>
            </w:r>
            <w:r>
              <w:rPr>
                <w:rFonts w:eastAsia="Arial"/>
              </w:rPr>
              <w:t>4</w:t>
            </w:r>
            <w:r>
              <w:rPr>
                <w:rFonts w:eastAsia="Arial"/>
                <w:spacing w:val="-8"/>
              </w:rPr>
              <w:t xml:space="preserve"> </w:t>
            </w:r>
            <w:r>
              <w:rPr>
                <w:rFonts w:eastAsia="Arial"/>
                <w:spacing w:val="2"/>
              </w:rPr>
              <w:t>T</w:t>
            </w:r>
            <w:r>
              <w:rPr>
                <w:rFonts w:eastAsia="Arial"/>
              </w:rPr>
              <w:t>he</w:t>
            </w:r>
            <w:r>
              <w:rPr>
                <w:rFonts w:eastAsia="Arial"/>
                <w:spacing w:val="-2"/>
              </w:rPr>
              <w:t xml:space="preserve"> </w:t>
            </w:r>
            <w:r>
              <w:rPr>
                <w:rFonts w:eastAsia="Arial"/>
              </w:rPr>
              <w:t>b</w:t>
            </w:r>
            <w:r>
              <w:rPr>
                <w:rFonts w:eastAsia="Arial"/>
                <w:spacing w:val="-1"/>
              </w:rPr>
              <w:t>e</w:t>
            </w:r>
            <w:r>
              <w:rPr>
                <w:rFonts w:eastAsia="Arial"/>
                <w:spacing w:val="2"/>
              </w:rPr>
              <w:t>n</w:t>
            </w:r>
            <w:r>
              <w:rPr>
                <w:rFonts w:eastAsia="Arial"/>
              </w:rPr>
              <w:t>e</w:t>
            </w:r>
            <w:r>
              <w:rPr>
                <w:rFonts w:eastAsia="Arial"/>
                <w:spacing w:val="2"/>
              </w:rPr>
              <w:t>f</w:t>
            </w:r>
            <w:r>
              <w:rPr>
                <w:rFonts w:eastAsia="Arial"/>
                <w:spacing w:val="-1"/>
              </w:rPr>
              <w:t>i</w:t>
            </w:r>
            <w:r>
              <w:rPr>
                <w:rFonts w:eastAsia="Arial"/>
              </w:rPr>
              <w:t>ts</w:t>
            </w:r>
            <w:r>
              <w:rPr>
                <w:rFonts w:eastAsia="Arial"/>
                <w:spacing w:val="-6"/>
              </w:rPr>
              <w:t xml:space="preserve"> </w:t>
            </w:r>
            <w:r>
              <w:rPr>
                <w:rFonts w:eastAsia="Arial"/>
              </w:rPr>
              <w:t>are</w:t>
            </w:r>
            <w:r>
              <w:rPr>
                <w:rFonts w:eastAsia="Arial"/>
                <w:spacing w:val="-1"/>
              </w:rPr>
              <w:t xml:space="preserve"> </w:t>
            </w:r>
            <w:r>
              <w:rPr>
                <w:rFonts w:eastAsia="Arial"/>
                <w:spacing w:val="4"/>
              </w:rPr>
              <w:t>m</w:t>
            </w:r>
            <w:r>
              <w:rPr>
                <w:rFonts w:eastAsia="Arial"/>
              </w:rPr>
              <w:t>atch</w:t>
            </w:r>
            <w:r>
              <w:rPr>
                <w:rFonts w:eastAsia="Arial"/>
                <w:spacing w:val="-1"/>
              </w:rPr>
              <w:t>e</w:t>
            </w:r>
            <w:r>
              <w:rPr>
                <w:rFonts w:eastAsia="Arial"/>
              </w:rPr>
              <w:t>d</w:t>
            </w:r>
            <w:r>
              <w:rPr>
                <w:rFonts w:eastAsia="Arial"/>
                <w:spacing w:val="-8"/>
              </w:rPr>
              <w:t xml:space="preserve"> </w:t>
            </w:r>
            <w:r>
              <w:rPr>
                <w:rFonts w:eastAsia="Arial"/>
                <w:spacing w:val="-1"/>
              </w:rPr>
              <w:t>t</w:t>
            </w:r>
            <w:r>
              <w:rPr>
                <w:rFonts w:eastAsia="Arial"/>
              </w:rPr>
              <w:t>o</w:t>
            </w:r>
            <w:r>
              <w:rPr>
                <w:rFonts w:eastAsia="Arial"/>
                <w:spacing w:val="-2"/>
              </w:rPr>
              <w:t xml:space="preserve"> </w:t>
            </w:r>
            <w:r>
              <w:rPr>
                <w:rFonts w:eastAsia="Arial"/>
                <w:spacing w:val="-1"/>
              </w:rPr>
              <w:t>t</w:t>
            </w:r>
            <w:r>
              <w:rPr>
                <w:rFonts w:eastAsia="Arial"/>
              </w:rPr>
              <w:t>he</w:t>
            </w:r>
            <w:r>
              <w:rPr>
                <w:rFonts w:eastAsia="Arial"/>
                <w:spacing w:val="-2"/>
              </w:rPr>
              <w:t xml:space="preserve"> </w:t>
            </w:r>
            <w:r>
              <w:rPr>
                <w:rFonts w:eastAsia="Arial"/>
              </w:rPr>
              <w:t>b</w:t>
            </w:r>
            <w:r>
              <w:rPr>
                <w:rFonts w:eastAsia="Arial"/>
                <w:spacing w:val="4"/>
              </w:rPr>
              <w:t>u</w:t>
            </w:r>
            <w:r>
              <w:rPr>
                <w:rFonts w:eastAsia="Arial"/>
                <w:spacing w:val="-4"/>
              </w:rPr>
              <w:t>y</w:t>
            </w:r>
            <w:r>
              <w:rPr>
                <w:rFonts w:eastAsia="Arial"/>
                <w:spacing w:val="1"/>
              </w:rPr>
              <w:t>i</w:t>
            </w:r>
            <w:r>
              <w:rPr>
                <w:rFonts w:eastAsia="Arial"/>
              </w:rPr>
              <w:t>ng</w:t>
            </w:r>
            <w:r>
              <w:rPr>
                <w:rFonts w:eastAsia="Arial"/>
                <w:spacing w:val="-7"/>
              </w:rPr>
              <w:t xml:space="preserve"> </w:t>
            </w:r>
            <w:r>
              <w:rPr>
                <w:rFonts w:eastAsia="Arial"/>
                <w:spacing w:val="4"/>
              </w:rPr>
              <w:t>m</w:t>
            </w:r>
            <w:r>
              <w:rPr>
                <w:rFonts w:eastAsia="Arial"/>
              </w:rPr>
              <w:t>ot</w:t>
            </w:r>
            <w:r>
              <w:rPr>
                <w:rFonts w:eastAsia="Arial"/>
                <w:spacing w:val="1"/>
              </w:rPr>
              <w:t>i</w:t>
            </w:r>
            <w:r>
              <w:rPr>
                <w:rFonts w:eastAsia="Arial"/>
                <w:spacing w:val="-1"/>
              </w:rPr>
              <w:t>v</w:t>
            </w:r>
            <w:r>
              <w:rPr>
                <w:rFonts w:eastAsia="Arial"/>
              </w:rPr>
              <w:t>e</w:t>
            </w:r>
            <w:r>
              <w:rPr>
                <w:rFonts w:eastAsia="Arial"/>
                <w:spacing w:val="-4"/>
              </w:rPr>
              <w:t xml:space="preserve"> </w:t>
            </w:r>
            <w:r>
              <w:rPr>
                <w:rFonts w:eastAsia="Arial"/>
              </w:rPr>
              <w:t>a</w:t>
            </w:r>
            <w:r>
              <w:rPr>
                <w:rFonts w:eastAsia="Arial"/>
                <w:spacing w:val="-1"/>
              </w:rPr>
              <w:t>p</w:t>
            </w:r>
            <w:r>
              <w:rPr>
                <w:rFonts w:eastAsia="Arial"/>
                <w:spacing w:val="2"/>
              </w:rPr>
              <w:t>p</w:t>
            </w:r>
            <w:r>
              <w:rPr>
                <w:rFonts w:eastAsia="Arial"/>
                <w:spacing w:val="-1"/>
              </w:rPr>
              <w:t>li</w:t>
            </w:r>
            <w:r>
              <w:rPr>
                <w:rFonts w:eastAsia="Arial"/>
                <w:spacing w:val="1"/>
              </w:rPr>
              <w:t>c</w:t>
            </w:r>
            <w:r>
              <w:rPr>
                <w:rFonts w:eastAsia="Arial"/>
                <w:spacing w:val="2"/>
              </w:rPr>
              <w:t>a</w:t>
            </w:r>
            <w:r>
              <w:rPr>
                <w:rFonts w:eastAsia="Arial"/>
              </w:rPr>
              <w:t>b</w:t>
            </w:r>
            <w:r>
              <w:rPr>
                <w:rFonts w:eastAsia="Arial"/>
                <w:spacing w:val="-1"/>
              </w:rPr>
              <w:t>l</w:t>
            </w:r>
            <w:r>
              <w:rPr>
                <w:rFonts w:eastAsia="Arial"/>
              </w:rPr>
              <w:t>e</w:t>
            </w:r>
            <w:r>
              <w:rPr>
                <w:rFonts w:eastAsia="Arial"/>
                <w:spacing w:val="-7"/>
              </w:rPr>
              <w:t xml:space="preserve"> </w:t>
            </w:r>
            <w:r>
              <w:rPr>
                <w:rFonts w:eastAsia="Arial"/>
              </w:rPr>
              <w:t>to</w:t>
            </w:r>
            <w:r>
              <w:rPr>
                <w:rFonts w:eastAsia="Arial"/>
                <w:spacing w:val="-3"/>
              </w:rPr>
              <w:t xml:space="preserve"> </w:t>
            </w:r>
            <w:r>
              <w:rPr>
                <w:rFonts w:eastAsia="Arial"/>
                <w:spacing w:val="2"/>
              </w:rPr>
              <w:t>t</w:t>
            </w:r>
            <w:r>
              <w:rPr>
                <w:rFonts w:eastAsia="Arial"/>
              </w:rPr>
              <w:t>he</w:t>
            </w:r>
            <w:r>
              <w:rPr>
                <w:rFonts w:eastAsia="Arial"/>
                <w:spacing w:val="-2"/>
              </w:rPr>
              <w:t xml:space="preserve"> </w:t>
            </w:r>
            <w:r>
              <w:rPr>
                <w:rFonts w:eastAsia="Arial"/>
                <w:spacing w:val="-1"/>
              </w:rPr>
              <w:t>i</w:t>
            </w:r>
            <w:r>
              <w:rPr>
                <w:rFonts w:eastAsia="Arial"/>
              </w:rPr>
              <w:t>n</w:t>
            </w:r>
            <w:r>
              <w:rPr>
                <w:rFonts w:eastAsia="Arial"/>
                <w:spacing w:val="2"/>
              </w:rPr>
              <w:t>f</w:t>
            </w:r>
            <w:r>
              <w:rPr>
                <w:rFonts w:eastAsia="Arial"/>
              </w:rPr>
              <w:t>or</w:t>
            </w:r>
            <w:r>
              <w:rPr>
                <w:rFonts w:eastAsia="Arial"/>
                <w:spacing w:val="5"/>
              </w:rPr>
              <w:t>m</w:t>
            </w:r>
            <w:r>
              <w:rPr>
                <w:rFonts w:eastAsia="Arial"/>
                <w:spacing w:val="-3"/>
              </w:rPr>
              <w:t>a</w:t>
            </w:r>
            <w:r>
              <w:rPr>
                <w:rFonts w:eastAsia="Arial"/>
              </w:rPr>
              <w:t>t</w:t>
            </w:r>
            <w:r>
              <w:rPr>
                <w:rFonts w:eastAsia="Arial"/>
                <w:spacing w:val="-1"/>
              </w:rPr>
              <w:t>i</w:t>
            </w:r>
            <w:r>
              <w:rPr>
                <w:rFonts w:eastAsia="Arial"/>
              </w:rPr>
              <w:t>on</w:t>
            </w:r>
            <w:r>
              <w:rPr>
                <w:rFonts w:eastAsia="Arial"/>
                <w:spacing w:val="-9"/>
              </w:rPr>
              <w:t xml:space="preserve"> </w:t>
            </w:r>
            <w:r>
              <w:rPr>
                <w:rFonts w:eastAsia="Arial"/>
              </w:rPr>
              <w:t>g</w:t>
            </w:r>
            <w:r>
              <w:rPr>
                <w:rFonts w:eastAsia="Arial"/>
                <w:spacing w:val="1"/>
              </w:rPr>
              <w:t>i</w:t>
            </w:r>
            <w:r>
              <w:rPr>
                <w:rFonts w:eastAsia="Arial"/>
                <w:spacing w:val="-1"/>
              </w:rPr>
              <w:t>v</w:t>
            </w:r>
            <w:r>
              <w:rPr>
                <w:rFonts w:eastAsia="Arial"/>
                <w:spacing w:val="2"/>
              </w:rPr>
              <w:t>e</w:t>
            </w:r>
            <w:r>
              <w:rPr>
                <w:rFonts w:eastAsia="Arial"/>
              </w:rPr>
              <w:t>n</w:t>
            </w:r>
          </w:p>
        </w:tc>
        <w:tc>
          <w:tcPr>
            <w:tcW w:w="1065" w:type="pct"/>
            <w:vMerge/>
          </w:tcPr>
          <w:p w14:paraId="69F2DFC4" w14:textId="77777777" w:rsidR="00616CEA" w:rsidRDefault="00616CEA" w:rsidP="00ED0F7C">
            <w:pPr>
              <w:rPr>
                <w:rFonts w:eastAsia="Arial"/>
                <w:spacing w:val="-1"/>
              </w:rPr>
            </w:pPr>
          </w:p>
        </w:tc>
        <w:tc>
          <w:tcPr>
            <w:tcW w:w="278" w:type="pct"/>
          </w:tcPr>
          <w:p w14:paraId="257F40B1" w14:textId="1B8732A5" w:rsidR="00616CEA" w:rsidRPr="00836A4B" w:rsidRDefault="00616CEA" w:rsidP="00ED0F7C">
            <w:pPr>
              <w:spacing w:after="120"/>
              <w:jc w:val="center"/>
              <w:rPr>
                <w:bCs/>
                <w:sz w:val="18"/>
                <w:szCs w:val="18"/>
              </w:rPr>
            </w:pPr>
            <w:r>
              <w:rPr>
                <w:bCs/>
                <w:sz w:val="18"/>
                <w:szCs w:val="18"/>
              </w:rPr>
              <w:t>3</w:t>
            </w:r>
          </w:p>
        </w:tc>
        <w:tc>
          <w:tcPr>
            <w:tcW w:w="324" w:type="pct"/>
          </w:tcPr>
          <w:p w14:paraId="1DE17BA7" w14:textId="79BE7824" w:rsidR="00616CEA" w:rsidRPr="00836A4B" w:rsidRDefault="00616CEA" w:rsidP="00ED0F7C">
            <w:pPr>
              <w:spacing w:after="120"/>
              <w:jc w:val="center"/>
              <w:rPr>
                <w:bCs/>
                <w:sz w:val="18"/>
                <w:szCs w:val="18"/>
              </w:rPr>
            </w:pPr>
            <w:r>
              <w:rPr>
                <w:bCs/>
                <w:sz w:val="18"/>
                <w:szCs w:val="18"/>
              </w:rPr>
              <w:t>2.8</w:t>
            </w:r>
          </w:p>
        </w:tc>
        <w:tc>
          <w:tcPr>
            <w:tcW w:w="417" w:type="pct"/>
            <w:vMerge/>
          </w:tcPr>
          <w:p w14:paraId="6E5175BB" w14:textId="77777777" w:rsidR="00616CEA" w:rsidRPr="00836A4B" w:rsidRDefault="00616CEA" w:rsidP="00ED0F7C">
            <w:pPr>
              <w:spacing w:after="120"/>
              <w:jc w:val="center"/>
              <w:rPr>
                <w:bCs/>
                <w:sz w:val="18"/>
                <w:szCs w:val="18"/>
              </w:rPr>
            </w:pPr>
          </w:p>
        </w:tc>
      </w:tr>
      <w:tr w:rsidR="00ED0F7C" w:rsidRPr="00836A4B" w14:paraId="5BF83B86" w14:textId="77777777" w:rsidTr="00AD7316">
        <w:tc>
          <w:tcPr>
            <w:tcW w:w="693" w:type="pct"/>
            <w:vMerge w:val="restart"/>
            <w:shd w:val="clear" w:color="auto" w:fill="auto"/>
          </w:tcPr>
          <w:p w14:paraId="62C965C6" w14:textId="41D491B6" w:rsidR="00ED0F7C" w:rsidRDefault="00ED0F7C" w:rsidP="00ED0F7C">
            <w:pPr>
              <w:rPr>
                <w:rFonts w:eastAsia="Arial"/>
                <w:b/>
                <w:spacing w:val="-1"/>
              </w:rPr>
            </w:pPr>
            <w:r>
              <w:rPr>
                <w:rFonts w:eastAsia="Arial"/>
                <w:b/>
                <w:spacing w:val="-1"/>
              </w:rPr>
              <w:t>P</w:t>
            </w:r>
            <w:r>
              <w:rPr>
                <w:rFonts w:eastAsia="Arial"/>
                <w:b/>
                <w:spacing w:val="5"/>
              </w:rPr>
              <w:t>M</w:t>
            </w:r>
            <w:r>
              <w:rPr>
                <w:rFonts w:eastAsia="Arial"/>
                <w:b/>
                <w:spacing w:val="1"/>
              </w:rPr>
              <w:t>-</w:t>
            </w:r>
            <w:r>
              <w:rPr>
                <w:rFonts w:eastAsia="Arial"/>
                <w:b/>
              </w:rPr>
              <w:t>05</w:t>
            </w:r>
            <w:r>
              <w:rPr>
                <w:rFonts w:eastAsia="Arial"/>
                <w:b/>
                <w:spacing w:val="1"/>
              </w:rPr>
              <w:t>-</w:t>
            </w:r>
            <w:r>
              <w:rPr>
                <w:rFonts w:eastAsia="Arial"/>
                <w:b/>
                <w:spacing w:val="-1"/>
              </w:rPr>
              <w:t>PS</w:t>
            </w:r>
            <w:r>
              <w:rPr>
                <w:rFonts w:eastAsia="Arial"/>
                <w:b/>
                <w:spacing w:val="2"/>
              </w:rPr>
              <w:t>0</w:t>
            </w:r>
            <w:r>
              <w:rPr>
                <w:rFonts w:eastAsia="Arial"/>
                <w:b/>
              </w:rPr>
              <w:t>1</w:t>
            </w:r>
          </w:p>
        </w:tc>
        <w:tc>
          <w:tcPr>
            <w:tcW w:w="1038" w:type="pct"/>
            <w:vMerge w:val="restart"/>
          </w:tcPr>
          <w:p w14:paraId="63523BA3" w14:textId="4FA568FC" w:rsidR="00ED0F7C" w:rsidRDefault="00ED0F7C" w:rsidP="00ED0F7C">
            <w:pPr>
              <w:rPr>
                <w:rFonts w:eastAsia="Arial"/>
                <w:b/>
              </w:rPr>
            </w:pPr>
            <w:r>
              <w:rPr>
                <w:rFonts w:eastAsia="Arial"/>
                <w:b/>
                <w:spacing w:val="2"/>
              </w:rPr>
              <w:t>S</w:t>
            </w:r>
            <w:r>
              <w:rPr>
                <w:rFonts w:eastAsia="Arial"/>
                <w:b/>
              </w:rPr>
              <w:t>ell</w:t>
            </w:r>
            <w:r>
              <w:rPr>
                <w:rFonts w:eastAsia="Arial"/>
                <w:b/>
                <w:spacing w:val="-5"/>
              </w:rPr>
              <w:t xml:space="preserve"> </w:t>
            </w:r>
            <w:r>
              <w:rPr>
                <w:rFonts w:eastAsia="Arial"/>
                <w:b/>
                <w:spacing w:val="2"/>
              </w:rPr>
              <w:t>a</w:t>
            </w:r>
            <w:r>
              <w:rPr>
                <w:rFonts w:eastAsia="Arial"/>
                <w:b/>
              </w:rPr>
              <w:t>d</w:t>
            </w:r>
            <w:r>
              <w:rPr>
                <w:rFonts w:eastAsia="Arial"/>
                <w:b/>
                <w:spacing w:val="2"/>
              </w:rPr>
              <w:t>d</w:t>
            </w:r>
            <w:r>
              <w:rPr>
                <w:rFonts w:eastAsia="Arial"/>
                <w:b/>
                <w:spacing w:val="1"/>
              </w:rPr>
              <w:t>-</w:t>
            </w:r>
            <w:r>
              <w:rPr>
                <w:rFonts w:eastAsia="Arial"/>
                <w:b/>
              </w:rPr>
              <w:t>on</w:t>
            </w:r>
            <w:r>
              <w:rPr>
                <w:rFonts w:eastAsia="Arial"/>
                <w:b/>
                <w:spacing w:val="-7"/>
              </w:rPr>
              <w:t xml:space="preserve"> </w:t>
            </w:r>
            <w:r>
              <w:rPr>
                <w:rFonts w:eastAsia="Arial"/>
                <w:b/>
              </w:rPr>
              <w:t>pro</w:t>
            </w:r>
            <w:r>
              <w:rPr>
                <w:rFonts w:eastAsia="Arial"/>
                <w:b/>
                <w:spacing w:val="1"/>
              </w:rPr>
              <w:t>d</w:t>
            </w:r>
            <w:r>
              <w:rPr>
                <w:rFonts w:eastAsia="Arial"/>
                <w:b/>
              </w:rPr>
              <w:t>ucts</w:t>
            </w:r>
            <w:r>
              <w:rPr>
                <w:rFonts w:eastAsia="Arial"/>
                <w:b/>
                <w:spacing w:val="-9"/>
              </w:rPr>
              <w:t xml:space="preserve"> </w:t>
            </w:r>
            <w:r>
              <w:rPr>
                <w:rFonts w:eastAsia="Arial"/>
                <w:b/>
              </w:rPr>
              <w:t>and</w:t>
            </w:r>
            <w:r>
              <w:rPr>
                <w:rFonts w:eastAsia="Arial"/>
                <w:b/>
                <w:spacing w:val="-3"/>
              </w:rPr>
              <w:t xml:space="preserve"> </w:t>
            </w:r>
            <w:r>
              <w:rPr>
                <w:rFonts w:eastAsia="Arial"/>
                <w:b/>
              </w:rPr>
              <w:t>su</w:t>
            </w:r>
            <w:r>
              <w:rPr>
                <w:rFonts w:eastAsia="Arial"/>
                <w:b/>
                <w:spacing w:val="1"/>
              </w:rPr>
              <w:t>p</w:t>
            </w:r>
            <w:r>
              <w:rPr>
                <w:rFonts w:eastAsia="Arial"/>
                <w:b/>
                <w:spacing w:val="3"/>
              </w:rPr>
              <w:t>p</w:t>
            </w:r>
            <w:r>
              <w:rPr>
                <w:rFonts w:eastAsia="Arial"/>
                <w:b/>
              </w:rPr>
              <w:t>lemen</w:t>
            </w:r>
            <w:r>
              <w:rPr>
                <w:rFonts w:eastAsia="Arial"/>
                <w:b/>
                <w:spacing w:val="1"/>
              </w:rPr>
              <w:t>t</w:t>
            </w:r>
            <w:r>
              <w:rPr>
                <w:rFonts w:eastAsia="Arial"/>
                <w:b/>
              </w:rPr>
              <w:t>a</w:t>
            </w:r>
            <w:r>
              <w:rPr>
                <w:rFonts w:eastAsia="Arial"/>
                <w:b/>
                <w:spacing w:val="1"/>
              </w:rPr>
              <w:t>r</w:t>
            </w:r>
            <w:r>
              <w:rPr>
                <w:rFonts w:eastAsia="Arial"/>
                <w:b/>
              </w:rPr>
              <w:t>y</w:t>
            </w:r>
            <w:r>
              <w:rPr>
                <w:rFonts w:eastAsia="Arial"/>
                <w:b/>
                <w:spacing w:val="-14"/>
              </w:rPr>
              <w:t xml:space="preserve"> </w:t>
            </w:r>
            <w:r>
              <w:rPr>
                <w:rFonts w:eastAsia="Arial"/>
                <w:b/>
                <w:spacing w:val="1"/>
              </w:rPr>
              <w:t>s</w:t>
            </w:r>
            <w:r>
              <w:rPr>
                <w:rFonts w:eastAsia="Arial"/>
                <w:b/>
              </w:rPr>
              <w:t>e</w:t>
            </w:r>
            <w:r>
              <w:rPr>
                <w:rFonts w:eastAsia="Arial"/>
                <w:b/>
                <w:spacing w:val="-1"/>
              </w:rPr>
              <w:t>r</w:t>
            </w:r>
            <w:r>
              <w:rPr>
                <w:rFonts w:eastAsia="Arial"/>
                <w:b/>
                <w:spacing w:val="2"/>
              </w:rPr>
              <w:t>v</w:t>
            </w:r>
            <w:r>
              <w:rPr>
                <w:rFonts w:eastAsia="Arial"/>
                <w:b/>
              </w:rPr>
              <w:t>ic</w:t>
            </w:r>
            <w:r>
              <w:rPr>
                <w:rFonts w:eastAsia="Arial"/>
                <w:b/>
                <w:spacing w:val="1"/>
              </w:rPr>
              <w:t>e</w:t>
            </w:r>
            <w:r>
              <w:rPr>
                <w:rFonts w:eastAsia="Arial"/>
                <w:b/>
              </w:rPr>
              <w:t>s</w:t>
            </w:r>
          </w:p>
        </w:tc>
        <w:tc>
          <w:tcPr>
            <w:tcW w:w="1185" w:type="pct"/>
            <w:shd w:val="clear" w:color="auto" w:fill="auto"/>
          </w:tcPr>
          <w:p w14:paraId="64C6CCD5" w14:textId="6049172A" w:rsidR="00ED0F7C" w:rsidRDefault="00ED0F7C" w:rsidP="00ED0F7C">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1</w:t>
            </w:r>
            <w:r>
              <w:rPr>
                <w:rFonts w:eastAsia="Arial"/>
                <w:spacing w:val="-1"/>
              </w:rPr>
              <w:t>0</w:t>
            </w:r>
            <w:r>
              <w:rPr>
                <w:rFonts w:eastAsia="Arial"/>
              </w:rPr>
              <w:t>1</w:t>
            </w:r>
            <w:r>
              <w:rPr>
                <w:rFonts w:eastAsia="Arial"/>
                <w:spacing w:val="-6"/>
              </w:rPr>
              <w:t xml:space="preserve"> </w:t>
            </w:r>
            <w:r>
              <w:rPr>
                <w:rFonts w:eastAsia="Arial"/>
              </w:rPr>
              <w:t>Na</w:t>
            </w:r>
            <w:r>
              <w:rPr>
                <w:rFonts w:eastAsia="Arial"/>
                <w:spacing w:val="2"/>
              </w:rPr>
              <w:t>t</w:t>
            </w:r>
            <w:r>
              <w:rPr>
                <w:rFonts w:eastAsia="Arial"/>
              </w:rPr>
              <w:t>ura</w:t>
            </w:r>
            <w:r>
              <w:rPr>
                <w:rFonts w:eastAsia="Arial"/>
                <w:spacing w:val="1"/>
              </w:rPr>
              <w:t>ll</w:t>
            </w:r>
            <w:r>
              <w:rPr>
                <w:rFonts w:eastAsia="Arial"/>
              </w:rPr>
              <w:t>y</w:t>
            </w:r>
            <w:r>
              <w:rPr>
                <w:rFonts w:eastAsia="Arial"/>
                <w:spacing w:val="-10"/>
              </w:rPr>
              <w:t xml:space="preserve"> </w:t>
            </w:r>
            <w:r>
              <w:rPr>
                <w:rFonts w:eastAsia="Arial"/>
              </w:rPr>
              <w:t>b</w:t>
            </w:r>
            <w:r>
              <w:rPr>
                <w:rFonts w:eastAsia="Arial"/>
                <w:spacing w:val="1"/>
              </w:rPr>
              <w:t>e</w:t>
            </w:r>
            <w:r>
              <w:rPr>
                <w:rFonts w:eastAsia="Arial"/>
              </w:rPr>
              <w:t>n</w:t>
            </w:r>
            <w:r>
              <w:rPr>
                <w:rFonts w:eastAsia="Arial"/>
                <w:spacing w:val="-1"/>
              </w:rPr>
              <w:t>e</w:t>
            </w:r>
            <w:r>
              <w:rPr>
                <w:rFonts w:eastAsia="Arial"/>
                <w:spacing w:val="2"/>
              </w:rPr>
              <w:t>f</w:t>
            </w:r>
            <w:r>
              <w:rPr>
                <w:rFonts w:eastAsia="Arial"/>
                <w:spacing w:val="-1"/>
              </w:rPr>
              <w:t>i</w:t>
            </w:r>
            <w:r>
              <w:rPr>
                <w:rFonts w:eastAsia="Arial"/>
                <w:spacing w:val="1"/>
              </w:rPr>
              <w:t>ci</w:t>
            </w:r>
            <w:r>
              <w:rPr>
                <w:rFonts w:eastAsia="Arial"/>
              </w:rPr>
              <w:t>al</w:t>
            </w:r>
            <w:r>
              <w:rPr>
                <w:rFonts w:eastAsia="Arial"/>
                <w:spacing w:val="-9"/>
              </w:rPr>
              <w:t xml:space="preserve"> </w:t>
            </w:r>
            <w:r>
              <w:rPr>
                <w:rFonts w:eastAsia="Arial"/>
                <w:spacing w:val="2"/>
              </w:rPr>
              <w:t>a</w:t>
            </w:r>
            <w:r>
              <w:rPr>
                <w:rFonts w:eastAsia="Arial"/>
              </w:rPr>
              <w:t>d</w:t>
            </w:r>
            <w:r>
              <w:rPr>
                <w:rFonts w:eastAsia="Arial"/>
                <w:spacing w:val="2"/>
              </w:rPr>
              <w:t>d</w:t>
            </w:r>
            <w:r>
              <w:rPr>
                <w:rFonts w:eastAsia="Arial"/>
                <w:spacing w:val="1"/>
              </w:rPr>
              <w:t>-</w:t>
            </w:r>
            <w:r>
              <w:rPr>
                <w:rFonts w:eastAsia="Arial"/>
                <w:spacing w:val="2"/>
              </w:rPr>
              <w:t>o</w:t>
            </w:r>
            <w:r>
              <w:rPr>
                <w:rFonts w:eastAsia="Arial"/>
              </w:rPr>
              <w:t>n</w:t>
            </w:r>
            <w:r>
              <w:rPr>
                <w:rFonts w:eastAsia="Arial"/>
                <w:spacing w:val="-6"/>
              </w:rPr>
              <w:t xml:space="preserve"> </w:t>
            </w:r>
            <w:r>
              <w:rPr>
                <w:rFonts w:eastAsia="Arial"/>
                <w:spacing w:val="-1"/>
              </w:rPr>
              <w:t>p</w:t>
            </w:r>
            <w:r>
              <w:rPr>
                <w:rFonts w:eastAsia="Arial"/>
                <w:spacing w:val="1"/>
              </w:rPr>
              <w:t>r</w:t>
            </w:r>
            <w:r>
              <w:rPr>
                <w:rFonts w:eastAsia="Arial"/>
              </w:rPr>
              <w:t>o</w:t>
            </w:r>
            <w:r>
              <w:rPr>
                <w:rFonts w:eastAsia="Arial"/>
                <w:spacing w:val="1"/>
              </w:rPr>
              <w:t>d</w:t>
            </w:r>
            <w:r>
              <w:rPr>
                <w:rFonts w:eastAsia="Arial"/>
              </w:rPr>
              <w:t>u</w:t>
            </w:r>
            <w:r>
              <w:rPr>
                <w:rFonts w:eastAsia="Arial"/>
                <w:spacing w:val="1"/>
              </w:rPr>
              <w:t>c</w:t>
            </w:r>
            <w:r>
              <w:rPr>
                <w:rFonts w:eastAsia="Arial"/>
              </w:rPr>
              <w:t>ts</w:t>
            </w:r>
            <w:r>
              <w:rPr>
                <w:rFonts w:eastAsia="Arial"/>
                <w:spacing w:val="-7"/>
              </w:rPr>
              <w:t xml:space="preserve"> </w:t>
            </w:r>
            <w:r>
              <w:rPr>
                <w:rFonts w:eastAsia="Arial"/>
              </w:rPr>
              <w:t>are</w:t>
            </w:r>
            <w:r>
              <w:rPr>
                <w:rFonts w:eastAsia="Arial"/>
                <w:spacing w:val="-1"/>
              </w:rPr>
              <w:t xml:space="preserve"> i</w:t>
            </w:r>
            <w:r>
              <w:rPr>
                <w:rFonts w:eastAsia="Arial"/>
              </w:rPr>
              <w:t>d</w:t>
            </w:r>
            <w:r>
              <w:rPr>
                <w:rFonts w:eastAsia="Arial"/>
                <w:spacing w:val="1"/>
              </w:rPr>
              <w:t>e</w:t>
            </w:r>
            <w:r>
              <w:rPr>
                <w:rFonts w:eastAsia="Arial"/>
                <w:spacing w:val="2"/>
              </w:rPr>
              <w:t>n</w:t>
            </w:r>
            <w:r>
              <w:rPr>
                <w:rFonts w:eastAsia="Arial"/>
              </w:rPr>
              <w:t>t</w:t>
            </w:r>
            <w:r>
              <w:rPr>
                <w:rFonts w:eastAsia="Arial"/>
                <w:spacing w:val="-1"/>
              </w:rPr>
              <w:t>i</w:t>
            </w:r>
            <w:r>
              <w:rPr>
                <w:rFonts w:eastAsia="Arial"/>
                <w:spacing w:val="2"/>
              </w:rPr>
              <w:t>f</w:t>
            </w:r>
            <w:r>
              <w:rPr>
                <w:rFonts w:eastAsia="Arial"/>
                <w:spacing w:val="-1"/>
              </w:rPr>
              <w:t>i</w:t>
            </w:r>
            <w:r>
              <w:rPr>
                <w:rFonts w:eastAsia="Arial"/>
              </w:rPr>
              <w:t>ed</w:t>
            </w:r>
            <w:r>
              <w:rPr>
                <w:rFonts w:eastAsia="Arial"/>
                <w:spacing w:val="-7"/>
              </w:rPr>
              <w:t xml:space="preserve"> </w:t>
            </w:r>
            <w:r>
              <w:rPr>
                <w:rFonts w:eastAsia="Arial"/>
              </w:rPr>
              <w:t>a</w:t>
            </w:r>
            <w:r>
              <w:rPr>
                <w:rFonts w:eastAsia="Arial"/>
                <w:spacing w:val="-1"/>
              </w:rPr>
              <w:t>p</w:t>
            </w:r>
            <w:r>
              <w:rPr>
                <w:rFonts w:eastAsia="Arial"/>
              </w:rPr>
              <w:t>pr</w:t>
            </w:r>
            <w:r>
              <w:rPr>
                <w:rFonts w:eastAsia="Arial"/>
                <w:spacing w:val="2"/>
              </w:rPr>
              <w:t>o</w:t>
            </w:r>
            <w:r>
              <w:rPr>
                <w:rFonts w:eastAsia="Arial"/>
              </w:rPr>
              <w:t>pri</w:t>
            </w:r>
            <w:r>
              <w:rPr>
                <w:rFonts w:eastAsia="Arial"/>
                <w:spacing w:val="-1"/>
              </w:rPr>
              <w:t>a</w:t>
            </w:r>
            <w:r>
              <w:rPr>
                <w:rFonts w:eastAsia="Arial"/>
                <w:spacing w:val="2"/>
              </w:rPr>
              <w:t>t</w:t>
            </w:r>
            <w:r>
              <w:rPr>
                <w:rFonts w:eastAsia="Arial"/>
              </w:rPr>
              <w:t>e</w:t>
            </w:r>
            <w:r>
              <w:rPr>
                <w:rFonts w:eastAsia="Arial"/>
                <w:spacing w:val="-10"/>
              </w:rPr>
              <w:t xml:space="preserve"> </w:t>
            </w:r>
            <w:r>
              <w:rPr>
                <w:rFonts w:eastAsia="Arial"/>
                <w:spacing w:val="-1"/>
              </w:rPr>
              <w:t>t</w:t>
            </w:r>
            <w:r>
              <w:rPr>
                <w:rFonts w:eastAsia="Arial"/>
              </w:rPr>
              <w:t>o t</w:t>
            </w:r>
            <w:r>
              <w:rPr>
                <w:rFonts w:eastAsia="Arial"/>
                <w:spacing w:val="-1"/>
              </w:rPr>
              <w:t>h</w:t>
            </w:r>
            <w:r>
              <w:rPr>
                <w:rFonts w:eastAsia="Arial"/>
              </w:rPr>
              <w:t>e</w:t>
            </w:r>
            <w:r>
              <w:rPr>
                <w:rFonts w:eastAsia="Arial"/>
                <w:spacing w:val="-1"/>
              </w:rPr>
              <w:t xml:space="preserve"> </w:t>
            </w:r>
            <w:r>
              <w:rPr>
                <w:rFonts w:eastAsia="Arial"/>
              </w:rPr>
              <w:t>pr</w:t>
            </w:r>
            <w:r>
              <w:rPr>
                <w:rFonts w:eastAsia="Arial"/>
                <w:spacing w:val="2"/>
              </w:rPr>
              <w:t>o</w:t>
            </w:r>
            <w:r>
              <w:rPr>
                <w:rFonts w:eastAsia="Arial"/>
              </w:rPr>
              <w:t>d</w:t>
            </w:r>
            <w:r>
              <w:rPr>
                <w:rFonts w:eastAsia="Arial"/>
                <w:spacing w:val="-1"/>
              </w:rPr>
              <w:t>u</w:t>
            </w:r>
            <w:r>
              <w:rPr>
                <w:rFonts w:eastAsia="Arial"/>
                <w:spacing w:val="1"/>
              </w:rPr>
              <w:t>c</w:t>
            </w:r>
            <w:r>
              <w:rPr>
                <w:rFonts w:eastAsia="Arial"/>
              </w:rPr>
              <w:t>t</w:t>
            </w:r>
            <w:r>
              <w:rPr>
                <w:rFonts w:eastAsia="Arial"/>
                <w:spacing w:val="-7"/>
              </w:rPr>
              <w:t xml:space="preserve"> </w:t>
            </w:r>
            <w:r>
              <w:rPr>
                <w:rFonts w:eastAsia="Arial"/>
                <w:spacing w:val="-1"/>
              </w:rPr>
              <w:t>p</w:t>
            </w:r>
            <w:r>
              <w:rPr>
                <w:rFonts w:eastAsia="Arial"/>
              </w:rPr>
              <w:t>ur</w:t>
            </w:r>
            <w:r>
              <w:rPr>
                <w:rFonts w:eastAsia="Arial"/>
                <w:spacing w:val="2"/>
              </w:rPr>
              <w:t>c</w:t>
            </w:r>
            <w:r>
              <w:rPr>
                <w:rFonts w:eastAsia="Arial"/>
              </w:rPr>
              <w:t>h</w:t>
            </w:r>
            <w:r>
              <w:rPr>
                <w:rFonts w:eastAsia="Arial"/>
                <w:spacing w:val="-1"/>
              </w:rPr>
              <w:t>a</w:t>
            </w:r>
            <w:r>
              <w:rPr>
                <w:rFonts w:eastAsia="Arial"/>
                <w:spacing w:val="3"/>
              </w:rPr>
              <w:t>s</w:t>
            </w:r>
            <w:r>
              <w:rPr>
                <w:rFonts w:eastAsia="Arial"/>
              </w:rPr>
              <w:t>ed</w:t>
            </w:r>
            <w:r>
              <w:rPr>
                <w:rFonts w:eastAsia="Arial"/>
                <w:spacing w:val="-8"/>
              </w:rPr>
              <w:t xml:space="preserve"> </w:t>
            </w:r>
            <w:r>
              <w:rPr>
                <w:rFonts w:eastAsia="Arial"/>
                <w:spacing w:val="-1"/>
              </w:rPr>
              <w:t>i</w:t>
            </w:r>
            <w:r>
              <w:rPr>
                <w:rFonts w:eastAsia="Arial"/>
              </w:rPr>
              <w:t>n the</w:t>
            </w:r>
            <w:r>
              <w:rPr>
                <w:rFonts w:eastAsia="Arial"/>
                <w:spacing w:val="-4"/>
              </w:rPr>
              <w:t xml:space="preserve"> </w:t>
            </w:r>
            <w:r>
              <w:rPr>
                <w:rFonts w:eastAsia="Arial"/>
                <w:spacing w:val="1"/>
              </w:rPr>
              <w:t>sc</w:t>
            </w:r>
            <w:r>
              <w:rPr>
                <w:rFonts w:eastAsia="Arial"/>
              </w:rPr>
              <w:t>e</w:t>
            </w:r>
            <w:r>
              <w:rPr>
                <w:rFonts w:eastAsia="Arial"/>
                <w:spacing w:val="-1"/>
              </w:rPr>
              <w:t>n</w:t>
            </w:r>
            <w:r>
              <w:rPr>
                <w:rFonts w:eastAsia="Arial"/>
              </w:rPr>
              <w:t>a</w:t>
            </w:r>
            <w:r>
              <w:rPr>
                <w:rFonts w:eastAsia="Arial"/>
                <w:spacing w:val="3"/>
              </w:rPr>
              <w:t>r</w:t>
            </w:r>
            <w:r>
              <w:rPr>
                <w:rFonts w:eastAsia="Arial"/>
                <w:spacing w:val="-1"/>
              </w:rPr>
              <w:t>i</w:t>
            </w:r>
            <w:r>
              <w:rPr>
                <w:rFonts w:eastAsia="Arial"/>
              </w:rPr>
              <w:t>o</w:t>
            </w:r>
            <w:r>
              <w:rPr>
                <w:rFonts w:eastAsia="Arial"/>
                <w:spacing w:val="-6"/>
              </w:rPr>
              <w:t xml:space="preserve"> </w:t>
            </w:r>
            <w:r>
              <w:rPr>
                <w:rFonts w:eastAsia="Arial"/>
              </w:rPr>
              <w:t>g</w:t>
            </w:r>
            <w:r>
              <w:rPr>
                <w:rFonts w:eastAsia="Arial"/>
                <w:spacing w:val="1"/>
              </w:rPr>
              <w:t>i</w:t>
            </w:r>
            <w:r>
              <w:rPr>
                <w:rFonts w:eastAsia="Arial"/>
                <w:spacing w:val="-1"/>
              </w:rPr>
              <w:t>v</w:t>
            </w:r>
            <w:r>
              <w:rPr>
                <w:rFonts w:eastAsia="Arial"/>
              </w:rPr>
              <w:t>en</w:t>
            </w:r>
            <w:r>
              <w:rPr>
                <w:rFonts w:eastAsia="Arial"/>
                <w:spacing w:val="-4"/>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spacing w:val="-2"/>
              </w:rPr>
              <w:t>w</w:t>
            </w:r>
            <w:r>
              <w:rPr>
                <w:rFonts w:eastAsia="Arial"/>
                <w:spacing w:val="2"/>
              </w:rPr>
              <w:t>ou</w:t>
            </w:r>
            <w:r>
              <w:rPr>
                <w:rFonts w:eastAsia="Arial"/>
                <w:spacing w:val="-1"/>
              </w:rPr>
              <w:t>l</w:t>
            </w:r>
            <w:r>
              <w:rPr>
                <w:rFonts w:eastAsia="Arial"/>
              </w:rPr>
              <w:t>d</w:t>
            </w:r>
            <w:r>
              <w:rPr>
                <w:rFonts w:eastAsia="Arial"/>
                <w:spacing w:val="-5"/>
              </w:rPr>
              <w:t xml:space="preserve"> </w:t>
            </w:r>
            <w:r>
              <w:rPr>
                <w:rFonts w:eastAsia="Arial"/>
                <w:spacing w:val="1"/>
              </w:rPr>
              <w:t>h</w:t>
            </w:r>
            <w:r>
              <w:rPr>
                <w:rFonts w:eastAsia="Arial"/>
              </w:rPr>
              <w:t>a</w:t>
            </w:r>
            <w:r>
              <w:rPr>
                <w:rFonts w:eastAsia="Arial"/>
                <w:spacing w:val="1"/>
              </w:rPr>
              <w:t>v</w:t>
            </w:r>
            <w:r>
              <w:rPr>
                <w:rFonts w:eastAsia="Arial"/>
              </w:rPr>
              <w:t>e</w:t>
            </w:r>
            <w:r>
              <w:rPr>
                <w:rFonts w:eastAsia="Arial"/>
                <w:spacing w:val="-4"/>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d</w:t>
            </w:r>
            <w:r>
              <w:rPr>
                <w:rFonts w:eastAsia="Arial"/>
              </w:rPr>
              <w:t>e</w:t>
            </w:r>
            <w:r>
              <w:rPr>
                <w:rFonts w:eastAsia="Arial"/>
                <w:spacing w:val="1"/>
              </w:rPr>
              <w:t>s</w:t>
            </w:r>
            <w:r>
              <w:rPr>
                <w:rFonts w:eastAsia="Arial"/>
                <w:spacing w:val="-1"/>
              </w:rPr>
              <w:t>i</w:t>
            </w:r>
            <w:r>
              <w:rPr>
                <w:rFonts w:eastAsia="Arial"/>
                <w:spacing w:val="1"/>
              </w:rPr>
              <w:t>r</w:t>
            </w:r>
            <w:r>
              <w:rPr>
                <w:rFonts w:eastAsia="Arial"/>
              </w:rPr>
              <w:t>ed</w:t>
            </w:r>
            <w:r>
              <w:rPr>
                <w:rFonts w:eastAsia="Arial"/>
                <w:spacing w:val="-6"/>
              </w:rPr>
              <w:t xml:space="preserve"> </w:t>
            </w:r>
            <w:r>
              <w:rPr>
                <w:rFonts w:eastAsia="Arial"/>
              </w:rPr>
              <w:t>e</w:t>
            </w:r>
            <w:r>
              <w:rPr>
                <w:rFonts w:eastAsia="Arial"/>
                <w:spacing w:val="2"/>
              </w:rPr>
              <w:t>ff</w:t>
            </w:r>
            <w:r>
              <w:rPr>
                <w:rFonts w:eastAsia="Arial"/>
              </w:rPr>
              <w:t>e</w:t>
            </w:r>
            <w:r>
              <w:rPr>
                <w:rFonts w:eastAsia="Arial"/>
                <w:spacing w:val="1"/>
              </w:rPr>
              <w:t>c</w:t>
            </w:r>
            <w:r>
              <w:rPr>
                <w:rFonts w:eastAsia="Arial"/>
              </w:rPr>
              <w:t>t</w:t>
            </w:r>
            <w:r>
              <w:rPr>
                <w:rFonts w:eastAsia="Arial"/>
                <w:spacing w:val="-5"/>
              </w:rPr>
              <w:t xml:space="preserve"> </w:t>
            </w:r>
            <w:r>
              <w:rPr>
                <w:rFonts w:eastAsia="Arial"/>
                <w:spacing w:val="-1"/>
              </w:rPr>
              <w:t>o</w:t>
            </w:r>
            <w:r>
              <w:rPr>
                <w:rFonts w:eastAsia="Arial"/>
              </w:rPr>
              <w:t>f t</w:t>
            </w:r>
            <w:r>
              <w:rPr>
                <w:rFonts w:eastAsia="Arial"/>
                <w:spacing w:val="-1"/>
              </w:rPr>
              <w:t>h</w:t>
            </w:r>
            <w:r>
              <w:rPr>
                <w:rFonts w:eastAsia="Arial"/>
              </w:rPr>
              <w:t>e</w:t>
            </w:r>
            <w:r>
              <w:rPr>
                <w:rFonts w:eastAsia="Arial"/>
                <w:spacing w:val="-3"/>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i</w:t>
            </w:r>
            <w:r>
              <w:rPr>
                <w:rFonts w:eastAsia="Arial"/>
              </w:rPr>
              <w:t>n</w:t>
            </w:r>
            <w:r>
              <w:rPr>
                <w:rFonts w:eastAsia="Arial"/>
                <w:spacing w:val="1"/>
              </w:rPr>
              <w:t>c</w:t>
            </w:r>
            <w:r>
              <w:rPr>
                <w:rFonts w:eastAsia="Arial"/>
                <w:spacing w:val="-1"/>
              </w:rPr>
              <w:t>l</w:t>
            </w:r>
            <w:r>
              <w:rPr>
                <w:rFonts w:eastAsia="Arial"/>
              </w:rPr>
              <w:t>u</w:t>
            </w:r>
            <w:r>
              <w:rPr>
                <w:rFonts w:eastAsia="Arial"/>
                <w:spacing w:val="-1"/>
              </w:rPr>
              <w:t>d</w:t>
            </w:r>
            <w:r>
              <w:rPr>
                <w:rFonts w:eastAsia="Arial"/>
                <w:spacing w:val="1"/>
              </w:rPr>
              <w:t>i</w:t>
            </w:r>
            <w:r>
              <w:rPr>
                <w:rFonts w:eastAsia="Arial"/>
              </w:rPr>
              <w:t>ng</w:t>
            </w:r>
            <w:r>
              <w:rPr>
                <w:rFonts w:eastAsia="Arial"/>
                <w:spacing w:val="-9"/>
              </w:rPr>
              <w:t xml:space="preserve"> </w:t>
            </w:r>
            <w:r>
              <w:rPr>
                <w:rFonts w:eastAsia="Arial"/>
                <w:spacing w:val="2"/>
              </w:rPr>
              <w:t>t</w:t>
            </w:r>
            <w:r>
              <w:rPr>
                <w:rFonts w:eastAsia="Arial"/>
              </w:rPr>
              <w:t>h</w:t>
            </w:r>
            <w:r>
              <w:rPr>
                <w:rFonts w:eastAsia="Arial"/>
                <w:spacing w:val="1"/>
              </w:rPr>
              <w:t>es</w:t>
            </w:r>
            <w:r>
              <w:rPr>
                <w:rFonts w:eastAsia="Arial"/>
              </w:rPr>
              <w:t>e</w:t>
            </w:r>
            <w:r>
              <w:rPr>
                <w:rFonts w:eastAsia="Arial"/>
                <w:spacing w:val="-5"/>
              </w:rPr>
              <w:t xml:space="preserve"> </w:t>
            </w:r>
            <w:r>
              <w:rPr>
                <w:rFonts w:eastAsia="Arial"/>
                <w:spacing w:val="-2"/>
              </w:rPr>
              <w:t>i</w:t>
            </w:r>
            <w:r>
              <w:rPr>
                <w:rFonts w:eastAsia="Arial"/>
              </w:rPr>
              <w:t>te</w:t>
            </w:r>
            <w:r>
              <w:rPr>
                <w:rFonts w:eastAsia="Arial"/>
                <w:spacing w:val="4"/>
              </w:rPr>
              <w:t>m</w:t>
            </w:r>
            <w:r>
              <w:rPr>
                <w:rFonts w:eastAsia="Arial"/>
              </w:rPr>
              <w:t>s</w:t>
            </w:r>
            <w:r>
              <w:rPr>
                <w:rFonts w:eastAsia="Arial"/>
                <w:spacing w:val="-4"/>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h</w:t>
            </w:r>
            <w:r>
              <w:rPr>
                <w:rFonts w:eastAsia="Arial"/>
                <w:spacing w:val="1"/>
              </w:rPr>
              <w:t>e</w:t>
            </w:r>
            <w:r>
              <w:rPr>
                <w:rFonts w:eastAsia="Arial"/>
                <w:spacing w:val="-1"/>
              </w:rPr>
              <w:t>i</w:t>
            </w:r>
            <w:r>
              <w:rPr>
                <w:rFonts w:eastAsia="Arial"/>
              </w:rPr>
              <w:t>r p</w:t>
            </w:r>
            <w:r>
              <w:rPr>
                <w:rFonts w:eastAsia="Arial"/>
                <w:spacing w:val="-1"/>
              </w:rPr>
              <w:t>u</w:t>
            </w:r>
            <w:r>
              <w:rPr>
                <w:rFonts w:eastAsia="Arial"/>
                <w:spacing w:val="1"/>
              </w:rPr>
              <w:t>rc</w:t>
            </w:r>
            <w:r>
              <w:rPr>
                <w:rFonts w:eastAsia="Arial"/>
              </w:rPr>
              <w:t>h</w:t>
            </w:r>
            <w:r>
              <w:rPr>
                <w:rFonts w:eastAsia="Arial"/>
                <w:spacing w:val="-1"/>
              </w:rPr>
              <w:t>a</w:t>
            </w:r>
            <w:r>
              <w:rPr>
                <w:rFonts w:eastAsia="Arial"/>
                <w:spacing w:val="1"/>
              </w:rPr>
              <w:t>s</w:t>
            </w:r>
            <w:r>
              <w:rPr>
                <w:rFonts w:eastAsia="Arial"/>
              </w:rPr>
              <w:t>e</w:t>
            </w:r>
          </w:p>
        </w:tc>
        <w:tc>
          <w:tcPr>
            <w:tcW w:w="1065" w:type="pct"/>
            <w:vMerge w:val="restart"/>
          </w:tcPr>
          <w:p w14:paraId="28D440D6" w14:textId="77777777" w:rsidR="00ED0F7C" w:rsidRDefault="00ED0F7C" w:rsidP="00ED0F7C">
            <w:pPr>
              <w:rPr>
                <w:rFonts w:eastAsia="Arial"/>
              </w:rPr>
            </w:pPr>
            <w:r>
              <w:rPr>
                <w:rFonts w:eastAsia="Arial"/>
                <w:spacing w:val="-1"/>
              </w:rPr>
              <w:t>A</w:t>
            </w:r>
            <w:r>
              <w:rPr>
                <w:rFonts w:eastAsia="Arial"/>
                <w:spacing w:val="1"/>
              </w:rPr>
              <w:t>K</w:t>
            </w:r>
            <w:r>
              <w:rPr>
                <w:rFonts w:eastAsia="Arial"/>
              </w:rPr>
              <w:t>0</w:t>
            </w:r>
            <w:r>
              <w:rPr>
                <w:rFonts w:eastAsia="Arial"/>
                <w:spacing w:val="-1"/>
              </w:rPr>
              <w:t>1</w:t>
            </w:r>
            <w:r>
              <w:rPr>
                <w:rFonts w:eastAsia="Arial"/>
                <w:spacing w:val="2"/>
              </w:rPr>
              <w:t>0</w:t>
            </w:r>
            <w:r>
              <w:rPr>
                <w:rFonts w:eastAsia="Arial"/>
              </w:rPr>
              <w:t>1</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rPr>
              <w:t>a</w:t>
            </w:r>
            <w:r>
              <w:rPr>
                <w:rFonts w:eastAsia="Arial"/>
                <w:spacing w:val="1"/>
              </w:rPr>
              <w:t>n</w:t>
            </w:r>
            <w:r>
              <w:rPr>
                <w:rFonts w:eastAsia="Arial"/>
              </w:rPr>
              <w:t>a</w:t>
            </w:r>
            <w:r>
              <w:rPr>
                <w:rFonts w:eastAsia="Arial"/>
                <w:spacing w:val="3"/>
              </w:rPr>
              <w:t>l</w:t>
            </w:r>
            <w:r>
              <w:rPr>
                <w:rFonts w:eastAsia="Arial"/>
                <w:spacing w:val="-4"/>
              </w:rPr>
              <w:t>y</w:t>
            </w:r>
            <w:r>
              <w:rPr>
                <w:rFonts w:eastAsia="Arial"/>
                <w:spacing w:val="3"/>
              </w:rPr>
              <w:t>s</w:t>
            </w:r>
            <w:r>
              <w:rPr>
                <w:rFonts w:eastAsia="Arial"/>
                <w:spacing w:val="-1"/>
              </w:rPr>
              <w:t>i</w:t>
            </w:r>
            <w:r>
              <w:rPr>
                <w:rFonts w:eastAsia="Arial"/>
              </w:rPr>
              <w:t>ng</w:t>
            </w:r>
            <w:r>
              <w:rPr>
                <w:rFonts w:eastAsia="Arial"/>
                <w:spacing w:val="-9"/>
              </w:rPr>
              <w:t xml:space="preserve"> </w:t>
            </w:r>
            <w:r>
              <w:rPr>
                <w:rFonts w:eastAsia="Arial"/>
                <w:spacing w:val="1"/>
              </w:rPr>
              <w:t>c</w:t>
            </w:r>
            <w:r>
              <w:rPr>
                <w:rFonts w:eastAsia="Arial"/>
              </w:rPr>
              <w:t>a</w:t>
            </w:r>
            <w:r>
              <w:rPr>
                <w:rFonts w:eastAsia="Arial"/>
                <w:spacing w:val="1"/>
              </w:rPr>
              <w:t>s</w:t>
            </w:r>
            <w:r>
              <w:rPr>
                <w:rFonts w:eastAsia="Arial"/>
              </w:rPr>
              <w:t>e</w:t>
            </w:r>
            <w:r>
              <w:rPr>
                <w:rFonts w:eastAsia="Arial"/>
                <w:spacing w:val="-2"/>
              </w:rPr>
              <w:t xml:space="preserve"> </w:t>
            </w:r>
            <w:r>
              <w:rPr>
                <w:rFonts w:eastAsia="Arial"/>
                <w:spacing w:val="1"/>
              </w:rPr>
              <w:t>sc</w:t>
            </w:r>
            <w:r>
              <w:rPr>
                <w:rFonts w:eastAsia="Arial"/>
              </w:rPr>
              <w:t>e</w:t>
            </w:r>
            <w:r>
              <w:rPr>
                <w:rFonts w:eastAsia="Arial"/>
                <w:spacing w:val="-1"/>
              </w:rPr>
              <w:t>n</w:t>
            </w:r>
            <w:r>
              <w:rPr>
                <w:rFonts w:eastAsia="Arial"/>
              </w:rPr>
              <w:t>ar</w:t>
            </w:r>
            <w:r>
              <w:rPr>
                <w:rFonts w:eastAsia="Arial"/>
                <w:spacing w:val="2"/>
              </w:rPr>
              <w:t>i</w:t>
            </w:r>
            <w:r>
              <w:rPr>
                <w:rFonts w:eastAsia="Arial"/>
              </w:rPr>
              <w:t>os</w:t>
            </w:r>
            <w:r>
              <w:rPr>
                <w:rFonts w:eastAsia="Arial"/>
                <w:spacing w:val="-9"/>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a</w:t>
            </w:r>
            <w:r>
              <w:rPr>
                <w:rFonts w:eastAsia="Arial"/>
                <w:spacing w:val="1"/>
              </w:rPr>
              <w:t>d</w:t>
            </w:r>
            <w:r>
              <w:rPr>
                <w:rFonts w:eastAsia="Arial"/>
                <w:spacing w:val="2"/>
              </w:rPr>
              <w:t>d</w:t>
            </w:r>
            <w:r>
              <w:rPr>
                <w:rFonts w:eastAsia="Arial"/>
                <w:spacing w:val="-1"/>
              </w:rPr>
              <w:t>i</w:t>
            </w:r>
            <w:r>
              <w:rPr>
                <w:rFonts w:eastAsia="Arial"/>
              </w:rPr>
              <w:t>t</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10"/>
              </w:rPr>
              <w:t xml:space="preserve"> </w:t>
            </w:r>
            <w:r>
              <w:rPr>
                <w:rFonts w:eastAsia="Arial"/>
                <w:spacing w:val="1"/>
              </w:rPr>
              <w:t>s</w:t>
            </w:r>
            <w:r>
              <w:rPr>
                <w:rFonts w:eastAsia="Arial"/>
              </w:rPr>
              <w:t>ets</w:t>
            </w:r>
            <w:r>
              <w:rPr>
                <w:rFonts w:eastAsia="Arial"/>
                <w:spacing w:val="-4"/>
              </w:rPr>
              <w:t xml:space="preserve"> </w:t>
            </w:r>
            <w:r>
              <w:rPr>
                <w:rFonts w:eastAsia="Arial"/>
              </w:rPr>
              <w:t>of</w:t>
            </w:r>
            <w:r>
              <w:rPr>
                <w:rFonts w:eastAsia="Arial"/>
                <w:spacing w:val="-1"/>
              </w:rPr>
              <w:t xml:space="preserve"> i</w:t>
            </w:r>
            <w:r>
              <w:rPr>
                <w:rFonts w:eastAsia="Arial"/>
              </w:rPr>
              <w:t>n</w:t>
            </w:r>
            <w:r>
              <w:rPr>
                <w:rFonts w:eastAsia="Arial"/>
                <w:spacing w:val="2"/>
              </w:rPr>
              <w:t>f</w:t>
            </w:r>
            <w:r>
              <w:rPr>
                <w:rFonts w:eastAsia="Arial"/>
              </w:rPr>
              <w:t>or</w:t>
            </w:r>
            <w:r>
              <w:rPr>
                <w:rFonts w:eastAsia="Arial"/>
                <w:spacing w:val="5"/>
              </w:rPr>
              <w:t>m</w:t>
            </w:r>
            <w:r>
              <w:rPr>
                <w:rFonts w:eastAsia="Arial"/>
              </w:rPr>
              <w:t>at</w:t>
            </w:r>
            <w:r>
              <w:rPr>
                <w:rFonts w:eastAsia="Arial"/>
                <w:spacing w:val="-2"/>
              </w:rPr>
              <w:t>i</w:t>
            </w:r>
            <w:r>
              <w:rPr>
                <w:rFonts w:eastAsia="Arial"/>
              </w:rPr>
              <w:t>on</w:t>
            </w:r>
          </w:p>
          <w:p w14:paraId="2212804B" w14:textId="63857AA0" w:rsidR="00ED0F7C" w:rsidRDefault="00ED0F7C" w:rsidP="00ED0F7C">
            <w:pPr>
              <w:rPr>
                <w:rFonts w:eastAsia="Arial"/>
              </w:rPr>
            </w:pPr>
            <w:r>
              <w:rPr>
                <w:rFonts w:eastAsia="Arial"/>
                <w:spacing w:val="-1"/>
              </w:rPr>
              <w:t>A</w:t>
            </w:r>
            <w:r>
              <w:rPr>
                <w:rFonts w:eastAsia="Arial"/>
                <w:spacing w:val="1"/>
              </w:rPr>
              <w:t>K</w:t>
            </w:r>
            <w:r>
              <w:rPr>
                <w:rFonts w:eastAsia="Arial"/>
              </w:rPr>
              <w:t>0</w:t>
            </w:r>
            <w:r>
              <w:rPr>
                <w:rFonts w:eastAsia="Arial"/>
                <w:spacing w:val="-1"/>
              </w:rPr>
              <w:t>1</w:t>
            </w:r>
            <w:r>
              <w:rPr>
                <w:rFonts w:eastAsia="Arial"/>
                <w:spacing w:val="2"/>
              </w:rPr>
              <w:t>0</w:t>
            </w:r>
            <w:r>
              <w:rPr>
                <w:rFonts w:eastAsia="Arial"/>
              </w:rPr>
              <w:t>2</w:t>
            </w:r>
            <w:r>
              <w:rPr>
                <w:rFonts w:eastAsia="Arial"/>
                <w:spacing w:val="-7"/>
              </w:rPr>
              <w:t xml:space="preserve"> </w:t>
            </w:r>
            <w:r>
              <w:rPr>
                <w:rFonts w:eastAsia="Arial"/>
                <w:spacing w:val="-1"/>
              </w:rPr>
              <w:t>S</w:t>
            </w:r>
            <w:r>
              <w:rPr>
                <w:rFonts w:eastAsia="Arial"/>
                <w:spacing w:val="2"/>
              </w:rPr>
              <w:t>t</w:t>
            </w:r>
            <w:r>
              <w:rPr>
                <w:rFonts w:eastAsia="Arial"/>
              </w:rPr>
              <w:t>e</w:t>
            </w:r>
            <w:r>
              <w:rPr>
                <w:rFonts w:eastAsia="Arial"/>
                <w:spacing w:val="-1"/>
              </w:rPr>
              <w:t>p</w:t>
            </w:r>
            <w:r>
              <w:rPr>
                <w:rFonts w:eastAsia="Arial"/>
              </w:rPr>
              <w:t>s</w:t>
            </w:r>
            <w:r>
              <w:rPr>
                <w:rFonts w:eastAsia="Arial"/>
                <w:spacing w:val="-4"/>
              </w:rPr>
              <w:t xml:space="preserve"> </w:t>
            </w:r>
            <w:r>
              <w:rPr>
                <w:rFonts w:eastAsia="Arial"/>
                <w:spacing w:val="2"/>
              </w:rPr>
              <w:t>f</w:t>
            </w:r>
            <w:r>
              <w:rPr>
                <w:rFonts w:eastAsia="Arial"/>
              </w:rPr>
              <w:t>or</w:t>
            </w:r>
            <w:r>
              <w:rPr>
                <w:rFonts w:eastAsia="Arial"/>
                <w:spacing w:val="-2"/>
              </w:rPr>
              <w:t xml:space="preserve"> </w:t>
            </w:r>
            <w:r>
              <w:rPr>
                <w:rFonts w:eastAsia="Arial"/>
                <w:spacing w:val="5"/>
              </w:rPr>
              <w:t>m</w:t>
            </w:r>
            <w:r>
              <w:rPr>
                <w:rFonts w:eastAsia="Arial"/>
              </w:rPr>
              <w:t>atch</w:t>
            </w:r>
            <w:r>
              <w:rPr>
                <w:rFonts w:eastAsia="Arial"/>
                <w:spacing w:val="-1"/>
              </w:rPr>
              <w:t>i</w:t>
            </w:r>
            <w:r>
              <w:rPr>
                <w:rFonts w:eastAsia="Arial"/>
              </w:rPr>
              <w:t>ng</w:t>
            </w:r>
            <w:r>
              <w:rPr>
                <w:rFonts w:eastAsia="Arial"/>
                <w:spacing w:val="-7"/>
              </w:rPr>
              <w:t xml:space="preserve"> </w:t>
            </w:r>
            <w:r>
              <w:rPr>
                <w:rFonts w:eastAsia="Arial"/>
                <w:spacing w:val="1"/>
              </w:rPr>
              <w:t>s</w:t>
            </w:r>
            <w:r>
              <w:rPr>
                <w:rFonts w:eastAsia="Arial"/>
              </w:rPr>
              <w:t>u</w:t>
            </w:r>
            <w:r>
              <w:rPr>
                <w:rFonts w:eastAsia="Arial"/>
                <w:spacing w:val="-1"/>
              </w:rPr>
              <w:t>p</w:t>
            </w:r>
            <w:r>
              <w:rPr>
                <w:rFonts w:eastAsia="Arial"/>
              </w:rPr>
              <w:t>p</w:t>
            </w:r>
            <w:r>
              <w:rPr>
                <w:rFonts w:eastAsia="Arial"/>
                <w:spacing w:val="1"/>
              </w:rPr>
              <w:t>l</w:t>
            </w:r>
            <w:r>
              <w:rPr>
                <w:rFonts w:eastAsia="Arial"/>
              </w:rPr>
              <w:t>e</w:t>
            </w:r>
            <w:r>
              <w:rPr>
                <w:rFonts w:eastAsia="Arial"/>
                <w:spacing w:val="4"/>
              </w:rPr>
              <w:t>m</w:t>
            </w:r>
            <w:r>
              <w:rPr>
                <w:rFonts w:eastAsia="Arial"/>
              </w:rPr>
              <w:t>e</w:t>
            </w:r>
            <w:r>
              <w:rPr>
                <w:rFonts w:eastAsia="Arial"/>
                <w:spacing w:val="2"/>
              </w:rPr>
              <w:t>n</w:t>
            </w:r>
            <w:r>
              <w:rPr>
                <w:rFonts w:eastAsia="Arial"/>
              </w:rPr>
              <w:t>ta</w:t>
            </w:r>
            <w:r>
              <w:rPr>
                <w:rFonts w:eastAsia="Arial"/>
                <w:spacing w:val="3"/>
              </w:rPr>
              <w:t>r</w:t>
            </w:r>
            <w:r>
              <w:rPr>
                <w:rFonts w:eastAsia="Arial"/>
              </w:rPr>
              <w:t>y</w:t>
            </w:r>
            <w:r>
              <w:rPr>
                <w:rFonts w:eastAsia="Arial"/>
                <w:spacing w:val="-17"/>
              </w:rPr>
              <w:t xml:space="preserve"> </w:t>
            </w:r>
            <w:r>
              <w:rPr>
                <w:rFonts w:eastAsia="Arial"/>
                <w:spacing w:val="1"/>
              </w:rPr>
              <w:t>s</w:t>
            </w:r>
            <w:r>
              <w:rPr>
                <w:rFonts w:eastAsia="Arial"/>
              </w:rPr>
              <w:t>er</w:t>
            </w:r>
            <w:r>
              <w:rPr>
                <w:rFonts w:eastAsia="Arial"/>
                <w:spacing w:val="2"/>
              </w:rPr>
              <w:t>v</w:t>
            </w:r>
            <w:r>
              <w:rPr>
                <w:rFonts w:eastAsia="Arial"/>
                <w:spacing w:val="-1"/>
              </w:rPr>
              <w:t>i</w:t>
            </w:r>
            <w:r>
              <w:rPr>
                <w:rFonts w:eastAsia="Arial"/>
                <w:spacing w:val="1"/>
              </w:rPr>
              <w:t>c</w:t>
            </w:r>
            <w:r>
              <w:rPr>
                <w:rFonts w:eastAsia="Arial"/>
              </w:rPr>
              <w:t>es</w:t>
            </w:r>
            <w:r>
              <w:rPr>
                <w:rFonts w:eastAsia="Arial"/>
                <w:spacing w:val="-7"/>
              </w:rPr>
              <w:t xml:space="preserve"> </w:t>
            </w:r>
            <w:r>
              <w:rPr>
                <w:rFonts w:eastAsia="Arial"/>
              </w:rPr>
              <w:t>to</w:t>
            </w:r>
            <w:r>
              <w:rPr>
                <w:rFonts w:eastAsia="Arial"/>
                <w:spacing w:val="-1"/>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ne</w:t>
            </w:r>
            <w:r>
              <w:rPr>
                <w:rFonts w:eastAsia="Arial"/>
                <w:spacing w:val="-1"/>
              </w:rPr>
              <w:t>e</w:t>
            </w:r>
            <w:r>
              <w:rPr>
                <w:rFonts w:eastAsia="Arial"/>
              </w:rPr>
              <w:t>ds</w:t>
            </w:r>
          </w:p>
          <w:p w14:paraId="6BD71FFA" w14:textId="20CCF3FD" w:rsidR="00ED0F7C" w:rsidRDefault="00ED0F7C" w:rsidP="00ED0F7C">
            <w:pPr>
              <w:rPr>
                <w:rFonts w:eastAsia="Arial"/>
              </w:rPr>
            </w:pPr>
            <w:r>
              <w:rPr>
                <w:rFonts w:eastAsia="Arial"/>
                <w:spacing w:val="-1"/>
              </w:rPr>
              <w:t>A</w:t>
            </w:r>
            <w:r>
              <w:rPr>
                <w:rFonts w:eastAsia="Arial"/>
                <w:spacing w:val="1"/>
              </w:rPr>
              <w:t>K</w:t>
            </w:r>
            <w:r>
              <w:rPr>
                <w:rFonts w:eastAsia="Arial"/>
              </w:rPr>
              <w:t>0</w:t>
            </w:r>
            <w:r>
              <w:rPr>
                <w:rFonts w:eastAsia="Arial"/>
                <w:spacing w:val="-1"/>
              </w:rPr>
              <w:t>1</w:t>
            </w:r>
            <w:r>
              <w:rPr>
                <w:rFonts w:eastAsia="Arial"/>
                <w:spacing w:val="2"/>
              </w:rPr>
              <w:t>0</w:t>
            </w:r>
            <w:r>
              <w:rPr>
                <w:rFonts w:eastAsia="Arial"/>
              </w:rPr>
              <w:t>3</w:t>
            </w:r>
            <w:r>
              <w:rPr>
                <w:rFonts w:eastAsia="Arial"/>
                <w:spacing w:val="-7"/>
              </w:rPr>
              <w:t xml:space="preserve"> </w:t>
            </w:r>
            <w:r>
              <w:rPr>
                <w:rFonts w:eastAsia="Arial"/>
                <w:spacing w:val="-1"/>
              </w:rPr>
              <w:t>M</w:t>
            </w:r>
            <w:r>
              <w:rPr>
                <w:rFonts w:eastAsia="Arial"/>
                <w:spacing w:val="2"/>
              </w:rPr>
              <w:t>e</w:t>
            </w:r>
            <w:r>
              <w:rPr>
                <w:rFonts w:eastAsia="Arial"/>
              </w:rPr>
              <w:t>th</w:t>
            </w:r>
            <w:r>
              <w:rPr>
                <w:rFonts w:eastAsia="Arial"/>
                <w:spacing w:val="1"/>
              </w:rPr>
              <w:t>o</w:t>
            </w:r>
            <w:r>
              <w:rPr>
                <w:rFonts w:eastAsia="Arial"/>
              </w:rPr>
              <w:t>ds</w:t>
            </w:r>
            <w:r>
              <w:rPr>
                <w:rFonts w:eastAsia="Arial"/>
                <w:spacing w:val="-8"/>
              </w:rPr>
              <w:t xml:space="preserve"> </w:t>
            </w:r>
            <w:r>
              <w:rPr>
                <w:rFonts w:eastAsia="Arial"/>
                <w:spacing w:val="2"/>
              </w:rPr>
              <w:t>f</w:t>
            </w:r>
            <w:r>
              <w:rPr>
                <w:rFonts w:eastAsia="Arial"/>
              </w:rPr>
              <w:t>or</w:t>
            </w:r>
            <w:r>
              <w:rPr>
                <w:rFonts w:eastAsia="Arial"/>
                <w:spacing w:val="-4"/>
              </w:rPr>
              <w:t xml:space="preserve"> </w:t>
            </w:r>
            <w:r>
              <w:rPr>
                <w:rFonts w:eastAsia="Arial"/>
                <w:spacing w:val="4"/>
              </w:rPr>
              <w:t>m</w:t>
            </w:r>
            <w:r>
              <w:rPr>
                <w:rFonts w:eastAsia="Arial"/>
              </w:rPr>
              <w:t>atch</w:t>
            </w:r>
            <w:r>
              <w:rPr>
                <w:rFonts w:eastAsia="Arial"/>
                <w:spacing w:val="-1"/>
              </w:rPr>
              <w:t>i</w:t>
            </w:r>
            <w:r>
              <w:rPr>
                <w:rFonts w:eastAsia="Arial"/>
              </w:rPr>
              <w:t>ng</w:t>
            </w:r>
            <w:r>
              <w:rPr>
                <w:rFonts w:eastAsia="Arial"/>
                <w:spacing w:val="-7"/>
              </w:rPr>
              <w:t xml:space="preserve"> </w:t>
            </w:r>
            <w:r>
              <w:rPr>
                <w:rFonts w:eastAsia="Arial"/>
              </w:rPr>
              <w:t>n</w:t>
            </w:r>
            <w:r>
              <w:rPr>
                <w:rFonts w:eastAsia="Arial"/>
                <w:spacing w:val="-1"/>
              </w:rPr>
              <w:t>a</w:t>
            </w:r>
            <w:r>
              <w:rPr>
                <w:rFonts w:eastAsia="Arial"/>
                <w:spacing w:val="2"/>
              </w:rPr>
              <w:t>t</w:t>
            </w:r>
            <w:r>
              <w:rPr>
                <w:rFonts w:eastAsia="Arial"/>
              </w:rPr>
              <w:t>ura</w:t>
            </w:r>
            <w:r>
              <w:rPr>
                <w:rFonts w:eastAsia="Arial"/>
                <w:spacing w:val="1"/>
              </w:rPr>
              <w:t>ll</w:t>
            </w:r>
            <w:r>
              <w:rPr>
                <w:rFonts w:eastAsia="Arial"/>
              </w:rPr>
              <w:t>y</w:t>
            </w:r>
            <w:r>
              <w:rPr>
                <w:rFonts w:eastAsia="Arial"/>
                <w:spacing w:val="-10"/>
              </w:rPr>
              <w:t xml:space="preserve"> </w:t>
            </w:r>
            <w:r>
              <w:rPr>
                <w:rFonts w:eastAsia="Arial"/>
              </w:rPr>
              <w:t>b</w:t>
            </w:r>
            <w:r>
              <w:rPr>
                <w:rFonts w:eastAsia="Arial"/>
                <w:spacing w:val="1"/>
              </w:rPr>
              <w:t>e</w:t>
            </w:r>
            <w:r>
              <w:rPr>
                <w:rFonts w:eastAsia="Arial"/>
              </w:rPr>
              <w:t>n</w:t>
            </w:r>
            <w:r>
              <w:rPr>
                <w:rFonts w:eastAsia="Arial"/>
                <w:spacing w:val="-1"/>
              </w:rPr>
              <w:t>e</w:t>
            </w:r>
            <w:r>
              <w:rPr>
                <w:rFonts w:eastAsia="Arial"/>
                <w:spacing w:val="2"/>
              </w:rPr>
              <w:t>f</w:t>
            </w:r>
            <w:r>
              <w:rPr>
                <w:rFonts w:eastAsia="Arial"/>
                <w:spacing w:val="-1"/>
              </w:rPr>
              <w:t>i</w:t>
            </w:r>
            <w:r>
              <w:rPr>
                <w:rFonts w:eastAsia="Arial"/>
                <w:spacing w:val="1"/>
              </w:rPr>
              <w:t>c</w:t>
            </w:r>
            <w:r>
              <w:rPr>
                <w:rFonts w:eastAsia="Arial"/>
                <w:spacing w:val="-1"/>
              </w:rPr>
              <w:t>i</w:t>
            </w:r>
            <w:r>
              <w:rPr>
                <w:rFonts w:eastAsia="Arial"/>
                <w:spacing w:val="2"/>
              </w:rPr>
              <w:t>a</w:t>
            </w:r>
            <w:r>
              <w:rPr>
                <w:rFonts w:eastAsia="Arial"/>
              </w:rPr>
              <w:t>l</w:t>
            </w:r>
            <w:r>
              <w:rPr>
                <w:rFonts w:eastAsia="Arial"/>
                <w:spacing w:val="-9"/>
              </w:rPr>
              <w:t xml:space="preserve"> </w:t>
            </w:r>
            <w:r>
              <w:rPr>
                <w:rFonts w:eastAsia="Arial"/>
                <w:spacing w:val="2"/>
              </w:rPr>
              <w:t>a</w:t>
            </w:r>
            <w:r>
              <w:rPr>
                <w:rFonts w:eastAsia="Arial"/>
              </w:rPr>
              <w:t>d</w:t>
            </w:r>
            <w:r>
              <w:rPr>
                <w:rFonts w:eastAsia="Arial"/>
                <w:spacing w:val="4"/>
              </w:rPr>
              <w:t>d</w:t>
            </w:r>
            <w:r>
              <w:rPr>
                <w:rFonts w:eastAsia="Arial"/>
                <w:spacing w:val="3"/>
              </w:rPr>
              <w:t>-</w:t>
            </w:r>
            <w:r>
              <w:rPr>
                <w:rFonts w:eastAsia="Arial"/>
              </w:rPr>
              <w:t>on</w:t>
            </w:r>
            <w:r>
              <w:rPr>
                <w:rFonts w:eastAsia="Arial"/>
                <w:spacing w:val="-7"/>
              </w:rPr>
              <w:t xml:space="preserve"> </w:t>
            </w:r>
            <w:r>
              <w:rPr>
                <w:rFonts w:eastAsia="Arial"/>
              </w:rPr>
              <w:t>pr</w:t>
            </w:r>
            <w:r>
              <w:rPr>
                <w:rFonts w:eastAsia="Arial"/>
                <w:spacing w:val="2"/>
              </w:rPr>
              <w:t>o</w:t>
            </w:r>
            <w:r>
              <w:rPr>
                <w:rFonts w:eastAsia="Arial"/>
              </w:rPr>
              <w:t>d</w:t>
            </w:r>
            <w:r>
              <w:rPr>
                <w:rFonts w:eastAsia="Arial"/>
                <w:spacing w:val="-1"/>
              </w:rPr>
              <w:t>u</w:t>
            </w:r>
            <w:r>
              <w:rPr>
                <w:rFonts w:eastAsia="Arial"/>
                <w:spacing w:val="1"/>
              </w:rPr>
              <w:t>c</w:t>
            </w:r>
            <w:r>
              <w:rPr>
                <w:rFonts w:eastAsia="Arial"/>
              </w:rPr>
              <w:t>ts</w:t>
            </w:r>
            <w:r>
              <w:rPr>
                <w:rFonts w:eastAsia="Arial"/>
                <w:spacing w:val="-7"/>
              </w:rPr>
              <w:t xml:space="preserve"> </w:t>
            </w:r>
            <w:r>
              <w:rPr>
                <w:rFonts w:eastAsia="Arial"/>
              </w:rPr>
              <w:t>to</w:t>
            </w:r>
            <w:r>
              <w:rPr>
                <w:rFonts w:eastAsia="Arial"/>
                <w:spacing w:val="-1"/>
              </w:rPr>
              <w:t xml:space="preserve"> </w:t>
            </w:r>
            <w:r>
              <w:rPr>
                <w:rFonts w:eastAsia="Arial"/>
              </w:rPr>
              <w:t>ot</w:t>
            </w:r>
            <w:r>
              <w:rPr>
                <w:rFonts w:eastAsia="Arial"/>
                <w:spacing w:val="1"/>
              </w:rPr>
              <w:t>h</w:t>
            </w:r>
            <w:r>
              <w:rPr>
                <w:rFonts w:eastAsia="Arial"/>
              </w:rPr>
              <w:t>er</w:t>
            </w:r>
            <w:r>
              <w:rPr>
                <w:rFonts w:eastAsia="Arial"/>
                <w:spacing w:val="-5"/>
              </w:rPr>
              <w:t xml:space="preserve"> </w:t>
            </w:r>
            <w:r>
              <w:rPr>
                <w:rFonts w:eastAsia="Arial"/>
              </w:rPr>
              <w:t>p</w:t>
            </w:r>
            <w:r>
              <w:rPr>
                <w:rFonts w:eastAsia="Arial"/>
                <w:spacing w:val="1"/>
              </w:rPr>
              <w:t>r</w:t>
            </w:r>
            <w:r>
              <w:rPr>
                <w:rFonts w:eastAsia="Arial"/>
              </w:rPr>
              <w:t>o</w:t>
            </w:r>
            <w:r>
              <w:rPr>
                <w:rFonts w:eastAsia="Arial"/>
                <w:spacing w:val="1"/>
              </w:rPr>
              <w:t>d</w:t>
            </w:r>
            <w:r>
              <w:rPr>
                <w:rFonts w:eastAsia="Arial"/>
              </w:rPr>
              <w:t>u</w:t>
            </w:r>
            <w:r>
              <w:rPr>
                <w:rFonts w:eastAsia="Arial"/>
                <w:spacing w:val="1"/>
              </w:rPr>
              <w:t>c</w:t>
            </w:r>
            <w:r>
              <w:rPr>
                <w:rFonts w:eastAsia="Arial"/>
              </w:rPr>
              <w:t>ts</w:t>
            </w:r>
          </w:p>
          <w:p w14:paraId="39ACE172" w14:textId="77777777" w:rsidR="00ED0F7C" w:rsidRDefault="00ED0F7C" w:rsidP="00ED0F7C">
            <w:pPr>
              <w:rPr>
                <w:rFonts w:eastAsia="Arial"/>
                <w:spacing w:val="-1"/>
              </w:rPr>
            </w:pPr>
          </w:p>
        </w:tc>
        <w:tc>
          <w:tcPr>
            <w:tcW w:w="278" w:type="pct"/>
          </w:tcPr>
          <w:p w14:paraId="385192A1" w14:textId="1B13F2DE" w:rsidR="00ED0F7C" w:rsidRPr="00836A4B" w:rsidRDefault="00ED0F7C" w:rsidP="00ED0F7C">
            <w:pPr>
              <w:spacing w:after="120"/>
              <w:jc w:val="center"/>
              <w:rPr>
                <w:bCs/>
                <w:sz w:val="18"/>
                <w:szCs w:val="18"/>
              </w:rPr>
            </w:pPr>
            <w:r>
              <w:rPr>
                <w:bCs/>
                <w:sz w:val="18"/>
                <w:szCs w:val="18"/>
              </w:rPr>
              <w:lastRenderedPageBreak/>
              <w:t>3</w:t>
            </w:r>
          </w:p>
        </w:tc>
        <w:tc>
          <w:tcPr>
            <w:tcW w:w="324" w:type="pct"/>
          </w:tcPr>
          <w:p w14:paraId="395EB247" w14:textId="77777777" w:rsidR="00ED0F7C" w:rsidRDefault="00ED0F7C" w:rsidP="00ED0F7C">
            <w:pPr>
              <w:spacing w:after="120"/>
              <w:jc w:val="center"/>
              <w:rPr>
                <w:bCs/>
                <w:sz w:val="18"/>
                <w:szCs w:val="18"/>
              </w:rPr>
            </w:pPr>
            <w:r>
              <w:rPr>
                <w:bCs/>
                <w:sz w:val="18"/>
                <w:szCs w:val="18"/>
              </w:rPr>
              <w:t>3.2</w:t>
            </w:r>
          </w:p>
          <w:p w14:paraId="2C72F784" w14:textId="41D0530A" w:rsidR="00A36716" w:rsidRPr="00836A4B" w:rsidRDefault="00A36716" w:rsidP="00ED0F7C">
            <w:pPr>
              <w:spacing w:after="120"/>
              <w:jc w:val="center"/>
              <w:rPr>
                <w:bCs/>
                <w:sz w:val="18"/>
                <w:szCs w:val="18"/>
              </w:rPr>
            </w:pPr>
            <w:r>
              <w:rPr>
                <w:bCs/>
                <w:sz w:val="18"/>
                <w:szCs w:val="18"/>
              </w:rPr>
              <w:t>Formative activity 31</w:t>
            </w:r>
          </w:p>
        </w:tc>
        <w:tc>
          <w:tcPr>
            <w:tcW w:w="417" w:type="pct"/>
          </w:tcPr>
          <w:p w14:paraId="518E524D" w14:textId="363C140E" w:rsidR="00ED0F7C" w:rsidRPr="00836A4B" w:rsidRDefault="00616CEA" w:rsidP="00ED0F7C">
            <w:pPr>
              <w:spacing w:after="120"/>
              <w:jc w:val="center"/>
              <w:rPr>
                <w:bCs/>
                <w:sz w:val="18"/>
                <w:szCs w:val="18"/>
              </w:rPr>
            </w:pPr>
            <w:r>
              <w:rPr>
                <w:bCs/>
                <w:sz w:val="18"/>
                <w:szCs w:val="18"/>
              </w:rPr>
              <w:t>4.4.1</w:t>
            </w:r>
          </w:p>
        </w:tc>
      </w:tr>
      <w:tr w:rsidR="00ED0F7C" w:rsidRPr="00836A4B" w14:paraId="112BC462" w14:textId="77777777" w:rsidTr="00AD7316">
        <w:tc>
          <w:tcPr>
            <w:tcW w:w="693" w:type="pct"/>
            <w:vMerge/>
            <w:shd w:val="clear" w:color="auto" w:fill="auto"/>
          </w:tcPr>
          <w:p w14:paraId="75C5CA68" w14:textId="77777777" w:rsidR="00ED0F7C" w:rsidRDefault="00ED0F7C" w:rsidP="00ED0F7C">
            <w:pPr>
              <w:rPr>
                <w:rFonts w:eastAsia="Arial"/>
                <w:b/>
                <w:spacing w:val="-1"/>
              </w:rPr>
            </w:pPr>
          </w:p>
        </w:tc>
        <w:tc>
          <w:tcPr>
            <w:tcW w:w="1038" w:type="pct"/>
            <w:vMerge/>
          </w:tcPr>
          <w:p w14:paraId="3FF2F8BC" w14:textId="77777777" w:rsidR="00ED0F7C" w:rsidRDefault="00ED0F7C" w:rsidP="00ED0F7C">
            <w:pPr>
              <w:rPr>
                <w:rFonts w:eastAsia="Arial"/>
                <w:b/>
                <w:spacing w:val="2"/>
              </w:rPr>
            </w:pPr>
          </w:p>
        </w:tc>
        <w:tc>
          <w:tcPr>
            <w:tcW w:w="1185" w:type="pct"/>
            <w:shd w:val="clear" w:color="auto" w:fill="auto"/>
          </w:tcPr>
          <w:p w14:paraId="673D0F00" w14:textId="56916D67" w:rsidR="00ED0F7C" w:rsidRDefault="00ED0F7C" w:rsidP="00ED0F7C">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1</w:t>
            </w:r>
            <w:r>
              <w:rPr>
                <w:rFonts w:eastAsia="Arial"/>
                <w:spacing w:val="-1"/>
              </w:rPr>
              <w:t>0</w:t>
            </w:r>
            <w:r>
              <w:rPr>
                <w:rFonts w:eastAsia="Arial"/>
              </w:rPr>
              <w:t>2</w:t>
            </w:r>
            <w:r>
              <w:rPr>
                <w:rFonts w:eastAsia="Arial"/>
                <w:spacing w:val="-6"/>
              </w:rPr>
              <w:t xml:space="preserve"> </w:t>
            </w:r>
            <w:r>
              <w:rPr>
                <w:rFonts w:eastAsia="Arial"/>
                <w:spacing w:val="-1"/>
              </w:rPr>
              <w:t>S</w:t>
            </w:r>
            <w:r>
              <w:rPr>
                <w:rFonts w:eastAsia="Arial"/>
                <w:spacing w:val="2"/>
              </w:rPr>
              <w:t>u</w:t>
            </w:r>
            <w:r>
              <w:rPr>
                <w:rFonts w:eastAsia="Arial"/>
              </w:rPr>
              <w:t>p</w:t>
            </w:r>
            <w:r>
              <w:rPr>
                <w:rFonts w:eastAsia="Arial"/>
                <w:spacing w:val="1"/>
              </w:rPr>
              <w:t>p</w:t>
            </w:r>
            <w:r>
              <w:rPr>
                <w:rFonts w:eastAsia="Arial"/>
                <w:spacing w:val="-1"/>
              </w:rPr>
              <w:t>l</w:t>
            </w:r>
            <w:r>
              <w:rPr>
                <w:rFonts w:eastAsia="Arial"/>
              </w:rPr>
              <w:t>e</w:t>
            </w:r>
            <w:r>
              <w:rPr>
                <w:rFonts w:eastAsia="Arial"/>
                <w:spacing w:val="4"/>
              </w:rPr>
              <w:t>m</w:t>
            </w:r>
            <w:r>
              <w:rPr>
                <w:rFonts w:eastAsia="Arial"/>
              </w:rPr>
              <w:t>e</w:t>
            </w:r>
            <w:r>
              <w:rPr>
                <w:rFonts w:eastAsia="Arial"/>
                <w:spacing w:val="-1"/>
              </w:rPr>
              <w:t>n</w:t>
            </w:r>
            <w:r>
              <w:rPr>
                <w:rFonts w:eastAsia="Arial"/>
              </w:rPr>
              <w:t>ta</w:t>
            </w:r>
            <w:r>
              <w:rPr>
                <w:rFonts w:eastAsia="Arial"/>
                <w:spacing w:val="3"/>
              </w:rPr>
              <w:t>r</w:t>
            </w:r>
            <w:r>
              <w:rPr>
                <w:rFonts w:eastAsia="Arial"/>
              </w:rPr>
              <w:t>y</w:t>
            </w:r>
            <w:r>
              <w:rPr>
                <w:rFonts w:eastAsia="Arial"/>
                <w:spacing w:val="-17"/>
              </w:rPr>
              <w:t xml:space="preserve"> </w:t>
            </w:r>
            <w:r>
              <w:rPr>
                <w:rFonts w:eastAsia="Arial"/>
                <w:spacing w:val="1"/>
              </w:rPr>
              <w:t>s</w:t>
            </w:r>
            <w:r>
              <w:rPr>
                <w:rFonts w:eastAsia="Arial"/>
                <w:spacing w:val="2"/>
              </w:rPr>
              <w:t>e</w:t>
            </w:r>
            <w:r>
              <w:rPr>
                <w:rFonts w:eastAsia="Arial"/>
                <w:spacing w:val="1"/>
              </w:rPr>
              <w:t>r</w:t>
            </w:r>
            <w:r>
              <w:rPr>
                <w:rFonts w:eastAsia="Arial"/>
                <w:spacing w:val="-1"/>
              </w:rPr>
              <w:t>vi</w:t>
            </w:r>
            <w:r>
              <w:rPr>
                <w:rFonts w:eastAsia="Arial"/>
                <w:spacing w:val="1"/>
              </w:rPr>
              <w:t>c</w:t>
            </w:r>
            <w:r>
              <w:rPr>
                <w:rFonts w:eastAsia="Arial"/>
              </w:rPr>
              <w:t>es</w:t>
            </w:r>
            <w:r>
              <w:rPr>
                <w:rFonts w:eastAsia="Arial"/>
                <w:spacing w:val="-7"/>
              </w:rPr>
              <w:t xml:space="preserve"> </w:t>
            </w:r>
            <w:r>
              <w:rPr>
                <w:rFonts w:eastAsia="Arial"/>
              </w:rPr>
              <w:lastRenderedPageBreak/>
              <w:t>are</w:t>
            </w:r>
            <w:r>
              <w:rPr>
                <w:rFonts w:eastAsia="Arial"/>
                <w:spacing w:val="-3"/>
              </w:rPr>
              <w:t xml:space="preserve"> </w:t>
            </w:r>
            <w:r>
              <w:rPr>
                <w:rFonts w:eastAsia="Arial"/>
                <w:spacing w:val="4"/>
              </w:rPr>
              <w:t>m</w:t>
            </w:r>
            <w:r>
              <w:rPr>
                <w:rFonts w:eastAsia="Arial"/>
              </w:rPr>
              <w:t>atch</w:t>
            </w:r>
            <w:r>
              <w:rPr>
                <w:rFonts w:eastAsia="Arial"/>
                <w:spacing w:val="-1"/>
              </w:rPr>
              <w:t>e</w:t>
            </w:r>
            <w:r>
              <w:rPr>
                <w:rFonts w:eastAsia="Arial"/>
              </w:rPr>
              <w:t>d</w:t>
            </w:r>
            <w:r>
              <w:rPr>
                <w:rFonts w:eastAsia="Arial"/>
                <w:spacing w:val="-6"/>
              </w:rPr>
              <w:t xml:space="preserve"> </w:t>
            </w:r>
            <w:r>
              <w:rPr>
                <w:rFonts w:eastAsia="Arial"/>
              </w:rPr>
              <w:t>a</w:t>
            </w:r>
            <w:r>
              <w:rPr>
                <w:rFonts w:eastAsia="Arial"/>
                <w:spacing w:val="-1"/>
              </w:rPr>
              <w:t>p</w:t>
            </w:r>
            <w:r>
              <w:rPr>
                <w:rFonts w:eastAsia="Arial"/>
              </w:rPr>
              <w:t>pr</w:t>
            </w:r>
            <w:r>
              <w:rPr>
                <w:rFonts w:eastAsia="Arial"/>
                <w:spacing w:val="2"/>
              </w:rPr>
              <w:t>o</w:t>
            </w:r>
            <w:r>
              <w:rPr>
                <w:rFonts w:eastAsia="Arial"/>
              </w:rPr>
              <w:t>pri</w:t>
            </w:r>
            <w:r>
              <w:rPr>
                <w:rFonts w:eastAsia="Arial"/>
                <w:spacing w:val="-1"/>
              </w:rPr>
              <w:t>a</w:t>
            </w:r>
            <w:r>
              <w:rPr>
                <w:rFonts w:eastAsia="Arial"/>
              </w:rPr>
              <w:t>te</w:t>
            </w:r>
            <w:r>
              <w:rPr>
                <w:rFonts w:eastAsia="Arial"/>
                <w:spacing w:val="-8"/>
              </w:rPr>
              <w:t xml:space="preserve"> </w:t>
            </w:r>
            <w:r>
              <w:rPr>
                <w:rFonts w:eastAsia="Arial"/>
              </w:rPr>
              <w:t>to</w:t>
            </w:r>
            <w:r>
              <w:rPr>
                <w:rFonts w:eastAsia="Arial"/>
                <w:spacing w:val="-3"/>
              </w:rPr>
              <w:t xml:space="preserve"> </w:t>
            </w:r>
            <w:r>
              <w:rPr>
                <w:rFonts w:eastAsia="Arial"/>
                <w:spacing w:val="2"/>
              </w:rPr>
              <w:t>t</w:t>
            </w:r>
            <w:r>
              <w:rPr>
                <w:rFonts w:eastAsia="Arial"/>
              </w:rPr>
              <w:t>he</w:t>
            </w:r>
            <w:r>
              <w:rPr>
                <w:rFonts w:eastAsia="Arial"/>
                <w:spacing w:val="-4"/>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2"/>
              </w:rPr>
              <w:t>s</w:t>
            </w:r>
            <w:r>
              <w:rPr>
                <w:rFonts w:eastAsia="Arial"/>
              </w:rPr>
              <w:t>'</w:t>
            </w:r>
            <w:r>
              <w:rPr>
                <w:rFonts w:eastAsia="Arial"/>
                <w:spacing w:val="-9"/>
              </w:rPr>
              <w:t xml:space="preserve"> </w:t>
            </w:r>
            <w:r>
              <w:rPr>
                <w:rFonts w:eastAsia="Arial"/>
              </w:rPr>
              <w:t>ne</w:t>
            </w:r>
            <w:r>
              <w:rPr>
                <w:rFonts w:eastAsia="Arial"/>
                <w:spacing w:val="-1"/>
              </w:rPr>
              <w:t>e</w:t>
            </w:r>
            <w:r>
              <w:rPr>
                <w:rFonts w:eastAsia="Arial"/>
                <w:spacing w:val="2"/>
              </w:rPr>
              <w:t>d</w:t>
            </w:r>
            <w:r>
              <w:rPr>
                <w:rFonts w:eastAsia="Arial"/>
              </w:rPr>
              <w:t>s</w:t>
            </w:r>
            <w:r>
              <w:rPr>
                <w:rFonts w:eastAsia="Arial"/>
                <w:spacing w:val="-4"/>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a</w:t>
            </w:r>
            <w:r>
              <w:rPr>
                <w:rFonts w:eastAsia="Arial"/>
                <w:spacing w:val="1"/>
              </w:rPr>
              <w:t>r</w:t>
            </w:r>
            <w:r>
              <w:rPr>
                <w:rFonts w:eastAsia="Arial"/>
              </w:rPr>
              <w:t>e a</w:t>
            </w:r>
            <w:r>
              <w:rPr>
                <w:rFonts w:eastAsia="Arial"/>
                <w:spacing w:val="-1"/>
              </w:rPr>
              <w:t>p</w:t>
            </w:r>
            <w:r>
              <w:rPr>
                <w:rFonts w:eastAsia="Arial"/>
              </w:rPr>
              <w:t>pr</w:t>
            </w:r>
            <w:r>
              <w:rPr>
                <w:rFonts w:eastAsia="Arial"/>
                <w:spacing w:val="2"/>
              </w:rPr>
              <w:t>o</w:t>
            </w:r>
            <w:r>
              <w:rPr>
                <w:rFonts w:eastAsia="Arial"/>
              </w:rPr>
              <w:t>pri</w:t>
            </w:r>
            <w:r>
              <w:rPr>
                <w:rFonts w:eastAsia="Arial"/>
                <w:spacing w:val="-1"/>
              </w:rPr>
              <w:t>a</w:t>
            </w:r>
            <w:r>
              <w:rPr>
                <w:rFonts w:eastAsia="Arial"/>
                <w:spacing w:val="2"/>
              </w:rPr>
              <w:t>t</w:t>
            </w:r>
            <w:r>
              <w:rPr>
                <w:rFonts w:eastAsia="Arial"/>
              </w:rPr>
              <w:t>e</w:t>
            </w:r>
            <w:r>
              <w:rPr>
                <w:rFonts w:eastAsia="Arial"/>
                <w:spacing w:val="-10"/>
              </w:rPr>
              <w:t xml:space="preserve"> </w:t>
            </w:r>
            <w:r>
              <w:rPr>
                <w:rFonts w:eastAsia="Arial"/>
                <w:spacing w:val="-1"/>
              </w:rPr>
              <w:t>t</w:t>
            </w:r>
            <w:r>
              <w:rPr>
                <w:rFonts w:eastAsia="Arial"/>
              </w:rPr>
              <w:t>o the</w:t>
            </w:r>
            <w:r>
              <w:rPr>
                <w:rFonts w:eastAsia="Arial"/>
                <w:spacing w:val="-4"/>
              </w:rPr>
              <w:t xml:space="preserve"> </w:t>
            </w:r>
            <w:r>
              <w:rPr>
                <w:rFonts w:eastAsia="Arial"/>
                <w:spacing w:val="1"/>
              </w:rPr>
              <w:t>sc</w:t>
            </w:r>
            <w:r>
              <w:rPr>
                <w:rFonts w:eastAsia="Arial"/>
              </w:rPr>
              <w:t>e</w:t>
            </w:r>
            <w:r>
              <w:rPr>
                <w:rFonts w:eastAsia="Arial"/>
                <w:spacing w:val="1"/>
              </w:rPr>
              <w:t>n</w:t>
            </w:r>
            <w:r>
              <w:rPr>
                <w:rFonts w:eastAsia="Arial"/>
              </w:rPr>
              <w:t>ario</w:t>
            </w:r>
          </w:p>
        </w:tc>
        <w:tc>
          <w:tcPr>
            <w:tcW w:w="1065" w:type="pct"/>
            <w:vMerge/>
          </w:tcPr>
          <w:p w14:paraId="2C755083" w14:textId="77777777" w:rsidR="00ED0F7C" w:rsidRDefault="00ED0F7C" w:rsidP="00ED0F7C">
            <w:pPr>
              <w:rPr>
                <w:rFonts w:eastAsia="Arial"/>
                <w:spacing w:val="-1"/>
              </w:rPr>
            </w:pPr>
          </w:p>
        </w:tc>
        <w:tc>
          <w:tcPr>
            <w:tcW w:w="278" w:type="pct"/>
          </w:tcPr>
          <w:p w14:paraId="2B9E7F71" w14:textId="30B4EECF" w:rsidR="00ED0F7C" w:rsidRPr="00836A4B" w:rsidRDefault="00ED0F7C" w:rsidP="00ED0F7C">
            <w:pPr>
              <w:spacing w:after="120"/>
              <w:jc w:val="center"/>
              <w:rPr>
                <w:bCs/>
                <w:sz w:val="18"/>
                <w:szCs w:val="18"/>
              </w:rPr>
            </w:pPr>
            <w:r>
              <w:rPr>
                <w:bCs/>
                <w:sz w:val="18"/>
                <w:szCs w:val="18"/>
              </w:rPr>
              <w:t>3</w:t>
            </w:r>
          </w:p>
        </w:tc>
        <w:tc>
          <w:tcPr>
            <w:tcW w:w="324" w:type="pct"/>
          </w:tcPr>
          <w:p w14:paraId="7A8BE152" w14:textId="2D03BAC0" w:rsidR="00ED0F7C" w:rsidRPr="00836A4B" w:rsidRDefault="00ED0F7C" w:rsidP="00ED0F7C">
            <w:pPr>
              <w:spacing w:after="120"/>
              <w:jc w:val="center"/>
              <w:rPr>
                <w:bCs/>
                <w:sz w:val="18"/>
                <w:szCs w:val="18"/>
              </w:rPr>
            </w:pPr>
            <w:r>
              <w:rPr>
                <w:bCs/>
                <w:sz w:val="18"/>
                <w:szCs w:val="18"/>
              </w:rPr>
              <w:t>3.5</w:t>
            </w:r>
          </w:p>
        </w:tc>
        <w:tc>
          <w:tcPr>
            <w:tcW w:w="417" w:type="pct"/>
          </w:tcPr>
          <w:p w14:paraId="37ABA6D3" w14:textId="77777777" w:rsidR="00ED0F7C" w:rsidRDefault="00616CEA" w:rsidP="00ED0F7C">
            <w:pPr>
              <w:spacing w:after="120"/>
              <w:jc w:val="center"/>
              <w:rPr>
                <w:bCs/>
                <w:sz w:val="18"/>
                <w:szCs w:val="18"/>
              </w:rPr>
            </w:pPr>
            <w:r>
              <w:rPr>
                <w:bCs/>
                <w:sz w:val="18"/>
                <w:szCs w:val="18"/>
              </w:rPr>
              <w:t>4.4.1</w:t>
            </w:r>
          </w:p>
          <w:p w14:paraId="63500DBC" w14:textId="250C46E5" w:rsidR="00616CEA" w:rsidRPr="00836A4B" w:rsidRDefault="00616CEA" w:rsidP="00ED0F7C">
            <w:pPr>
              <w:spacing w:after="120"/>
              <w:jc w:val="center"/>
              <w:rPr>
                <w:bCs/>
                <w:sz w:val="18"/>
                <w:szCs w:val="18"/>
              </w:rPr>
            </w:pPr>
            <w:r>
              <w:rPr>
                <w:bCs/>
                <w:sz w:val="18"/>
                <w:szCs w:val="18"/>
              </w:rPr>
              <w:lastRenderedPageBreak/>
              <w:t>4.4.3</w:t>
            </w:r>
          </w:p>
        </w:tc>
      </w:tr>
      <w:tr w:rsidR="00ED0F7C" w:rsidRPr="00836A4B" w14:paraId="2A6670E8" w14:textId="77777777" w:rsidTr="00AD7316">
        <w:tc>
          <w:tcPr>
            <w:tcW w:w="693" w:type="pct"/>
            <w:vMerge w:val="restart"/>
            <w:shd w:val="clear" w:color="auto" w:fill="auto"/>
          </w:tcPr>
          <w:p w14:paraId="671FBD51" w14:textId="242FACA9" w:rsidR="00ED0F7C" w:rsidRDefault="00ED0F7C" w:rsidP="00ED0F7C">
            <w:pPr>
              <w:rPr>
                <w:rFonts w:eastAsia="Arial"/>
                <w:b/>
                <w:spacing w:val="-1"/>
              </w:rPr>
            </w:pPr>
            <w:r>
              <w:rPr>
                <w:rFonts w:eastAsia="Arial"/>
                <w:b/>
                <w:spacing w:val="-1"/>
              </w:rPr>
              <w:lastRenderedPageBreak/>
              <w:t>P</w:t>
            </w:r>
            <w:r>
              <w:rPr>
                <w:rFonts w:eastAsia="Arial"/>
                <w:b/>
                <w:spacing w:val="5"/>
              </w:rPr>
              <w:t>M</w:t>
            </w:r>
            <w:r>
              <w:rPr>
                <w:rFonts w:eastAsia="Arial"/>
                <w:b/>
                <w:spacing w:val="1"/>
              </w:rPr>
              <w:t>-</w:t>
            </w:r>
            <w:r>
              <w:rPr>
                <w:rFonts w:eastAsia="Arial"/>
                <w:b/>
              </w:rPr>
              <w:t>05</w:t>
            </w:r>
            <w:r>
              <w:rPr>
                <w:rFonts w:eastAsia="Arial"/>
                <w:b/>
                <w:spacing w:val="1"/>
              </w:rPr>
              <w:t>-</w:t>
            </w:r>
            <w:r>
              <w:rPr>
                <w:rFonts w:eastAsia="Arial"/>
                <w:b/>
                <w:spacing w:val="-1"/>
              </w:rPr>
              <w:t>PS</w:t>
            </w:r>
            <w:r>
              <w:rPr>
                <w:rFonts w:eastAsia="Arial"/>
                <w:b/>
                <w:spacing w:val="2"/>
              </w:rPr>
              <w:t>0</w:t>
            </w:r>
            <w:r>
              <w:rPr>
                <w:rFonts w:eastAsia="Arial"/>
                <w:b/>
              </w:rPr>
              <w:t>2</w:t>
            </w:r>
          </w:p>
        </w:tc>
        <w:tc>
          <w:tcPr>
            <w:tcW w:w="1038" w:type="pct"/>
            <w:vMerge w:val="restart"/>
          </w:tcPr>
          <w:p w14:paraId="47AEBB9F" w14:textId="2D82900B" w:rsidR="00ED0F7C" w:rsidRDefault="00ED0F7C" w:rsidP="00ED0F7C">
            <w:pPr>
              <w:rPr>
                <w:rFonts w:eastAsia="Arial"/>
                <w:b/>
                <w:spacing w:val="2"/>
              </w:rPr>
            </w:pPr>
            <w:r>
              <w:rPr>
                <w:rFonts w:eastAsia="Arial"/>
                <w:b/>
              </w:rPr>
              <w:t>U</w:t>
            </w:r>
            <w:r>
              <w:rPr>
                <w:rFonts w:eastAsia="Arial"/>
                <w:b/>
                <w:spacing w:val="2"/>
              </w:rPr>
              <w:t>s</w:t>
            </w:r>
            <w:r>
              <w:rPr>
                <w:rFonts w:eastAsia="Arial"/>
                <w:b/>
              </w:rPr>
              <w:t>e</w:t>
            </w:r>
            <w:r>
              <w:rPr>
                <w:rFonts w:eastAsia="Arial"/>
                <w:b/>
                <w:spacing w:val="-4"/>
              </w:rPr>
              <w:t xml:space="preserve"> </w:t>
            </w:r>
            <w:r>
              <w:rPr>
                <w:rFonts w:eastAsia="Arial"/>
                <w:b/>
                <w:spacing w:val="1"/>
              </w:rPr>
              <w:t>s</w:t>
            </w:r>
            <w:r>
              <w:rPr>
                <w:rFonts w:eastAsia="Arial"/>
                <w:b/>
              </w:rPr>
              <w:t>el</w:t>
            </w:r>
            <w:r>
              <w:rPr>
                <w:rFonts w:eastAsia="Arial"/>
                <w:b/>
                <w:spacing w:val="-1"/>
              </w:rPr>
              <w:t>l</w:t>
            </w:r>
            <w:r>
              <w:rPr>
                <w:rFonts w:eastAsia="Arial"/>
                <w:b/>
              </w:rPr>
              <w:t>ing</w:t>
            </w:r>
            <w:r>
              <w:rPr>
                <w:rFonts w:eastAsia="Arial"/>
                <w:b/>
                <w:spacing w:val="-5"/>
              </w:rPr>
              <w:t xml:space="preserve"> </w:t>
            </w:r>
            <w:r>
              <w:rPr>
                <w:rFonts w:eastAsia="Arial"/>
                <w:b/>
              </w:rPr>
              <w:t xml:space="preserve">up </w:t>
            </w:r>
            <w:r>
              <w:rPr>
                <w:rFonts w:eastAsia="Arial"/>
                <w:b/>
                <w:spacing w:val="1"/>
              </w:rPr>
              <w:t>t</w:t>
            </w:r>
            <w:r>
              <w:rPr>
                <w:rFonts w:eastAsia="Arial"/>
                <w:b/>
              </w:rPr>
              <w:t>e</w:t>
            </w:r>
            <w:r>
              <w:rPr>
                <w:rFonts w:eastAsia="Arial"/>
                <w:b/>
                <w:spacing w:val="-1"/>
              </w:rPr>
              <w:t>c</w:t>
            </w:r>
            <w:r>
              <w:rPr>
                <w:rFonts w:eastAsia="Arial"/>
                <w:b/>
              </w:rPr>
              <w:t>hniq</w:t>
            </w:r>
            <w:r>
              <w:rPr>
                <w:rFonts w:eastAsia="Arial"/>
                <w:b/>
                <w:spacing w:val="1"/>
              </w:rPr>
              <w:t>u</w:t>
            </w:r>
            <w:r>
              <w:rPr>
                <w:rFonts w:eastAsia="Arial"/>
                <w:b/>
                <w:spacing w:val="2"/>
              </w:rPr>
              <w:t>e</w:t>
            </w:r>
            <w:r>
              <w:rPr>
                <w:rFonts w:eastAsia="Arial"/>
                <w:b/>
              </w:rPr>
              <w:t>s</w:t>
            </w:r>
            <w:r>
              <w:rPr>
                <w:rFonts w:eastAsia="Arial"/>
                <w:b/>
                <w:spacing w:val="-11"/>
              </w:rPr>
              <w:t xml:space="preserve"> </w:t>
            </w:r>
            <w:r>
              <w:rPr>
                <w:rFonts w:eastAsia="Arial"/>
                <w:b/>
                <w:spacing w:val="-1"/>
              </w:rPr>
              <w:t>a</w:t>
            </w:r>
            <w:r>
              <w:rPr>
                <w:rFonts w:eastAsia="Arial"/>
                <w:b/>
              </w:rPr>
              <w:t>nd</w:t>
            </w:r>
            <w:r>
              <w:rPr>
                <w:rFonts w:eastAsia="Arial"/>
                <w:b/>
                <w:spacing w:val="-2"/>
              </w:rPr>
              <w:t xml:space="preserve"> </w:t>
            </w:r>
            <w:r>
              <w:rPr>
                <w:rFonts w:eastAsia="Arial"/>
                <w:b/>
              </w:rPr>
              <w:t>o</w:t>
            </w:r>
            <w:r>
              <w:rPr>
                <w:rFonts w:eastAsia="Arial"/>
                <w:b/>
                <w:spacing w:val="1"/>
              </w:rPr>
              <w:t>ff</w:t>
            </w:r>
            <w:r>
              <w:rPr>
                <w:rFonts w:eastAsia="Arial"/>
                <w:b/>
              </w:rPr>
              <w:t>e</w:t>
            </w:r>
            <w:r>
              <w:rPr>
                <w:rFonts w:eastAsia="Arial"/>
                <w:b/>
                <w:spacing w:val="-1"/>
              </w:rPr>
              <w:t>r</w:t>
            </w:r>
            <w:r>
              <w:rPr>
                <w:rFonts w:eastAsia="Arial"/>
                <w:b/>
              </w:rPr>
              <w:t>ing</w:t>
            </w:r>
            <w:r>
              <w:rPr>
                <w:rFonts w:eastAsia="Arial"/>
                <w:b/>
                <w:spacing w:val="-6"/>
              </w:rPr>
              <w:t xml:space="preserve"> </w:t>
            </w:r>
            <w:r>
              <w:rPr>
                <w:rFonts w:eastAsia="Arial"/>
                <w:b/>
              </w:rPr>
              <w:t>a</w:t>
            </w:r>
            <w:r>
              <w:rPr>
                <w:rFonts w:eastAsia="Arial"/>
                <w:b/>
                <w:spacing w:val="-1"/>
              </w:rPr>
              <w:t>l</w:t>
            </w:r>
            <w:r>
              <w:rPr>
                <w:rFonts w:eastAsia="Arial"/>
                <w:b/>
                <w:spacing w:val="1"/>
              </w:rPr>
              <w:t>t</w:t>
            </w:r>
            <w:r>
              <w:rPr>
                <w:rFonts w:eastAsia="Arial"/>
                <w:b/>
              </w:rPr>
              <w:t>e</w:t>
            </w:r>
            <w:r>
              <w:rPr>
                <w:rFonts w:eastAsia="Arial"/>
                <w:b/>
                <w:spacing w:val="-1"/>
              </w:rPr>
              <w:t>r</w:t>
            </w:r>
            <w:r>
              <w:rPr>
                <w:rFonts w:eastAsia="Arial"/>
                <w:b/>
                <w:spacing w:val="3"/>
              </w:rPr>
              <w:t>n</w:t>
            </w:r>
            <w:r>
              <w:rPr>
                <w:rFonts w:eastAsia="Arial"/>
                <w:b/>
              </w:rPr>
              <w:t>ati</w:t>
            </w:r>
            <w:r>
              <w:rPr>
                <w:rFonts w:eastAsia="Arial"/>
                <w:b/>
                <w:spacing w:val="2"/>
              </w:rPr>
              <w:t>v</w:t>
            </w:r>
            <w:r>
              <w:rPr>
                <w:rFonts w:eastAsia="Arial"/>
                <w:b/>
              </w:rPr>
              <w:t>e</w:t>
            </w:r>
            <w:r>
              <w:rPr>
                <w:rFonts w:eastAsia="Arial"/>
                <w:b/>
                <w:spacing w:val="-10"/>
              </w:rPr>
              <w:t xml:space="preserve"> </w:t>
            </w:r>
            <w:r>
              <w:rPr>
                <w:rFonts w:eastAsia="Arial"/>
                <w:b/>
              </w:rPr>
              <w:t>pro</w:t>
            </w:r>
            <w:r>
              <w:rPr>
                <w:rFonts w:eastAsia="Arial"/>
                <w:b/>
                <w:spacing w:val="1"/>
              </w:rPr>
              <w:t>d</w:t>
            </w:r>
            <w:r>
              <w:rPr>
                <w:rFonts w:eastAsia="Arial"/>
                <w:b/>
              </w:rPr>
              <w:t>uct</w:t>
            </w:r>
            <w:r>
              <w:rPr>
                <w:rFonts w:eastAsia="Arial"/>
                <w:b/>
                <w:spacing w:val="-7"/>
              </w:rPr>
              <w:t xml:space="preserve"> </w:t>
            </w:r>
            <w:r>
              <w:rPr>
                <w:rFonts w:eastAsia="Arial"/>
                <w:b/>
              </w:rPr>
              <w:t>sal</w:t>
            </w:r>
            <w:r>
              <w:rPr>
                <w:rFonts w:eastAsia="Arial"/>
                <w:b/>
                <w:spacing w:val="1"/>
              </w:rPr>
              <w:t>e</w:t>
            </w:r>
            <w:r>
              <w:rPr>
                <w:rFonts w:eastAsia="Arial"/>
                <w:b/>
              </w:rPr>
              <w:t>s</w:t>
            </w:r>
          </w:p>
        </w:tc>
        <w:tc>
          <w:tcPr>
            <w:tcW w:w="1185" w:type="pct"/>
            <w:shd w:val="clear" w:color="auto" w:fill="auto"/>
          </w:tcPr>
          <w:p w14:paraId="15608B85" w14:textId="4666D127" w:rsidR="00ED0F7C" w:rsidRDefault="00ED0F7C" w:rsidP="00ED0F7C">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2</w:t>
            </w:r>
            <w:r>
              <w:rPr>
                <w:rFonts w:eastAsia="Arial"/>
                <w:spacing w:val="-1"/>
              </w:rPr>
              <w:t>0</w:t>
            </w:r>
            <w:r>
              <w:rPr>
                <w:rFonts w:eastAsia="Arial"/>
              </w:rPr>
              <w:t>1</w:t>
            </w:r>
            <w:r>
              <w:rPr>
                <w:rFonts w:eastAsia="Arial"/>
                <w:spacing w:val="-6"/>
              </w:rPr>
              <w:t xml:space="preserve"> </w:t>
            </w:r>
            <w:r>
              <w:rPr>
                <w:rFonts w:eastAsia="Arial"/>
                <w:spacing w:val="-1"/>
              </w:rPr>
              <w:t>P</w:t>
            </w:r>
            <w:r>
              <w:rPr>
                <w:rFonts w:eastAsia="Arial"/>
                <w:spacing w:val="1"/>
              </w:rPr>
              <w:t>r</w:t>
            </w:r>
            <w:r>
              <w:rPr>
                <w:rFonts w:eastAsia="Arial"/>
                <w:spacing w:val="2"/>
              </w:rPr>
              <w:t>o</w:t>
            </w:r>
            <w:r>
              <w:rPr>
                <w:rFonts w:eastAsia="Arial"/>
              </w:rPr>
              <w:t>d</w:t>
            </w:r>
            <w:r>
              <w:rPr>
                <w:rFonts w:eastAsia="Arial"/>
                <w:spacing w:val="-1"/>
              </w:rPr>
              <w:t>u</w:t>
            </w:r>
            <w:r>
              <w:rPr>
                <w:rFonts w:eastAsia="Arial"/>
                <w:spacing w:val="1"/>
              </w:rPr>
              <w:t>c</w:t>
            </w:r>
            <w:r>
              <w:rPr>
                <w:rFonts w:eastAsia="Arial"/>
              </w:rPr>
              <w:t>ts</w:t>
            </w:r>
            <w:r>
              <w:rPr>
                <w:rFonts w:eastAsia="Arial"/>
                <w:spacing w:val="-7"/>
              </w:rPr>
              <w:t xml:space="preserve"> </w:t>
            </w:r>
            <w:r>
              <w:rPr>
                <w:rFonts w:eastAsia="Arial"/>
              </w:rPr>
              <w:t>a</w:t>
            </w:r>
            <w:r>
              <w:rPr>
                <w:rFonts w:eastAsia="Arial"/>
                <w:spacing w:val="1"/>
              </w:rPr>
              <w:t>p</w:t>
            </w:r>
            <w:r>
              <w:rPr>
                <w:rFonts w:eastAsia="Arial"/>
              </w:rPr>
              <w:t>propr</w:t>
            </w:r>
            <w:r>
              <w:rPr>
                <w:rFonts w:eastAsia="Arial"/>
                <w:spacing w:val="1"/>
              </w:rPr>
              <w:t>i</w:t>
            </w:r>
            <w:r>
              <w:rPr>
                <w:rFonts w:eastAsia="Arial"/>
              </w:rPr>
              <w:t>ate</w:t>
            </w:r>
            <w:r>
              <w:rPr>
                <w:rFonts w:eastAsia="Arial"/>
                <w:spacing w:val="-11"/>
              </w:rPr>
              <w:t xml:space="preserve"> </w:t>
            </w:r>
            <w:r>
              <w:rPr>
                <w:rFonts w:eastAsia="Arial"/>
                <w:spacing w:val="2"/>
              </w:rPr>
              <w:t>f</w:t>
            </w:r>
            <w:r>
              <w:rPr>
                <w:rFonts w:eastAsia="Arial"/>
              </w:rPr>
              <w:t>or</w:t>
            </w:r>
            <w:r>
              <w:rPr>
                <w:rFonts w:eastAsia="Arial"/>
                <w:spacing w:val="-2"/>
              </w:rPr>
              <w:t xml:space="preserve"> </w:t>
            </w:r>
            <w:r>
              <w:rPr>
                <w:rFonts w:eastAsia="Arial"/>
              </w:rPr>
              <w:t>the</w:t>
            </w:r>
            <w:r>
              <w:rPr>
                <w:rFonts w:eastAsia="Arial"/>
                <w:spacing w:val="-4"/>
              </w:rPr>
              <w:t xml:space="preserve"> </w:t>
            </w:r>
            <w:r>
              <w:rPr>
                <w:rFonts w:eastAsia="Arial"/>
                <w:spacing w:val="1"/>
              </w:rPr>
              <w:t>s</w:t>
            </w:r>
            <w:r>
              <w:rPr>
                <w:rFonts w:eastAsia="Arial"/>
                <w:spacing w:val="2"/>
              </w:rPr>
              <w:t>e</w:t>
            </w:r>
            <w:r>
              <w:rPr>
                <w:rFonts w:eastAsia="Arial"/>
                <w:spacing w:val="-1"/>
              </w:rPr>
              <w:t>l</w:t>
            </w:r>
            <w:r>
              <w:rPr>
                <w:rFonts w:eastAsia="Arial"/>
                <w:spacing w:val="1"/>
              </w:rPr>
              <w:t>l</w:t>
            </w:r>
            <w:r>
              <w:rPr>
                <w:rFonts w:eastAsia="Arial"/>
                <w:spacing w:val="-1"/>
              </w:rPr>
              <w:t>i</w:t>
            </w:r>
            <w:r>
              <w:rPr>
                <w:rFonts w:eastAsia="Arial"/>
                <w:spacing w:val="2"/>
              </w:rPr>
              <w:t>n</w:t>
            </w:r>
            <w:r>
              <w:rPr>
                <w:rFonts w:eastAsia="Arial"/>
              </w:rPr>
              <w:t>g</w:t>
            </w:r>
            <w:r>
              <w:rPr>
                <w:rFonts w:eastAsia="Arial"/>
                <w:spacing w:val="-6"/>
              </w:rPr>
              <w:t xml:space="preserve"> </w:t>
            </w:r>
            <w:r>
              <w:rPr>
                <w:rFonts w:eastAsia="Arial"/>
                <w:spacing w:val="1"/>
              </w:rPr>
              <w:t>u</w:t>
            </w:r>
            <w:r>
              <w:rPr>
                <w:rFonts w:eastAsia="Arial"/>
              </w:rPr>
              <w:t>p</w:t>
            </w:r>
            <w:r>
              <w:rPr>
                <w:rFonts w:eastAsia="Arial"/>
                <w:spacing w:val="-2"/>
              </w:rPr>
              <w:t xml:space="preserve"> </w:t>
            </w:r>
            <w:r>
              <w:rPr>
                <w:rFonts w:eastAsia="Arial"/>
                <w:spacing w:val="-1"/>
              </w:rPr>
              <w:t>a</w:t>
            </w:r>
            <w:r>
              <w:rPr>
                <w:rFonts w:eastAsia="Arial"/>
                <w:spacing w:val="1"/>
              </w:rPr>
              <w:t>r</w:t>
            </w:r>
            <w:r>
              <w:rPr>
                <w:rFonts w:eastAsia="Arial"/>
              </w:rPr>
              <w:t>e</w:t>
            </w:r>
            <w:r>
              <w:rPr>
                <w:rFonts w:eastAsia="Arial"/>
                <w:spacing w:val="-1"/>
              </w:rPr>
              <w:t xml:space="preserve"> i</w:t>
            </w:r>
            <w:r>
              <w:rPr>
                <w:rFonts w:eastAsia="Arial"/>
                <w:spacing w:val="2"/>
              </w:rPr>
              <w:t>d</w:t>
            </w:r>
            <w:r>
              <w:rPr>
                <w:rFonts w:eastAsia="Arial"/>
              </w:rPr>
              <w:t>e</w:t>
            </w:r>
            <w:r>
              <w:rPr>
                <w:rFonts w:eastAsia="Arial"/>
                <w:spacing w:val="-1"/>
              </w:rPr>
              <w:t>n</w:t>
            </w:r>
            <w:r>
              <w:rPr>
                <w:rFonts w:eastAsia="Arial"/>
              </w:rPr>
              <w:t>t</w:t>
            </w:r>
            <w:r>
              <w:rPr>
                <w:rFonts w:eastAsia="Arial"/>
                <w:spacing w:val="-1"/>
              </w:rPr>
              <w:t>i</w:t>
            </w:r>
            <w:r>
              <w:rPr>
                <w:rFonts w:eastAsia="Arial"/>
                <w:spacing w:val="2"/>
              </w:rPr>
              <w:t>f</w:t>
            </w:r>
            <w:r>
              <w:rPr>
                <w:rFonts w:eastAsia="Arial"/>
                <w:spacing w:val="-1"/>
              </w:rPr>
              <w:t>i</w:t>
            </w:r>
            <w:r>
              <w:rPr>
                <w:rFonts w:eastAsia="Arial"/>
                <w:spacing w:val="2"/>
              </w:rPr>
              <w:t>e</w:t>
            </w:r>
            <w:r>
              <w:rPr>
                <w:rFonts w:eastAsia="Arial"/>
              </w:rPr>
              <w:t>d</w:t>
            </w:r>
            <w:r>
              <w:rPr>
                <w:rFonts w:eastAsia="Arial"/>
                <w:spacing w:val="-8"/>
              </w:rPr>
              <w:t xml:space="preserve"> </w:t>
            </w:r>
            <w:r>
              <w:rPr>
                <w:rFonts w:eastAsia="Arial"/>
                <w:spacing w:val="1"/>
              </w:rPr>
              <w:t>a</w:t>
            </w:r>
            <w:r>
              <w:rPr>
                <w:rFonts w:eastAsia="Arial"/>
              </w:rPr>
              <w:t>p</w:t>
            </w:r>
            <w:r>
              <w:rPr>
                <w:rFonts w:eastAsia="Arial"/>
                <w:spacing w:val="-1"/>
              </w:rPr>
              <w:t>p</w:t>
            </w:r>
            <w:r>
              <w:rPr>
                <w:rFonts w:eastAsia="Arial"/>
                <w:spacing w:val="1"/>
              </w:rPr>
              <w:t>r</w:t>
            </w:r>
            <w:r>
              <w:rPr>
                <w:rFonts w:eastAsia="Arial"/>
              </w:rPr>
              <w:t>o</w:t>
            </w:r>
            <w:r>
              <w:rPr>
                <w:rFonts w:eastAsia="Arial"/>
                <w:spacing w:val="-1"/>
              </w:rPr>
              <w:t>p</w:t>
            </w:r>
            <w:r>
              <w:rPr>
                <w:rFonts w:eastAsia="Arial"/>
                <w:spacing w:val="3"/>
              </w:rPr>
              <w:t>r</w:t>
            </w:r>
            <w:r>
              <w:rPr>
                <w:rFonts w:eastAsia="Arial"/>
                <w:spacing w:val="-1"/>
              </w:rPr>
              <w:t>i</w:t>
            </w:r>
            <w:r>
              <w:rPr>
                <w:rFonts w:eastAsia="Arial"/>
              </w:rPr>
              <w:t>a</w:t>
            </w:r>
            <w:r>
              <w:rPr>
                <w:rFonts w:eastAsia="Arial"/>
                <w:spacing w:val="2"/>
              </w:rPr>
              <w:t>t</w:t>
            </w:r>
            <w:r>
              <w:rPr>
                <w:rFonts w:eastAsia="Arial"/>
              </w:rPr>
              <w:t>e</w:t>
            </w:r>
            <w:r>
              <w:rPr>
                <w:rFonts w:eastAsia="Arial"/>
                <w:spacing w:val="-10"/>
              </w:rPr>
              <w:t xml:space="preserve"> </w:t>
            </w:r>
            <w:r>
              <w:rPr>
                <w:rFonts w:eastAsia="Arial"/>
                <w:spacing w:val="-1"/>
              </w:rPr>
              <w:t>t</w:t>
            </w:r>
            <w:r>
              <w:rPr>
                <w:rFonts w:eastAsia="Arial"/>
              </w:rPr>
              <w:t>o</w:t>
            </w:r>
            <w:r>
              <w:rPr>
                <w:rFonts w:eastAsia="Arial"/>
                <w:spacing w:val="-2"/>
              </w:rPr>
              <w:t xml:space="preserve"> </w:t>
            </w:r>
            <w:r>
              <w:rPr>
                <w:rFonts w:eastAsia="Arial"/>
                <w:spacing w:val="1"/>
              </w:rPr>
              <w:t>t</w:t>
            </w:r>
            <w:r>
              <w:rPr>
                <w:rFonts w:eastAsia="Arial"/>
              </w:rPr>
              <w:t>he</w:t>
            </w:r>
            <w:r>
              <w:rPr>
                <w:rFonts w:eastAsia="Arial"/>
                <w:spacing w:val="-4"/>
              </w:rPr>
              <w:t xml:space="preserve"> </w:t>
            </w:r>
            <w:r>
              <w:rPr>
                <w:rFonts w:eastAsia="Arial"/>
                <w:spacing w:val="3"/>
              </w:rPr>
              <w:t>c</w:t>
            </w:r>
            <w:r>
              <w:rPr>
                <w:rFonts w:eastAsia="Arial"/>
              </w:rPr>
              <w:t>a</w:t>
            </w:r>
            <w:r>
              <w:rPr>
                <w:rFonts w:eastAsia="Arial"/>
                <w:spacing w:val="1"/>
              </w:rPr>
              <w:t>s</w:t>
            </w:r>
            <w:r>
              <w:rPr>
                <w:rFonts w:eastAsia="Arial"/>
              </w:rPr>
              <w:t>e</w:t>
            </w:r>
            <w:r>
              <w:rPr>
                <w:rFonts w:eastAsia="Arial"/>
                <w:spacing w:val="-4"/>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ar</w:t>
            </w:r>
            <w:r>
              <w:rPr>
                <w:rFonts w:eastAsia="Arial"/>
                <w:spacing w:val="2"/>
              </w:rPr>
              <w:t>i</w:t>
            </w:r>
            <w:r>
              <w:rPr>
                <w:rFonts w:eastAsia="Arial"/>
              </w:rPr>
              <w:t>o</w:t>
            </w:r>
            <w:r>
              <w:rPr>
                <w:rFonts w:eastAsia="Arial"/>
                <w:spacing w:val="-8"/>
              </w:rPr>
              <w:t xml:space="preserve"> </w:t>
            </w:r>
            <w:r>
              <w:rPr>
                <w:rFonts w:eastAsia="Arial"/>
                <w:spacing w:val="1"/>
              </w:rPr>
              <w:t>g</w:t>
            </w:r>
            <w:r>
              <w:rPr>
                <w:rFonts w:eastAsia="Arial"/>
                <w:spacing w:val="-1"/>
              </w:rPr>
              <w:t>i</w:t>
            </w:r>
            <w:r>
              <w:rPr>
                <w:rFonts w:eastAsia="Arial"/>
                <w:spacing w:val="1"/>
              </w:rPr>
              <w:t>v</w:t>
            </w:r>
            <w:r>
              <w:rPr>
                <w:rFonts w:eastAsia="Arial"/>
              </w:rPr>
              <w:t>en a</w:t>
            </w:r>
            <w:r>
              <w:rPr>
                <w:rFonts w:eastAsia="Arial"/>
                <w:spacing w:val="-1"/>
              </w:rPr>
              <w:t>n</w:t>
            </w:r>
            <w:r>
              <w:rPr>
                <w:rFonts w:eastAsia="Arial"/>
              </w:rPr>
              <w:t>d</w:t>
            </w:r>
            <w:r>
              <w:rPr>
                <w:rFonts w:eastAsia="Arial"/>
                <w:spacing w:val="-3"/>
              </w:rPr>
              <w:t xml:space="preserve"> </w:t>
            </w:r>
            <w:r>
              <w:rPr>
                <w:rFonts w:eastAsia="Arial"/>
                <w:spacing w:val="4"/>
              </w:rPr>
              <w:t>m</w:t>
            </w:r>
            <w:r>
              <w:rPr>
                <w:rFonts w:eastAsia="Arial"/>
              </w:rPr>
              <w:t>atch</w:t>
            </w:r>
            <w:r>
              <w:rPr>
                <w:rFonts w:eastAsia="Arial"/>
                <w:spacing w:val="-5"/>
              </w:rPr>
              <w:t xml:space="preserve"> </w:t>
            </w:r>
            <w:r>
              <w:rPr>
                <w:rFonts w:eastAsia="Arial"/>
                <w:spacing w:val="-1"/>
              </w:rPr>
              <w:t>t</w:t>
            </w:r>
            <w:r>
              <w:rPr>
                <w:rFonts w:eastAsia="Arial"/>
              </w:rPr>
              <w:t>he</w:t>
            </w:r>
            <w:r>
              <w:rPr>
                <w:rFonts w:eastAsia="Arial"/>
                <w:spacing w:val="-4"/>
              </w:rPr>
              <w:t xml:space="preserve"> </w:t>
            </w:r>
            <w:r>
              <w:rPr>
                <w:rFonts w:eastAsia="Arial"/>
                <w:spacing w:val="1"/>
              </w:rPr>
              <w:t>c</w:t>
            </w:r>
            <w:r>
              <w:rPr>
                <w:rFonts w:eastAsia="Arial"/>
              </w:rPr>
              <w:t>u</w:t>
            </w:r>
            <w:r>
              <w:rPr>
                <w:rFonts w:eastAsia="Arial"/>
                <w:spacing w:val="1"/>
              </w:rPr>
              <w:t>s</w:t>
            </w:r>
            <w:r>
              <w:rPr>
                <w:rFonts w:eastAsia="Arial"/>
                <w:spacing w:val="2"/>
              </w:rPr>
              <w:t>t</w:t>
            </w:r>
            <w:r>
              <w:rPr>
                <w:rFonts w:eastAsia="Arial"/>
              </w:rPr>
              <w:t>o</w:t>
            </w:r>
            <w:r>
              <w:rPr>
                <w:rFonts w:eastAsia="Arial"/>
                <w:spacing w:val="4"/>
              </w:rPr>
              <w:t>m</w:t>
            </w:r>
            <w:r>
              <w:rPr>
                <w:rFonts w:eastAsia="Arial"/>
              </w:rPr>
              <w:t>er</w:t>
            </w:r>
            <w:r>
              <w:rPr>
                <w:rFonts w:eastAsia="Arial"/>
                <w:spacing w:val="2"/>
              </w:rPr>
              <w:t>s</w:t>
            </w:r>
            <w:r>
              <w:rPr>
                <w:rFonts w:eastAsia="Arial"/>
              </w:rPr>
              <w:t>'</w:t>
            </w:r>
            <w:r>
              <w:rPr>
                <w:rFonts w:eastAsia="Arial"/>
                <w:spacing w:val="-9"/>
              </w:rPr>
              <w:t xml:space="preserve"> </w:t>
            </w:r>
            <w:r>
              <w:rPr>
                <w:rFonts w:eastAsia="Arial"/>
                <w:spacing w:val="-3"/>
              </w:rPr>
              <w:t>b</w:t>
            </w:r>
            <w:r>
              <w:rPr>
                <w:rFonts w:eastAsia="Arial"/>
                <w:spacing w:val="2"/>
              </w:rPr>
              <w:t>u</w:t>
            </w:r>
            <w:r>
              <w:rPr>
                <w:rFonts w:eastAsia="Arial"/>
                <w:spacing w:val="-4"/>
              </w:rPr>
              <w:t>y</w:t>
            </w:r>
            <w:r>
              <w:rPr>
                <w:rFonts w:eastAsia="Arial"/>
                <w:spacing w:val="1"/>
              </w:rPr>
              <w:t>i</w:t>
            </w:r>
            <w:r>
              <w:rPr>
                <w:rFonts w:eastAsia="Arial"/>
              </w:rPr>
              <w:t>ng</w:t>
            </w:r>
            <w:r>
              <w:rPr>
                <w:rFonts w:eastAsia="Arial"/>
                <w:spacing w:val="-5"/>
              </w:rPr>
              <w:t xml:space="preserve"> </w:t>
            </w:r>
            <w:r>
              <w:rPr>
                <w:rFonts w:eastAsia="Arial"/>
              </w:rPr>
              <w:t>n</w:t>
            </w:r>
            <w:r>
              <w:rPr>
                <w:rFonts w:eastAsia="Arial"/>
                <w:spacing w:val="-1"/>
              </w:rPr>
              <w:t>e</w:t>
            </w:r>
            <w:r>
              <w:rPr>
                <w:rFonts w:eastAsia="Arial"/>
                <w:spacing w:val="2"/>
              </w:rPr>
              <w:t>e</w:t>
            </w:r>
            <w:r>
              <w:rPr>
                <w:rFonts w:eastAsia="Arial"/>
              </w:rPr>
              <w:t>d</w:t>
            </w:r>
          </w:p>
        </w:tc>
        <w:tc>
          <w:tcPr>
            <w:tcW w:w="1065" w:type="pct"/>
            <w:vMerge w:val="restart"/>
          </w:tcPr>
          <w:p w14:paraId="09F2EC42" w14:textId="2E4BE2B8" w:rsidR="00ED0F7C" w:rsidRDefault="00ED0F7C" w:rsidP="00ED0F7C">
            <w:pPr>
              <w:rPr>
                <w:rFonts w:eastAsia="Arial"/>
              </w:rPr>
            </w:pPr>
            <w:r>
              <w:rPr>
                <w:rFonts w:eastAsia="Arial"/>
                <w:spacing w:val="1"/>
              </w:rPr>
              <w:t>K</w:t>
            </w:r>
            <w:r>
              <w:rPr>
                <w:rFonts w:eastAsia="Arial"/>
              </w:rPr>
              <w:t>0</w:t>
            </w:r>
            <w:r>
              <w:rPr>
                <w:rFonts w:eastAsia="Arial"/>
                <w:spacing w:val="-1"/>
              </w:rPr>
              <w:t>2</w:t>
            </w:r>
            <w:r>
              <w:rPr>
                <w:rFonts w:eastAsia="Arial"/>
                <w:spacing w:val="2"/>
              </w:rPr>
              <w:t>0</w:t>
            </w:r>
            <w:r>
              <w:rPr>
                <w:rFonts w:eastAsia="Arial"/>
              </w:rPr>
              <w:t>1</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2"/>
              </w:rPr>
              <w:t>f</w:t>
            </w:r>
            <w:r>
              <w:rPr>
                <w:rFonts w:eastAsia="Arial"/>
              </w:rPr>
              <w:t>or</w:t>
            </w:r>
            <w:r>
              <w:rPr>
                <w:rFonts w:eastAsia="Arial"/>
                <w:spacing w:val="53"/>
              </w:rPr>
              <w:t xml:space="preserve"> </w:t>
            </w:r>
            <w:r>
              <w:rPr>
                <w:rFonts w:eastAsia="Arial"/>
              </w:rPr>
              <w:t>a</w:t>
            </w:r>
            <w:r>
              <w:rPr>
                <w:rFonts w:eastAsia="Arial"/>
                <w:spacing w:val="2"/>
              </w:rPr>
              <w:t>n</w:t>
            </w:r>
            <w:r>
              <w:rPr>
                <w:rFonts w:eastAsia="Arial"/>
              </w:rPr>
              <w:t>a</w:t>
            </w:r>
            <w:r>
              <w:rPr>
                <w:rFonts w:eastAsia="Arial"/>
                <w:spacing w:val="3"/>
              </w:rPr>
              <w:t>l</w:t>
            </w:r>
            <w:r>
              <w:rPr>
                <w:rFonts w:eastAsia="Arial"/>
                <w:spacing w:val="-6"/>
              </w:rPr>
              <w:t>y</w:t>
            </w:r>
            <w:r>
              <w:rPr>
                <w:rFonts w:eastAsia="Arial"/>
                <w:spacing w:val="3"/>
              </w:rPr>
              <w:t>s</w:t>
            </w:r>
            <w:r>
              <w:rPr>
                <w:rFonts w:eastAsia="Arial"/>
                <w:spacing w:val="-1"/>
              </w:rPr>
              <w:t>i</w:t>
            </w:r>
            <w:r>
              <w:rPr>
                <w:rFonts w:eastAsia="Arial"/>
              </w:rPr>
              <w:t>ng</w:t>
            </w:r>
            <w:r>
              <w:rPr>
                <w:rFonts w:eastAsia="Arial"/>
                <w:spacing w:val="-7"/>
              </w:rPr>
              <w:t xml:space="preserve"> </w:t>
            </w:r>
            <w:r>
              <w:rPr>
                <w:rFonts w:eastAsia="Arial"/>
                <w:spacing w:val="1"/>
              </w:rPr>
              <w:t>c</w:t>
            </w:r>
            <w:r>
              <w:rPr>
                <w:rFonts w:eastAsia="Arial"/>
              </w:rPr>
              <w:t>a</w:t>
            </w:r>
            <w:r>
              <w:rPr>
                <w:rFonts w:eastAsia="Arial"/>
                <w:spacing w:val="1"/>
              </w:rPr>
              <w:t>s</w:t>
            </w:r>
            <w:r>
              <w:rPr>
                <w:rFonts w:eastAsia="Arial"/>
              </w:rPr>
              <w:t>e</w:t>
            </w:r>
            <w:r>
              <w:rPr>
                <w:rFonts w:eastAsia="Arial"/>
                <w:spacing w:val="-4"/>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ar</w:t>
            </w:r>
            <w:r>
              <w:rPr>
                <w:rFonts w:eastAsia="Arial"/>
                <w:spacing w:val="2"/>
              </w:rPr>
              <w:t>i</w:t>
            </w:r>
            <w:r>
              <w:rPr>
                <w:rFonts w:eastAsia="Arial"/>
              </w:rPr>
              <w:t>os</w:t>
            </w:r>
            <w:r>
              <w:rPr>
                <w:rFonts w:eastAsia="Arial"/>
                <w:spacing w:val="-9"/>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a</w:t>
            </w:r>
            <w:r>
              <w:rPr>
                <w:rFonts w:eastAsia="Arial"/>
                <w:spacing w:val="-1"/>
              </w:rPr>
              <w:t>d</w:t>
            </w:r>
            <w:r>
              <w:rPr>
                <w:rFonts w:eastAsia="Arial"/>
                <w:spacing w:val="2"/>
              </w:rPr>
              <w:t>d</w:t>
            </w:r>
            <w:r>
              <w:rPr>
                <w:rFonts w:eastAsia="Arial"/>
                <w:spacing w:val="-1"/>
              </w:rPr>
              <w:t>i</w:t>
            </w:r>
            <w:r>
              <w:rPr>
                <w:rFonts w:eastAsia="Arial"/>
              </w:rPr>
              <w:t>t</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10"/>
              </w:rPr>
              <w:t xml:space="preserve"> </w:t>
            </w:r>
            <w:r>
              <w:rPr>
                <w:rFonts w:eastAsia="Arial"/>
                <w:spacing w:val="1"/>
              </w:rPr>
              <w:t>s</w:t>
            </w:r>
            <w:r>
              <w:rPr>
                <w:rFonts w:eastAsia="Arial"/>
              </w:rPr>
              <w:t>ets</w:t>
            </w:r>
            <w:r>
              <w:rPr>
                <w:rFonts w:eastAsia="Arial"/>
                <w:spacing w:val="-4"/>
              </w:rPr>
              <w:t xml:space="preserve"> </w:t>
            </w:r>
            <w:r>
              <w:rPr>
                <w:rFonts w:eastAsia="Arial"/>
              </w:rPr>
              <w:t>of</w:t>
            </w:r>
            <w:r>
              <w:rPr>
                <w:rFonts w:eastAsia="Arial"/>
                <w:spacing w:val="-1"/>
              </w:rPr>
              <w:t xml:space="preserve"> </w:t>
            </w:r>
            <w:r>
              <w:rPr>
                <w:rFonts w:eastAsia="Arial"/>
                <w:spacing w:val="1"/>
              </w:rPr>
              <w:t>i</w:t>
            </w:r>
            <w:r>
              <w:rPr>
                <w:rFonts w:eastAsia="Arial"/>
              </w:rPr>
              <w:t>n</w:t>
            </w:r>
            <w:r>
              <w:rPr>
                <w:rFonts w:eastAsia="Arial"/>
                <w:spacing w:val="2"/>
              </w:rPr>
              <w:t>f</w:t>
            </w:r>
            <w:r>
              <w:rPr>
                <w:rFonts w:eastAsia="Arial"/>
              </w:rPr>
              <w:t>o</w:t>
            </w:r>
            <w:r>
              <w:rPr>
                <w:rFonts w:eastAsia="Arial"/>
                <w:spacing w:val="-2"/>
              </w:rPr>
              <w:t>r</w:t>
            </w:r>
            <w:r>
              <w:rPr>
                <w:rFonts w:eastAsia="Arial"/>
                <w:spacing w:val="4"/>
              </w:rPr>
              <w:t>m</w:t>
            </w:r>
            <w:r>
              <w:rPr>
                <w:rFonts w:eastAsia="Arial"/>
              </w:rPr>
              <w:t>at</w:t>
            </w:r>
            <w:r>
              <w:rPr>
                <w:rFonts w:eastAsia="Arial"/>
                <w:spacing w:val="-2"/>
              </w:rPr>
              <w:t>i</w:t>
            </w:r>
            <w:r>
              <w:rPr>
                <w:rFonts w:eastAsia="Arial"/>
              </w:rPr>
              <w:t>on</w:t>
            </w:r>
          </w:p>
          <w:p w14:paraId="07361785" w14:textId="4083BBDC" w:rsidR="00ED0F7C" w:rsidRDefault="00ED0F7C" w:rsidP="00ED0F7C">
            <w:pPr>
              <w:rPr>
                <w:rFonts w:eastAsia="Arial"/>
              </w:rPr>
            </w:pPr>
            <w:r>
              <w:rPr>
                <w:rFonts w:eastAsia="Arial"/>
                <w:spacing w:val="-1"/>
              </w:rPr>
              <w:t>A</w:t>
            </w:r>
            <w:r>
              <w:rPr>
                <w:rFonts w:eastAsia="Arial"/>
                <w:spacing w:val="1"/>
              </w:rPr>
              <w:t>K</w:t>
            </w:r>
            <w:r>
              <w:rPr>
                <w:rFonts w:eastAsia="Arial"/>
              </w:rPr>
              <w:t>0</w:t>
            </w:r>
            <w:r>
              <w:rPr>
                <w:rFonts w:eastAsia="Arial"/>
                <w:spacing w:val="-1"/>
              </w:rPr>
              <w:t>2</w:t>
            </w:r>
            <w:r>
              <w:rPr>
                <w:rFonts w:eastAsia="Arial"/>
                <w:spacing w:val="2"/>
              </w:rPr>
              <w:t>0</w:t>
            </w:r>
            <w:r>
              <w:rPr>
                <w:rFonts w:eastAsia="Arial"/>
              </w:rPr>
              <w:t>2</w:t>
            </w:r>
            <w:r>
              <w:rPr>
                <w:rFonts w:eastAsia="Arial"/>
                <w:spacing w:val="-7"/>
              </w:rPr>
              <w:t xml:space="preserve"> </w:t>
            </w:r>
            <w:r>
              <w:rPr>
                <w:rFonts w:eastAsia="Arial"/>
                <w:spacing w:val="1"/>
              </w:rPr>
              <w:t>S</w:t>
            </w:r>
            <w:r>
              <w:rPr>
                <w:rFonts w:eastAsia="Arial"/>
              </w:rPr>
              <w:t>e</w:t>
            </w:r>
            <w:r>
              <w:rPr>
                <w:rFonts w:eastAsia="Arial"/>
                <w:spacing w:val="1"/>
              </w:rPr>
              <w:t>l</w:t>
            </w:r>
            <w:r>
              <w:rPr>
                <w:rFonts w:eastAsia="Arial"/>
                <w:spacing w:val="-1"/>
              </w:rPr>
              <w:t>l</w:t>
            </w:r>
            <w:r>
              <w:rPr>
                <w:rFonts w:eastAsia="Arial"/>
                <w:spacing w:val="1"/>
              </w:rPr>
              <w:t>i</w:t>
            </w:r>
            <w:r>
              <w:rPr>
                <w:rFonts w:eastAsia="Arial"/>
              </w:rPr>
              <w:t>ng</w:t>
            </w:r>
            <w:r>
              <w:rPr>
                <w:rFonts w:eastAsia="Arial"/>
                <w:spacing w:val="-7"/>
              </w:rPr>
              <w:t xml:space="preserve"> </w:t>
            </w:r>
            <w:r>
              <w:rPr>
                <w:rFonts w:eastAsia="Arial"/>
                <w:spacing w:val="2"/>
              </w:rPr>
              <w:t>u</w:t>
            </w:r>
            <w:r>
              <w:rPr>
                <w:rFonts w:eastAsia="Arial"/>
              </w:rPr>
              <w:t>p</w:t>
            </w:r>
            <w:r>
              <w:rPr>
                <w:rFonts w:eastAsia="Arial"/>
                <w:spacing w:val="-2"/>
              </w:rPr>
              <w:t xml:space="preserve"> </w:t>
            </w:r>
            <w:r>
              <w:rPr>
                <w:rFonts w:eastAsia="Arial"/>
                <w:spacing w:val="-1"/>
              </w:rPr>
              <w:t>t</w:t>
            </w:r>
            <w:r>
              <w:rPr>
                <w:rFonts w:eastAsia="Arial"/>
              </w:rPr>
              <w:t>e</w:t>
            </w:r>
            <w:r>
              <w:rPr>
                <w:rFonts w:eastAsia="Arial"/>
                <w:spacing w:val="1"/>
              </w:rPr>
              <w:t>c</w:t>
            </w:r>
            <w:r>
              <w:rPr>
                <w:rFonts w:eastAsia="Arial"/>
                <w:spacing w:val="2"/>
              </w:rPr>
              <w:t>h</w:t>
            </w:r>
            <w:r>
              <w:rPr>
                <w:rFonts w:eastAsia="Arial"/>
              </w:rPr>
              <w:t>n</w:t>
            </w:r>
            <w:r>
              <w:rPr>
                <w:rFonts w:eastAsia="Arial"/>
                <w:spacing w:val="1"/>
              </w:rPr>
              <w:t>i</w:t>
            </w:r>
            <w:r>
              <w:rPr>
                <w:rFonts w:eastAsia="Arial"/>
                <w:spacing w:val="2"/>
              </w:rPr>
              <w:t>q</w:t>
            </w:r>
            <w:r>
              <w:rPr>
                <w:rFonts w:eastAsia="Arial"/>
              </w:rPr>
              <w:t>u</w:t>
            </w:r>
            <w:r>
              <w:rPr>
                <w:rFonts w:eastAsia="Arial"/>
                <w:spacing w:val="-1"/>
              </w:rPr>
              <w:t>e</w:t>
            </w:r>
            <w:r>
              <w:rPr>
                <w:rFonts w:eastAsia="Arial"/>
              </w:rPr>
              <w:t>s</w:t>
            </w:r>
          </w:p>
          <w:p w14:paraId="0D67C00E" w14:textId="3F8A1097" w:rsidR="00ED0F7C" w:rsidRDefault="00ED0F7C" w:rsidP="00ED0F7C">
            <w:pPr>
              <w:rPr>
                <w:rFonts w:eastAsia="Arial"/>
              </w:rPr>
            </w:pPr>
            <w:r>
              <w:rPr>
                <w:rFonts w:eastAsia="Arial"/>
                <w:spacing w:val="-1"/>
              </w:rPr>
              <w:t>A</w:t>
            </w:r>
            <w:r>
              <w:rPr>
                <w:rFonts w:eastAsia="Arial"/>
                <w:spacing w:val="1"/>
              </w:rPr>
              <w:t>K</w:t>
            </w:r>
            <w:r>
              <w:rPr>
                <w:rFonts w:eastAsia="Arial"/>
              </w:rPr>
              <w:t>0</w:t>
            </w:r>
            <w:r>
              <w:rPr>
                <w:rFonts w:eastAsia="Arial"/>
                <w:spacing w:val="-1"/>
              </w:rPr>
              <w:t>2</w:t>
            </w:r>
            <w:r>
              <w:rPr>
                <w:rFonts w:eastAsia="Arial"/>
                <w:spacing w:val="2"/>
              </w:rPr>
              <w:t>0</w:t>
            </w:r>
            <w:r>
              <w:rPr>
                <w:rFonts w:eastAsia="Arial"/>
              </w:rPr>
              <w:t>3</w:t>
            </w:r>
            <w:r>
              <w:rPr>
                <w:rFonts w:eastAsia="Arial"/>
                <w:spacing w:val="-7"/>
              </w:rPr>
              <w:t xml:space="preserve"> </w:t>
            </w:r>
            <w:r>
              <w:rPr>
                <w:rFonts w:eastAsia="Arial"/>
                <w:spacing w:val="1"/>
              </w:rPr>
              <w:t>S</w:t>
            </w:r>
            <w:r>
              <w:rPr>
                <w:rFonts w:eastAsia="Arial"/>
              </w:rPr>
              <w:t>e</w:t>
            </w:r>
            <w:r>
              <w:rPr>
                <w:rFonts w:eastAsia="Arial"/>
                <w:spacing w:val="-1"/>
              </w:rPr>
              <w:t>q</w:t>
            </w:r>
            <w:r>
              <w:rPr>
                <w:rFonts w:eastAsia="Arial"/>
                <w:spacing w:val="2"/>
              </w:rPr>
              <w:t>u</w:t>
            </w:r>
            <w:r>
              <w:rPr>
                <w:rFonts w:eastAsia="Arial"/>
              </w:rPr>
              <w:t>e</w:t>
            </w:r>
            <w:r>
              <w:rPr>
                <w:rFonts w:eastAsia="Arial"/>
                <w:spacing w:val="-1"/>
              </w:rPr>
              <w:t>n</w:t>
            </w:r>
            <w:r>
              <w:rPr>
                <w:rFonts w:eastAsia="Arial"/>
                <w:spacing w:val="1"/>
              </w:rPr>
              <w:t>c</w:t>
            </w:r>
            <w:r>
              <w:rPr>
                <w:rFonts w:eastAsia="Arial"/>
              </w:rPr>
              <w:t>es</w:t>
            </w:r>
            <w:r>
              <w:rPr>
                <w:rFonts w:eastAsia="Arial"/>
                <w:spacing w:val="-10"/>
              </w:rPr>
              <w:t xml:space="preserve"> </w:t>
            </w:r>
            <w:r>
              <w:rPr>
                <w:rFonts w:eastAsia="Arial"/>
              </w:rPr>
              <w:t>us</w:t>
            </w:r>
            <w:r>
              <w:rPr>
                <w:rFonts w:eastAsia="Arial"/>
                <w:spacing w:val="2"/>
              </w:rPr>
              <w:t>e</w:t>
            </w:r>
            <w:r>
              <w:rPr>
                <w:rFonts w:eastAsia="Arial"/>
              </w:rPr>
              <w:t>d</w:t>
            </w:r>
            <w:r>
              <w:rPr>
                <w:rFonts w:eastAsia="Arial"/>
                <w:spacing w:val="-2"/>
              </w:rPr>
              <w:t xml:space="preserve"> </w:t>
            </w:r>
            <w:r>
              <w:rPr>
                <w:rFonts w:eastAsia="Arial"/>
              </w:rPr>
              <w:t>when</w:t>
            </w:r>
            <w:r>
              <w:rPr>
                <w:rFonts w:eastAsia="Arial"/>
                <w:spacing w:val="-6"/>
              </w:rPr>
              <w:t xml:space="preserve"> </w:t>
            </w:r>
            <w:r>
              <w:rPr>
                <w:rFonts w:eastAsia="Arial"/>
                <w:spacing w:val="1"/>
              </w:rPr>
              <w:t>s</w:t>
            </w:r>
            <w:r>
              <w:rPr>
                <w:rFonts w:eastAsia="Arial"/>
                <w:spacing w:val="2"/>
              </w:rPr>
              <w:t>e</w:t>
            </w:r>
            <w:r>
              <w:rPr>
                <w:rFonts w:eastAsia="Arial"/>
                <w:spacing w:val="-1"/>
              </w:rPr>
              <w:t>l</w:t>
            </w:r>
            <w:r>
              <w:rPr>
                <w:rFonts w:eastAsia="Arial"/>
                <w:spacing w:val="1"/>
              </w:rPr>
              <w:t>l</w:t>
            </w:r>
            <w:r>
              <w:rPr>
                <w:rFonts w:eastAsia="Arial"/>
                <w:spacing w:val="-1"/>
              </w:rPr>
              <w:t>i</w:t>
            </w:r>
            <w:r>
              <w:rPr>
                <w:rFonts w:eastAsia="Arial"/>
                <w:spacing w:val="2"/>
              </w:rPr>
              <w:t>n</w:t>
            </w:r>
            <w:r>
              <w:rPr>
                <w:rFonts w:eastAsia="Arial"/>
              </w:rPr>
              <w:t>g</w:t>
            </w:r>
            <w:r>
              <w:rPr>
                <w:rFonts w:eastAsia="Arial"/>
                <w:spacing w:val="-6"/>
              </w:rPr>
              <w:t xml:space="preserve"> </w:t>
            </w:r>
            <w:r>
              <w:rPr>
                <w:rFonts w:eastAsia="Arial"/>
                <w:spacing w:val="1"/>
              </w:rPr>
              <w:t>u</w:t>
            </w:r>
            <w:r>
              <w:rPr>
                <w:rFonts w:eastAsia="Arial"/>
              </w:rPr>
              <w:t>p</w:t>
            </w:r>
          </w:p>
          <w:p w14:paraId="7FC6F014" w14:textId="5682C7B1" w:rsidR="00ED0F7C" w:rsidRDefault="00ED0F7C" w:rsidP="00ED0F7C">
            <w:pPr>
              <w:rPr>
                <w:rFonts w:eastAsia="Arial"/>
              </w:rPr>
            </w:pPr>
            <w:r>
              <w:rPr>
                <w:rFonts w:eastAsia="Arial"/>
                <w:spacing w:val="-1"/>
              </w:rPr>
              <w:t>A</w:t>
            </w:r>
            <w:r>
              <w:rPr>
                <w:rFonts w:eastAsia="Arial"/>
                <w:spacing w:val="1"/>
              </w:rPr>
              <w:t>K</w:t>
            </w:r>
            <w:r>
              <w:rPr>
                <w:rFonts w:eastAsia="Arial"/>
              </w:rPr>
              <w:t>0</w:t>
            </w:r>
            <w:r>
              <w:rPr>
                <w:rFonts w:eastAsia="Arial"/>
                <w:spacing w:val="-1"/>
              </w:rPr>
              <w:t>2</w:t>
            </w:r>
            <w:r>
              <w:rPr>
                <w:rFonts w:eastAsia="Arial"/>
                <w:spacing w:val="2"/>
              </w:rPr>
              <w:t>0</w:t>
            </w:r>
            <w:r>
              <w:rPr>
                <w:rFonts w:eastAsia="Arial"/>
              </w:rPr>
              <w:t>4</w:t>
            </w:r>
            <w:r>
              <w:rPr>
                <w:rFonts w:eastAsia="Arial"/>
                <w:spacing w:val="-7"/>
              </w:rPr>
              <w:t xml:space="preserve"> </w:t>
            </w:r>
            <w:r>
              <w:rPr>
                <w:rFonts w:eastAsia="Arial"/>
                <w:spacing w:val="-1"/>
              </w:rPr>
              <w:t>M</w:t>
            </w:r>
            <w:r>
              <w:rPr>
                <w:rFonts w:eastAsia="Arial"/>
                <w:spacing w:val="2"/>
              </w:rPr>
              <w:t>e</w:t>
            </w:r>
            <w:r>
              <w:rPr>
                <w:rFonts w:eastAsia="Arial"/>
              </w:rPr>
              <w:t>th</w:t>
            </w:r>
            <w:r>
              <w:rPr>
                <w:rFonts w:eastAsia="Arial"/>
                <w:spacing w:val="1"/>
              </w:rPr>
              <w:t>o</w:t>
            </w:r>
            <w:r>
              <w:rPr>
                <w:rFonts w:eastAsia="Arial"/>
              </w:rPr>
              <w:t>ds</w:t>
            </w:r>
            <w:r>
              <w:rPr>
                <w:rFonts w:eastAsia="Arial"/>
                <w:spacing w:val="-8"/>
              </w:rPr>
              <w:t xml:space="preserve"> </w:t>
            </w:r>
            <w:r>
              <w:rPr>
                <w:rFonts w:eastAsia="Arial"/>
                <w:spacing w:val="2"/>
              </w:rPr>
              <w:t>f</w:t>
            </w:r>
            <w:r>
              <w:rPr>
                <w:rFonts w:eastAsia="Arial"/>
              </w:rPr>
              <w:t>or</w:t>
            </w:r>
            <w:r>
              <w:rPr>
                <w:rFonts w:eastAsia="Arial"/>
                <w:spacing w:val="-2"/>
              </w:rPr>
              <w:t xml:space="preserve"> </w:t>
            </w:r>
            <w:r>
              <w:rPr>
                <w:rFonts w:eastAsia="Arial"/>
              </w:rPr>
              <w:t>o</w:t>
            </w:r>
            <w:r>
              <w:rPr>
                <w:rFonts w:eastAsia="Arial"/>
                <w:spacing w:val="2"/>
              </w:rPr>
              <w:t>ff</w:t>
            </w:r>
            <w:r>
              <w:rPr>
                <w:rFonts w:eastAsia="Arial"/>
              </w:rPr>
              <w:t>eri</w:t>
            </w:r>
            <w:r>
              <w:rPr>
                <w:rFonts w:eastAsia="Arial"/>
                <w:spacing w:val="-1"/>
              </w:rPr>
              <w:t>n</w:t>
            </w:r>
            <w:r>
              <w:rPr>
                <w:rFonts w:eastAsia="Arial"/>
              </w:rPr>
              <w:t>g</w:t>
            </w:r>
            <w:r>
              <w:rPr>
                <w:rFonts w:eastAsia="Arial"/>
                <w:spacing w:val="-7"/>
              </w:rPr>
              <w:t xml:space="preserve"> </w:t>
            </w:r>
            <w:r>
              <w:rPr>
                <w:rFonts w:eastAsia="Arial"/>
                <w:spacing w:val="-1"/>
              </w:rPr>
              <w:t>a</w:t>
            </w:r>
            <w:r>
              <w:rPr>
                <w:rFonts w:eastAsia="Arial"/>
                <w:spacing w:val="1"/>
              </w:rPr>
              <w:t>l</w:t>
            </w:r>
            <w:r>
              <w:rPr>
                <w:rFonts w:eastAsia="Arial"/>
              </w:rPr>
              <w:t>terna</w:t>
            </w:r>
            <w:r>
              <w:rPr>
                <w:rFonts w:eastAsia="Arial"/>
                <w:spacing w:val="2"/>
              </w:rPr>
              <w:t>t</w:t>
            </w:r>
            <w:r>
              <w:rPr>
                <w:rFonts w:eastAsia="Arial"/>
                <w:spacing w:val="1"/>
              </w:rPr>
              <w:t>i</w:t>
            </w:r>
            <w:r>
              <w:rPr>
                <w:rFonts w:eastAsia="Arial"/>
                <w:spacing w:val="-1"/>
              </w:rPr>
              <w:t>v</w:t>
            </w:r>
            <w:r>
              <w:rPr>
                <w:rFonts w:eastAsia="Arial"/>
              </w:rPr>
              <w:t>e</w:t>
            </w:r>
            <w:r>
              <w:rPr>
                <w:rFonts w:eastAsia="Arial"/>
                <w:spacing w:val="-7"/>
              </w:rPr>
              <w:t xml:space="preserve"> </w:t>
            </w:r>
            <w:r>
              <w:rPr>
                <w:rFonts w:eastAsia="Arial"/>
              </w:rPr>
              <w:t>products</w:t>
            </w:r>
          </w:p>
          <w:p w14:paraId="33D52F1B" w14:textId="77777777" w:rsidR="00ED0F7C" w:rsidRDefault="00ED0F7C" w:rsidP="00ED0F7C">
            <w:pPr>
              <w:rPr>
                <w:rFonts w:eastAsia="Arial"/>
                <w:spacing w:val="-1"/>
              </w:rPr>
            </w:pPr>
          </w:p>
        </w:tc>
        <w:tc>
          <w:tcPr>
            <w:tcW w:w="278" w:type="pct"/>
          </w:tcPr>
          <w:p w14:paraId="147CE4B8" w14:textId="03203185" w:rsidR="00ED0F7C" w:rsidRPr="00836A4B" w:rsidRDefault="00ED0F7C" w:rsidP="00ED0F7C">
            <w:pPr>
              <w:spacing w:after="120"/>
              <w:jc w:val="center"/>
              <w:rPr>
                <w:bCs/>
                <w:sz w:val="18"/>
                <w:szCs w:val="18"/>
              </w:rPr>
            </w:pPr>
            <w:r>
              <w:rPr>
                <w:bCs/>
                <w:sz w:val="18"/>
                <w:szCs w:val="18"/>
              </w:rPr>
              <w:t>3</w:t>
            </w:r>
          </w:p>
        </w:tc>
        <w:tc>
          <w:tcPr>
            <w:tcW w:w="324" w:type="pct"/>
          </w:tcPr>
          <w:p w14:paraId="165F2C61" w14:textId="7CB4F256" w:rsidR="00ED0F7C" w:rsidRPr="00836A4B" w:rsidRDefault="00ED0F7C" w:rsidP="00ED0F7C">
            <w:pPr>
              <w:spacing w:after="120"/>
              <w:jc w:val="center"/>
              <w:rPr>
                <w:bCs/>
                <w:sz w:val="18"/>
                <w:szCs w:val="18"/>
              </w:rPr>
            </w:pPr>
            <w:r>
              <w:rPr>
                <w:bCs/>
                <w:sz w:val="18"/>
                <w:szCs w:val="18"/>
              </w:rPr>
              <w:t>3.1</w:t>
            </w:r>
          </w:p>
        </w:tc>
        <w:tc>
          <w:tcPr>
            <w:tcW w:w="417" w:type="pct"/>
          </w:tcPr>
          <w:p w14:paraId="121F7DB8" w14:textId="77777777" w:rsidR="00ED0F7C" w:rsidRDefault="00616CEA" w:rsidP="00ED0F7C">
            <w:pPr>
              <w:spacing w:after="120"/>
              <w:jc w:val="center"/>
              <w:rPr>
                <w:bCs/>
                <w:sz w:val="18"/>
                <w:szCs w:val="18"/>
              </w:rPr>
            </w:pPr>
            <w:r>
              <w:rPr>
                <w:bCs/>
                <w:sz w:val="18"/>
                <w:szCs w:val="18"/>
              </w:rPr>
              <w:t>4.4.2</w:t>
            </w:r>
          </w:p>
          <w:p w14:paraId="5C364E4B" w14:textId="2EBFB6B5" w:rsidR="00616CEA" w:rsidRPr="00836A4B" w:rsidRDefault="00616CEA" w:rsidP="00ED0F7C">
            <w:pPr>
              <w:spacing w:after="120"/>
              <w:jc w:val="center"/>
              <w:rPr>
                <w:bCs/>
                <w:sz w:val="18"/>
                <w:szCs w:val="18"/>
              </w:rPr>
            </w:pPr>
            <w:r>
              <w:rPr>
                <w:bCs/>
                <w:sz w:val="18"/>
                <w:szCs w:val="18"/>
              </w:rPr>
              <w:t>4.4.</w:t>
            </w:r>
            <w:r w:rsidR="00781891">
              <w:rPr>
                <w:bCs/>
                <w:sz w:val="18"/>
                <w:szCs w:val="18"/>
              </w:rPr>
              <w:t>4</w:t>
            </w:r>
          </w:p>
        </w:tc>
      </w:tr>
      <w:tr w:rsidR="00ED0F7C" w:rsidRPr="00836A4B" w14:paraId="4AA0BD68" w14:textId="77777777" w:rsidTr="00AD7316">
        <w:tc>
          <w:tcPr>
            <w:tcW w:w="693" w:type="pct"/>
            <w:vMerge/>
            <w:shd w:val="clear" w:color="auto" w:fill="auto"/>
          </w:tcPr>
          <w:p w14:paraId="408BDC69" w14:textId="77777777" w:rsidR="00ED0F7C" w:rsidRDefault="00ED0F7C" w:rsidP="00ED0F7C">
            <w:pPr>
              <w:rPr>
                <w:rFonts w:eastAsia="Arial"/>
                <w:b/>
                <w:spacing w:val="-1"/>
              </w:rPr>
            </w:pPr>
          </w:p>
        </w:tc>
        <w:tc>
          <w:tcPr>
            <w:tcW w:w="1038" w:type="pct"/>
            <w:vMerge/>
          </w:tcPr>
          <w:p w14:paraId="509383B5" w14:textId="77777777" w:rsidR="00ED0F7C" w:rsidRDefault="00ED0F7C" w:rsidP="00ED0F7C">
            <w:pPr>
              <w:rPr>
                <w:rFonts w:eastAsia="Arial"/>
                <w:b/>
              </w:rPr>
            </w:pPr>
          </w:p>
        </w:tc>
        <w:tc>
          <w:tcPr>
            <w:tcW w:w="1185" w:type="pct"/>
            <w:shd w:val="clear" w:color="auto" w:fill="auto"/>
          </w:tcPr>
          <w:p w14:paraId="46308F3F" w14:textId="02E5CBA9" w:rsidR="00ED0F7C" w:rsidRDefault="00ED0F7C" w:rsidP="00ED0F7C">
            <w:pPr>
              <w:rPr>
                <w:rFonts w:eastAsia="Arial"/>
              </w:rPr>
            </w:pPr>
            <w:r>
              <w:rPr>
                <w:rFonts w:eastAsia="Arial"/>
              </w:rPr>
              <w:t>I</w:t>
            </w:r>
            <w:r>
              <w:rPr>
                <w:rFonts w:eastAsia="Arial"/>
                <w:spacing w:val="-1"/>
              </w:rPr>
              <w:t>A</w:t>
            </w:r>
            <w:r>
              <w:rPr>
                <w:rFonts w:eastAsia="Arial"/>
              </w:rPr>
              <w:t>C</w:t>
            </w:r>
            <w:r>
              <w:rPr>
                <w:rFonts w:eastAsia="Arial"/>
                <w:spacing w:val="2"/>
              </w:rPr>
              <w:t>0</w:t>
            </w:r>
            <w:r>
              <w:rPr>
                <w:rFonts w:eastAsia="Arial"/>
              </w:rPr>
              <w:t>2</w:t>
            </w:r>
            <w:r>
              <w:rPr>
                <w:rFonts w:eastAsia="Arial"/>
                <w:spacing w:val="-1"/>
              </w:rPr>
              <w:t>0</w:t>
            </w:r>
            <w:r>
              <w:rPr>
                <w:rFonts w:eastAsia="Arial"/>
              </w:rPr>
              <w:t>2</w:t>
            </w:r>
            <w:r>
              <w:rPr>
                <w:rFonts w:eastAsia="Arial"/>
                <w:spacing w:val="-6"/>
              </w:rPr>
              <w:t xml:space="preserve"> </w:t>
            </w:r>
            <w:r>
              <w:rPr>
                <w:rFonts w:eastAsia="Arial"/>
                <w:spacing w:val="-1"/>
              </w:rPr>
              <w:t>P</w:t>
            </w:r>
            <w:r>
              <w:rPr>
                <w:rFonts w:eastAsia="Arial"/>
                <w:spacing w:val="1"/>
              </w:rPr>
              <w:t>r</w:t>
            </w:r>
            <w:r>
              <w:rPr>
                <w:rFonts w:eastAsia="Arial"/>
                <w:spacing w:val="2"/>
              </w:rPr>
              <w:t>o</w:t>
            </w:r>
            <w:r>
              <w:rPr>
                <w:rFonts w:eastAsia="Arial"/>
              </w:rPr>
              <w:t>d</w:t>
            </w:r>
            <w:r>
              <w:rPr>
                <w:rFonts w:eastAsia="Arial"/>
                <w:spacing w:val="-1"/>
              </w:rPr>
              <w:t>u</w:t>
            </w:r>
            <w:r>
              <w:rPr>
                <w:rFonts w:eastAsia="Arial"/>
                <w:spacing w:val="1"/>
              </w:rPr>
              <w:t>c</w:t>
            </w:r>
            <w:r>
              <w:rPr>
                <w:rFonts w:eastAsia="Arial"/>
              </w:rPr>
              <w:t>ts</w:t>
            </w:r>
            <w:r>
              <w:rPr>
                <w:rFonts w:eastAsia="Arial"/>
                <w:spacing w:val="-7"/>
              </w:rPr>
              <w:t xml:space="preserve"> </w:t>
            </w:r>
            <w:r>
              <w:rPr>
                <w:rFonts w:eastAsia="Arial"/>
              </w:rPr>
              <w:t>a</w:t>
            </w:r>
            <w:r>
              <w:rPr>
                <w:rFonts w:eastAsia="Arial"/>
                <w:spacing w:val="1"/>
              </w:rPr>
              <w:t>p</w:t>
            </w:r>
            <w:r>
              <w:rPr>
                <w:rFonts w:eastAsia="Arial"/>
              </w:rPr>
              <w:t>propr</w:t>
            </w:r>
            <w:r>
              <w:rPr>
                <w:rFonts w:eastAsia="Arial"/>
                <w:spacing w:val="1"/>
              </w:rPr>
              <w:t>i</w:t>
            </w:r>
            <w:r>
              <w:rPr>
                <w:rFonts w:eastAsia="Arial"/>
              </w:rPr>
              <w:t>ate</w:t>
            </w:r>
            <w:r>
              <w:rPr>
                <w:rFonts w:eastAsia="Arial"/>
                <w:spacing w:val="-11"/>
              </w:rPr>
              <w:t xml:space="preserve"> </w:t>
            </w:r>
            <w:r>
              <w:rPr>
                <w:rFonts w:eastAsia="Arial"/>
                <w:spacing w:val="2"/>
              </w:rPr>
              <w:t>t</w:t>
            </w:r>
            <w:r>
              <w:rPr>
                <w:rFonts w:eastAsia="Arial"/>
              </w:rPr>
              <w:t>o</w:t>
            </w:r>
            <w:r>
              <w:rPr>
                <w:rFonts w:eastAsia="Arial"/>
                <w:spacing w:val="-2"/>
              </w:rPr>
              <w:t xml:space="preserve"> </w:t>
            </w:r>
            <w:r>
              <w:rPr>
                <w:rFonts w:eastAsia="Arial"/>
                <w:spacing w:val="-1"/>
              </w:rPr>
              <w:t>o</w:t>
            </w:r>
            <w:r>
              <w:rPr>
                <w:rFonts w:eastAsia="Arial"/>
                <w:spacing w:val="2"/>
              </w:rPr>
              <w:t>ff</w:t>
            </w:r>
            <w:r>
              <w:rPr>
                <w:rFonts w:eastAsia="Arial"/>
              </w:rPr>
              <w:t>er</w:t>
            </w:r>
            <w:r>
              <w:rPr>
                <w:rFonts w:eastAsia="Arial"/>
                <w:spacing w:val="-4"/>
              </w:rPr>
              <w:t xml:space="preserve"> </w:t>
            </w:r>
            <w:r>
              <w:rPr>
                <w:rFonts w:eastAsia="Arial"/>
              </w:rPr>
              <w:t>as</w:t>
            </w:r>
            <w:r>
              <w:rPr>
                <w:rFonts w:eastAsia="Arial"/>
                <w:spacing w:val="-1"/>
              </w:rPr>
              <w:t xml:space="preserve"> </w:t>
            </w:r>
            <w:r>
              <w:rPr>
                <w:rFonts w:eastAsia="Arial"/>
              </w:rPr>
              <w:t>a</w:t>
            </w:r>
            <w:r>
              <w:rPr>
                <w:rFonts w:eastAsia="Arial"/>
                <w:spacing w:val="-2"/>
              </w:rPr>
              <w:t>l</w:t>
            </w:r>
            <w:r>
              <w:rPr>
                <w:rFonts w:eastAsia="Arial"/>
              </w:rPr>
              <w:t>ter</w:t>
            </w:r>
            <w:r>
              <w:rPr>
                <w:rFonts w:eastAsia="Arial"/>
                <w:spacing w:val="2"/>
              </w:rPr>
              <w:t>n</w:t>
            </w:r>
            <w:r>
              <w:rPr>
                <w:rFonts w:eastAsia="Arial"/>
              </w:rPr>
              <w:t>at</w:t>
            </w:r>
            <w:r>
              <w:rPr>
                <w:rFonts w:eastAsia="Arial"/>
                <w:spacing w:val="1"/>
              </w:rPr>
              <w:t>i</w:t>
            </w:r>
            <w:r>
              <w:rPr>
                <w:rFonts w:eastAsia="Arial"/>
                <w:spacing w:val="-1"/>
              </w:rPr>
              <w:t>v</w:t>
            </w:r>
            <w:r>
              <w:rPr>
                <w:rFonts w:eastAsia="Arial"/>
              </w:rPr>
              <w:t>es</w:t>
            </w:r>
            <w:r>
              <w:rPr>
                <w:rFonts w:eastAsia="Arial"/>
                <w:spacing w:val="-7"/>
              </w:rPr>
              <w:t xml:space="preserve"> </w:t>
            </w:r>
            <w:r>
              <w:rPr>
                <w:rFonts w:eastAsia="Arial"/>
              </w:rPr>
              <w:t>are</w:t>
            </w:r>
            <w:r>
              <w:rPr>
                <w:rFonts w:eastAsia="Arial"/>
                <w:spacing w:val="-3"/>
              </w:rPr>
              <w:t xml:space="preserve"> </w:t>
            </w:r>
            <w:r>
              <w:rPr>
                <w:rFonts w:eastAsia="Arial"/>
                <w:spacing w:val="-1"/>
              </w:rPr>
              <w:t>i</w:t>
            </w:r>
            <w:r>
              <w:rPr>
                <w:rFonts w:eastAsia="Arial"/>
                <w:spacing w:val="2"/>
              </w:rPr>
              <w:t>d</w:t>
            </w:r>
            <w:r>
              <w:rPr>
                <w:rFonts w:eastAsia="Arial"/>
              </w:rPr>
              <w:t>e</w:t>
            </w:r>
            <w:r>
              <w:rPr>
                <w:rFonts w:eastAsia="Arial"/>
                <w:spacing w:val="-1"/>
              </w:rPr>
              <w:t>n</w:t>
            </w:r>
            <w:r>
              <w:rPr>
                <w:rFonts w:eastAsia="Arial"/>
                <w:spacing w:val="2"/>
              </w:rPr>
              <w:t>t</w:t>
            </w:r>
            <w:r>
              <w:rPr>
                <w:rFonts w:eastAsia="Arial"/>
                <w:spacing w:val="-1"/>
              </w:rPr>
              <w:t>i</w:t>
            </w:r>
            <w:r>
              <w:rPr>
                <w:rFonts w:eastAsia="Arial"/>
                <w:spacing w:val="2"/>
              </w:rPr>
              <w:t>f</w:t>
            </w:r>
            <w:r>
              <w:rPr>
                <w:rFonts w:eastAsia="Arial"/>
                <w:spacing w:val="-1"/>
              </w:rPr>
              <w:t>i</w:t>
            </w:r>
            <w:r>
              <w:rPr>
                <w:rFonts w:eastAsia="Arial"/>
              </w:rPr>
              <w:t>ed</w:t>
            </w:r>
            <w:r>
              <w:rPr>
                <w:rFonts w:eastAsia="Arial"/>
                <w:spacing w:val="-7"/>
              </w:rPr>
              <w:t xml:space="preserve"> </w:t>
            </w:r>
            <w:r>
              <w:rPr>
                <w:rFonts w:eastAsia="Arial"/>
              </w:rPr>
              <w:t>a</w:t>
            </w:r>
            <w:r>
              <w:rPr>
                <w:rFonts w:eastAsia="Arial"/>
                <w:spacing w:val="-1"/>
              </w:rPr>
              <w:t>p</w:t>
            </w:r>
            <w:r>
              <w:rPr>
                <w:rFonts w:eastAsia="Arial"/>
              </w:rPr>
              <w:t>p</w:t>
            </w:r>
            <w:r>
              <w:rPr>
                <w:rFonts w:eastAsia="Arial"/>
                <w:spacing w:val="3"/>
              </w:rPr>
              <w:t>r</w:t>
            </w:r>
            <w:r>
              <w:rPr>
                <w:rFonts w:eastAsia="Arial"/>
              </w:rPr>
              <w:t>o</w:t>
            </w:r>
            <w:r>
              <w:rPr>
                <w:rFonts w:eastAsia="Arial"/>
                <w:spacing w:val="-1"/>
              </w:rPr>
              <w:t>p</w:t>
            </w:r>
            <w:r>
              <w:rPr>
                <w:rFonts w:eastAsia="Arial"/>
                <w:spacing w:val="1"/>
              </w:rPr>
              <w:t>r</w:t>
            </w:r>
            <w:r>
              <w:rPr>
                <w:rFonts w:eastAsia="Arial"/>
                <w:spacing w:val="-1"/>
              </w:rPr>
              <w:t>i</w:t>
            </w:r>
            <w:r>
              <w:rPr>
                <w:rFonts w:eastAsia="Arial"/>
                <w:spacing w:val="2"/>
              </w:rPr>
              <w:t>a</w:t>
            </w:r>
            <w:r>
              <w:rPr>
                <w:rFonts w:eastAsia="Arial"/>
              </w:rPr>
              <w:t>te</w:t>
            </w:r>
            <w:r>
              <w:rPr>
                <w:rFonts w:eastAsia="Arial"/>
                <w:spacing w:val="-11"/>
              </w:rPr>
              <w:t xml:space="preserve"> </w:t>
            </w:r>
            <w:r>
              <w:rPr>
                <w:rFonts w:eastAsia="Arial"/>
                <w:spacing w:val="2"/>
              </w:rPr>
              <w:t>t</w:t>
            </w:r>
            <w:r>
              <w:rPr>
                <w:rFonts w:eastAsia="Arial"/>
              </w:rPr>
              <w:t>o t</w:t>
            </w:r>
            <w:r>
              <w:rPr>
                <w:rFonts w:eastAsia="Arial"/>
                <w:spacing w:val="-1"/>
              </w:rPr>
              <w:t>h</w:t>
            </w:r>
            <w:r>
              <w:rPr>
                <w:rFonts w:eastAsia="Arial"/>
              </w:rPr>
              <w:t>e</w:t>
            </w:r>
            <w:r>
              <w:rPr>
                <w:rFonts w:eastAsia="Arial"/>
                <w:spacing w:val="-3"/>
              </w:rPr>
              <w:t xml:space="preserve"> </w:t>
            </w:r>
            <w:r>
              <w:rPr>
                <w:rFonts w:eastAsia="Arial"/>
              </w:rPr>
              <w:t>ca</w:t>
            </w:r>
            <w:r>
              <w:rPr>
                <w:rFonts w:eastAsia="Arial"/>
                <w:spacing w:val="1"/>
              </w:rPr>
              <w:t>s</w:t>
            </w:r>
            <w:r>
              <w:rPr>
                <w:rFonts w:eastAsia="Arial"/>
              </w:rPr>
              <w:t>e</w:t>
            </w:r>
            <w:r>
              <w:rPr>
                <w:rFonts w:eastAsia="Arial"/>
                <w:spacing w:val="-4"/>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ario a</w:t>
            </w:r>
            <w:r>
              <w:rPr>
                <w:rFonts w:eastAsia="Arial"/>
                <w:spacing w:val="-1"/>
              </w:rPr>
              <w:t>n</w:t>
            </w:r>
            <w:r>
              <w:rPr>
                <w:rFonts w:eastAsia="Arial"/>
              </w:rPr>
              <w:t>d</w:t>
            </w:r>
            <w:r>
              <w:rPr>
                <w:rFonts w:eastAsia="Arial"/>
                <w:spacing w:val="-3"/>
              </w:rPr>
              <w:t xml:space="preserve"> </w:t>
            </w:r>
            <w:r>
              <w:rPr>
                <w:rFonts w:eastAsia="Arial"/>
                <w:spacing w:val="4"/>
              </w:rPr>
              <w:t>m</w:t>
            </w:r>
            <w:r>
              <w:rPr>
                <w:rFonts w:eastAsia="Arial"/>
              </w:rPr>
              <w:t>atch</w:t>
            </w:r>
            <w:r>
              <w:rPr>
                <w:rFonts w:eastAsia="Arial"/>
                <w:spacing w:val="-5"/>
              </w:rPr>
              <w:t xml:space="preserve"> </w:t>
            </w:r>
            <w:r>
              <w:rPr>
                <w:rFonts w:eastAsia="Arial"/>
                <w:spacing w:val="-1"/>
              </w:rPr>
              <w:t>t</w:t>
            </w:r>
            <w:r>
              <w:rPr>
                <w:rFonts w:eastAsia="Arial"/>
              </w:rPr>
              <w:t>he</w:t>
            </w:r>
            <w:r>
              <w:rPr>
                <w:rFonts w:eastAsia="Arial"/>
                <w:spacing w:val="-4"/>
              </w:rPr>
              <w:t xml:space="preserve"> </w:t>
            </w:r>
            <w:r>
              <w:rPr>
                <w:rFonts w:eastAsia="Arial"/>
                <w:spacing w:val="1"/>
              </w:rPr>
              <w:t>c</w:t>
            </w:r>
            <w:r>
              <w:rPr>
                <w:rFonts w:eastAsia="Arial"/>
              </w:rPr>
              <w:t>u</w:t>
            </w:r>
            <w:r>
              <w:rPr>
                <w:rFonts w:eastAsia="Arial"/>
                <w:spacing w:val="1"/>
              </w:rPr>
              <w:t>s</w:t>
            </w:r>
            <w:r>
              <w:rPr>
                <w:rFonts w:eastAsia="Arial"/>
                <w:spacing w:val="2"/>
              </w:rPr>
              <w:t>t</w:t>
            </w:r>
            <w:r>
              <w:rPr>
                <w:rFonts w:eastAsia="Arial"/>
              </w:rPr>
              <w:t>o</w:t>
            </w:r>
            <w:r>
              <w:rPr>
                <w:rFonts w:eastAsia="Arial"/>
                <w:spacing w:val="4"/>
              </w:rPr>
              <w:t>m</w:t>
            </w:r>
            <w:r>
              <w:rPr>
                <w:rFonts w:eastAsia="Arial"/>
              </w:rPr>
              <w:t>er</w:t>
            </w:r>
            <w:r>
              <w:rPr>
                <w:rFonts w:eastAsia="Arial"/>
                <w:spacing w:val="2"/>
              </w:rPr>
              <w:t>s</w:t>
            </w:r>
            <w:r>
              <w:rPr>
                <w:rFonts w:eastAsia="Arial"/>
              </w:rPr>
              <w:t>'</w:t>
            </w:r>
            <w:r>
              <w:rPr>
                <w:rFonts w:eastAsia="Arial"/>
                <w:spacing w:val="-7"/>
              </w:rPr>
              <w:t xml:space="preserve"> </w:t>
            </w:r>
            <w:r>
              <w:rPr>
                <w:rFonts w:eastAsia="Arial"/>
                <w:spacing w:val="-3"/>
              </w:rPr>
              <w:t>b</w:t>
            </w:r>
            <w:r>
              <w:rPr>
                <w:rFonts w:eastAsia="Arial"/>
                <w:spacing w:val="2"/>
              </w:rPr>
              <w:t>u</w:t>
            </w:r>
            <w:r>
              <w:rPr>
                <w:rFonts w:eastAsia="Arial"/>
                <w:spacing w:val="-4"/>
              </w:rPr>
              <w:t>y</w:t>
            </w:r>
            <w:r>
              <w:rPr>
                <w:rFonts w:eastAsia="Arial"/>
                <w:spacing w:val="1"/>
              </w:rPr>
              <w:t>i</w:t>
            </w:r>
            <w:r>
              <w:rPr>
                <w:rFonts w:eastAsia="Arial"/>
              </w:rPr>
              <w:t>ng</w:t>
            </w:r>
            <w:r>
              <w:rPr>
                <w:rFonts w:eastAsia="Arial"/>
                <w:spacing w:val="-5"/>
              </w:rPr>
              <w:t xml:space="preserve"> </w:t>
            </w:r>
            <w:r>
              <w:rPr>
                <w:rFonts w:eastAsia="Arial"/>
              </w:rPr>
              <w:t>n</w:t>
            </w:r>
            <w:r>
              <w:rPr>
                <w:rFonts w:eastAsia="Arial"/>
                <w:spacing w:val="-1"/>
              </w:rPr>
              <w:t>e</w:t>
            </w:r>
            <w:r>
              <w:rPr>
                <w:rFonts w:eastAsia="Arial"/>
                <w:spacing w:val="2"/>
              </w:rPr>
              <w:t>e</w:t>
            </w:r>
            <w:r>
              <w:rPr>
                <w:rFonts w:eastAsia="Arial"/>
              </w:rPr>
              <w:t>d</w:t>
            </w:r>
          </w:p>
        </w:tc>
        <w:tc>
          <w:tcPr>
            <w:tcW w:w="1065" w:type="pct"/>
            <w:vMerge/>
          </w:tcPr>
          <w:p w14:paraId="4FF42B38" w14:textId="77777777" w:rsidR="00ED0F7C" w:rsidRDefault="00ED0F7C" w:rsidP="00ED0F7C">
            <w:pPr>
              <w:rPr>
                <w:rFonts w:eastAsia="Arial"/>
                <w:spacing w:val="1"/>
              </w:rPr>
            </w:pPr>
          </w:p>
        </w:tc>
        <w:tc>
          <w:tcPr>
            <w:tcW w:w="278" w:type="pct"/>
          </w:tcPr>
          <w:p w14:paraId="652ADA2F" w14:textId="44C1D0EE" w:rsidR="00ED0F7C" w:rsidRPr="00836A4B" w:rsidRDefault="00ED0F7C" w:rsidP="00ED0F7C">
            <w:pPr>
              <w:spacing w:after="120"/>
              <w:jc w:val="center"/>
              <w:rPr>
                <w:bCs/>
                <w:sz w:val="18"/>
                <w:szCs w:val="18"/>
              </w:rPr>
            </w:pPr>
            <w:r>
              <w:rPr>
                <w:bCs/>
                <w:sz w:val="18"/>
                <w:szCs w:val="18"/>
              </w:rPr>
              <w:t>3</w:t>
            </w:r>
          </w:p>
        </w:tc>
        <w:tc>
          <w:tcPr>
            <w:tcW w:w="324" w:type="pct"/>
          </w:tcPr>
          <w:p w14:paraId="38012AEB" w14:textId="53ED1533" w:rsidR="00ED0F7C" w:rsidRPr="00836A4B" w:rsidRDefault="00ED0F7C" w:rsidP="00ED0F7C">
            <w:pPr>
              <w:spacing w:after="120"/>
              <w:jc w:val="center"/>
              <w:rPr>
                <w:bCs/>
                <w:sz w:val="18"/>
                <w:szCs w:val="18"/>
              </w:rPr>
            </w:pPr>
            <w:r>
              <w:rPr>
                <w:bCs/>
                <w:sz w:val="18"/>
                <w:szCs w:val="18"/>
              </w:rPr>
              <w:t>3.4</w:t>
            </w:r>
          </w:p>
        </w:tc>
        <w:tc>
          <w:tcPr>
            <w:tcW w:w="417" w:type="pct"/>
          </w:tcPr>
          <w:p w14:paraId="7A617854" w14:textId="77777777" w:rsidR="00ED0F7C" w:rsidRDefault="00616CEA" w:rsidP="00ED0F7C">
            <w:pPr>
              <w:spacing w:after="120"/>
              <w:jc w:val="center"/>
              <w:rPr>
                <w:bCs/>
                <w:sz w:val="18"/>
                <w:szCs w:val="18"/>
              </w:rPr>
            </w:pPr>
            <w:r>
              <w:rPr>
                <w:bCs/>
                <w:sz w:val="18"/>
                <w:szCs w:val="18"/>
              </w:rPr>
              <w:t>4.4.2</w:t>
            </w:r>
          </w:p>
          <w:p w14:paraId="1FD85E27" w14:textId="5152B73F" w:rsidR="00616CEA" w:rsidRPr="00836A4B" w:rsidRDefault="00616CEA" w:rsidP="00ED0F7C">
            <w:pPr>
              <w:spacing w:after="120"/>
              <w:jc w:val="center"/>
              <w:rPr>
                <w:bCs/>
                <w:sz w:val="18"/>
                <w:szCs w:val="18"/>
              </w:rPr>
            </w:pPr>
            <w:r>
              <w:rPr>
                <w:bCs/>
                <w:sz w:val="18"/>
                <w:szCs w:val="18"/>
              </w:rPr>
              <w:t>4.4.3</w:t>
            </w:r>
          </w:p>
        </w:tc>
      </w:tr>
    </w:tbl>
    <w:p w14:paraId="0079550A" w14:textId="77777777" w:rsidR="00AD7316" w:rsidRDefault="00AD7316" w:rsidP="00F337B9">
      <w:pPr>
        <w:rPr>
          <w:color w:val="000000"/>
          <w:szCs w:val="18"/>
        </w:rPr>
      </w:pPr>
    </w:p>
    <w:p w14:paraId="66F44AA1" w14:textId="77777777" w:rsidR="00E579DB" w:rsidRDefault="00E579DB" w:rsidP="00F337B9">
      <w:pPr>
        <w:rPr>
          <w:color w:val="000000"/>
          <w:szCs w:val="18"/>
        </w:rPr>
        <w:sectPr w:rsidR="00E579DB" w:rsidSect="009D201B">
          <w:headerReference w:type="default" r:id="rId22"/>
          <w:footerReference w:type="default" r:id="rId23"/>
          <w:pgSz w:w="16838" w:h="11906" w:orient="landscape"/>
          <w:pgMar w:top="1440" w:right="1440" w:bottom="1440" w:left="1440" w:header="720" w:footer="720" w:gutter="0"/>
          <w:pgNumType w:start="18"/>
          <w:cols w:space="720"/>
          <w:docGrid w:linePitch="360"/>
        </w:sectPr>
      </w:pPr>
    </w:p>
    <w:tbl>
      <w:tblPr>
        <w:tblW w:w="5000" w:type="pct"/>
        <w:tblCellMar>
          <w:top w:w="108" w:type="dxa"/>
          <w:bottom w:w="108" w:type="dxa"/>
        </w:tblCellMar>
        <w:tblLook w:val="04A0" w:firstRow="1" w:lastRow="0" w:firstColumn="1" w:lastColumn="0" w:noHBand="0" w:noVBand="1"/>
      </w:tblPr>
      <w:tblGrid>
        <w:gridCol w:w="9242"/>
      </w:tblGrid>
      <w:tr w:rsidR="002F1B9E" w14:paraId="3C96EB30" w14:textId="77777777" w:rsidTr="000E6F31">
        <w:tc>
          <w:tcPr>
            <w:tcW w:w="5000" w:type="pct"/>
            <w:tcBorders>
              <w:top w:val="nil"/>
              <w:left w:val="nil"/>
              <w:bottom w:val="nil"/>
              <w:right w:val="nil"/>
            </w:tcBorders>
            <w:shd w:val="clear" w:color="auto" w:fill="7F7F7F" w:themeFill="text1" w:themeFillTint="80"/>
          </w:tcPr>
          <w:p w14:paraId="26699C1E" w14:textId="2E6D207F" w:rsidR="002F1B9E" w:rsidRPr="008E2290" w:rsidRDefault="002F1B9E" w:rsidP="00D13D7F">
            <w:pPr>
              <w:pStyle w:val="Heading1"/>
              <w:numPr>
                <w:ilvl w:val="0"/>
                <w:numId w:val="0"/>
              </w:numPr>
              <w:ind w:left="605" w:hanging="568"/>
              <w:jc w:val="left"/>
            </w:pPr>
            <w:bookmarkStart w:id="65" w:name="_Toc107077750"/>
            <w:r>
              <w:lastRenderedPageBreak/>
              <w:t>7</w:t>
            </w:r>
            <w:r>
              <w:tab/>
            </w:r>
            <w:r w:rsidR="00925FBF" w:rsidRPr="00925FBF">
              <w:t>Assessment preparation</w:t>
            </w:r>
            <w:bookmarkEnd w:id="65"/>
          </w:p>
        </w:tc>
      </w:tr>
    </w:tbl>
    <w:p w14:paraId="04C96470" w14:textId="5CA61828" w:rsidR="002F1B9E" w:rsidRDefault="002F1B9E" w:rsidP="002F1B9E"/>
    <w:p w14:paraId="1CE24573" w14:textId="77777777" w:rsidR="00925FBF" w:rsidRPr="00925FBF" w:rsidRDefault="00925FBF" w:rsidP="00925FBF">
      <w:pPr>
        <w:pStyle w:val="Heading2"/>
      </w:pPr>
      <w:bookmarkStart w:id="66" w:name="_Toc314341500"/>
      <w:bookmarkStart w:id="67" w:name="_Toc321308070"/>
      <w:bookmarkStart w:id="68" w:name="_Toc52826879"/>
      <w:bookmarkStart w:id="69" w:name="_Toc107077751"/>
      <w:r w:rsidRPr="00925FBF">
        <w:t>7.1</w:t>
      </w:r>
      <w:r w:rsidRPr="00925FBF">
        <w:tab/>
        <w:t>Candidates</w:t>
      </w:r>
      <w:bookmarkEnd w:id="66"/>
      <w:bookmarkEnd w:id="67"/>
      <w:bookmarkEnd w:id="68"/>
      <w:bookmarkEnd w:id="69"/>
    </w:p>
    <w:p w14:paraId="2F8F0101" w14:textId="48FC82F1" w:rsidR="00925FBF" w:rsidRDefault="00925FBF" w:rsidP="00630F0E">
      <w:pPr>
        <w:ind w:left="709" w:hanging="709"/>
        <w:jc w:val="both"/>
      </w:pPr>
      <w:r w:rsidRPr="00925FBF">
        <w:t>7.1.1</w:t>
      </w:r>
      <w:r w:rsidRPr="00925FBF">
        <w:tab/>
        <w:t xml:space="preserve">Candidates are prepared during the delivery of the Learning Programme’s contact time. </w:t>
      </w:r>
    </w:p>
    <w:p w14:paraId="1A382F4B" w14:textId="77777777" w:rsidR="00925FBF" w:rsidRPr="00925FBF" w:rsidRDefault="00925FBF" w:rsidP="00630F0E">
      <w:pPr>
        <w:ind w:left="709" w:hanging="709"/>
        <w:jc w:val="both"/>
      </w:pPr>
    </w:p>
    <w:p w14:paraId="1C264DFF" w14:textId="787B1E9E" w:rsidR="00925FBF" w:rsidRDefault="00925FBF" w:rsidP="00630F0E">
      <w:pPr>
        <w:ind w:left="709" w:hanging="709"/>
        <w:jc w:val="both"/>
      </w:pPr>
      <w:r w:rsidRPr="00925FBF">
        <w:t>7.1.2</w:t>
      </w:r>
      <w:r w:rsidRPr="00925FBF">
        <w:tab/>
        <w:t xml:space="preserve">Learners sign declarations that they were prepared in their Portfolio guides. </w:t>
      </w:r>
    </w:p>
    <w:p w14:paraId="26529374" w14:textId="77777777" w:rsidR="00925FBF" w:rsidRPr="00925FBF" w:rsidRDefault="00925FBF" w:rsidP="00630F0E">
      <w:pPr>
        <w:ind w:left="709" w:hanging="709"/>
        <w:jc w:val="both"/>
      </w:pPr>
    </w:p>
    <w:p w14:paraId="048ADFD2" w14:textId="77777777" w:rsidR="00925FBF" w:rsidRPr="00925FBF" w:rsidRDefault="00925FBF" w:rsidP="00630F0E">
      <w:pPr>
        <w:spacing w:after="120"/>
        <w:ind w:left="709" w:hanging="709"/>
        <w:jc w:val="both"/>
      </w:pPr>
      <w:r w:rsidRPr="00925FBF">
        <w:t>7.1.3</w:t>
      </w:r>
      <w:r w:rsidRPr="00925FBF">
        <w:tab/>
        <w:t>The Assessor is to prepare the learner(s) for assessment by:</w:t>
      </w:r>
    </w:p>
    <w:p w14:paraId="5EB926E5" w14:textId="77777777" w:rsidR="00925FBF" w:rsidRPr="00925FBF" w:rsidRDefault="00925FBF" w:rsidP="00630F0E">
      <w:pPr>
        <w:numPr>
          <w:ilvl w:val="0"/>
          <w:numId w:val="15"/>
        </w:numPr>
        <w:jc w:val="both"/>
      </w:pPr>
      <w:r w:rsidRPr="00925FBF">
        <w:t xml:space="preserve">Explaining </w:t>
      </w:r>
    </w:p>
    <w:p w14:paraId="00161475" w14:textId="77777777" w:rsidR="00925FBF" w:rsidRPr="00925FBF" w:rsidRDefault="00925FBF" w:rsidP="00630F0E">
      <w:pPr>
        <w:numPr>
          <w:ilvl w:val="1"/>
          <w:numId w:val="17"/>
        </w:numPr>
        <w:jc w:val="both"/>
      </w:pPr>
      <w:r w:rsidRPr="00925FBF">
        <w:t>How feedback will be given to the learner</w:t>
      </w:r>
    </w:p>
    <w:p w14:paraId="6A1B8A3E" w14:textId="77777777" w:rsidR="00925FBF" w:rsidRPr="00925FBF" w:rsidRDefault="00925FBF" w:rsidP="00630F0E">
      <w:pPr>
        <w:numPr>
          <w:ilvl w:val="1"/>
          <w:numId w:val="17"/>
        </w:numPr>
        <w:jc w:val="both"/>
      </w:pPr>
      <w:r w:rsidRPr="00925FBF">
        <w:t>Learner review of assessment practices</w:t>
      </w:r>
    </w:p>
    <w:p w14:paraId="3D936024" w14:textId="77777777" w:rsidR="00925FBF" w:rsidRPr="00925FBF" w:rsidRDefault="00925FBF" w:rsidP="00630F0E">
      <w:pPr>
        <w:numPr>
          <w:ilvl w:val="1"/>
          <w:numId w:val="17"/>
        </w:numPr>
        <w:jc w:val="both"/>
      </w:pPr>
      <w:r w:rsidRPr="00925FBF">
        <w:t>Moderation and certification</w:t>
      </w:r>
    </w:p>
    <w:p w14:paraId="59DC109B" w14:textId="77777777" w:rsidR="00925FBF" w:rsidRPr="00925FBF" w:rsidRDefault="00925FBF" w:rsidP="00630F0E">
      <w:pPr>
        <w:numPr>
          <w:ilvl w:val="1"/>
          <w:numId w:val="17"/>
        </w:numPr>
        <w:spacing w:after="120"/>
        <w:jc w:val="both"/>
      </w:pPr>
      <w:r w:rsidRPr="00925FBF">
        <w:t>Appeals procedure</w:t>
      </w:r>
    </w:p>
    <w:p w14:paraId="6A75E7BE" w14:textId="77777777" w:rsidR="00925FBF" w:rsidRPr="00925FBF" w:rsidRDefault="00925FBF" w:rsidP="00630F0E">
      <w:pPr>
        <w:numPr>
          <w:ilvl w:val="0"/>
          <w:numId w:val="2"/>
        </w:numPr>
        <w:spacing w:after="120"/>
        <w:ind w:left="1080"/>
        <w:jc w:val="both"/>
      </w:pPr>
      <w:r w:rsidRPr="00925FBF">
        <w:t xml:space="preserve">Agreeing the assessment plan – time-frame </w:t>
      </w:r>
    </w:p>
    <w:p w14:paraId="48485145" w14:textId="77777777" w:rsidR="00925FBF" w:rsidRPr="00925FBF" w:rsidRDefault="00925FBF" w:rsidP="00630F0E">
      <w:pPr>
        <w:numPr>
          <w:ilvl w:val="0"/>
          <w:numId w:val="2"/>
        </w:numPr>
        <w:spacing w:after="120"/>
        <w:ind w:left="1080"/>
        <w:jc w:val="both"/>
      </w:pPr>
      <w:r w:rsidRPr="00925FBF">
        <w:t xml:space="preserve">Confirming readiness of learners for assessment, completing and signing the form </w:t>
      </w:r>
    </w:p>
    <w:p w14:paraId="19629777" w14:textId="77777777" w:rsidR="00925FBF" w:rsidRPr="00925FBF" w:rsidRDefault="00925FBF" w:rsidP="00630F0E">
      <w:pPr>
        <w:spacing w:after="120"/>
        <w:ind w:left="1080"/>
        <w:jc w:val="both"/>
      </w:pPr>
      <w:r w:rsidRPr="00925FBF">
        <w:rPr>
          <w:b/>
          <w:i/>
        </w:rPr>
        <w:t>Learner preparation and assessment plan</w:t>
      </w:r>
    </w:p>
    <w:p w14:paraId="76596A12" w14:textId="77777777" w:rsidR="00925FBF" w:rsidRPr="00925FBF" w:rsidRDefault="00925FBF" w:rsidP="00630F0E">
      <w:pPr>
        <w:numPr>
          <w:ilvl w:val="0"/>
          <w:numId w:val="2"/>
        </w:numPr>
        <w:ind w:left="1080"/>
        <w:jc w:val="both"/>
      </w:pPr>
      <w:r w:rsidRPr="00925FBF">
        <w:t>Providing contact details of Assessor to learners in the event that they need to contact the Assessor about difficulties in terms of meeting the agreed dates.</w:t>
      </w:r>
    </w:p>
    <w:p w14:paraId="24830BEC" w14:textId="526D1F92" w:rsidR="00925FBF" w:rsidRPr="00925FBF" w:rsidRDefault="00925FBF" w:rsidP="00925FBF"/>
    <w:p w14:paraId="7E647212" w14:textId="2917A557" w:rsidR="00FD73A4" w:rsidRDefault="00FD73A4" w:rsidP="00925FBF">
      <w:pPr>
        <w:rPr>
          <w:lang w:val="en-US"/>
        </w:rPr>
      </w:pPr>
    </w:p>
    <w:p w14:paraId="0B2EC5B0" w14:textId="1C62A491" w:rsidR="00925FBF" w:rsidRDefault="00925FBF" w:rsidP="00925FBF">
      <w:pPr>
        <w:rPr>
          <w:lang w:val="en-US"/>
        </w:rPr>
      </w:pPr>
    </w:p>
    <w:p w14:paraId="0F5007ED" w14:textId="0C4CB9E3" w:rsidR="00925FBF" w:rsidRDefault="00925FBF" w:rsidP="00925FBF">
      <w:pPr>
        <w:rPr>
          <w:lang w:val="en-US"/>
        </w:rPr>
      </w:pPr>
    </w:p>
    <w:p w14:paraId="7683E213" w14:textId="3C84DDFA" w:rsidR="00925FBF" w:rsidRDefault="00925FBF" w:rsidP="00925FBF">
      <w:pPr>
        <w:rPr>
          <w:lang w:val="en-US"/>
        </w:rPr>
      </w:pPr>
    </w:p>
    <w:p w14:paraId="50448906" w14:textId="704996C6" w:rsidR="00925FBF" w:rsidRDefault="00925FBF" w:rsidP="00925FBF">
      <w:pPr>
        <w:rPr>
          <w:lang w:val="en-US"/>
        </w:rPr>
      </w:pPr>
    </w:p>
    <w:p w14:paraId="522A23D6" w14:textId="35ADB6F6" w:rsidR="00925FBF" w:rsidRDefault="00925FBF" w:rsidP="00925FBF">
      <w:pPr>
        <w:rPr>
          <w:lang w:val="en-US"/>
        </w:rPr>
      </w:pPr>
    </w:p>
    <w:p w14:paraId="6450DC9F" w14:textId="0D2CB720" w:rsidR="00925FBF" w:rsidRDefault="00925FBF" w:rsidP="00925FBF">
      <w:pPr>
        <w:rPr>
          <w:lang w:val="en-US"/>
        </w:rPr>
      </w:pPr>
    </w:p>
    <w:p w14:paraId="077A07AB" w14:textId="6F84D1B5" w:rsidR="00925FBF" w:rsidRDefault="00925FBF" w:rsidP="00925FBF">
      <w:pPr>
        <w:rPr>
          <w:lang w:val="en-US"/>
        </w:rPr>
      </w:pPr>
    </w:p>
    <w:p w14:paraId="556DFB7F" w14:textId="775622F5" w:rsidR="00925FBF" w:rsidRDefault="00925FBF" w:rsidP="00925FBF">
      <w:pPr>
        <w:rPr>
          <w:lang w:val="en-US"/>
        </w:rPr>
      </w:pPr>
    </w:p>
    <w:p w14:paraId="3E87F974" w14:textId="73EE644E" w:rsidR="00925FBF" w:rsidRDefault="00925FBF" w:rsidP="00925FBF">
      <w:pPr>
        <w:rPr>
          <w:lang w:val="en-US"/>
        </w:rPr>
      </w:pPr>
    </w:p>
    <w:p w14:paraId="1B8AECA3" w14:textId="1516319E" w:rsidR="00925FBF" w:rsidRDefault="00925FBF" w:rsidP="00925FBF">
      <w:pPr>
        <w:rPr>
          <w:lang w:val="en-US"/>
        </w:rPr>
      </w:pPr>
    </w:p>
    <w:p w14:paraId="0F7A2AA8" w14:textId="5CC3219B" w:rsidR="00925FBF" w:rsidRDefault="00925FBF" w:rsidP="00925FBF">
      <w:pPr>
        <w:rPr>
          <w:lang w:val="en-US"/>
        </w:rPr>
      </w:pPr>
    </w:p>
    <w:p w14:paraId="44ED2873" w14:textId="5935A841" w:rsidR="00925FBF" w:rsidRDefault="00925FBF" w:rsidP="00925FBF">
      <w:pPr>
        <w:rPr>
          <w:lang w:val="en-US"/>
        </w:rPr>
      </w:pPr>
    </w:p>
    <w:p w14:paraId="7A84B5B4" w14:textId="503BB067" w:rsidR="00925FBF" w:rsidRDefault="00925FBF" w:rsidP="00925FBF">
      <w:pPr>
        <w:rPr>
          <w:lang w:val="en-US"/>
        </w:rPr>
      </w:pPr>
    </w:p>
    <w:p w14:paraId="1CEB3C8E" w14:textId="77777777" w:rsidR="00925FBF" w:rsidRDefault="00925FBF" w:rsidP="00925FBF">
      <w:pPr>
        <w:rPr>
          <w:lang w:val="en-US"/>
        </w:rPr>
      </w:pPr>
    </w:p>
    <w:p w14:paraId="35BDD0E4" w14:textId="4E037D24" w:rsidR="00925FBF" w:rsidRDefault="00925FBF" w:rsidP="00925FBF">
      <w:pPr>
        <w:rPr>
          <w:lang w:val="en-US"/>
        </w:rPr>
      </w:pPr>
    </w:p>
    <w:p w14:paraId="76E4A9DD" w14:textId="3D5570AE" w:rsidR="00925FBF" w:rsidRDefault="00925FBF" w:rsidP="00925FBF">
      <w:pPr>
        <w:rPr>
          <w:lang w:val="en-US"/>
        </w:rPr>
      </w:pPr>
    </w:p>
    <w:p w14:paraId="11D0A48C" w14:textId="77777777" w:rsidR="00925FBF" w:rsidRPr="00925FBF" w:rsidRDefault="00925FBF" w:rsidP="00925FBF">
      <w:pPr>
        <w:rPr>
          <w:lang w:val="en-US"/>
        </w:rPr>
      </w:pPr>
    </w:p>
    <w:p w14:paraId="756E4223" w14:textId="77777777" w:rsidR="00925FBF" w:rsidRPr="00925FBF" w:rsidRDefault="00925FBF" w:rsidP="00925FBF">
      <w:pPr>
        <w:pStyle w:val="Heading2"/>
      </w:pPr>
      <w:bookmarkStart w:id="70" w:name="_Toc314341501"/>
      <w:bookmarkStart w:id="71" w:name="_Toc321308071"/>
      <w:bookmarkStart w:id="72" w:name="_Toc52826880"/>
      <w:bookmarkStart w:id="73" w:name="_Toc107077752"/>
      <w:r w:rsidRPr="00925FBF">
        <w:lastRenderedPageBreak/>
        <w:t>7.2</w:t>
      </w:r>
      <w:r w:rsidRPr="00925FBF">
        <w:tab/>
        <w:t>Assessor</w:t>
      </w:r>
      <w:bookmarkEnd w:id="70"/>
      <w:bookmarkEnd w:id="71"/>
      <w:bookmarkEnd w:id="72"/>
      <w:bookmarkEnd w:id="73"/>
    </w:p>
    <w:tbl>
      <w:tblPr>
        <w:tblW w:w="9072" w:type="dxa"/>
        <w:tblInd w:w="134" w:type="dxa"/>
        <w:tblBorders>
          <w:top w:val="double" w:sz="4" w:space="0" w:color="365F91"/>
          <w:left w:val="double" w:sz="4" w:space="0" w:color="365F91"/>
          <w:bottom w:val="double" w:sz="4" w:space="0" w:color="365F91"/>
          <w:right w:val="double" w:sz="4" w:space="0" w:color="365F91"/>
          <w:insideH w:val="single" w:sz="6" w:space="0" w:color="365F91"/>
          <w:insideV w:val="single" w:sz="6" w:space="0" w:color="365F91"/>
        </w:tblBorders>
        <w:tblLayout w:type="fixed"/>
        <w:tblCellMar>
          <w:top w:w="108" w:type="dxa"/>
          <w:bottom w:w="108" w:type="dxa"/>
        </w:tblCellMar>
        <w:tblLook w:val="0000" w:firstRow="0" w:lastRow="0" w:firstColumn="0" w:lastColumn="0" w:noHBand="0" w:noVBand="0"/>
      </w:tblPr>
      <w:tblGrid>
        <w:gridCol w:w="2101"/>
        <w:gridCol w:w="1301"/>
        <w:gridCol w:w="575"/>
        <w:gridCol w:w="599"/>
        <w:gridCol w:w="676"/>
        <w:gridCol w:w="985"/>
        <w:gridCol w:w="284"/>
        <w:gridCol w:w="850"/>
        <w:gridCol w:w="1701"/>
      </w:tblGrid>
      <w:tr w:rsidR="00925FBF" w:rsidRPr="00925FBF" w14:paraId="34843C6C" w14:textId="77777777" w:rsidTr="00836036">
        <w:trPr>
          <w:trHeight w:val="340"/>
        </w:trPr>
        <w:tc>
          <w:tcPr>
            <w:tcW w:w="210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FB7B0E0" w14:textId="77777777" w:rsidR="00925FBF" w:rsidRPr="00925FBF" w:rsidRDefault="00925FBF" w:rsidP="00836036">
            <w:pPr>
              <w:spacing w:line="240" w:lineRule="auto"/>
              <w:rPr>
                <w:b/>
                <w:bCs/>
              </w:rPr>
            </w:pPr>
            <w:r w:rsidRPr="00925FBF">
              <w:rPr>
                <w:b/>
                <w:bCs/>
              </w:rPr>
              <w:t>Programme name</w:t>
            </w:r>
          </w:p>
        </w:tc>
        <w:tc>
          <w:tcPr>
            <w:tcW w:w="6971" w:type="dxa"/>
            <w:gridSpan w:val="8"/>
            <w:tcBorders>
              <w:top w:val="single" w:sz="6" w:space="0" w:color="auto"/>
              <w:left w:val="single" w:sz="6" w:space="0" w:color="auto"/>
              <w:bottom w:val="single" w:sz="6" w:space="0" w:color="auto"/>
              <w:right w:val="single" w:sz="6" w:space="0" w:color="auto"/>
            </w:tcBorders>
            <w:vAlign w:val="center"/>
          </w:tcPr>
          <w:p w14:paraId="163619B0" w14:textId="35B1114A" w:rsidR="00925FBF" w:rsidRPr="00467B3A" w:rsidRDefault="00717548" w:rsidP="00836036">
            <w:pPr>
              <w:spacing w:line="240" w:lineRule="auto"/>
              <w:rPr>
                <w:bCs/>
                <w:sz w:val="18"/>
                <w:szCs w:val="18"/>
              </w:rPr>
            </w:pPr>
            <w:r>
              <w:rPr>
                <w:bCs/>
              </w:rPr>
              <w:t>Qual 99669 Retail sales advisor</w:t>
            </w:r>
          </w:p>
        </w:tc>
      </w:tr>
      <w:tr w:rsidR="00925FBF" w:rsidRPr="00925FBF" w14:paraId="6E16FF28" w14:textId="77777777" w:rsidTr="00836036">
        <w:trPr>
          <w:trHeight w:val="340"/>
        </w:trPr>
        <w:tc>
          <w:tcPr>
            <w:tcW w:w="210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00EB9A6" w14:textId="77777777" w:rsidR="00925FBF" w:rsidRPr="00925FBF" w:rsidRDefault="00925FBF" w:rsidP="00836036">
            <w:pPr>
              <w:spacing w:line="240" w:lineRule="auto"/>
              <w:rPr>
                <w:b/>
                <w:bCs/>
              </w:rPr>
            </w:pPr>
            <w:r w:rsidRPr="00925FBF">
              <w:rPr>
                <w:b/>
                <w:bCs/>
              </w:rPr>
              <w:t>Level</w:t>
            </w:r>
          </w:p>
        </w:tc>
        <w:tc>
          <w:tcPr>
            <w:tcW w:w="2475" w:type="dxa"/>
            <w:gridSpan w:val="3"/>
            <w:tcBorders>
              <w:top w:val="single" w:sz="6" w:space="0" w:color="auto"/>
              <w:left w:val="single" w:sz="6" w:space="0" w:color="auto"/>
              <w:bottom w:val="single" w:sz="6" w:space="0" w:color="auto"/>
              <w:right w:val="single" w:sz="6" w:space="0" w:color="auto"/>
            </w:tcBorders>
          </w:tcPr>
          <w:p w14:paraId="5FF4FAE8" w14:textId="40AA4BE9" w:rsidR="00925FBF" w:rsidRPr="00925FBF" w:rsidRDefault="00717548" w:rsidP="00836036">
            <w:pPr>
              <w:spacing w:line="240" w:lineRule="auto"/>
            </w:pPr>
            <w:r>
              <w:t>3</w:t>
            </w:r>
          </w:p>
        </w:tc>
        <w:tc>
          <w:tcPr>
            <w:tcW w:w="1945"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4A7BCF" w14:textId="77777777" w:rsidR="00925FBF" w:rsidRPr="00925FBF" w:rsidRDefault="00925FBF" w:rsidP="00836036">
            <w:pPr>
              <w:spacing w:line="240" w:lineRule="auto"/>
              <w:rPr>
                <w:b/>
                <w:bCs/>
              </w:rPr>
            </w:pPr>
            <w:r w:rsidRPr="00925FBF">
              <w:rPr>
                <w:b/>
                <w:bCs/>
              </w:rPr>
              <w:t>Credits</w:t>
            </w:r>
          </w:p>
        </w:tc>
        <w:tc>
          <w:tcPr>
            <w:tcW w:w="2551" w:type="dxa"/>
            <w:gridSpan w:val="2"/>
            <w:tcBorders>
              <w:top w:val="single" w:sz="6" w:space="0" w:color="auto"/>
              <w:left w:val="single" w:sz="6" w:space="0" w:color="auto"/>
              <w:bottom w:val="single" w:sz="6" w:space="0" w:color="auto"/>
              <w:right w:val="single" w:sz="6" w:space="0" w:color="auto"/>
            </w:tcBorders>
          </w:tcPr>
          <w:p w14:paraId="487C92C2" w14:textId="1EF9D74A" w:rsidR="00925FBF" w:rsidRPr="00925FBF" w:rsidRDefault="00717548" w:rsidP="00836036">
            <w:pPr>
              <w:spacing w:line="240" w:lineRule="auto"/>
            </w:pPr>
            <w:r>
              <w:t>54 credits</w:t>
            </w:r>
          </w:p>
        </w:tc>
      </w:tr>
      <w:tr w:rsidR="00925FBF" w:rsidRPr="00925FBF" w14:paraId="69998E91" w14:textId="77777777" w:rsidTr="00925FBF">
        <w:tc>
          <w:tcPr>
            <w:tcW w:w="9072" w:type="dxa"/>
            <w:gridSpan w:val="9"/>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34783D7" w14:textId="77777777" w:rsidR="00925FBF" w:rsidRPr="00925FBF" w:rsidRDefault="00925FBF" w:rsidP="00836036">
            <w:pPr>
              <w:spacing w:line="240" w:lineRule="auto"/>
              <w:rPr>
                <w:b/>
              </w:rPr>
            </w:pPr>
            <w:r w:rsidRPr="00925FBF">
              <w:rPr>
                <w:b/>
              </w:rPr>
              <w:t>PURPOSE AND APPROACH</w:t>
            </w:r>
          </w:p>
        </w:tc>
      </w:tr>
      <w:tr w:rsidR="00925FBF" w:rsidRPr="00925FBF" w14:paraId="0424C941" w14:textId="77777777" w:rsidTr="00836036">
        <w:trPr>
          <w:trHeight w:val="680"/>
        </w:trPr>
        <w:tc>
          <w:tcPr>
            <w:tcW w:w="210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2FF4B1C" w14:textId="77777777" w:rsidR="00925FBF" w:rsidRPr="00925FBF" w:rsidRDefault="00925FBF" w:rsidP="00836036">
            <w:pPr>
              <w:spacing w:line="240" w:lineRule="auto"/>
              <w:rPr>
                <w:b/>
                <w:bCs/>
              </w:rPr>
            </w:pPr>
            <w:r w:rsidRPr="00925FBF">
              <w:rPr>
                <w:b/>
                <w:bCs/>
              </w:rPr>
              <w:t>Purpose of Assessment</w:t>
            </w:r>
          </w:p>
        </w:tc>
        <w:tc>
          <w:tcPr>
            <w:tcW w:w="6971" w:type="dxa"/>
            <w:gridSpan w:val="8"/>
            <w:tcBorders>
              <w:top w:val="single" w:sz="6" w:space="0" w:color="auto"/>
              <w:left w:val="single" w:sz="6" w:space="0" w:color="auto"/>
              <w:bottom w:val="single" w:sz="6" w:space="0" w:color="auto"/>
              <w:right w:val="single" w:sz="6" w:space="0" w:color="auto"/>
            </w:tcBorders>
          </w:tcPr>
          <w:p w14:paraId="56F15A5F" w14:textId="77777777" w:rsidR="00925FBF" w:rsidRPr="00925FBF" w:rsidRDefault="00925FBF" w:rsidP="00836036">
            <w:pPr>
              <w:spacing w:line="240" w:lineRule="auto"/>
            </w:pPr>
            <w:r w:rsidRPr="00925FBF">
              <w:t>The purpose of this assessment is to determine knowledge and practical competence of the learner.</w:t>
            </w:r>
          </w:p>
        </w:tc>
      </w:tr>
      <w:tr w:rsidR="00925FBF" w:rsidRPr="00925FBF" w14:paraId="46C22E9A" w14:textId="77777777" w:rsidTr="00836036">
        <w:trPr>
          <w:trHeight w:val="680"/>
        </w:trPr>
        <w:tc>
          <w:tcPr>
            <w:tcW w:w="210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24974D1" w14:textId="77777777" w:rsidR="00925FBF" w:rsidRPr="00925FBF" w:rsidRDefault="00925FBF" w:rsidP="00836036">
            <w:pPr>
              <w:spacing w:line="240" w:lineRule="auto"/>
              <w:rPr>
                <w:b/>
                <w:bCs/>
              </w:rPr>
            </w:pPr>
            <w:r w:rsidRPr="00925FBF">
              <w:rPr>
                <w:b/>
                <w:bCs/>
              </w:rPr>
              <w:t>Assessment Approach</w:t>
            </w:r>
          </w:p>
        </w:tc>
        <w:tc>
          <w:tcPr>
            <w:tcW w:w="6971" w:type="dxa"/>
            <w:gridSpan w:val="8"/>
            <w:tcBorders>
              <w:top w:val="single" w:sz="6" w:space="0" w:color="auto"/>
              <w:left w:val="single" w:sz="6" w:space="0" w:color="auto"/>
              <w:bottom w:val="single" w:sz="6" w:space="0" w:color="auto"/>
              <w:right w:val="single" w:sz="6" w:space="0" w:color="auto"/>
            </w:tcBorders>
          </w:tcPr>
          <w:p w14:paraId="2713443A" w14:textId="6069D1A1" w:rsidR="00925FBF" w:rsidRDefault="00925FBF" w:rsidP="00836036">
            <w:pPr>
              <w:spacing w:line="240" w:lineRule="auto"/>
            </w:pPr>
            <w:r w:rsidRPr="00925FBF">
              <w:t>Knowledge components: Knowledge tests</w:t>
            </w:r>
          </w:p>
          <w:p w14:paraId="569C00A7" w14:textId="77777777" w:rsidR="00836036" w:rsidRPr="00925FBF" w:rsidRDefault="00836036" w:rsidP="00836036">
            <w:pPr>
              <w:spacing w:line="240" w:lineRule="auto"/>
            </w:pPr>
          </w:p>
          <w:p w14:paraId="292D37CB" w14:textId="77777777" w:rsidR="00925FBF" w:rsidRPr="00925FBF" w:rsidRDefault="00925FBF" w:rsidP="00836036">
            <w:pPr>
              <w:spacing w:line="240" w:lineRule="auto"/>
            </w:pPr>
            <w:r w:rsidRPr="00925FBF">
              <w:t>Practical components: Practical guide and log</w:t>
            </w:r>
          </w:p>
        </w:tc>
      </w:tr>
      <w:tr w:rsidR="00925FBF" w:rsidRPr="00925FBF" w14:paraId="09EEBAE4" w14:textId="77777777" w:rsidTr="00925FBF">
        <w:tc>
          <w:tcPr>
            <w:tcW w:w="9072" w:type="dxa"/>
            <w:gridSpan w:val="9"/>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282AB34" w14:textId="77777777" w:rsidR="00925FBF" w:rsidRPr="00925FBF" w:rsidRDefault="00925FBF" w:rsidP="00836036">
            <w:pPr>
              <w:spacing w:line="240" w:lineRule="auto"/>
              <w:rPr>
                <w:b/>
                <w:bCs/>
              </w:rPr>
            </w:pPr>
            <w:r w:rsidRPr="00925FBF">
              <w:rPr>
                <w:b/>
                <w:bCs/>
              </w:rPr>
              <w:t>ASSESSOR PREPARATION</w:t>
            </w:r>
          </w:p>
        </w:tc>
      </w:tr>
      <w:tr w:rsidR="00925FBF" w:rsidRPr="00925FBF" w14:paraId="22B52E54" w14:textId="77777777" w:rsidTr="00836036">
        <w:trPr>
          <w:trHeight w:val="680"/>
        </w:trPr>
        <w:tc>
          <w:tcPr>
            <w:tcW w:w="6237"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847DDE" w14:textId="77777777" w:rsidR="00925FBF" w:rsidRPr="00925FBF" w:rsidRDefault="00925FBF" w:rsidP="00836036">
            <w:pPr>
              <w:spacing w:line="240" w:lineRule="auto"/>
              <w:rPr>
                <w:b/>
                <w:bCs/>
              </w:rPr>
            </w:pPr>
            <w:r w:rsidRPr="00925FBF">
              <w:rPr>
                <w:b/>
                <w:bCs/>
              </w:rPr>
              <w:t>Organisational assessment and moderation policies and procedures available to Assessor (Yes/No)</w:t>
            </w:r>
          </w:p>
        </w:tc>
        <w:tc>
          <w:tcPr>
            <w:tcW w:w="2835" w:type="dxa"/>
            <w:gridSpan w:val="3"/>
            <w:tcBorders>
              <w:top w:val="single" w:sz="6" w:space="0" w:color="auto"/>
              <w:left w:val="single" w:sz="6" w:space="0" w:color="auto"/>
              <w:bottom w:val="single" w:sz="6" w:space="0" w:color="auto"/>
              <w:right w:val="single" w:sz="6" w:space="0" w:color="auto"/>
            </w:tcBorders>
          </w:tcPr>
          <w:p w14:paraId="43DD7A9A" w14:textId="77777777" w:rsidR="00925FBF" w:rsidRPr="00925FBF" w:rsidRDefault="00925FBF" w:rsidP="00836036">
            <w:pPr>
              <w:spacing w:line="240" w:lineRule="auto"/>
            </w:pPr>
          </w:p>
        </w:tc>
      </w:tr>
      <w:tr w:rsidR="00925FBF" w:rsidRPr="00925FBF" w14:paraId="1BC28349" w14:textId="77777777" w:rsidTr="00836036">
        <w:trPr>
          <w:trHeight w:val="680"/>
        </w:trPr>
        <w:tc>
          <w:tcPr>
            <w:tcW w:w="6237"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BBF11D4" w14:textId="77777777" w:rsidR="00925FBF" w:rsidRPr="00925FBF" w:rsidRDefault="00925FBF" w:rsidP="00836036">
            <w:pPr>
              <w:spacing w:line="240" w:lineRule="auto"/>
              <w:rPr>
                <w:b/>
                <w:bCs/>
              </w:rPr>
            </w:pPr>
            <w:r w:rsidRPr="00925FBF">
              <w:rPr>
                <w:b/>
                <w:bCs/>
              </w:rPr>
              <w:t>Qualification document obtained from SAQA/QCTO web page (Yes/No)</w:t>
            </w:r>
          </w:p>
        </w:tc>
        <w:tc>
          <w:tcPr>
            <w:tcW w:w="2835" w:type="dxa"/>
            <w:gridSpan w:val="3"/>
            <w:tcBorders>
              <w:top w:val="single" w:sz="6" w:space="0" w:color="auto"/>
              <w:left w:val="single" w:sz="6" w:space="0" w:color="auto"/>
              <w:bottom w:val="single" w:sz="6" w:space="0" w:color="auto"/>
              <w:right w:val="single" w:sz="6" w:space="0" w:color="auto"/>
            </w:tcBorders>
          </w:tcPr>
          <w:p w14:paraId="0C1BA62B" w14:textId="77777777" w:rsidR="00925FBF" w:rsidRPr="00925FBF" w:rsidRDefault="00925FBF" w:rsidP="00836036">
            <w:pPr>
              <w:spacing w:line="240" w:lineRule="auto"/>
            </w:pPr>
          </w:p>
        </w:tc>
      </w:tr>
      <w:tr w:rsidR="00925FBF" w:rsidRPr="00925FBF" w14:paraId="1CE3AEE3" w14:textId="77777777" w:rsidTr="00836036">
        <w:trPr>
          <w:trHeight w:val="340"/>
        </w:trPr>
        <w:tc>
          <w:tcPr>
            <w:tcW w:w="6237"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0333BD3" w14:textId="77777777" w:rsidR="00925FBF" w:rsidRPr="00925FBF" w:rsidRDefault="00925FBF" w:rsidP="00836036">
            <w:pPr>
              <w:spacing w:line="240" w:lineRule="auto"/>
              <w:rPr>
                <w:b/>
                <w:bCs/>
              </w:rPr>
            </w:pPr>
            <w:r w:rsidRPr="00925FBF">
              <w:rPr>
                <w:b/>
                <w:bCs/>
              </w:rPr>
              <w:t>Curriculum document obtained from QCTO web page (Yes/No)</w:t>
            </w:r>
          </w:p>
        </w:tc>
        <w:tc>
          <w:tcPr>
            <w:tcW w:w="2835" w:type="dxa"/>
            <w:gridSpan w:val="3"/>
            <w:tcBorders>
              <w:top w:val="single" w:sz="6" w:space="0" w:color="auto"/>
              <w:left w:val="single" w:sz="6" w:space="0" w:color="auto"/>
              <w:bottom w:val="single" w:sz="6" w:space="0" w:color="auto"/>
              <w:right w:val="single" w:sz="6" w:space="0" w:color="auto"/>
            </w:tcBorders>
          </w:tcPr>
          <w:p w14:paraId="188AB8E4" w14:textId="77777777" w:rsidR="00925FBF" w:rsidRPr="00925FBF" w:rsidRDefault="00925FBF" w:rsidP="00836036">
            <w:pPr>
              <w:spacing w:line="240" w:lineRule="auto"/>
            </w:pPr>
          </w:p>
        </w:tc>
      </w:tr>
      <w:tr w:rsidR="00925FBF" w:rsidRPr="00925FBF" w14:paraId="70D3B70C" w14:textId="77777777" w:rsidTr="00836036">
        <w:trPr>
          <w:trHeight w:val="1020"/>
        </w:trPr>
        <w:tc>
          <w:tcPr>
            <w:tcW w:w="210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5B90CCF" w14:textId="77777777" w:rsidR="00925FBF" w:rsidRPr="00925FBF" w:rsidRDefault="00925FBF" w:rsidP="00836036">
            <w:pPr>
              <w:spacing w:line="240" w:lineRule="auto"/>
              <w:rPr>
                <w:b/>
                <w:bCs/>
              </w:rPr>
            </w:pPr>
            <w:r w:rsidRPr="00925FBF">
              <w:rPr>
                <w:b/>
                <w:bCs/>
              </w:rPr>
              <w:t xml:space="preserve">Special Assessment Requirements </w:t>
            </w:r>
          </w:p>
        </w:tc>
        <w:tc>
          <w:tcPr>
            <w:tcW w:w="6971" w:type="dxa"/>
            <w:gridSpan w:val="8"/>
            <w:tcBorders>
              <w:top w:val="single" w:sz="6" w:space="0" w:color="auto"/>
              <w:left w:val="single" w:sz="6" w:space="0" w:color="auto"/>
              <w:bottom w:val="single" w:sz="6" w:space="0" w:color="auto"/>
              <w:right w:val="single" w:sz="6" w:space="0" w:color="auto"/>
            </w:tcBorders>
          </w:tcPr>
          <w:p w14:paraId="072D52F2" w14:textId="77777777" w:rsidR="00925FBF" w:rsidRPr="00925FBF" w:rsidRDefault="00925FBF" w:rsidP="00836036">
            <w:pPr>
              <w:spacing w:line="240" w:lineRule="auto"/>
            </w:pPr>
          </w:p>
        </w:tc>
      </w:tr>
      <w:tr w:rsidR="00925FBF" w:rsidRPr="00925FBF" w14:paraId="22435D7F" w14:textId="77777777" w:rsidTr="00836036">
        <w:trPr>
          <w:trHeight w:val="1020"/>
        </w:trPr>
        <w:tc>
          <w:tcPr>
            <w:tcW w:w="210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5223CDA" w14:textId="77777777" w:rsidR="00925FBF" w:rsidRPr="00925FBF" w:rsidRDefault="00925FBF" w:rsidP="00836036">
            <w:pPr>
              <w:spacing w:line="240" w:lineRule="auto"/>
              <w:rPr>
                <w:b/>
                <w:bCs/>
              </w:rPr>
            </w:pPr>
            <w:r w:rsidRPr="00925FBF">
              <w:rPr>
                <w:b/>
                <w:bCs/>
              </w:rPr>
              <w:t xml:space="preserve">Special needs of candidates </w:t>
            </w:r>
          </w:p>
        </w:tc>
        <w:tc>
          <w:tcPr>
            <w:tcW w:w="6971" w:type="dxa"/>
            <w:gridSpan w:val="8"/>
            <w:tcBorders>
              <w:top w:val="single" w:sz="6" w:space="0" w:color="auto"/>
              <w:left w:val="single" w:sz="6" w:space="0" w:color="auto"/>
              <w:bottom w:val="single" w:sz="6" w:space="0" w:color="auto"/>
              <w:right w:val="single" w:sz="6" w:space="0" w:color="auto"/>
            </w:tcBorders>
          </w:tcPr>
          <w:p w14:paraId="0D85237B" w14:textId="453AA7CC" w:rsidR="00925FBF" w:rsidRDefault="00925FBF" w:rsidP="00836036">
            <w:pPr>
              <w:spacing w:line="240" w:lineRule="auto"/>
            </w:pPr>
          </w:p>
          <w:p w14:paraId="5E68C461" w14:textId="45DC974A" w:rsidR="007D455D" w:rsidRDefault="007D455D" w:rsidP="00836036">
            <w:pPr>
              <w:spacing w:line="240" w:lineRule="auto"/>
            </w:pPr>
          </w:p>
          <w:p w14:paraId="3AA4D4B7" w14:textId="77777777" w:rsidR="00B76BC9" w:rsidRPr="00925FBF" w:rsidRDefault="00B76BC9" w:rsidP="00836036">
            <w:pPr>
              <w:spacing w:line="240" w:lineRule="auto"/>
            </w:pPr>
          </w:p>
          <w:p w14:paraId="47AEE692" w14:textId="77777777" w:rsidR="00925FBF" w:rsidRPr="00925FBF" w:rsidRDefault="00925FBF" w:rsidP="00836036">
            <w:pPr>
              <w:spacing w:line="240" w:lineRule="auto"/>
            </w:pPr>
          </w:p>
          <w:p w14:paraId="1BD0546B" w14:textId="77777777" w:rsidR="00925FBF" w:rsidRPr="00925FBF" w:rsidRDefault="00925FBF" w:rsidP="00836036">
            <w:pPr>
              <w:spacing w:line="240" w:lineRule="auto"/>
              <w:rPr>
                <w:sz w:val="16"/>
                <w:szCs w:val="16"/>
              </w:rPr>
            </w:pPr>
            <w:r w:rsidRPr="00925FBF">
              <w:rPr>
                <w:sz w:val="16"/>
                <w:szCs w:val="16"/>
              </w:rPr>
              <w:t>(Special needs  related to the candidate(s) to be recorded here)</w:t>
            </w:r>
          </w:p>
        </w:tc>
      </w:tr>
      <w:tr w:rsidR="00925FBF" w:rsidRPr="00925FBF" w14:paraId="4A26E8E6" w14:textId="77777777" w:rsidTr="0083603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trHeight w:val="1020"/>
        </w:trPr>
        <w:tc>
          <w:tcPr>
            <w:tcW w:w="3977" w:type="dxa"/>
            <w:gridSpan w:val="3"/>
            <w:shd w:val="clear" w:color="auto" w:fill="D9D9D9" w:themeFill="background1" w:themeFillShade="D9"/>
          </w:tcPr>
          <w:p w14:paraId="0D6695B3" w14:textId="77777777" w:rsidR="00925FBF" w:rsidRPr="00925FBF" w:rsidRDefault="00925FBF" w:rsidP="00836036">
            <w:pPr>
              <w:spacing w:line="240" w:lineRule="auto"/>
              <w:rPr>
                <w:b/>
                <w:bCs/>
                <w:lang w:val="en-US" w:bidi="en-US"/>
              </w:rPr>
            </w:pPr>
            <w:r w:rsidRPr="00925FBF">
              <w:rPr>
                <w:b/>
                <w:bCs/>
                <w:lang w:val="en-US" w:bidi="en-US"/>
              </w:rPr>
              <w:t>Assessor has received the model answers for tests</w:t>
            </w:r>
          </w:p>
        </w:tc>
        <w:tc>
          <w:tcPr>
            <w:tcW w:w="1275" w:type="dxa"/>
            <w:gridSpan w:val="2"/>
          </w:tcPr>
          <w:p w14:paraId="3389AF39" w14:textId="77777777" w:rsidR="00925FBF" w:rsidRPr="00925FBF" w:rsidRDefault="00925FBF" w:rsidP="00836036">
            <w:pPr>
              <w:spacing w:line="240" w:lineRule="auto"/>
              <w:rPr>
                <w:lang w:val="en-US" w:bidi="en-US"/>
              </w:rPr>
            </w:pPr>
            <w:r w:rsidRPr="00925FBF">
              <w:rPr>
                <w:lang w:val="en-US" w:bidi="en-US"/>
              </w:rPr>
              <w:t>Yes/No</w:t>
            </w:r>
          </w:p>
        </w:tc>
        <w:tc>
          <w:tcPr>
            <w:tcW w:w="3820" w:type="dxa"/>
            <w:gridSpan w:val="4"/>
          </w:tcPr>
          <w:p w14:paraId="4413E437" w14:textId="77777777" w:rsidR="00925FBF" w:rsidRPr="00925FBF" w:rsidRDefault="00925FBF" w:rsidP="00836036">
            <w:pPr>
              <w:spacing w:line="240" w:lineRule="auto"/>
              <w:rPr>
                <w:lang w:val="en-US" w:bidi="en-US"/>
              </w:rPr>
            </w:pPr>
            <w:r w:rsidRPr="00925FBF">
              <w:rPr>
                <w:lang w:val="en-US" w:bidi="en-US"/>
              </w:rPr>
              <w:t xml:space="preserve">Comments </w:t>
            </w:r>
          </w:p>
        </w:tc>
      </w:tr>
      <w:tr w:rsidR="00925FBF" w:rsidRPr="00925FBF" w14:paraId="63BB83C0" w14:textId="77777777" w:rsidTr="0083603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trHeight w:val="1020"/>
        </w:trPr>
        <w:tc>
          <w:tcPr>
            <w:tcW w:w="3977" w:type="dxa"/>
            <w:gridSpan w:val="3"/>
            <w:shd w:val="clear" w:color="auto" w:fill="D9D9D9" w:themeFill="background1" w:themeFillShade="D9"/>
          </w:tcPr>
          <w:p w14:paraId="51C18E01" w14:textId="77777777" w:rsidR="00925FBF" w:rsidRPr="00925FBF" w:rsidRDefault="00925FBF" w:rsidP="00836036">
            <w:pPr>
              <w:spacing w:line="240" w:lineRule="auto"/>
              <w:rPr>
                <w:b/>
                <w:bCs/>
                <w:lang w:val="en-US" w:bidi="en-US"/>
              </w:rPr>
            </w:pPr>
            <w:r w:rsidRPr="00925FBF">
              <w:rPr>
                <w:b/>
                <w:bCs/>
                <w:lang w:val="en-US" w:bidi="en-US"/>
              </w:rPr>
              <w:t>Assessor has reviewed curriculum, assessment strategy and instruments (including the Assessment design and plan matrix)</w:t>
            </w:r>
          </w:p>
        </w:tc>
        <w:tc>
          <w:tcPr>
            <w:tcW w:w="1275" w:type="dxa"/>
            <w:gridSpan w:val="2"/>
          </w:tcPr>
          <w:p w14:paraId="09719D06" w14:textId="1D6D434A" w:rsidR="00925FBF" w:rsidRPr="00925FBF" w:rsidRDefault="00925FBF" w:rsidP="00836036">
            <w:pPr>
              <w:spacing w:line="240" w:lineRule="auto"/>
              <w:rPr>
                <w:lang w:val="en-US" w:bidi="en-US"/>
              </w:rPr>
            </w:pPr>
            <w:r w:rsidRPr="00925FBF">
              <w:rPr>
                <w:lang w:val="en-US" w:bidi="en-US"/>
              </w:rPr>
              <w:t>Yes/No</w:t>
            </w:r>
          </w:p>
        </w:tc>
        <w:tc>
          <w:tcPr>
            <w:tcW w:w="3820" w:type="dxa"/>
            <w:gridSpan w:val="4"/>
          </w:tcPr>
          <w:p w14:paraId="66A1AECB" w14:textId="77777777" w:rsidR="00925FBF" w:rsidRPr="00925FBF" w:rsidRDefault="00925FBF" w:rsidP="00836036">
            <w:pPr>
              <w:spacing w:line="240" w:lineRule="auto"/>
              <w:rPr>
                <w:lang w:val="en-US" w:bidi="en-US"/>
              </w:rPr>
            </w:pPr>
          </w:p>
        </w:tc>
      </w:tr>
      <w:tr w:rsidR="00925FBF" w:rsidRPr="00925FBF" w14:paraId="0D83FBA3" w14:textId="77777777" w:rsidTr="00836036">
        <w:trPr>
          <w:trHeight w:val="340"/>
        </w:trPr>
        <w:tc>
          <w:tcPr>
            <w:tcW w:w="3402"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BBA4D12" w14:textId="77777777" w:rsidR="00925FBF" w:rsidRPr="00925FBF" w:rsidRDefault="00925FBF" w:rsidP="00836036">
            <w:pPr>
              <w:spacing w:line="240" w:lineRule="auto"/>
              <w:rPr>
                <w:b/>
                <w:bCs/>
              </w:rPr>
            </w:pPr>
            <w:r w:rsidRPr="00925FBF">
              <w:rPr>
                <w:b/>
                <w:bCs/>
              </w:rPr>
              <w:t>Name and surname of assessor</w:t>
            </w:r>
          </w:p>
        </w:tc>
        <w:tc>
          <w:tcPr>
            <w:tcW w:w="5670" w:type="dxa"/>
            <w:gridSpan w:val="7"/>
            <w:tcBorders>
              <w:top w:val="single" w:sz="6" w:space="0" w:color="auto"/>
              <w:left w:val="single" w:sz="6" w:space="0" w:color="auto"/>
              <w:bottom w:val="single" w:sz="6" w:space="0" w:color="auto"/>
              <w:right w:val="single" w:sz="6" w:space="0" w:color="auto"/>
            </w:tcBorders>
          </w:tcPr>
          <w:p w14:paraId="252B69BB" w14:textId="77777777" w:rsidR="00925FBF" w:rsidRPr="00925FBF" w:rsidRDefault="00925FBF" w:rsidP="00836036">
            <w:pPr>
              <w:spacing w:line="240" w:lineRule="auto"/>
            </w:pPr>
          </w:p>
        </w:tc>
      </w:tr>
      <w:tr w:rsidR="00925FBF" w:rsidRPr="00925FBF" w14:paraId="57EDE5B9" w14:textId="77777777" w:rsidTr="00836036">
        <w:trPr>
          <w:trHeight w:val="340"/>
        </w:trPr>
        <w:tc>
          <w:tcPr>
            <w:tcW w:w="3402"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B594162" w14:textId="77777777" w:rsidR="00925FBF" w:rsidRPr="00925FBF" w:rsidRDefault="00925FBF" w:rsidP="00836036">
            <w:pPr>
              <w:spacing w:line="240" w:lineRule="auto"/>
              <w:rPr>
                <w:b/>
                <w:bCs/>
              </w:rPr>
            </w:pPr>
            <w:r w:rsidRPr="00925FBF">
              <w:rPr>
                <w:b/>
                <w:bCs/>
              </w:rPr>
              <w:t>Signature of assessor</w:t>
            </w:r>
          </w:p>
        </w:tc>
        <w:tc>
          <w:tcPr>
            <w:tcW w:w="3119" w:type="dxa"/>
            <w:gridSpan w:val="5"/>
            <w:tcBorders>
              <w:top w:val="single" w:sz="6" w:space="0" w:color="auto"/>
              <w:left w:val="single" w:sz="6" w:space="0" w:color="auto"/>
              <w:bottom w:val="single" w:sz="6" w:space="0" w:color="auto"/>
              <w:right w:val="single" w:sz="6" w:space="0" w:color="auto"/>
            </w:tcBorders>
          </w:tcPr>
          <w:p w14:paraId="4A2E03AC" w14:textId="77777777" w:rsidR="00925FBF" w:rsidRPr="00925FBF" w:rsidRDefault="00925FBF" w:rsidP="00836036">
            <w:pPr>
              <w:spacing w:line="240" w:lineRule="auto"/>
            </w:pPr>
          </w:p>
        </w:tc>
        <w:tc>
          <w:tcPr>
            <w:tcW w:w="85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24FCABA" w14:textId="77777777" w:rsidR="00925FBF" w:rsidRPr="00925FBF" w:rsidRDefault="00925FBF" w:rsidP="00836036">
            <w:pPr>
              <w:spacing w:line="240" w:lineRule="auto"/>
              <w:rPr>
                <w:b/>
                <w:bCs/>
              </w:rPr>
            </w:pPr>
            <w:r w:rsidRPr="00925FBF">
              <w:rPr>
                <w:b/>
                <w:bCs/>
              </w:rPr>
              <w:t xml:space="preserve">Date  </w:t>
            </w:r>
          </w:p>
        </w:tc>
        <w:tc>
          <w:tcPr>
            <w:tcW w:w="1701" w:type="dxa"/>
            <w:tcBorders>
              <w:top w:val="single" w:sz="6" w:space="0" w:color="auto"/>
              <w:left w:val="single" w:sz="6" w:space="0" w:color="auto"/>
              <w:bottom w:val="single" w:sz="6" w:space="0" w:color="auto"/>
              <w:right w:val="single" w:sz="6" w:space="0" w:color="auto"/>
            </w:tcBorders>
          </w:tcPr>
          <w:p w14:paraId="2A213B55" w14:textId="77777777" w:rsidR="00925FBF" w:rsidRPr="00925FBF" w:rsidRDefault="00925FBF" w:rsidP="00836036">
            <w:pPr>
              <w:spacing w:line="240" w:lineRule="auto"/>
            </w:pPr>
          </w:p>
        </w:tc>
      </w:tr>
    </w:tbl>
    <w:p w14:paraId="19AB1607" w14:textId="5378C12A" w:rsidR="00925FBF" w:rsidRPr="00925FBF" w:rsidRDefault="00925FBF" w:rsidP="002F1B9E">
      <w:pPr>
        <w:rPr>
          <w:lang w:val="en-US"/>
        </w:rPr>
      </w:pPr>
    </w:p>
    <w:p w14:paraId="73AC75FA" w14:textId="7BAC2C83" w:rsidR="002F1B9E" w:rsidRDefault="00FD73A4" w:rsidP="00FD73A4">
      <w:pPr>
        <w:rPr>
          <w:lang w:val="en-US"/>
        </w:rPr>
      </w:pPr>
      <w:r w:rsidRPr="000974AA">
        <w:rPr>
          <w:lang w:val="en-US"/>
        </w:rPr>
        <w:br w:type="page"/>
      </w:r>
    </w:p>
    <w:tbl>
      <w:tblPr>
        <w:tblW w:w="5000" w:type="pct"/>
        <w:tblCellMar>
          <w:top w:w="108" w:type="dxa"/>
          <w:bottom w:w="108" w:type="dxa"/>
        </w:tblCellMar>
        <w:tblLook w:val="04A0" w:firstRow="1" w:lastRow="0" w:firstColumn="1" w:lastColumn="0" w:noHBand="0" w:noVBand="1"/>
      </w:tblPr>
      <w:tblGrid>
        <w:gridCol w:w="9242"/>
      </w:tblGrid>
      <w:tr w:rsidR="002F1B9E" w14:paraId="27012FBE" w14:textId="77777777" w:rsidTr="000E6F31">
        <w:tc>
          <w:tcPr>
            <w:tcW w:w="5000" w:type="pct"/>
            <w:tcBorders>
              <w:top w:val="nil"/>
              <w:left w:val="nil"/>
              <w:bottom w:val="nil"/>
              <w:right w:val="nil"/>
            </w:tcBorders>
            <w:shd w:val="clear" w:color="auto" w:fill="7F7F7F" w:themeFill="text1" w:themeFillTint="80"/>
          </w:tcPr>
          <w:p w14:paraId="6E53FC41" w14:textId="54A5643B" w:rsidR="002F1B9E" w:rsidRPr="008E2290" w:rsidRDefault="002F1B9E" w:rsidP="00D13D7F">
            <w:pPr>
              <w:pStyle w:val="Heading1"/>
              <w:numPr>
                <w:ilvl w:val="0"/>
                <w:numId w:val="0"/>
              </w:numPr>
              <w:ind w:left="605" w:hanging="568"/>
              <w:jc w:val="left"/>
            </w:pPr>
            <w:bookmarkStart w:id="74" w:name="_Toc107077753"/>
            <w:r>
              <w:lastRenderedPageBreak/>
              <w:t>8</w:t>
            </w:r>
            <w:r>
              <w:tab/>
            </w:r>
            <w:bookmarkStart w:id="75" w:name="_Toc52826881"/>
            <w:r w:rsidR="00836036" w:rsidRPr="00836036">
              <w:t>Feedback to learners</w:t>
            </w:r>
            <w:bookmarkEnd w:id="74"/>
            <w:bookmarkEnd w:id="75"/>
          </w:p>
        </w:tc>
      </w:tr>
    </w:tbl>
    <w:p w14:paraId="739155AD" w14:textId="77777777" w:rsidR="002F1B9E" w:rsidRPr="00836036" w:rsidRDefault="002F1B9E" w:rsidP="00836036">
      <w:pPr>
        <w:jc w:val="both"/>
      </w:pPr>
    </w:p>
    <w:p w14:paraId="318B383D" w14:textId="680320B2" w:rsidR="00836036" w:rsidRDefault="00836036" w:rsidP="00836036">
      <w:pPr>
        <w:jc w:val="both"/>
      </w:pPr>
      <w:r w:rsidRPr="00836036">
        <w:t>Assessors must be registered to assess against the qualification and have industry experience as described in the curriculum.</w:t>
      </w:r>
    </w:p>
    <w:p w14:paraId="5B0A30C4" w14:textId="77777777" w:rsidR="00836036" w:rsidRPr="00836036" w:rsidRDefault="00836036" w:rsidP="00836036">
      <w:pPr>
        <w:jc w:val="both"/>
      </w:pPr>
    </w:p>
    <w:p w14:paraId="44F951A7" w14:textId="30FDC2D2" w:rsidR="00836036" w:rsidRDefault="00836036" w:rsidP="00836036">
      <w:pPr>
        <w:jc w:val="both"/>
      </w:pPr>
      <w:r w:rsidRPr="00836036">
        <w:t>Assessments are to be conducted in accordance with this Assessment Guide.</w:t>
      </w:r>
    </w:p>
    <w:p w14:paraId="1227B02F" w14:textId="77777777" w:rsidR="00836036" w:rsidRPr="00836036" w:rsidRDefault="00836036" w:rsidP="00836036">
      <w:pPr>
        <w:jc w:val="both"/>
      </w:pPr>
    </w:p>
    <w:p w14:paraId="2BBE572D" w14:textId="179EAFE7" w:rsidR="00836036" w:rsidRDefault="00836036" w:rsidP="00836036">
      <w:pPr>
        <w:jc w:val="both"/>
      </w:pPr>
      <w:r w:rsidRPr="00836036">
        <w:t>Written feedback to be given to learners and employers in the format of the Assessment Feedback Report included in this Assessment Guide.</w:t>
      </w:r>
    </w:p>
    <w:p w14:paraId="3DCEE691" w14:textId="77777777" w:rsidR="00836036" w:rsidRPr="00836036" w:rsidRDefault="00836036" w:rsidP="00836036">
      <w:pPr>
        <w:jc w:val="both"/>
      </w:pPr>
    </w:p>
    <w:p w14:paraId="40231537" w14:textId="77777777" w:rsidR="00836036" w:rsidRPr="00836036" w:rsidRDefault="00836036" w:rsidP="00836036">
      <w:pPr>
        <w:jc w:val="both"/>
      </w:pPr>
      <w:r w:rsidRPr="00836036">
        <w:t>Learners must receive feedback within 1 month of handing in their Portfolio guides.</w:t>
      </w:r>
    </w:p>
    <w:p w14:paraId="2965EE54" w14:textId="2FE343DA" w:rsidR="00FD73A4" w:rsidRPr="00836036" w:rsidRDefault="00FD73A4" w:rsidP="00836036">
      <w:pPr>
        <w:jc w:val="both"/>
        <w:rPr>
          <w:lang w:val="en-US"/>
        </w:rPr>
      </w:pPr>
    </w:p>
    <w:p w14:paraId="45C5B00D" w14:textId="4BFFCD7F" w:rsidR="00836036" w:rsidRDefault="00836036" w:rsidP="00836036">
      <w:pPr>
        <w:jc w:val="both"/>
        <w:rPr>
          <w:lang w:val="en-US"/>
        </w:rPr>
      </w:pPr>
    </w:p>
    <w:p w14:paraId="2F7B54C2" w14:textId="77777777" w:rsidR="00836036" w:rsidRPr="002F1B9E" w:rsidRDefault="00836036" w:rsidP="00836036">
      <w:pPr>
        <w:jc w:val="both"/>
        <w:rPr>
          <w:lang w:val="en-US"/>
        </w:rPr>
      </w:pPr>
    </w:p>
    <w:p w14:paraId="4674CC48" w14:textId="77777777" w:rsidR="00FD73A4" w:rsidRPr="002F1B9E" w:rsidRDefault="00FD73A4" w:rsidP="00FD73A4">
      <w:pPr>
        <w:rPr>
          <w:lang w:val="en-US"/>
        </w:rPr>
      </w:pPr>
      <w:r w:rsidRPr="002F1B9E">
        <w:rPr>
          <w:lang w:val="en-US"/>
        </w:rPr>
        <w:br w:type="page"/>
      </w:r>
    </w:p>
    <w:tbl>
      <w:tblPr>
        <w:tblW w:w="5000" w:type="pct"/>
        <w:tblCellMar>
          <w:top w:w="108" w:type="dxa"/>
          <w:bottom w:w="108" w:type="dxa"/>
        </w:tblCellMar>
        <w:tblLook w:val="04A0" w:firstRow="1" w:lastRow="0" w:firstColumn="1" w:lastColumn="0" w:noHBand="0" w:noVBand="1"/>
      </w:tblPr>
      <w:tblGrid>
        <w:gridCol w:w="9242"/>
      </w:tblGrid>
      <w:tr w:rsidR="002F1B9E" w14:paraId="11527AE6" w14:textId="77777777" w:rsidTr="000E6F31">
        <w:tc>
          <w:tcPr>
            <w:tcW w:w="5000" w:type="pct"/>
            <w:tcBorders>
              <w:top w:val="nil"/>
              <w:left w:val="nil"/>
              <w:bottom w:val="nil"/>
              <w:right w:val="nil"/>
            </w:tcBorders>
            <w:shd w:val="clear" w:color="auto" w:fill="7F7F7F" w:themeFill="text1" w:themeFillTint="80"/>
          </w:tcPr>
          <w:p w14:paraId="6F2FA178" w14:textId="35BDD797" w:rsidR="002F1B9E" w:rsidRPr="008E2290" w:rsidRDefault="002F1B9E" w:rsidP="00D13D7F">
            <w:pPr>
              <w:pStyle w:val="Heading1"/>
              <w:numPr>
                <w:ilvl w:val="0"/>
                <w:numId w:val="0"/>
              </w:numPr>
              <w:ind w:left="605" w:hanging="568"/>
              <w:jc w:val="left"/>
            </w:pPr>
            <w:bookmarkStart w:id="76" w:name="_Toc107077754"/>
            <w:r>
              <w:lastRenderedPageBreak/>
              <w:t>9</w:t>
            </w:r>
            <w:r>
              <w:tab/>
            </w:r>
            <w:bookmarkStart w:id="77" w:name="_Toc314341506"/>
            <w:bookmarkStart w:id="78" w:name="_Toc321308076"/>
            <w:bookmarkStart w:id="79" w:name="_Toc52826882"/>
            <w:r w:rsidR="00836036" w:rsidRPr="00836036">
              <w:t>Evidence principles</w:t>
            </w:r>
            <w:bookmarkEnd w:id="76"/>
            <w:bookmarkEnd w:id="77"/>
            <w:bookmarkEnd w:id="78"/>
            <w:bookmarkEnd w:id="79"/>
          </w:p>
        </w:tc>
      </w:tr>
    </w:tbl>
    <w:p w14:paraId="2441783D" w14:textId="77777777" w:rsidR="002F1B9E" w:rsidRPr="00836036" w:rsidRDefault="002F1B9E" w:rsidP="002F1B9E"/>
    <w:p w14:paraId="73149C67" w14:textId="5F12EBDD" w:rsidR="00836036" w:rsidRDefault="00836036" w:rsidP="00836036">
      <w:r w:rsidRPr="00836036">
        <w:t>‘Good’ evidence is, as per the SAQA requirements:</w:t>
      </w:r>
    </w:p>
    <w:p w14:paraId="73EF5C84" w14:textId="77777777" w:rsidR="00836036" w:rsidRPr="00836036" w:rsidRDefault="00836036" w:rsidP="008360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675"/>
        <w:gridCol w:w="1560"/>
        <w:gridCol w:w="7007"/>
      </w:tblGrid>
      <w:tr w:rsidR="00836036" w:rsidRPr="00836036" w14:paraId="5D7109E6" w14:textId="77777777" w:rsidTr="00836036">
        <w:tc>
          <w:tcPr>
            <w:tcW w:w="675" w:type="dxa"/>
            <w:shd w:val="clear" w:color="auto" w:fill="D9D9D9"/>
            <w:vAlign w:val="center"/>
          </w:tcPr>
          <w:p w14:paraId="78C11C84" w14:textId="77777777" w:rsidR="00836036" w:rsidRPr="00836036" w:rsidRDefault="00836036" w:rsidP="00836036">
            <w:pPr>
              <w:spacing w:line="240" w:lineRule="auto"/>
              <w:jc w:val="center"/>
              <w:rPr>
                <w:b/>
              </w:rPr>
            </w:pPr>
            <w:r w:rsidRPr="00836036">
              <w:rPr>
                <w:b/>
              </w:rPr>
              <w:t>No.</w:t>
            </w:r>
          </w:p>
        </w:tc>
        <w:tc>
          <w:tcPr>
            <w:tcW w:w="1560" w:type="dxa"/>
            <w:shd w:val="clear" w:color="auto" w:fill="D9D9D9"/>
            <w:vAlign w:val="center"/>
          </w:tcPr>
          <w:p w14:paraId="236FF2F5" w14:textId="77777777" w:rsidR="00836036" w:rsidRPr="00836036" w:rsidRDefault="00836036" w:rsidP="00836036">
            <w:pPr>
              <w:spacing w:line="240" w:lineRule="auto"/>
              <w:rPr>
                <w:b/>
              </w:rPr>
            </w:pPr>
            <w:r w:rsidRPr="00836036">
              <w:rPr>
                <w:b/>
              </w:rPr>
              <w:t>Principles</w:t>
            </w:r>
          </w:p>
        </w:tc>
        <w:tc>
          <w:tcPr>
            <w:tcW w:w="7007" w:type="dxa"/>
            <w:shd w:val="clear" w:color="auto" w:fill="D9D9D9"/>
            <w:vAlign w:val="center"/>
          </w:tcPr>
          <w:p w14:paraId="18C8765A" w14:textId="77777777" w:rsidR="00836036" w:rsidRPr="00836036" w:rsidRDefault="00836036" w:rsidP="00836036">
            <w:pPr>
              <w:spacing w:line="240" w:lineRule="auto"/>
              <w:rPr>
                <w:b/>
              </w:rPr>
            </w:pPr>
            <w:r w:rsidRPr="00836036">
              <w:rPr>
                <w:b/>
              </w:rPr>
              <w:t>Description</w:t>
            </w:r>
          </w:p>
        </w:tc>
      </w:tr>
      <w:tr w:rsidR="00836036" w:rsidRPr="00836036" w14:paraId="6804A096" w14:textId="77777777" w:rsidTr="00836036">
        <w:tc>
          <w:tcPr>
            <w:tcW w:w="675" w:type="dxa"/>
          </w:tcPr>
          <w:p w14:paraId="5495A707" w14:textId="77777777" w:rsidR="00836036" w:rsidRPr="00836036" w:rsidRDefault="00836036" w:rsidP="00836036">
            <w:r w:rsidRPr="00836036">
              <w:t>1.</w:t>
            </w:r>
          </w:p>
        </w:tc>
        <w:tc>
          <w:tcPr>
            <w:tcW w:w="1560" w:type="dxa"/>
          </w:tcPr>
          <w:p w14:paraId="0C3595A8" w14:textId="77777777" w:rsidR="00836036" w:rsidRPr="00836036" w:rsidRDefault="00836036" w:rsidP="00836036">
            <w:r w:rsidRPr="00836036">
              <w:t>Valid</w:t>
            </w:r>
          </w:p>
        </w:tc>
        <w:tc>
          <w:tcPr>
            <w:tcW w:w="7007" w:type="dxa"/>
          </w:tcPr>
          <w:p w14:paraId="7EBB06E6" w14:textId="77777777" w:rsidR="00836036" w:rsidRPr="00836036" w:rsidRDefault="00836036" w:rsidP="00836036">
            <w:r w:rsidRPr="00836036">
              <w:t>The assessment must be valid in the sense that it must fit the purpose.</w:t>
            </w:r>
          </w:p>
        </w:tc>
      </w:tr>
      <w:tr w:rsidR="00836036" w:rsidRPr="00836036" w14:paraId="714F4406" w14:textId="77777777" w:rsidTr="00836036">
        <w:tc>
          <w:tcPr>
            <w:tcW w:w="675" w:type="dxa"/>
          </w:tcPr>
          <w:p w14:paraId="14917E3A" w14:textId="77777777" w:rsidR="00836036" w:rsidRPr="00836036" w:rsidRDefault="00836036" w:rsidP="00836036">
            <w:r w:rsidRPr="00836036">
              <w:t>2.</w:t>
            </w:r>
          </w:p>
        </w:tc>
        <w:tc>
          <w:tcPr>
            <w:tcW w:w="1560" w:type="dxa"/>
          </w:tcPr>
          <w:p w14:paraId="2CA4217B" w14:textId="77777777" w:rsidR="00836036" w:rsidRPr="00836036" w:rsidRDefault="00836036" w:rsidP="00836036">
            <w:r w:rsidRPr="00836036">
              <w:t>Authentic</w:t>
            </w:r>
          </w:p>
        </w:tc>
        <w:tc>
          <w:tcPr>
            <w:tcW w:w="7007" w:type="dxa"/>
          </w:tcPr>
          <w:p w14:paraId="2FA53E2E" w14:textId="77777777" w:rsidR="00836036" w:rsidRPr="00836036" w:rsidRDefault="00836036" w:rsidP="00836036">
            <w:r w:rsidRPr="00836036">
              <w:t>The evidence that the candidate submits must be conducted by the candidate him/herself, in a real-life work environment, or acceptably simulated environment to the satisfaction of the assessor, and must bear the signature of the candidate parties involved.</w:t>
            </w:r>
          </w:p>
        </w:tc>
      </w:tr>
      <w:tr w:rsidR="00836036" w:rsidRPr="00836036" w14:paraId="56A0871E" w14:textId="77777777" w:rsidTr="00836036">
        <w:tc>
          <w:tcPr>
            <w:tcW w:w="675" w:type="dxa"/>
          </w:tcPr>
          <w:p w14:paraId="08F187CE" w14:textId="77777777" w:rsidR="00836036" w:rsidRPr="00836036" w:rsidRDefault="00836036" w:rsidP="00836036">
            <w:r w:rsidRPr="00836036">
              <w:t>3.</w:t>
            </w:r>
          </w:p>
        </w:tc>
        <w:tc>
          <w:tcPr>
            <w:tcW w:w="1560" w:type="dxa"/>
          </w:tcPr>
          <w:p w14:paraId="34F3936C" w14:textId="77777777" w:rsidR="00836036" w:rsidRPr="00836036" w:rsidRDefault="00836036" w:rsidP="00836036">
            <w:r w:rsidRPr="00836036">
              <w:t>Current</w:t>
            </w:r>
          </w:p>
        </w:tc>
        <w:tc>
          <w:tcPr>
            <w:tcW w:w="7007" w:type="dxa"/>
          </w:tcPr>
          <w:p w14:paraId="7F6B68CD" w14:textId="77777777" w:rsidR="00836036" w:rsidRPr="00836036" w:rsidRDefault="00836036" w:rsidP="00836036">
            <w:r w:rsidRPr="00836036">
              <w:t>The evidence that is gathered must be a current and applicable.</w:t>
            </w:r>
          </w:p>
        </w:tc>
      </w:tr>
      <w:tr w:rsidR="00836036" w:rsidRPr="00836036" w14:paraId="4E97A0DF" w14:textId="77777777" w:rsidTr="00836036">
        <w:tc>
          <w:tcPr>
            <w:tcW w:w="675" w:type="dxa"/>
          </w:tcPr>
          <w:p w14:paraId="676C7378" w14:textId="77777777" w:rsidR="00836036" w:rsidRPr="00836036" w:rsidRDefault="00836036" w:rsidP="00836036">
            <w:r w:rsidRPr="00836036">
              <w:t>4.</w:t>
            </w:r>
          </w:p>
        </w:tc>
        <w:tc>
          <w:tcPr>
            <w:tcW w:w="1560" w:type="dxa"/>
          </w:tcPr>
          <w:p w14:paraId="4696C02C" w14:textId="77777777" w:rsidR="00836036" w:rsidRPr="00836036" w:rsidRDefault="00836036" w:rsidP="00836036">
            <w:r w:rsidRPr="00836036">
              <w:t>Sufficient</w:t>
            </w:r>
          </w:p>
        </w:tc>
        <w:tc>
          <w:tcPr>
            <w:tcW w:w="7007" w:type="dxa"/>
          </w:tcPr>
          <w:p w14:paraId="2057424F" w14:textId="77777777" w:rsidR="00836036" w:rsidRPr="00836036" w:rsidRDefault="00836036" w:rsidP="00836036">
            <w:r w:rsidRPr="00836036">
              <w:t>The evidence must cover all the criteria that have been established and the performance of the candidate must be at the required standard.  Thus, there must be sufficient to have enough evidence.</w:t>
            </w:r>
          </w:p>
        </w:tc>
      </w:tr>
    </w:tbl>
    <w:p w14:paraId="2A03727D" w14:textId="77777777" w:rsidR="00836036" w:rsidRPr="00D047D7" w:rsidRDefault="00836036" w:rsidP="00836036">
      <w:pPr>
        <w:rPr>
          <w:rFonts w:ascii="Corbel" w:hAnsi="Corbel" w:cs="Tahoma"/>
        </w:rPr>
      </w:pPr>
    </w:p>
    <w:p w14:paraId="7A397000" w14:textId="088AAF75" w:rsidR="00836036" w:rsidRDefault="00836036" w:rsidP="002F1B9E">
      <w:pPr>
        <w:rPr>
          <w:lang w:val="en-US"/>
        </w:rPr>
      </w:pPr>
    </w:p>
    <w:p w14:paraId="4B79CDEE" w14:textId="1ADE06AB" w:rsidR="00836036" w:rsidRDefault="00836036" w:rsidP="002F1B9E">
      <w:pPr>
        <w:rPr>
          <w:lang w:val="en-US"/>
        </w:rPr>
      </w:pPr>
    </w:p>
    <w:p w14:paraId="52B2947A" w14:textId="27F6FBAA" w:rsidR="00836036" w:rsidRDefault="00836036" w:rsidP="002F1B9E">
      <w:pPr>
        <w:rPr>
          <w:lang w:val="en-US"/>
        </w:rPr>
      </w:pPr>
    </w:p>
    <w:p w14:paraId="49217F73" w14:textId="25233EB0" w:rsidR="00836036" w:rsidRDefault="00836036" w:rsidP="002F1B9E">
      <w:pPr>
        <w:rPr>
          <w:lang w:val="en-US"/>
        </w:rPr>
      </w:pPr>
    </w:p>
    <w:p w14:paraId="5428AC98" w14:textId="37722813" w:rsidR="00836036" w:rsidRDefault="00836036" w:rsidP="002F1B9E">
      <w:pPr>
        <w:rPr>
          <w:lang w:val="en-US"/>
        </w:rPr>
      </w:pPr>
    </w:p>
    <w:p w14:paraId="3178271D" w14:textId="77777777" w:rsidR="00836036" w:rsidRPr="000974AA" w:rsidRDefault="00836036" w:rsidP="002F1B9E">
      <w:pPr>
        <w:rPr>
          <w:lang w:val="en-US"/>
        </w:rPr>
      </w:pPr>
    </w:p>
    <w:p w14:paraId="7543849A" w14:textId="77777777" w:rsidR="00FD73A4" w:rsidRPr="000974AA" w:rsidRDefault="00FD73A4" w:rsidP="00FD73A4">
      <w:pPr>
        <w:rPr>
          <w:lang w:val="en-US"/>
        </w:rPr>
      </w:pPr>
      <w:r w:rsidRPr="000974AA">
        <w:rPr>
          <w:lang w:val="en-US"/>
        </w:rPr>
        <w:br w:type="page"/>
      </w:r>
    </w:p>
    <w:tbl>
      <w:tblPr>
        <w:tblW w:w="5000" w:type="pct"/>
        <w:tblCellMar>
          <w:top w:w="108" w:type="dxa"/>
          <w:bottom w:w="108" w:type="dxa"/>
        </w:tblCellMar>
        <w:tblLook w:val="04A0" w:firstRow="1" w:lastRow="0" w:firstColumn="1" w:lastColumn="0" w:noHBand="0" w:noVBand="1"/>
      </w:tblPr>
      <w:tblGrid>
        <w:gridCol w:w="9242"/>
      </w:tblGrid>
      <w:tr w:rsidR="002F1B9E" w14:paraId="3588CDCF" w14:textId="77777777" w:rsidTr="000E6F31">
        <w:tc>
          <w:tcPr>
            <w:tcW w:w="5000" w:type="pct"/>
            <w:tcBorders>
              <w:top w:val="nil"/>
              <w:left w:val="nil"/>
              <w:bottom w:val="nil"/>
              <w:right w:val="nil"/>
            </w:tcBorders>
            <w:shd w:val="clear" w:color="auto" w:fill="7F7F7F" w:themeFill="text1" w:themeFillTint="80"/>
          </w:tcPr>
          <w:p w14:paraId="48B3D1EA" w14:textId="3DAE1E5D" w:rsidR="002F1B9E" w:rsidRPr="008E2290" w:rsidRDefault="002F1B9E" w:rsidP="00D13D7F">
            <w:pPr>
              <w:pStyle w:val="Heading1"/>
              <w:numPr>
                <w:ilvl w:val="0"/>
                <w:numId w:val="0"/>
              </w:numPr>
              <w:ind w:left="605" w:hanging="568"/>
              <w:jc w:val="left"/>
            </w:pPr>
            <w:bookmarkStart w:id="80" w:name="_Toc107077755"/>
            <w:r>
              <w:lastRenderedPageBreak/>
              <w:t>10</w:t>
            </w:r>
            <w:r>
              <w:tab/>
            </w:r>
            <w:bookmarkStart w:id="81" w:name="_Toc314341507"/>
            <w:bookmarkStart w:id="82" w:name="_Toc321308077"/>
            <w:bookmarkStart w:id="83" w:name="_Toc52826883"/>
            <w:r w:rsidR="00836036" w:rsidRPr="00836036">
              <w:t>Recording and administration of assessment results</w:t>
            </w:r>
            <w:bookmarkEnd w:id="80"/>
            <w:bookmarkEnd w:id="81"/>
            <w:bookmarkEnd w:id="82"/>
            <w:bookmarkEnd w:id="83"/>
          </w:p>
        </w:tc>
      </w:tr>
    </w:tbl>
    <w:p w14:paraId="5C4C42D5" w14:textId="77777777" w:rsidR="002F1B9E" w:rsidRPr="00836036" w:rsidRDefault="002F1B9E" w:rsidP="00630F0E">
      <w:pPr>
        <w:jc w:val="both"/>
      </w:pPr>
    </w:p>
    <w:p w14:paraId="37477211" w14:textId="5BCFBDB6" w:rsidR="00836036" w:rsidRDefault="00836036" w:rsidP="00630F0E">
      <w:pPr>
        <w:jc w:val="both"/>
      </w:pPr>
      <w:r w:rsidRPr="00836036">
        <w:t xml:space="preserve">The method of recording assessment and feedback is in the Assessment Feedback Form, which is included in the Learner assessment guide and in this Assessment guide. </w:t>
      </w:r>
    </w:p>
    <w:p w14:paraId="4BADC67C" w14:textId="77777777" w:rsidR="00836036" w:rsidRPr="00836036" w:rsidRDefault="00836036" w:rsidP="00630F0E">
      <w:pPr>
        <w:jc w:val="both"/>
      </w:pPr>
    </w:p>
    <w:p w14:paraId="4AEFB929" w14:textId="64A454F1" w:rsidR="00836036" w:rsidRDefault="00836036" w:rsidP="00630F0E">
      <w:pPr>
        <w:jc w:val="both"/>
        <w:rPr>
          <w:rFonts w:ascii="Corbel" w:hAnsi="Corbel" w:cs="Tahoma"/>
        </w:rPr>
      </w:pPr>
      <w:r w:rsidRPr="00836036">
        <w:t>Evidence of remediation required, re-submission and re-assessment must be indicated in the columns provided and feedback on re-assessment provided, as in the Assessment Feedback Form</w:t>
      </w:r>
      <w:r w:rsidRPr="00836036">
        <w:rPr>
          <w:rFonts w:ascii="Corbel" w:hAnsi="Corbel" w:cs="Tahoma"/>
        </w:rPr>
        <w:t>.</w:t>
      </w:r>
    </w:p>
    <w:p w14:paraId="0F5B8FD9" w14:textId="77777777" w:rsidR="00836036" w:rsidRPr="00836036" w:rsidRDefault="00836036" w:rsidP="00630F0E">
      <w:pPr>
        <w:jc w:val="both"/>
        <w:rPr>
          <w:rFonts w:ascii="Corbel" w:hAnsi="Corbel" w:cs="Tahoma"/>
        </w:rPr>
      </w:pPr>
    </w:p>
    <w:p w14:paraId="699F4291" w14:textId="77777777" w:rsidR="00836036" w:rsidRPr="00836036" w:rsidRDefault="00836036" w:rsidP="00630F0E">
      <w:pPr>
        <w:jc w:val="both"/>
        <w:rPr>
          <w:i/>
        </w:rPr>
      </w:pPr>
      <w:r w:rsidRPr="00836036">
        <w:t>A list of final assessment findings must be submitted to the Training Provider.</w:t>
      </w:r>
    </w:p>
    <w:p w14:paraId="270CA6BF" w14:textId="2B65AF7A" w:rsidR="00836036" w:rsidRPr="00836036" w:rsidRDefault="00836036" w:rsidP="00630F0E">
      <w:pPr>
        <w:jc w:val="both"/>
        <w:rPr>
          <w:lang w:val="en-US"/>
        </w:rPr>
      </w:pPr>
    </w:p>
    <w:p w14:paraId="770996BC" w14:textId="45E8AC13" w:rsidR="00836036" w:rsidRPr="00836036" w:rsidRDefault="00836036" w:rsidP="00630F0E">
      <w:pPr>
        <w:jc w:val="both"/>
        <w:rPr>
          <w:lang w:val="en-US"/>
        </w:rPr>
      </w:pPr>
    </w:p>
    <w:p w14:paraId="0A1E1F76" w14:textId="40A99B14" w:rsidR="00836036" w:rsidRPr="00836036" w:rsidRDefault="00836036" w:rsidP="00630F0E">
      <w:pPr>
        <w:jc w:val="both"/>
        <w:rPr>
          <w:lang w:val="en-US"/>
        </w:rPr>
      </w:pPr>
    </w:p>
    <w:p w14:paraId="45AF245C" w14:textId="77777777" w:rsidR="00836036" w:rsidRPr="00836036" w:rsidRDefault="00836036" w:rsidP="00630F0E">
      <w:pPr>
        <w:jc w:val="both"/>
        <w:rPr>
          <w:lang w:val="en-US"/>
        </w:rPr>
      </w:pPr>
    </w:p>
    <w:p w14:paraId="383CD2B4" w14:textId="77777777" w:rsidR="00FD73A4" w:rsidRPr="002F1B9E" w:rsidRDefault="00FD73A4" w:rsidP="002F1B9E">
      <w:pPr>
        <w:rPr>
          <w:lang w:val="en-US"/>
        </w:rPr>
      </w:pPr>
    </w:p>
    <w:p w14:paraId="106C0E9F" w14:textId="77777777" w:rsidR="00FD73A4" w:rsidRPr="002F1B9E" w:rsidRDefault="00FD73A4" w:rsidP="00FD73A4">
      <w:pPr>
        <w:rPr>
          <w:lang w:val="en-US"/>
        </w:rPr>
      </w:pPr>
      <w:r w:rsidRPr="002F1B9E">
        <w:rPr>
          <w:lang w:val="en-US"/>
        </w:rPr>
        <w:br w:type="page"/>
      </w:r>
    </w:p>
    <w:tbl>
      <w:tblPr>
        <w:tblW w:w="5000" w:type="pct"/>
        <w:tblCellMar>
          <w:top w:w="108" w:type="dxa"/>
          <w:bottom w:w="108" w:type="dxa"/>
        </w:tblCellMar>
        <w:tblLook w:val="04A0" w:firstRow="1" w:lastRow="0" w:firstColumn="1" w:lastColumn="0" w:noHBand="0" w:noVBand="1"/>
      </w:tblPr>
      <w:tblGrid>
        <w:gridCol w:w="9242"/>
      </w:tblGrid>
      <w:tr w:rsidR="00DF5CB2" w14:paraId="76DE7672" w14:textId="77777777" w:rsidTr="000E6F31">
        <w:tc>
          <w:tcPr>
            <w:tcW w:w="5000" w:type="pct"/>
            <w:tcBorders>
              <w:top w:val="nil"/>
              <w:left w:val="nil"/>
              <w:bottom w:val="nil"/>
              <w:right w:val="nil"/>
            </w:tcBorders>
            <w:shd w:val="clear" w:color="auto" w:fill="7F7F7F" w:themeFill="text1" w:themeFillTint="80"/>
          </w:tcPr>
          <w:p w14:paraId="1157F854" w14:textId="1DB2C935" w:rsidR="00DF5CB2" w:rsidRPr="008E2290" w:rsidRDefault="00DF5CB2" w:rsidP="00D13D7F">
            <w:pPr>
              <w:pStyle w:val="Heading1"/>
              <w:numPr>
                <w:ilvl w:val="0"/>
                <w:numId w:val="0"/>
              </w:numPr>
              <w:ind w:left="605" w:hanging="568"/>
              <w:jc w:val="left"/>
            </w:pPr>
            <w:bookmarkStart w:id="84" w:name="_Toc107077756"/>
            <w:r>
              <w:lastRenderedPageBreak/>
              <w:t>1</w:t>
            </w:r>
            <w:r w:rsidR="00907026">
              <w:t>1</w:t>
            </w:r>
            <w:r>
              <w:tab/>
            </w:r>
            <w:r w:rsidR="00836036" w:rsidRPr="00836036">
              <w:t>Recognition of prior learning</w:t>
            </w:r>
            <w:bookmarkEnd w:id="84"/>
          </w:p>
        </w:tc>
      </w:tr>
    </w:tbl>
    <w:p w14:paraId="0B742E8B" w14:textId="77777777" w:rsidR="00836036" w:rsidRDefault="00836036" w:rsidP="00630F0E">
      <w:pPr>
        <w:jc w:val="both"/>
        <w:rPr>
          <w:lang w:val="en-US"/>
        </w:rPr>
      </w:pPr>
    </w:p>
    <w:p w14:paraId="45250ADE" w14:textId="4C41E488" w:rsidR="00836036" w:rsidRDefault="00836036" w:rsidP="00630F0E">
      <w:pPr>
        <w:jc w:val="both"/>
      </w:pPr>
      <w:r w:rsidRPr="00836036">
        <w:t>Recognition of prior learning may be given according to the Training provider’s procedure for unit standards previously completed by learners.</w:t>
      </w:r>
    </w:p>
    <w:p w14:paraId="16E913D2" w14:textId="77777777" w:rsidR="00836036" w:rsidRPr="00836036" w:rsidRDefault="00836036" w:rsidP="00630F0E">
      <w:pPr>
        <w:jc w:val="both"/>
      </w:pPr>
    </w:p>
    <w:p w14:paraId="391EB579" w14:textId="77777777" w:rsidR="00836036" w:rsidRPr="00836036" w:rsidRDefault="00836036" w:rsidP="00630F0E">
      <w:pPr>
        <w:jc w:val="both"/>
      </w:pPr>
      <w:r w:rsidRPr="00836036">
        <w:t>The provider shall provide requirements for recognition of prior learning.</w:t>
      </w:r>
    </w:p>
    <w:p w14:paraId="0C18562D" w14:textId="77777777" w:rsidR="00836036" w:rsidRPr="00836036" w:rsidRDefault="00836036" w:rsidP="00630F0E">
      <w:pPr>
        <w:jc w:val="both"/>
        <w:rPr>
          <w:lang w:val="en-US"/>
        </w:rPr>
      </w:pPr>
    </w:p>
    <w:p w14:paraId="742BE85D" w14:textId="77777777" w:rsidR="00836036" w:rsidRPr="00836036" w:rsidRDefault="00836036" w:rsidP="00630F0E">
      <w:pPr>
        <w:jc w:val="both"/>
        <w:rPr>
          <w:lang w:val="en-US"/>
        </w:rPr>
      </w:pPr>
    </w:p>
    <w:p w14:paraId="2D3C4AF7" w14:textId="77777777" w:rsidR="00836036" w:rsidRDefault="00836036" w:rsidP="00630F0E">
      <w:pPr>
        <w:jc w:val="both"/>
        <w:rPr>
          <w:lang w:val="en-US"/>
        </w:rPr>
      </w:pPr>
    </w:p>
    <w:p w14:paraId="1D9651C7" w14:textId="77777777" w:rsidR="00836036" w:rsidRDefault="00836036" w:rsidP="00FD73A4">
      <w:pPr>
        <w:rPr>
          <w:lang w:val="en-US"/>
        </w:rPr>
      </w:pPr>
    </w:p>
    <w:p w14:paraId="48B6DBEA" w14:textId="7D14AF4F" w:rsidR="00FD73A4" w:rsidRPr="002F1B9E" w:rsidRDefault="00FD73A4" w:rsidP="00FD73A4">
      <w:pPr>
        <w:rPr>
          <w:lang w:val="en-US"/>
        </w:rPr>
      </w:pPr>
      <w:r w:rsidRPr="002F1B9E">
        <w:rPr>
          <w:lang w:val="en-US"/>
        </w:rPr>
        <w:br w:type="page"/>
      </w:r>
    </w:p>
    <w:tbl>
      <w:tblPr>
        <w:tblW w:w="5000" w:type="pct"/>
        <w:tblCellMar>
          <w:top w:w="108" w:type="dxa"/>
          <w:bottom w:w="108" w:type="dxa"/>
        </w:tblCellMar>
        <w:tblLook w:val="04A0" w:firstRow="1" w:lastRow="0" w:firstColumn="1" w:lastColumn="0" w:noHBand="0" w:noVBand="1"/>
      </w:tblPr>
      <w:tblGrid>
        <w:gridCol w:w="9242"/>
      </w:tblGrid>
      <w:tr w:rsidR="00DF5CB2" w14:paraId="5A724290" w14:textId="77777777" w:rsidTr="000E6F31">
        <w:tc>
          <w:tcPr>
            <w:tcW w:w="5000" w:type="pct"/>
            <w:tcBorders>
              <w:top w:val="nil"/>
              <w:left w:val="nil"/>
              <w:bottom w:val="nil"/>
              <w:right w:val="nil"/>
            </w:tcBorders>
            <w:shd w:val="clear" w:color="auto" w:fill="7F7F7F" w:themeFill="text1" w:themeFillTint="80"/>
          </w:tcPr>
          <w:p w14:paraId="04480847" w14:textId="1F577C22" w:rsidR="00DF5CB2" w:rsidRPr="008E2290" w:rsidRDefault="00DF5CB2" w:rsidP="00D13D7F">
            <w:pPr>
              <w:pStyle w:val="Heading1"/>
              <w:numPr>
                <w:ilvl w:val="0"/>
                <w:numId w:val="0"/>
              </w:numPr>
              <w:ind w:left="605" w:hanging="568"/>
              <w:jc w:val="left"/>
            </w:pPr>
            <w:bookmarkStart w:id="85" w:name="_Toc107077757"/>
            <w:bookmarkStart w:id="86" w:name="_Toc46946841"/>
            <w:r>
              <w:lastRenderedPageBreak/>
              <w:t>1</w:t>
            </w:r>
            <w:r w:rsidR="00907026">
              <w:t>2</w:t>
            </w:r>
            <w:r>
              <w:tab/>
            </w:r>
            <w:r w:rsidR="00836036" w:rsidRPr="00836036">
              <w:t>Evidence guide for formative assessment activities</w:t>
            </w:r>
            <w:bookmarkEnd w:id="85"/>
          </w:p>
        </w:tc>
      </w:tr>
    </w:tbl>
    <w:p w14:paraId="6C70860C" w14:textId="06AA0DAC" w:rsidR="00DF5CB2" w:rsidRPr="00836036" w:rsidRDefault="00DF5CB2" w:rsidP="00630F0E">
      <w:pPr>
        <w:jc w:val="both"/>
      </w:pPr>
    </w:p>
    <w:p w14:paraId="76057D24" w14:textId="77777777" w:rsidR="00836036" w:rsidRPr="00836036" w:rsidRDefault="00836036" w:rsidP="00630F0E">
      <w:pPr>
        <w:jc w:val="both"/>
        <w:rPr>
          <w:lang w:val="en-US"/>
        </w:rPr>
      </w:pPr>
      <w:r w:rsidRPr="00836036">
        <w:rPr>
          <w:lang w:val="en-US"/>
        </w:rPr>
        <w:t xml:space="preserve">Model answers/guidelines for assessment of formative activities are provided in the </w:t>
      </w:r>
      <w:r w:rsidRPr="00717548">
        <w:rPr>
          <w:b/>
          <w:bCs/>
          <w:i/>
          <w:iCs/>
          <w:lang w:val="en-US"/>
        </w:rPr>
        <w:t>Facilitator guide</w:t>
      </w:r>
      <w:r w:rsidRPr="00836036">
        <w:rPr>
          <w:lang w:val="en-US"/>
        </w:rPr>
        <w:t>, at the positions where activities should be completed during the facilitation process.</w:t>
      </w:r>
    </w:p>
    <w:p w14:paraId="44DB43AB" w14:textId="5681479F" w:rsidR="00836036" w:rsidRPr="00836036" w:rsidRDefault="00836036" w:rsidP="00630F0E">
      <w:pPr>
        <w:jc w:val="both"/>
      </w:pPr>
    </w:p>
    <w:p w14:paraId="38A57ED2" w14:textId="684CE76F" w:rsidR="00836036" w:rsidRPr="00836036" w:rsidRDefault="00836036" w:rsidP="00630F0E">
      <w:pPr>
        <w:jc w:val="both"/>
      </w:pPr>
    </w:p>
    <w:p w14:paraId="69578E0C" w14:textId="77777777" w:rsidR="00836036" w:rsidRPr="00836036" w:rsidRDefault="00836036" w:rsidP="00630F0E">
      <w:pPr>
        <w:jc w:val="both"/>
      </w:pPr>
    </w:p>
    <w:bookmarkEnd w:id="86"/>
    <w:p w14:paraId="623F051F" w14:textId="3FB67E15" w:rsidR="00FD73A4" w:rsidRDefault="00FD73A4" w:rsidP="00FD73A4">
      <w:pPr>
        <w:rPr>
          <w:lang w:val="en-US"/>
        </w:rPr>
      </w:pPr>
    </w:p>
    <w:p w14:paraId="25DB4B10" w14:textId="64C9B010" w:rsidR="00544768" w:rsidRDefault="00544768" w:rsidP="00544768">
      <w:r>
        <w:br w:type="page"/>
      </w:r>
    </w:p>
    <w:tbl>
      <w:tblPr>
        <w:tblW w:w="5000" w:type="pct"/>
        <w:tblCellMar>
          <w:top w:w="108" w:type="dxa"/>
          <w:bottom w:w="108" w:type="dxa"/>
        </w:tblCellMar>
        <w:tblLook w:val="04A0" w:firstRow="1" w:lastRow="0" w:firstColumn="1" w:lastColumn="0" w:noHBand="0" w:noVBand="1"/>
      </w:tblPr>
      <w:tblGrid>
        <w:gridCol w:w="9242"/>
      </w:tblGrid>
      <w:tr w:rsidR="00836036" w14:paraId="14E9A472" w14:textId="77777777" w:rsidTr="000E6F31">
        <w:tc>
          <w:tcPr>
            <w:tcW w:w="5000" w:type="pct"/>
            <w:tcBorders>
              <w:top w:val="nil"/>
              <w:left w:val="nil"/>
              <w:bottom w:val="nil"/>
              <w:right w:val="nil"/>
            </w:tcBorders>
            <w:shd w:val="clear" w:color="auto" w:fill="7F7F7F" w:themeFill="text1" w:themeFillTint="80"/>
          </w:tcPr>
          <w:p w14:paraId="07EFC873" w14:textId="26A3668D" w:rsidR="00836036" w:rsidRPr="008E2290" w:rsidRDefault="00836036" w:rsidP="00D316EE">
            <w:pPr>
              <w:pStyle w:val="Heading1"/>
              <w:numPr>
                <w:ilvl w:val="0"/>
                <w:numId w:val="0"/>
              </w:numPr>
              <w:ind w:left="605" w:hanging="568"/>
              <w:jc w:val="left"/>
            </w:pPr>
            <w:bookmarkStart w:id="87" w:name="_Toc107077758"/>
            <w:r>
              <w:lastRenderedPageBreak/>
              <w:t>13</w:t>
            </w:r>
            <w:r>
              <w:tab/>
              <w:t>Model answers for knowledge tests</w:t>
            </w:r>
            <w:bookmarkEnd w:id="87"/>
          </w:p>
        </w:tc>
      </w:tr>
    </w:tbl>
    <w:p w14:paraId="62565386" w14:textId="77777777" w:rsidR="00836036" w:rsidRPr="00836036" w:rsidRDefault="00836036" w:rsidP="00836036"/>
    <w:p w14:paraId="1793F456" w14:textId="71C502CD" w:rsidR="00560DBE" w:rsidRDefault="00560DBE" w:rsidP="00560DBE">
      <w:pPr>
        <w:pStyle w:val="Heading2"/>
      </w:pPr>
      <w:bookmarkStart w:id="88" w:name="_Toc52826887"/>
      <w:bookmarkStart w:id="89" w:name="_Toc107077759"/>
      <w:r>
        <w:t>13.</w:t>
      </w:r>
      <w:r w:rsidRPr="00BE77C8">
        <w:t>1</w:t>
      </w:r>
      <w:r w:rsidR="00852DBE">
        <w:tab/>
      </w:r>
      <w:r w:rsidRPr="00BE77C8">
        <w:t>MODEL ANSWERS – KNOWLEDGE TEST – KM01</w:t>
      </w:r>
      <w:bookmarkEnd w:id="88"/>
      <w:bookmarkEnd w:id="89"/>
    </w:p>
    <w:tbl>
      <w:tblPr>
        <w:tblStyle w:val="TableGrid"/>
        <w:tblW w:w="5000" w:type="pct"/>
        <w:tblCellMar>
          <w:top w:w="108" w:type="dxa"/>
          <w:bottom w:w="108" w:type="dxa"/>
        </w:tblCellMar>
        <w:tblLook w:val="04A0" w:firstRow="1" w:lastRow="0" w:firstColumn="1" w:lastColumn="0" w:noHBand="0" w:noVBand="1"/>
      </w:tblPr>
      <w:tblGrid>
        <w:gridCol w:w="2610"/>
        <w:gridCol w:w="6632"/>
      </w:tblGrid>
      <w:tr w:rsidR="0050097B" w14:paraId="497D74C4" w14:textId="77777777" w:rsidTr="000E6F31">
        <w:tc>
          <w:tcPr>
            <w:tcW w:w="5000" w:type="pct"/>
            <w:gridSpan w:val="2"/>
            <w:shd w:val="clear" w:color="auto" w:fill="D9D9D9" w:themeFill="background1" w:themeFillShade="D9"/>
          </w:tcPr>
          <w:p w14:paraId="54FC7918" w14:textId="77777777" w:rsidR="0050097B" w:rsidRDefault="0050097B" w:rsidP="00167772">
            <w:pPr>
              <w:jc w:val="center"/>
              <w:rPr>
                <w:b/>
                <w:bCs/>
              </w:rPr>
            </w:pPr>
            <w:r w:rsidRPr="00274E20">
              <w:rPr>
                <w:b/>
                <w:bCs/>
              </w:rPr>
              <w:t xml:space="preserve">KNOWLEDGE </w:t>
            </w:r>
            <w:r>
              <w:rPr>
                <w:b/>
                <w:bCs/>
              </w:rPr>
              <w:t>ASSESSMENT</w:t>
            </w:r>
          </w:p>
          <w:p w14:paraId="74BE7438" w14:textId="77777777" w:rsidR="0050097B" w:rsidRPr="004E0279" w:rsidRDefault="0050097B" w:rsidP="00167772">
            <w:pPr>
              <w:jc w:val="center"/>
              <w:rPr>
                <w:b/>
                <w:bCs/>
                <w:sz w:val="40"/>
                <w:szCs w:val="40"/>
              </w:rPr>
            </w:pPr>
            <w:r w:rsidRPr="004E0279">
              <w:rPr>
                <w:b/>
                <w:bCs/>
                <w:sz w:val="40"/>
                <w:szCs w:val="40"/>
              </w:rPr>
              <w:t>MODEL ANSWERS</w:t>
            </w:r>
          </w:p>
        </w:tc>
      </w:tr>
      <w:tr w:rsidR="0050097B" w14:paraId="3A619832" w14:textId="77777777" w:rsidTr="000E6F31">
        <w:tc>
          <w:tcPr>
            <w:tcW w:w="1412" w:type="pct"/>
            <w:shd w:val="clear" w:color="auto" w:fill="D9D9D9" w:themeFill="background1" w:themeFillShade="D9"/>
          </w:tcPr>
          <w:p w14:paraId="6CF556BF" w14:textId="77777777" w:rsidR="0050097B" w:rsidRPr="00782849" w:rsidRDefault="0050097B" w:rsidP="00167772">
            <w:pPr>
              <w:rPr>
                <w:b/>
                <w:bCs/>
              </w:rPr>
            </w:pPr>
            <w:r w:rsidRPr="00782849">
              <w:rPr>
                <w:b/>
                <w:bCs/>
              </w:rPr>
              <w:t xml:space="preserve">Qualification </w:t>
            </w:r>
          </w:p>
        </w:tc>
        <w:tc>
          <w:tcPr>
            <w:tcW w:w="3588" w:type="pct"/>
          </w:tcPr>
          <w:p w14:paraId="1B0DCB89" w14:textId="77777777" w:rsidR="0050097B" w:rsidRPr="00782849" w:rsidRDefault="0050097B" w:rsidP="00167772">
            <w:pPr>
              <w:rPr>
                <w:b/>
                <w:bCs/>
              </w:rPr>
            </w:pPr>
            <w:r>
              <w:rPr>
                <w:b/>
                <w:bCs/>
              </w:rPr>
              <w:t>Retail sales advisor</w:t>
            </w:r>
          </w:p>
          <w:p w14:paraId="7B45FAD7" w14:textId="77777777" w:rsidR="0050097B" w:rsidRDefault="0050097B" w:rsidP="00167772"/>
          <w:p w14:paraId="46B51386" w14:textId="77777777" w:rsidR="0050097B" w:rsidRDefault="0050097B" w:rsidP="00167772">
            <w:r w:rsidRPr="00C568E6">
              <w:t>Aligned with</w:t>
            </w:r>
            <w:r>
              <w:t xml:space="preserve"> Curriculum 523101001</w:t>
            </w:r>
          </w:p>
          <w:p w14:paraId="2BBADA9E" w14:textId="77777777" w:rsidR="0050097B" w:rsidRPr="004A7FD4" w:rsidRDefault="0050097B" w:rsidP="00167772">
            <w:pPr>
              <w:rPr>
                <w:b/>
                <w:bCs/>
                <w:sz w:val="32"/>
                <w:szCs w:val="32"/>
              </w:rPr>
            </w:pPr>
            <w:r w:rsidRPr="004A7FD4">
              <w:rPr>
                <w:b/>
                <w:bCs/>
                <w:sz w:val="32"/>
                <w:szCs w:val="32"/>
              </w:rPr>
              <w:t>KNOWLEDGE MODULE KM01</w:t>
            </w:r>
          </w:p>
        </w:tc>
      </w:tr>
    </w:tbl>
    <w:p w14:paraId="4D1883DD" w14:textId="77777777" w:rsidR="0050097B" w:rsidRDefault="0050097B" w:rsidP="00167772"/>
    <w:p w14:paraId="40879CFC" w14:textId="77777777" w:rsidR="0050097B" w:rsidRDefault="0050097B" w:rsidP="00167772"/>
    <w:p w14:paraId="2D9E585F" w14:textId="77777777" w:rsidR="0050097B" w:rsidRDefault="0050097B" w:rsidP="00167772"/>
    <w:tbl>
      <w:tblPr>
        <w:tblStyle w:val="TableGrid"/>
        <w:tblW w:w="5000" w:type="pct"/>
        <w:tblCellMar>
          <w:top w:w="108" w:type="dxa"/>
          <w:bottom w:w="108" w:type="dxa"/>
        </w:tblCellMar>
        <w:tblLook w:val="04A0" w:firstRow="1" w:lastRow="0" w:firstColumn="1" w:lastColumn="0" w:noHBand="0" w:noVBand="1"/>
      </w:tblPr>
      <w:tblGrid>
        <w:gridCol w:w="2310"/>
        <w:gridCol w:w="2310"/>
        <w:gridCol w:w="2311"/>
        <w:gridCol w:w="2311"/>
      </w:tblGrid>
      <w:tr w:rsidR="0050097B" w14:paraId="6AF8DEF1" w14:textId="77777777" w:rsidTr="000E6F31">
        <w:tc>
          <w:tcPr>
            <w:tcW w:w="1250" w:type="pct"/>
            <w:shd w:val="clear" w:color="auto" w:fill="D9D9D9" w:themeFill="background1" w:themeFillShade="D9"/>
            <w:vAlign w:val="center"/>
          </w:tcPr>
          <w:p w14:paraId="2EB112C6" w14:textId="77777777" w:rsidR="0050097B" w:rsidRPr="00782849" w:rsidRDefault="0050097B" w:rsidP="00167772">
            <w:pPr>
              <w:rPr>
                <w:b/>
                <w:bCs/>
              </w:rPr>
            </w:pPr>
            <w:r w:rsidRPr="00782849">
              <w:rPr>
                <w:b/>
                <w:bCs/>
              </w:rPr>
              <w:t>Total possible marks</w:t>
            </w:r>
          </w:p>
        </w:tc>
        <w:tc>
          <w:tcPr>
            <w:tcW w:w="1250" w:type="pct"/>
            <w:vAlign w:val="center"/>
          </w:tcPr>
          <w:p w14:paraId="5A29FCBC" w14:textId="77777777" w:rsidR="0050097B" w:rsidRDefault="0050097B" w:rsidP="00167772">
            <w:r>
              <w:t>168</w:t>
            </w:r>
          </w:p>
        </w:tc>
        <w:tc>
          <w:tcPr>
            <w:tcW w:w="1250" w:type="pct"/>
            <w:shd w:val="clear" w:color="auto" w:fill="D9D9D9" w:themeFill="background1" w:themeFillShade="D9"/>
            <w:vAlign w:val="center"/>
          </w:tcPr>
          <w:p w14:paraId="17D1AB17" w14:textId="77777777" w:rsidR="0050097B" w:rsidRPr="00782849" w:rsidRDefault="0050097B" w:rsidP="00167772">
            <w:pPr>
              <w:rPr>
                <w:b/>
                <w:bCs/>
              </w:rPr>
            </w:pPr>
            <w:r w:rsidRPr="00782849">
              <w:rPr>
                <w:b/>
                <w:bCs/>
              </w:rPr>
              <w:t>Minimum marks required</w:t>
            </w:r>
          </w:p>
        </w:tc>
        <w:tc>
          <w:tcPr>
            <w:tcW w:w="1250" w:type="pct"/>
            <w:vAlign w:val="center"/>
          </w:tcPr>
          <w:p w14:paraId="619D4F52" w14:textId="77777777" w:rsidR="0050097B" w:rsidRDefault="0050097B" w:rsidP="00167772">
            <w:r>
              <w:t>117 (70%)</w:t>
            </w:r>
          </w:p>
        </w:tc>
      </w:tr>
    </w:tbl>
    <w:p w14:paraId="688DC1CE" w14:textId="77777777" w:rsidR="0050097B" w:rsidRDefault="0050097B" w:rsidP="00167772"/>
    <w:p w14:paraId="2150D83A" w14:textId="77777777" w:rsidR="0050097B" w:rsidRDefault="0050097B">
      <w:r>
        <w:br w:type="page"/>
      </w:r>
    </w:p>
    <w:p w14:paraId="1B029593" w14:textId="77777777" w:rsidR="00D765A8" w:rsidRDefault="00D765A8" w:rsidP="00D765A8">
      <w:pPr>
        <w:spacing w:after="120"/>
        <w:rPr>
          <w:b/>
          <w:lang w:val="en-US"/>
        </w:rPr>
      </w:pPr>
      <w:r w:rsidRPr="001139A1">
        <w:rPr>
          <w:b/>
          <w:lang w:val="en-US"/>
        </w:rPr>
        <w:lastRenderedPageBreak/>
        <w:t>Question 1 (</w:t>
      </w:r>
      <w:r>
        <w:rPr>
          <w:b/>
          <w:lang w:val="en-US"/>
        </w:rPr>
        <w:t>6</w:t>
      </w:r>
      <w:r w:rsidRPr="001139A1">
        <w:rPr>
          <w:b/>
          <w:lang w:val="en-US"/>
        </w:rPr>
        <w:t xml:space="preserve"> marks)</w:t>
      </w:r>
      <w:r>
        <w:rPr>
          <w:b/>
          <w:lang w:val="en-US"/>
        </w:rPr>
        <w:t xml:space="preserve"> KM01-IAC0101</w:t>
      </w:r>
    </w:p>
    <w:p w14:paraId="4D30D5CF" w14:textId="77777777" w:rsidR="00D765A8" w:rsidRDefault="00D765A8" w:rsidP="00D765A8">
      <w:pPr>
        <w:spacing w:after="120"/>
        <w:rPr>
          <w:bCs/>
          <w:lang w:val="en-US"/>
        </w:rPr>
      </w:pPr>
      <w:r>
        <w:rPr>
          <w:bCs/>
          <w:lang w:val="en-US"/>
        </w:rPr>
        <w:t>E</w:t>
      </w:r>
      <w:r w:rsidRPr="002570B5">
        <w:rPr>
          <w:bCs/>
          <w:lang w:val="en-US"/>
        </w:rPr>
        <w:t>xplain the different types of customers of a wholesale or retail outlet.</w:t>
      </w:r>
    </w:p>
    <w:tbl>
      <w:tblPr>
        <w:tblStyle w:val="TableGrid"/>
        <w:tblW w:w="5000" w:type="pct"/>
        <w:tblCellMar>
          <w:top w:w="108" w:type="dxa"/>
          <w:bottom w:w="108" w:type="dxa"/>
        </w:tblCellMar>
        <w:tblLook w:val="04A0" w:firstRow="1" w:lastRow="0" w:firstColumn="1" w:lastColumn="0" w:noHBand="0" w:noVBand="1"/>
      </w:tblPr>
      <w:tblGrid>
        <w:gridCol w:w="3482"/>
        <w:gridCol w:w="5760"/>
      </w:tblGrid>
      <w:tr w:rsidR="00D765A8" w14:paraId="3F36EE92" w14:textId="77777777" w:rsidTr="000E6F31">
        <w:tc>
          <w:tcPr>
            <w:tcW w:w="1884" w:type="pct"/>
          </w:tcPr>
          <w:p w14:paraId="658742E2" w14:textId="77777777" w:rsidR="00D765A8" w:rsidRPr="00253DBF" w:rsidRDefault="00D765A8" w:rsidP="00D765A8">
            <w:pPr>
              <w:spacing w:line="240" w:lineRule="auto"/>
              <w:jc w:val="both"/>
              <w:rPr>
                <w:b/>
                <w:lang w:val="en-US"/>
              </w:rPr>
            </w:pPr>
            <w:r w:rsidRPr="00253DBF">
              <w:rPr>
                <w:b/>
                <w:lang w:val="en-US"/>
              </w:rPr>
              <w:t>Type of customer</w:t>
            </w:r>
          </w:p>
        </w:tc>
        <w:tc>
          <w:tcPr>
            <w:tcW w:w="3116" w:type="pct"/>
          </w:tcPr>
          <w:p w14:paraId="111DCC65" w14:textId="77777777" w:rsidR="00D765A8" w:rsidRPr="00253DBF" w:rsidRDefault="00D765A8" w:rsidP="00D765A8">
            <w:pPr>
              <w:spacing w:line="240" w:lineRule="auto"/>
              <w:jc w:val="both"/>
              <w:rPr>
                <w:b/>
                <w:lang w:val="en-US"/>
              </w:rPr>
            </w:pPr>
            <w:r w:rsidRPr="00253DBF">
              <w:rPr>
                <w:b/>
                <w:lang w:val="en-US"/>
              </w:rPr>
              <w:t>Explanation</w:t>
            </w:r>
          </w:p>
        </w:tc>
      </w:tr>
      <w:tr w:rsidR="00D765A8" w14:paraId="1791AC2B" w14:textId="77777777" w:rsidTr="000E6F31">
        <w:tc>
          <w:tcPr>
            <w:tcW w:w="1884" w:type="pct"/>
          </w:tcPr>
          <w:p w14:paraId="396B3380" w14:textId="77777777" w:rsidR="00D765A8" w:rsidRDefault="00D765A8" w:rsidP="00167772">
            <w:pPr>
              <w:jc w:val="both"/>
              <w:rPr>
                <w:bCs/>
                <w:lang w:val="en-US"/>
              </w:rPr>
            </w:pPr>
            <w:r>
              <w:rPr>
                <w:bCs/>
                <w:lang w:val="en-US"/>
              </w:rPr>
              <w:t>Internal customers (4 marks)</w:t>
            </w:r>
          </w:p>
        </w:tc>
        <w:tc>
          <w:tcPr>
            <w:tcW w:w="3116" w:type="pct"/>
          </w:tcPr>
          <w:p w14:paraId="60A394E2" w14:textId="77777777" w:rsidR="00D765A8" w:rsidRPr="00E25DCE" w:rsidRDefault="00D765A8" w:rsidP="00167772">
            <w:pPr>
              <w:jc w:val="both"/>
              <w:rPr>
                <w:b/>
                <w:bCs/>
                <w:i/>
                <w:iCs/>
              </w:rPr>
            </w:pPr>
            <w:r w:rsidRPr="00E25DCE">
              <w:rPr>
                <w:b/>
                <w:bCs/>
                <w:i/>
                <w:iCs/>
              </w:rPr>
              <w:t>Give explanation plus 2 examples.</w:t>
            </w:r>
          </w:p>
          <w:p w14:paraId="7E9384B4" w14:textId="77777777" w:rsidR="00D765A8" w:rsidRDefault="00D765A8" w:rsidP="00167772">
            <w:pPr>
              <w:jc w:val="both"/>
              <w:rPr>
                <w:rStyle w:val="tgc"/>
                <w:i/>
                <w:iCs/>
              </w:rPr>
            </w:pPr>
            <w:r w:rsidRPr="00E25DCE">
              <w:rPr>
                <w:i/>
                <w:iCs/>
              </w:rPr>
              <w:t xml:space="preserve">The people who have an </w:t>
            </w:r>
            <w:r w:rsidRPr="00E25DCE">
              <w:rPr>
                <w:b/>
                <w:bCs/>
                <w:i/>
                <w:iCs/>
              </w:rPr>
              <w:t>interest in the business</w:t>
            </w:r>
            <w:r w:rsidRPr="00E25DCE">
              <w:rPr>
                <w:i/>
                <w:iCs/>
              </w:rPr>
              <w:t>. I</w:t>
            </w:r>
            <w:r w:rsidRPr="00E25DCE">
              <w:rPr>
                <w:rStyle w:val="tgc"/>
                <w:bCs/>
              </w:rPr>
              <w:t>nternal customers</w:t>
            </w:r>
            <w:r w:rsidRPr="00E25DCE">
              <w:rPr>
                <w:rStyle w:val="tgc"/>
              </w:rPr>
              <w:t xml:space="preserve"> usually include </w:t>
            </w:r>
            <w:r w:rsidRPr="00E25DCE">
              <w:rPr>
                <w:rStyle w:val="tgc"/>
                <w:b/>
                <w:bCs/>
              </w:rPr>
              <w:t>stakeholders</w:t>
            </w:r>
            <w:r w:rsidRPr="00E25DCE">
              <w:rPr>
                <w:rStyle w:val="tgc"/>
              </w:rPr>
              <w:t xml:space="preserve"> or shareholders, who have invested in the business.</w:t>
            </w:r>
          </w:p>
          <w:p w14:paraId="7C56EF17" w14:textId="77777777" w:rsidR="00D765A8" w:rsidRPr="00E25DCE" w:rsidRDefault="00D765A8" w:rsidP="00167772">
            <w:pPr>
              <w:jc w:val="both"/>
              <w:rPr>
                <w:rStyle w:val="tgc"/>
                <w:i/>
                <w:iCs/>
              </w:rPr>
            </w:pPr>
          </w:p>
          <w:p w14:paraId="2E1F2F61" w14:textId="77777777" w:rsidR="00D765A8" w:rsidRPr="00E25DCE" w:rsidRDefault="00D765A8" w:rsidP="00167772">
            <w:pPr>
              <w:spacing w:after="120"/>
              <w:jc w:val="both"/>
              <w:rPr>
                <w:rStyle w:val="st"/>
                <w:i/>
                <w:iCs/>
              </w:rPr>
            </w:pPr>
            <w:r w:rsidRPr="00E25DCE">
              <w:rPr>
                <w:rStyle w:val="tgc"/>
              </w:rPr>
              <w:t xml:space="preserve">Internal customers also </w:t>
            </w:r>
            <w:r w:rsidRPr="00E25DCE">
              <w:rPr>
                <w:rStyle w:val="tgc"/>
                <w:b/>
                <w:bCs/>
              </w:rPr>
              <w:t xml:space="preserve">include </w:t>
            </w:r>
            <w:r w:rsidRPr="00E25DCE">
              <w:rPr>
                <w:rStyle w:val="st"/>
                <w:b/>
                <w:bCs/>
                <w:i/>
                <w:iCs/>
              </w:rPr>
              <w:t>employees</w:t>
            </w:r>
            <w:r w:rsidRPr="00E25DCE">
              <w:rPr>
                <w:rStyle w:val="st"/>
                <w:i/>
                <w:iCs/>
              </w:rPr>
              <w:t xml:space="preserve"> – every employee receives goods or services produced elsewhere in the company as inputs to his or her work. </w:t>
            </w:r>
            <w:r w:rsidRPr="00E25DCE">
              <w:rPr>
                <w:i/>
                <w:iCs/>
              </w:rPr>
              <w:t xml:space="preserve">An internal customer is anyone within the company who at any time is dependent on anyone else within the company. </w:t>
            </w:r>
            <w:r w:rsidRPr="00E25DCE">
              <w:rPr>
                <w:rStyle w:val="st"/>
                <w:i/>
                <w:iCs/>
              </w:rPr>
              <w:t>For example:</w:t>
            </w:r>
          </w:p>
          <w:p w14:paraId="7D6976F9" w14:textId="77777777" w:rsidR="00D765A8" w:rsidRPr="00E25DCE" w:rsidRDefault="00D765A8" w:rsidP="00167772">
            <w:pPr>
              <w:pStyle w:val="ListParagraph"/>
              <w:widowControl w:val="0"/>
              <w:numPr>
                <w:ilvl w:val="0"/>
                <w:numId w:val="22"/>
              </w:numPr>
              <w:spacing w:after="120"/>
              <w:ind w:left="360"/>
              <w:contextualSpacing w:val="0"/>
              <w:jc w:val="both"/>
              <w:rPr>
                <w:rStyle w:val="st"/>
                <w:i/>
                <w:iCs/>
              </w:rPr>
            </w:pPr>
            <w:r w:rsidRPr="00E25DCE">
              <w:rPr>
                <w:rStyle w:val="st"/>
                <w:b/>
                <w:bCs/>
                <w:i/>
                <w:iCs/>
              </w:rPr>
              <w:t>Sales persons</w:t>
            </w:r>
            <w:r w:rsidRPr="00E25DCE">
              <w:rPr>
                <w:rStyle w:val="st"/>
                <w:i/>
                <w:iCs/>
              </w:rPr>
              <w:t xml:space="preserve"> are dependent on procurement for having stock available to sell to consumers.</w:t>
            </w:r>
          </w:p>
          <w:p w14:paraId="52062D63" w14:textId="77777777" w:rsidR="00D765A8" w:rsidRPr="00E25DCE" w:rsidRDefault="00D765A8" w:rsidP="00167772">
            <w:pPr>
              <w:pStyle w:val="ListParagraph"/>
              <w:widowControl w:val="0"/>
              <w:numPr>
                <w:ilvl w:val="0"/>
                <w:numId w:val="22"/>
              </w:numPr>
              <w:spacing w:after="120"/>
              <w:ind w:left="360"/>
              <w:contextualSpacing w:val="0"/>
              <w:jc w:val="both"/>
              <w:rPr>
                <w:rStyle w:val="st"/>
                <w:i/>
                <w:iCs/>
              </w:rPr>
            </w:pPr>
            <w:r w:rsidRPr="00E25DCE">
              <w:rPr>
                <w:rStyle w:val="st"/>
                <w:b/>
                <w:bCs/>
                <w:i/>
                <w:iCs/>
              </w:rPr>
              <w:t>Accounting team</w:t>
            </w:r>
            <w:r w:rsidRPr="00E25DCE">
              <w:rPr>
                <w:rStyle w:val="st"/>
                <w:i/>
                <w:iCs/>
              </w:rPr>
              <w:t xml:space="preserve"> members are dependent on all staff handling financial documents (sales records, goods receiving records, stock count records, etc.)  to be able to prepare accurate financial statements for the company.</w:t>
            </w:r>
          </w:p>
          <w:p w14:paraId="5207FD6A" w14:textId="77777777" w:rsidR="00D765A8" w:rsidRPr="00253DBF" w:rsidRDefault="00D765A8" w:rsidP="00167772">
            <w:pPr>
              <w:widowControl w:val="0"/>
              <w:jc w:val="both"/>
              <w:rPr>
                <w:lang w:val="en-US"/>
              </w:rPr>
            </w:pPr>
            <w:r w:rsidRPr="00E25DCE">
              <w:rPr>
                <w:rStyle w:val="st"/>
                <w:i/>
                <w:iCs/>
              </w:rPr>
              <w:t>(4 marks)</w:t>
            </w:r>
          </w:p>
        </w:tc>
      </w:tr>
      <w:tr w:rsidR="00D765A8" w14:paraId="028FA9F1" w14:textId="77777777" w:rsidTr="000E6F31">
        <w:tc>
          <w:tcPr>
            <w:tcW w:w="1884" w:type="pct"/>
          </w:tcPr>
          <w:p w14:paraId="4A86AD3C" w14:textId="77777777" w:rsidR="00D765A8" w:rsidRDefault="00D765A8" w:rsidP="00167772">
            <w:pPr>
              <w:jc w:val="both"/>
              <w:rPr>
                <w:bCs/>
                <w:lang w:val="en-US"/>
              </w:rPr>
            </w:pPr>
            <w:r>
              <w:rPr>
                <w:bCs/>
                <w:lang w:val="en-US"/>
              </w:rPr>
              <w:t>External customers (2 marks)</w:t>
            </w:r>
          </w:p>
        </w:tc>
        <w:tc>
          <w:tcPr>
            <w:tcW w:w="3116" w:type="pct"/>
          </w:tcPr>
          <w:p w14:paraId="2BB0B8CE" w14:textId="77777777" w:rsidR="00D765A8" w:rsidRPr="001A04C9" w:rsidRDefault="00D765A8" w:rsidP="00167772">
            <w:pPr>
              <w:spacing w:after="120"/>
              <w:jc w:val="both"/>
              <w:rPr>
                <w:b/>
                <w:bCs/>
                <w:i/>
                <w:iCs/>
              </w:rPr>
            </w:pPr>
            <w:r>
              <w:rPr>
                <w:i/>
                <w:iCs/>
              </w:rPr>
              <w:t>T</w:t>
            </w:r>
            <w:r w:rsidRPr="001A04C9">
              <w:rPr>
                <w:i/>
                <w:iCs/>
              </w:rPr>
              <w:t xml:space="preserve">he consumers who </w:t>
            </w:r>
            <w:r w:rsidRPr="001A04C9">
              <w:rPr>
                <w:b/>
                <w:bCs/>
                <w:i/>
                <w:iCs/>
              </w:rPr>
              <w:t>purchase goods</w:t>
            </w:r>
            <w:r w:rsidRPr="001A04C9">
              <w:rPr>
                <w:i/>
                <w:iCs/>
              </w:rPr>
              <w:t xml:space="preserve"> and services from the business. They are the lifeblood of a retail business – </w:t>
            </w:r>
            <w:r w:rsidRPr="001A04C9">
              <w:rPr>
                <w:b/>
                <w:bCs/>
                <w:i/>
                <w:iCs/>
              </w:rPr>
              <w:t>without enough customers who make enough purchases, there is no retail business.</w:t>
            </w:r>
          </w:p>
          <w:p w14:paraId="35AE80CB" w14:textId="77777777" w:rsidR="00D765A8" w:rsidRPr="001A04C9" w:rsidRDefault="00D765A8" w:rsidP="00167772">
            <w:pPr>
              <w:jc w:val="both"/>
              <w:rPr>
                <w:i/>
                <w:iCs/>
              </w:rPr>
            </w:pPr>
            <w:r w:rsidRPr="001A04C9">
              <w:rPr>
                <w:i/>
                <w:iCs/>
              </w:rPr>
              <w:t>(2 marks)</w:t>
            </w:r>
          </w:p>
        </w:tc>
      </w:tr>
    </w:tbl>
    <w:p w14:paraId="5C772CE2" w14:textId="77777777" w:rsidR="00D765A8" w:rsidRDefault="00D765A8" w:rsidP="00D765A8">
      <w:pPr>
        <w:rPr>
          <w:bCs/>
          <w:lang w:val="en-US"/>
        </w:rPr>
      </w:pPr>
    </w:p>
    <w:p w14:paraId="6301CBFE" w14:textId="77777777" w:rsidR="00D765A8" w:rsidRDefault="00D765A8" w:rsidP="00D765A8">
      <w:pPr>
        <w:rPr>
          <w:bCs/>
          <w:lang w:val="en-US"/>
        </w:rPr>
      </w:pPr>
    </w:p>
    <w:p w14:paraId="56FBC3B6" w14:textId="77777777" w:rsidR="00D765A8" w:rsidRDefault="00D765A8" w:rsidP="00D765A8">
      <w:pPr>
        <w:rPr>
          <w:bCs/>
          <w:lang w:val="en-US"/>
        </w:rPr>
      </w:pPr>
    </w:p>
    <w:p w14:paraId="1390014D" w14:textId="77777777" w:rsidR="00D765A8" w:rsidRDefault="00D765A8" w:rsidP="00D765A8">
      <w:pPr>
        <w:rPr>
          <w:bCs/>
          <w:lang w:val="en-US"/>
        </w:rPr>
      </w:pPr>
    </w:p>
    <w:p w14:paraId="168E94D5" w14:textId="77777777" w:rsidR="00D765A8" w:rsidRDefault="00D765A8" w:rsidP="00D765A8">
      <w:pPr>
        <w:rPr>
          <w:bCs/>
          <w:lang w:val="en-US"/>
        </w:rPr>
      </w:pPr>
    </w:p>
    <w:p w14:paraId="76F06925" w14:textId="77777777" w:rsidR="00D765A8" w:rsidRDefault="00D765A8" w:rsidP="00D765A8">
      <w:pPr>
        <w:rPr>
          <w:bCs/>
          <w:lang w:val="en-US"/>
        </w:rPr>
      </w:pPr>
    </w:p>
    <w:p w14:paraId="7FFEB25D" w14:textId="77777777" w:rsidR="00D765A8" w:rsidRDefault="00D765A8" w:rsidP="00D765A8">
      <w:pPr>
        <w:rPr>
          <w:bCs/>
          <w:lang w:val="en-US"/>
        </w:rPr>
      </w:pPr>
    </w:p>
    <w:p w14:paraId="690D98C9" w14:textId="77777777" w:rsidR="00D765A8" w:rsidRDefault="00D765A8" w:rsidP="00D765A8">
      <w:pPr>
        <w:rPr>
          <w:bCs/>
          <w:lang w:val="en-US"/>
        </w:rPr>
      </w:pPr>
    </w:p>
    <w:p w14:paraId="49AB52BA" w14:textId="77777777" w:rsidR="00D765A8" w:rsidRDefault="00D765A8" w:rsidP="00D765A8">
      <w:pPr>
        <w:rPr>
          <w:bCs/>
          <w:lang w:val="en-US"/>
        </w:rPr>
      </w:pPr>
    </w:p>
    <w:p w14:paraId="4C917F23" w14:textId="77777777" w:rsidR="00D765A8" w:rsidRDefault="00D765A8" w:rsidP="00D765A8">
      <w:pPr>
        <w:rPr>
          <w:bCs/>
          <w:lang w:val="en-US"/>
        </w:rPr>
      </w:pPr>
    </w:p>
    <w:p w14:paraId="04C74C31" w14:textId="77777777" w:rsidR="00D765A8" w:rsidRDefault="00D765A8" w:rsidP="00D765A8">
      <w:pPr>
        <w:rPr>
          <w:bCs/>
          <w:lang w:val="en-US"/>
        </w:rPr>
      </w:pPr>
    </w:p>
    <w:p w14:paraId="6CC2AB8C" w14:textId="77777777" w:rsidR="00D765A8" w:rsidRDefault="00D765A8" w:rsidP="00D765A8">
      <w:pPr>
        <w:spacing w:after="120"/>
        <w:jc w:val="both"/>
        <w:rPr>
          <w:b/>
          <w:lang w:val="en-US"/>
        </w:rPr>
      </w:pPr>
      <w:r w:rsidRPr="001139A1">
        <w:rPr>
          <w:b/>
          <w:lang w:val="en-US"/>
        </w:rPr>
        <w:lastRenderedPageBreak/>
        <w:t xml:space="preserve">Question </w:t>
      </w:r>
      <w:r>
        <w:rPr>
          <w:b/>
          <w:lang w:val="en-US"/>
        </w:rPr>
        <w:t>2</w:t>
      </w:r>
      <w:r w:rsidRPr="001139A1">
        <w:rPr>
          <w:b/>
          <w:lang w:val="en-US"/>
        </w:rPr>
        <w:t xml:space="preserve"> (</w:t>
      </w:r>
      <w:r>
        <w:rPr>
          <w:b/>
          <w:lang w:val="en-US"/>
        </w:rPr>
        <w:t>10</w:t>
      </w:r>
      <w:r w:rsidRPr="001139A1">
        <w:rPr>
          <w:b/>
          <w:lang w:val="en-US"/>
        </w:rPr>
        <w:t xml:space="preserve"> marks</w:t>
      </w:r>
      <w:r>
        <w:rPr>
          <w:b/>
          <w:lang w:val="en-US"/>
        </w:rPr>
        <w:t xml:space="preserve"> – one mark per fact</w:t>
      </w:r>
      <w:r w:rsidRPr="001139A1">
        <w:rPr>
          <w:b/>
          <w:lang w:val="en-US"/>
        </w:rPr>
        <w:t>)</w:t>
      </w:r>
      <w:r>
        <w:rPr>
          <w:b/>
          <w:lang w:val="en-US"/>
        </w:rPr>
        <w:t xml:space="preserve"> KM01-IAC0102</w:t>
      </w:r>
    </w:p>
    <w:p w14:paraId="033BF919" w14:textId="77777777" w:rsidR="00D765A8" w:rsidRDefault="00D765A8" w:rsidP="00D765A8">
      <w:pPr>
        <w:spacing w:after="120"/>
        <w:jc w:val="both"/>
        <w:rPr>
          <w:bCs/>
          <w:lang w:val="en-US"/>
        </w:rPr>
      </w:pPr>
      <w:r>
        <w:rPr>
          <w:bCs/>
          <w:lang w:val="en-US"/>
        </w:rPr>
        <w:t>Explain generally accepted ways of acknowledging different types of customers based on their behaviour.</w:t>
      </w:r>
    </w:p>
    <w:tbl>
      <w:tblPr>
        <w:tblStyle w:val="TableGrid"/>
        <w:tblW w:w="5000" w:type="pct"/>
        <w:tblCellMar>
          <w:top w:w="108" w:type="dxa"/>
          <w:bottom w:w="108" w:type="dxa"/>
        </w:tblCellMar>
        <w:tblLook w:val="04A0" w:firstRow="1" w:lastRow="0" w:firstColumn="1" w:lastColumn="0" w:noHBand="0" w:noVBand="1"/>
      </w:tblPr>
      <w:tblGrid>
        <w:gridCol w:w="3482"/>
        <w:gridCol w:w="5760"/>
      </w:tblGrid>
      <w:tr w:rsidR="00D765A8" w:rsidRPr="00253DBF" w14:paraId="5902E596" w14:textId="77777777" w:rsidTr="000E6F31">
        <w:tc>
          <w:tcPr>
            <w:tcW w:w="1884" w:type="pct"/>
          </w:tcPr>
          <w:p w14:paraId="2ECFE277" w14:textId="77777777" w:rsidR="00D765A8" w:rsidRPr="00253DBF" w:rsidRDefault="00D765A8" w:rsidP="00D765A8">
            <w:pPr>
              <w:spacing w:line="240" w:lineRule="auto"/>
              <w:jc w:val="both"/>
              <w:rPr>
                <w:b/>
                <w:lang w:val="en-US"/>
              </w:rPr>
            </w:pPr>
            <w:r w:rsidRPr="00253DBF">
              <w:rPr>
                <w:b/>
                <w:lang w:val="en-US"/>
              </w:rPr>
              <w:t>Type of customer</w:t>
            </w:r>
            <w:r>
              <w:rPr>
                <w:b/>
                <w:lang w:val="en-US"/>
              </w:rPr>
              <w:t xml:space="preserve"> behaviour</w:t>
            </w:r>
          </w:p>
        </w:tc>
        <w:tc>
          <w:tcPr>
            <w:tcW w:w="3116" w:type="pct"/>
          </w:tcPr>
          <w:p w14:paraId="782FB36A" w14:textId="77777777" w:rsidR="00D765A8" w:rsidRPr="00253DBF" w:rsidRDefault="00D765A8" w:rsidP="00D765A8">
            <w:pPr>
              <w:spacing w:line="240" w:lineRule="auto"/>
              <w:jc w:val="both"/>
              <w:rPr>
                <w:b/>
                <w:lang w:val="en-US"/>
              </w:rPr>
            </w:pPr>
            <w:r w:rsidRPr="00253DBF">
              <w:rPr>
                <w:b/>
                <w:lang w:val="en-US"/>
              </w:rPr>
              <w:t>Explanation</w:t>
            </w:r>
          </w:p>
        </w:tc>
      </w:tr>
      <w:tr w:rsidR="00D765A8" w:rsidRPr="00253DBF" w14:paraId="2CEF10FE" w14:textId="77777777" w:rsidTr="000E6F31">
        <w:tc>
          <w:tcPr>
            <w:tcW w:w="1884" w:type="pct"/>
          </w:tcPr>
          <w:p w14:paraId="5F2EA3E6" w14:textId="77777777" w:rsidR="00D765A8" w:rsidRDefault="00D765A8" w:rsidP="00167772">
            <w:pPr>
              <w:jc w:val="both"/>
              <w:rPr>
                <w:bCs/>
                <w:lang w:val="en-US"/>
              </w:rPr>
            </w:pPr>
            <w:r>
              <w:rPr>
                <w:bCs/>
                <w:lang w:val="en-US"/>
              </w:rPr>
              <w:t>Customers who are just looking</w:t>
            </w:r>
          </w:p>
        </w:tc>
        <w:tc>
          <w:tcPr>
            <w:tcW w:w="3116" w:type="pct"/>
          </w:tcPr>
          <w:p w14:paraId="1B52AACA" w14:textId="77777777" w:rsidR="00D765A8" w:rsidRPr="001A04C9" w:rsidRDefault="00D765A8">
            <w:pPr>
              <w:pStyle w:val="ListParagraph"/>
              <w:numPr>
                <w:ilvl w:val="0"/>
                <w:numId w:val="64"/>
              </w:numPr>
              <w:spacing w:after="120"/>
              <w:ind w:left="357" w:hanging="357"/>
              <w:contextualSpacing w:val="0"/>
              <w:jc w:val="both"/>
              <w:rPr>
                <w:i/>
                <w:iCs/>
                <w:lang w:val="en-US"/>
              </w:rPr>
            </w:pPr>
            <w:r w:rsidRPr="001A04C9">
              <w:rPr>
                <w:i/>
                <w:iCs/>
                <w:lang w:val="en-US"/>
              </w:rPr>
              <w:t>Offer to provide information</w:t>
            </w:r>
          </w:p>
          <w:p w14:paraId="4D6EC101" w14:textId="77777777" w:rsidR="00D765A8" w:rsidRPr="001A04C9" w:rsidRDefault="00D765A8">
            <w:pPr>
              <w:pStyle w:val="ListParagraph"/>
              <w:numPr>
                <w:ilvl w:val="0"/>
                <w:numId w:val="64"/>
              </w:numPr>
              <w:jc w:val="both"/>
              <w:rPr>
                <w:i/>
                <w:iCs/>
                <w:lang w:val="en-US"/>
              </w:rPr>
            </w:pPr>
            <w:r w:rsidRPr="001A04C9">
              <w:rPr>
                <w:i/>
                <w:iCs/>
                <w:lang w:val="en-US"/>
              </w:rPr>
              <w:t>Engage them through conversation</w:t>
            </w:r>
          </w:p>
        </w:tc>
      </w:tr>
      <w:tr w:rsidR="00D765A8" w:rsidRPr="00253DBF" w14:paraId="6C61F101" w14:textId="77777777" w:rsidTr="000E6F31">
        <w:tc>
          <w:tcPr>
            <w:tcW w:w="1884" w:type="pct"/>
          </w:tcPr>
          <w:p w14:paraId="6A6B9AA4" w14:textId="77777777" w:rsidR="00D765A8" w:rsidRDefault="00D765A8" w:rsidP="00167772">
            <w:pPr>
              <w:jc w:val="both"/>
              <w:rPr>
                <w:bCs/>
                <w:lang w:val="en-US"/>
              </w:rPr>
            </w:pPr>
            <w:r>
              <w:rPr>
                <w:bCs/>
                <w:lang w:val="en-US"/>
              </w:rPr>
              <w:t>Customers who are looking around</w:t>
            </w:r>
          </w:p>
        </w:tc>
        <w:tc>
          <w:tcPr>
            <w:tcW w:w="3116" w:type="pct"/>
          </w:tcPr>
          <w:p w14:paraId="3D187286" w14:textId="77777777" w:rsidR="00D765A8" w:rsidRPr="001A04C9" w:rsidRDefault="00D765A8">
            <w:pPr>
              <w:pStyle w:val="ListParagraph"/>
              <w:numPr>
                <w:ilvl w:val="0"/>
                <w:numId w:val="64"/>
              </w:numPr>
              <w:spacing w:after="120"/>
              <w:ind w:left="357" w:hanging="357"/>
              <w:contextualSpacing w:val="0"/>
              <w:jc w:val="both"/>
              <w:rPr>
                <w:i/>
                <w:iCs/>
                <w:lang w:val="en-US"/>
              </w:rPr>
            </w:pPr>
            <w:r w:rsidRPr="001A04C9">
              <w:rPr>
                <w:i/>
                <w:iCs/>
                <w:lang w:val="en-US"/>
              </w:rPr>
              <w:t>Approach them with open questions</w:t>
            </w:r>
          </w:p>
          <w:p w14:paraId="6DEE5C90" w14:textId="77777777" w:rsidR="00D765A8" w:rsidRPr="001A04C9" w:rsidRDefault="00D765A8">
            <w:pPr>
              <w:pStyle w:val="ListParagraph"/>
              <w:numPr>
                <w:ilvl w:val="0"/>
                <w:numId w:val="64"/>
              </w:numPr>
              <w:jc w:val="both"/>
              <w:rPr>
                <w:i/>
                <w:iCs/>
                <w:lang w:val="en-US"/>
              </w:rPr>
            </w:pPr>
            <w:r w:rsidRPr="001A04C9">
              <w:rPr>
                <w:i/>
                <w:iCs/>
                <w:lang w:val="en-US"/>
              </w:rPr>
              <w:t>Be attentive to their needs and offer products that will meet the need</w:t>
            </w:r>
          </w:p>
        </w:tc>
      </w:tr>
      <w:tr w:rsidR="00D765A8" w:rsidRPr="00253DBF" w14:paraId="4F441AF9" w14:textId="77777777" w:rsidTr="000E6F31">
        <w:tc>
          <w:tcPr>
            <w:tcW w:w="1884" w:type="pct"/>
          </w:tcPr>
          <w:p w14:paraId="04679466" w14:textId="77777777" w:rsidR="00D765A8" w:rsidRDefault="00D765A8" w:rsidP="00167772">
            <w:pPr>
              <w:jc w:val="both"/>
              <w:rPr>
                <w:bCs/>
                <w:lang w:val="en-US"/>
              </w:rPr>
            </w:pPr>
            <w:r>
              <w:rPr>
                <w:bCs/>
                <w:lang w:val="en-US"/>
              </w:rPr>
              <w:t>Customers who are phoning in</w:t>
            </w:r>
          </w:p>
        </w:tc>
        <w:tc>
          <w:tcPr>
            <w:tcW w:w="3116" w:type="pct"/>
          </w:tcPr>
          <w:p w14:paraId="14B4C93A" w14:textId="77777777" w:rsidR="00D765A8" w:rsidRPr="001A04C9" w:rsidRDefault="00D765A8">
            <w:pPr>
              <w:pStyle w:val="ListParagraph"/>
              <w:numPr>
                <w:ilvl w:val="0"/>
                <w:numId w:val="64"/>
              </w:numPr>
              <w:spacing w:after="120"/>
              <w:ind w:left="357" w:hanging="357"/>
              <w:contextualSpacing w:val="0"/>
              <w:jc w:val="both"/>
              <w:rPr>
                <w:i/>
                <w:iCs/>
                <w:lang w:val="en-US"/>
              </w:rPr>
            </w:pPr>
            <w:r w:rsidRPr="001A04C9">
              <w:rPr>
                <w:i/>
                <w:iCs/>
                <w:lang w:val="en-US"/>
              </w:rPr>
              <w:t>Provide the information they are asking for</w:t>
            </w:r>
          </w:p>
          <w:p w14:paraId="76986413" w14:textId="77777777" w:rsidR="00D765A8" w:rsidRPr="001A04C9" w:rsidRDefault="00D765A8">
            <w:pPr>
              <w:pStyle w:val="ListParagraph"/>
              <w:numPr>
                <w:ilvl w:val="0"/>
                <w:numId w:val="64"/>
              </w:numPr>
              <w:jc w:val="both"/>
              <w:rPr>
                <w:bCs/>
                <w:i/>
                <w:iCs/>
                <w:lang w:val="en-US"/>
              </w:rPr>
            </w:pPr>
            <w:r w:rsidRPr="001A04C9">
              <w:rPr>
                <w:bCs/>
                <w:i/>
                <w:iCs/>
                <w:lang w:val="en-US"/>
              </w:rPr>
              <w:t>Offer a solution Ask open questions to make sure you understand what they want or need</w:t>
            </w:r>
          </w:p>
        </w:tc>
      </w:tr>
      <w:tr w:rsidR="00D765A8" w:rsidRPr="00253DBF" w14:paraId="3D43CEA6" w14:textId="77777777" w:rsidTr="000E6F31">
        <w:tc>
          <w:tcPr>
            <w:tcW w:w="1884" w:type="pct"/>
          </w:tcPr>
          <w:p w14:paraId="02CB95DB" w14:textId="77777777" w:rsidR="00D765A8" w:rsidRDefault="00D765A8" w:rsidP="00167772">
            <w:pPr>
              <w:jc w:val="both"/>
              <w:rPr>
                <w:bCs/>
                <w:lang w:val="en-US"/>
              </w:rPr>
            </w:pPr>
            <w:r>
              <w:rPr>
                <w:bCs/>
                <w:lang w:val="en-US"/>
              </w:rPr>
              <w:t>Customers who are in a hurry</w:t>
            </w:r>
          </w:p>
        </w:tc>
        <w:tc>
          <w:tcPr>
            <w:tcW w:w="3116" w:type="pct"/>
          </w:tcPr>
          <w:p w14:paraId="5740AC67" w14:textId="77777777" w:rsidR="00D765A8" w:rsidRPr="001A04C9" w:rsidRDefault="00D765A8">
            <w:pPr>
              <w:pStyle w:val="ListParagraph"/>
              <w:numPr>
                <w:ilvl w:val="0"/>
                <w:numId w:val="64"/>
              </w:numPr>
              <w:spacing w:after="120"/>
              <w:ind w:left="357" w:hanging="357"/>
              <w:contextualSpacing w:val="0"/>
              <w:jc w:val="both"/>
              <w:rPr>
                <w:i/>
                <w:iCs/>
              </w:rPr>
            </w:pPr>
            <w:r w:rsidRPr="001A04C9">
              <w:rPr>
                <w:i/>
                <w:iCs/>
              </w:rPr>
              <w:t>Move at a speed that reflects your understanding of the customer’s need for speed. Few things are as frustrating to a customer in a hurry as a sales person who walks slowly or creates the impression that there is lots of time to complete the sale. Where possible, speed up things. You can, for example, pack the purchase while you are waiting for authorisation of a credit card transaction.</w:t>
            </w:r>
          </w:p>
          <w:p w14:paraId="6722CDF3" w14:textId="77777777" w:rsidR="00D765A8" w:rsidRPr="001A04C9" w:rsidRDefault="00D765A8">
            <w:pPr>
              <w:pStyle w:val="ListParagraph"/>
              <w:numPr>
                <w:ilvl w:val="0"/>
                <w:numId w:val="64"/>
              </w:numPr>
              <w:jc w:val="both"/>
              <w:rPr>
                <w:i/>
                <w:iCs/>
                <w:lang w:val="en-US"/>
              </w:rPr>
            </w:pPr>
            <w:r w:rsidRPr="001A04C9">
              <w:rPr>
                <w:i/>
                <w:iCs/>
              </w:rPr>
              <w:t>Use an empathetic tone of voice and speak at an appropriate speed.</w:t>
            </w:r>
          </w:p>
        </w:tc>
      </w:tr>
      <w:tr w:rsidR="00D765A8" w:rsidRPr="00253DBF" w14:paraId="7780827A" w14:textId="77777777" w:rsidTr="000E6F31">
        <w:tc>
          <w:tcPr>
            <w:tcW w:w="1884" w:type="pct"/>
          </w:tcPr>
          <w:p w14:paraId="6D5B9B4E" w14:textId="77777777" w:rsidR="00D765A8" w:rsidRDefault="00D765A8" w:rsidP="00167772">
            <w:pPr>
              <w:jc w:val="both"/>
              <w:rPr>
                <w:bCs/>
                <w:lang w:val="en-US"/>
              </w:rPr>
            </w:pPr>
            <w:r>
              <w:rPr>
                <w:bCs/>
                <w:lang w:val="en-US"/>
              </w:rPr>
              <w:t>Excited customers who ask a lot of questions</w:t>
            </w:r>
          </w:p>
        </w:tc>
        <w:tc>
          <w:tcPr>
            <w:tcW w:w="3116" w:type="pct"/>
          </w:tcPr>
          <w:p w14:paraId="6E61F9D7" w14:textId="77777777" w:rsidR="00D765A8" w:rsidRPr="001A04C9" w:rsidRDefault="00D765A8">
            <w:pPr>
              <w:pStyle w:val="ListParagraph"/>
              <w:numPr>
                <w:ilvl w:val="0"/>
                <w:numId w:val="64"/>
              </w:numPr>
              <w:spacing w:after="120"/>
              <w:ind w:left="357" w:hanging="357"/>
              <w:contextualSpacing w:val="0"/>
              <w:jc w:val="both"/>
              <w:rPr>
                <w:i/>
                <w:iCs/>
              </w:rPr>
            </w:pPr>
            <w:r w:rsidRPr="001A04C9">
              <w:rPr>
                <w:i/>
                <w:iCs/>
              </w:rPr>
              <w:t xml:space="preserve">Confirm the facts and explain any benefits that the customer might not be aware of. </w:t>
            </w:r>
          </w:p>
          <w:p w14:paraId="3FBAACB5" w14:textId="77777777" w:rsidR="00D765A8" w:rsidRPr="001A04C9" w:rsidRDefault="00D765A8">
            <w:pPr>
              <w:pStyle w:val="ListParagraph"/>
              <w:numPr>
                <w:ilvl w:val="0"/>
                <w:numId w:val="64"/>
              </w:numPr>
              <w:jc w:val="both"/>
              <w:rPr>
                <w:i/>
                <w:iCs/>
              </w:rPr>
            </w:pPr>
            <w:r w:rsidRPr="001A04C9">
              <w:rPr>
                <w:i/>
                <w:iCs/>
              </w:rPr>
              <w:t>Confirm that they are making the right decisions by explaining how the product features and benefits meet the customer needs or desires</w:t>
            </w:r>
          </w:p>
        </w:tc>
      </w:tr>
      <w:tr w:rsidR="00D765A8" w:rsidRPr="00253DBF" w14:paraId="4B21EA30" w14:textId="77777777" w:rsidTr="000E6F31">
        <w:tc>
          <w:tcPr>
            <w:tcW w:w="1884" w:type="pct"/>
          </w:tcPr>
          <w:p w14:paraId="181A83A6" w14:textId="77777777" w:rsidR="00D765A8" w:rsidRDefault="00D765A8" w:rsidP="00167772">
            <w:pPr>
              <w:jc w:val="both"/>
              <w:rPr>
                <w:bCs/>
                <w:lang w:val="en-US"/>
              </w:rPr>
            </w:pPr>
            <w:r>
              <w:rPr>
                <w:bCs/>
                <w:lang w:val="en-US"/>
              </w:rPr>
              <w:t>Detail-oriented customer</w:t>
            </w:r>
          </w:p>
        </w:tc>
        <w:tc>
          <w:tcPr>
            <w:tcW w:w="3116" w:type="pct"/>
          </w:tcPr>
          <w:p w14:paraId="4C393E90" w14:textId="77777777" w:rsidR="00D765A8" w:rsidRPr="001A04C9" w:rsidRDefault="00D765A8">
            <w:pPr>
              <w:pStyle w:val="ListParagraph"/>
              <w:numPr>
                <w:ilvl w:val="0"/>
                <w:numId w:val="64"/>
              </w:numPr>
              <w:jc w:val="both"/>
              <w:rPr>
                <w:i/>
                <w:iCs/>
              </w:rPr>
            </w:pPr>
            <w:r w:rsidRPr="001A04C9">
              <w:rPr>
                <w:i/>
                <w:iCs/>
                <w:lang w:eastAsia="en-ZA"/>
              </w:rPr>
              <w:t xml:space="preserve">Fully understand the customer needs or desires, and then to help identify products that will satisfy such needs and desires. </w:t>
            </w:r>
          </w:p>
        </w:tc>
      </w:tr>
      <w:tr w:rsidR="00D765A8" w:rsidRPr="00253DBF" w14:paraId="2E14CD65" w14:textId="77777777" w:rsidTr="000E6F31">
        <w:tc>
          <w:tcPr>
            <w:tcW w:w="1884" w:type="pct"/>
          </w:tcPr>
          <w:p w14:paraId="6F21FF0A" w14:textId="77777777" w:rsidR="00D765A8" w:rsidRDefault="00D765A8" w:rsidP="00167772">
            <w:pPr>
              <w:jc w:val="both"/>
              <w:rPr>
                <w:bCs/>
                <w:lang w:val="en-US"/>
              </w:rPr>
            </w:pPr>
            <w:r>
              <w:rPr>
                <w:bCs/>
                <w:lang w:val="en-US"/>
              </w:rPr>
              <w:t xml:space="preserve">Confident customer </w:t>
            </w:r>
          </w:p>
        </w:tc>
        <w:tc>
          <w:tcPr>
            <w:tcW w:w="3116" w:type="pct"/>
          </w:tcPr>
          <w:p w14:paraId="0642070A" w14:textId="77777777" w:rsidR="00D765A8" w:rsidRPr="001A04C9" w:rsidRDefault="00D765A8">
            <w:pPr>
              <w:pStyle w:val="ListParagraph"/>
              <w:numPr>
                <w:ilvl w:val="0"/>
                <w:numId w:val="64"/>
              </w:numPr>
              <w:jc w:val="both"/>
              <w:rPr>
                <w:i/>
                <w:iCs/>
                <w:lang w:eastAsia="en-ZA"/>
              </w:rPr>
            </w:pPr>
            <w:r w:rsidRPr="001A04C9">
              <w:rPr>
                <w:i/>
                <w:iCs/>
              </w:rPr>
              <w:t>Confirm the customer’s needs and confirm how the needs will be fulfilled by the purchase, instead of explaining in length the benefits of a product.</w:t>
            </w:r>
          </w:p>
        </w:tc>
      </w:tr>
    </w:tbl>
    <w:p w14:paraId="6F186F75" w14:textId="77777777" w:rsidR="00D765A8" w:rsidRDefault="00D765A8" w:rsidP="00D765A8">
      <w:pPr>
        <w:spacing w:after="120"/>
        <w:rPr>
          <w:b/>
          <w:lang w:val="en-US"/>
        </w:rPr>
      </w:pPr>
      <w:r w:rsidRPr="001139A1">
        <w:rPr>
          <w:b/>
          <w:lang w:val="en-US"/>
        </w:rPr>
        <w:lastRenderedPageBreak/>
        <w:t xml:space="preserve">Question </w:t>
      </w:r>
      <w:r>
        <w:rPr>
          <w:b/>
          <w:lang w:val="en-US"/>
        </w:rPr>
        <w:t>3</w:t>
      </w:r>
      <w:r w:rsidRPr="001139A1">
        <w:rPr>
          <w:b/>
          <w:lang w:val="en-US"/>
        </w:rPr>
        <w:t xml:space="preserve"> (</w:t>
      </w:r>
      <w:r>
        <w:rPr>
          <w:b/>
          <w:lang w:val="en-US"/>
        </w:rPr>
        <w:t>3</w:t>
      </w:r>
      <w:r w:rsidRPr="001139A1">
        <w:rPr>
          <w:b/>
          <w:lang w:val="en-US"/>
        </w:rPr>
        <w:t xml:space="preserve"> marks</w:t>
      </w:r>
      <w:r>
        <w:rPr>
          <w:b/>
          <w:lang w:val="en-US"/>
        </w:rPr>
        <w:t xml:space="preserve"> – one mark per fact</w:t>
      </w:r>
      <w:r w:rsidRPr="001139A1">
        <w:rPr>
          <w:b/>
          <w:lang w:val="en-US"/>
        </w:rPr>
        <w:t>)</w:t>
      </w:r>
      <w:r>
        <w:rPr>
          <w:b/>
          <w:lang w:val="en-US"/>
        </w:rPr>
        <w:t xml:space="preserve"> KM01-IAC0103</w:t>
      </w:r>
    </w:p>
    <w:p w14:paraId="1778DE8E" w14:textId="77777777" w:rsidR="00D765A8" w:rsidRDefault="00D765A8" w:rsidP="00D765A8">
      <w:pPr>
        <w:spacing w:after="120"/>
        <w:rPr>
          <w:bCs/>
          <w:lang w:val="en-US"/>
        </w:rPr>
      </w:pPr>
      <w:r w:rsidRPr="00D47C3E">
        <w:rPr>
          <w:bCs/>
          <w:lang w:val="en-US"/>
        </w:rPr>
        <w:t>What is the impact of greeting diverse customers professionally?</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D765A8" w14:paraId="32B1C8B1" w14:textId="77777777" w:rsidTr="000E6F31">
        <w:tc>
          <w:tcPr>
            <w:tcW w:w="5000" w:type="pct"/>
          </w:tcPr>
          <w:p w14:paraId="12FEBB97" w14:textId="77777777" w:rsidR="00D765A8" w:rsidRDefault="00D765A8" w:rsidP="00167772">
            <w:pPr>
              <w:jc w:val="both"/>
              <w:rPr>
                <w:rFonts w:ascii="Times New Roman" w:hAnsi="Times New Roman"/>
                <w:i/>
                <w:iCs/>
                <w:szCs w:val="24"/>
                <w:lang w:eastAsia="en-ZA"/>
              </w:rPr>
            </w:pPr>
            <w:r w:rsidRPr="004163B9">
              <w:rPr>
                <w:b/>
                <w:bCs/>
                <w:i/>
                <w:iCs/>
              </w:rPr>
              <w:t>First impressions</w:t>
            </w:r>
            <w:r w:rsidRPr="004163B9">
              <w:rPr>
                <w:i/>
                <w:iCs/>
              </w:rPr>
              <w:t xml:space="preserve"> are important for a variety of reasons; greetings can be </w:t>
            </w:r>
            <w:r w:rsidRPr="004163B9">
              <w:rPr>
                <w:b/>
                <w:bCs/>
                <w:i/>
                <w:iCs/>
              </w:rPr>
              <w:t>culturally diverse</w:t>
            </w:r>
            <w:r w:rsidRPr="004163B9">
              <w:rPr>
                <w:i/>
                <w:iCs/>
              </w:rPr>
              <w:t xml:space="preserve"> and it is important for sales advisors to be aware of this as they aim to communicate positively with customers.</w:t>
            </w:r>
            <w:r w:rsidRPr="004163B9">
              <w:rPr>
                <w:rFonts w:ascii="Times New Roman" w:hAnsi="Times New Roman"/>
                <w:i/>
                <w:iCs/>
                <w:szCs w:val="24"/>
                <w:lang w:eastAsia="en-ZA"/>
              </w:rPr>
              <w:t xml:space="preserve"> </w:t>
            </w:r>
          </w:p>
          <w:p w14:paraId="516F46B4" w14:textId="77777777" w:rsidR="00D765A8" w:rsidRPr="004163B9" w:rsidRDefault="00D765A8" w:rsidP="00167772">
            <w:pPr>
              <w:jc w:val="both"/>
              <w:rPr>
                <w:rFonts w:ascii="Times New Roman" w:hAnsi="Times New Roman"/>
                <w:i/>
                <w:iCs/>
                <w:szCs w:val="24"/>
                <w:lang w:eastAsia="en-ZA"/>
              </w:rPr>
            </w:pPr>
          </w:p>
          <w:p w14:paraId="34F83FBB" w14:textId="77777777" w:rsidR="00D765A8" w:rsidRPr="004163B9" w:rsidRDefault="00D765A8" w:rsidP="00167772">
            <w:pPr>
              <w:jc w:val="both"/>
            </w:pPr>
            <w:r w:rsidRPr="004163B9">
              <w:rPr>
                <w:b/>
                <w:bCs/>
                <w:i/>
                <w:iCs/>
              </w:rPr>
              <w:t>When sales advisors acknowledge and respect diversity, they have a greater opportunity to attract and retain diverse customers,</w:t>
            </w:r>
            <w:r w:rsidRPr="004163B9">
              <w:rPr>
                <w:i/>
                <w:iCs/>
              </w:rPr>
              <w:t xml:space="preserve"> build better rapport with them and increase customer satisfaction.</w:t>
            </w:r>
          </w:p>
        </w:tc>
      </w:tr>
    </w:tbl>
    <w:p w14:paraId="696D0D62" w14:textId="77777777" w:rsidR="00D765A8" w:rsidRDefault="00D765A8" w:rsidP="00D765A8">
      <w:pPr>
        <w:jc w:val="both"/>
        <w:rPr>
          <w:bCs/>
          <w:lang w:val="en-US"/>
        </w:rPr>
      </w:pPr>
    </w:p>
    <w:p w14:paraId="17A755B3" w14:textId="77777777" w:rsidR="00D765A8" w:rsidRPr="000F5CB7" w:rsidRDefault="00D765A8" w:rsidP="00D765A8">
      <w:pPr>
        <w:rPr>
          <w:rFonts w:eastAsia="Calibri"/>
          <w:i/>
          <w:iCs/>
        </w:rPr>
      </w:pPr>
    </w:p>
    <w:p w14:paraId="098F797D" w14:textId="77777777" w:rsidR="00D765A8" w:rsidRDefault="00D765A8" w:rsidP="00D765A8">
      <w:pPr>
        <w:rPr>
          <w:b/>
          <w:lang w:val="en-US"/>
        </w:rPr>
      </w:pPr>
      <w:r w:rsidRPr="001139A1">
        <w:rPr>
          <w:b/>
          <w:lang w:val="en-US"/>
        </w:rPr>
        <w:t xml:space="preserve">Question </w:t>
      </w:r>
      <w:r>
        <w:rPr>
          <w:b/>
          <w:lang w:val="en-US"/>
        </w:rPr>
        <w:t xml:space="preserve">4 </w:t>
      </w:r>
      <w:r w:rsidRPr="001139A1">
        <w:rPr>
          <w:b/>
          <w:lang w:val="en-US"/>
        </w:rPr>
        <w:t>(</w:t>
      </w:r>
      <w:r>
        <w:rPr>
          <w:b/>
          <w:lang w:val="en-US"/>
        </w:rPr>
        <w:t>8</w:t>
      </w:r>
      <w:r w:rsidRPr="001139A1">
        <w:rPr>
          <w:b/>
          <w:lang w:val="en-US"/>
        </w:rPr>
        <w:t xml:space="preserve"> marks</w:t>
      </w:r>
      <w:r>
        <w:rPr>
          <w:b/>
          <w:lang w:val="en-US"/>
        </w:rPr>
        <w:t xml:space="preserve"> – one mark principle and 1 mark per explanation</w:t>
      </w:r>
      <w:r w:rsidRPr="001139A1">
        <w:rPr>
          <w:b/>
          <w:lang w:val="en-US"/>
        </w:rPr>
        <w:t>)</w:t>
      </w:r>
      <w:r>
        <w:rPr>
          <w:b/>
          <w:lang w:val="en-US"/>
        </w:rPr>
        <w:t xml:space="preserve"> KM01-IAC0104</w:t>
      </w:r>
    </w:p>
    <w:p w14:paraId="6034727F" w14:textId="77777777" w:rsidR="00D765A8" w:rsidRDefault="00D765A8" w:rsidP="00D765A8">
      <w:pPr>
        <w:rPr>
          <w:bCs/>
          <w:lang w:val="en-US"/>
        </w:rPr>
      </w:pPr>
      <w:r w:rsidRPr="00485E25">
        <w:rPr>
          <w:bCs/>
          <w:lang w:val="en-US"/>
        </w:rPr>
        <w:t>Explain the principles of acknowledging unattended customers</w:t>
      </w:r>
    </w:p>
    <w:p w14:paraId="571953EB" w14:textId="77777777" w:rsidR="00D765A8" w:rsidRDefault="00D765A8" w:rsidP="00D765A8">
      <w:pPr>
        <w:rPr>
          <w:rFonts w:eastAsia="Calibri"/>
          <w:bCs/>
          <w:lang w:val="en-US"/>
        </w:rPr>
      </w:pP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D765A8" w14:paraId="14662FEB" w14:textId="77777777" w:rsidTr="000E6F31">
        <w:tc>
          <w:tcPr>
            <w:tcW w:w="5000" w:type="pct"/>
          </w:tcPr>
          <w:p w14:paraId="01B539CA" w14:textId="77777777" w:rsidR="00D765A8" w:rsidRDefault="00D765A8" w:rsidP="00167772">
            <w:pPr>
              <w:jc w:val="both"/>
              <w:rPr>
                <w:bCs/>
                <w:i/>
                <w:iCs/>
                <w:lang w:val="en-US"/>
              </w:rPr>
            </w:pPr>
            <w:r w:rsidRPr="004163B9">
              <w:rPr>
                <w:bCs/>
                <w:i/>
                <w:iCs/>
                <w:lang w:val="en-US"/>
              </w:rPr>
              <w:t>Answers should cover the following (no need for learners to draw a diagram)</w:t>
            </w:r>
          </w:p>
          <w:p w14:paraId="20769E93" w14:textId="77777777" w:rsidR="00D765A8" w:rsidRPr="004163B9" w:rsidRDefault="00D765A8" w:rsidP="00167772">
            <w:pPr>
              <w:jc w:val="both"/>
              <w:rPr>
                <w:bCs/>
                <w:i/>
                <w:iCs/>
                <w:lang w:val="en-US"/>
              </w:rPr>
            </w:pPr>
          </w:p>
          <w:p w14:paraId="01AE3CFC" w14:textId="77777777" w:rsidR="00D765A8" w:rsidRDefault="00D765A8" w:rsidP="00167772">
            <w:pPr>
              <w:jc w:val="both"/>
              <w:rPr>
                <w:bCs/>
                <w:lang w:val="en-US"/>
              </w:rPr>
            </w:pPr>
            <w:r w:rsidRPr="00B77E75">
              <w:rPr>
                <w:noProof/>
              </w:rPr>
              <w:drawing>
                <wp:inline distT="0" distB="0" distL="0" distR="0" wp14:anchorId="35906958" wp14:editId="0026327C">
                  <wp:extent cx="5731510" cy="1601470"/>
                  <wp:effectExtent l="0" t="0" r="254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31510" cy="1601470"/>
                          </a:xfrm>
                          <a:prstGeom prst="rect">
                            <a:avLst/>
                          </a:prstGeom>
                          <a:noFill/>
                          <a:ln>
                            <a:noFill/>
                          </a:ln>
                        </pic:spPr>
                      </pic:pic>
                    </a:graphicData>
                  </a:graphic>
                </wp:inline>
              </w:drawing>
            </w:r>
          </w:p>
        </w:tc>
      </w:tr>
    </w:tbl>
    <w:p w14:paraId="2F490FD5" w14:textId="77777777" w:rsidR="00D765A8" w:rsidRDefault="00D765A8" w:rsidP="00D765A8">
      <w:pPr>
        <w:jc w:val="both"/>
        <w:rPr>
          <w:bCs/>
          <w:lang w:val="en-US"/>
        </w:rPr>
      </w:pPr>
    </w:p>
    <w:p w14:paraId="20F13779" w14:textId="77777777" w:rsidR="00D765A8" w:rsidRDefault="00D765A8" w:rsidP="00D765A8">
      <w:pPr>
        <w:rPr>
          <w:rFonts w:eastAsia="Calibri"/>
          <w:bCs/>
          <w:lang w:val="en-US"/>
        </w:rPr>
      </w:pPr>
    </w:p>
    <w:p w14:paraId="60E9CF4F" w14:textId="77777777" w:rsidR="00D765A8" w:rsidRDefault="00D765A8" w:rsidP="00D765A8">
      <w:pPr>
        <w:spacing w:after="120"/>
        <w:rPr>
          <w:b/>
          <w:lang w:val="en-US"/>
        </w:rPr>
      </w:pPr>
      <w:r w:rsidRPr="001139A1">
        <w:rPr>
          <w:b/>
          <w:lang w:val="en-US"/>
        </w:rPr>
        <w:t xml:space="preserve">Question </w:t>
      </w:r>
      <w:r>
        <w:rPr>
          <w:b/>
          <w:lang w:val="en-US"/>
        </w:rPr>
        <w:t xml:space="preserve">5 </w:t>
      </w:r>
      <w:r w:rsidRPr="001139A1">
        <w:rPr>
          <w:b/>
          <w:lang w:val="en-US"/>
        </w:rPr>
        <w:t>(</w:t>
      </w:r>
      <w:r>
        <w:rPr>
          <w:b/>
          <w:lang w:val="en-US"/>
        </w:rPr>
        <w:t>10</w:t>
      </w:r>
      <w:r w:rsidRPr="001139A1">
        <w:rPr>
          <w:b/>
          <w:lang w:val="en-US"/>
        </w:rPr>
        <w:t xml:space="preserve"> marks)</w:t>
      </w:r>
      <w:r>
        <w:rPr>
          <w:b/>
          <w:lang w:val="en-US"/>
        </w:rPr>
        <w:t xml:space="preserve"> KM01-IAC0105</w:t>
      </w:r>
    </w:p>
    <w:p w14:paraId="04C2E5F1" w14:textId="77777777" w:rsidR="00D765A8" w:rsidRDefault="00D765A8" w:rsidP="00D765A8">
      <w:pPr>
        <w:spacing w:after="120"/>
        <w:rPr>
          <w:bCs/>
          <w:lang w:val="en-US"/>
        </w:rPr>
      </w:pPr>
      <w:r w:rsidRPr="0000345F">
        <w:rPr>
          <w:bCs/>
          <w:lang w:val="en-US"/>
        </w:rPr>
        <w:t>Explain the benefits of acknowledging unattended customers.</w:t>
      </w:r>
    </w:p>
    <w:tbl>
      <w:tblPr>
        <w:tblStyle w:val="TableGrid"/>
        <w:tblW w:w="5000" w:type="pct"/>
        <w:tblCellMar>
          <w:top w:w="108" w:type="dxa"/>
          <w:bottom w:w="108" w:type="dxa"/>
        </w:tblCellMar>
        <w:tblLook w:val="04A0" w:firstRow="1" w:lastRow="0" w:firstColumn="1" w:lastColumn="0" w:noHBand="0" w:noVBand="1"/>
      </w:tblPr>
      <w:tblGrid>
        <w:gridCol w:w="2610"/>
        <w:gridCol w:w="6632"/>
      </w:tblGrid>
      <w:tr w:rsidR="00D765A8" w:rsidRPr="00E71363" w14:paraId="1C0783C9" w14:textId="77777777" w:rsidTr="000E6F31">
        <w:tc>
          <w:tcPr>
            <w:tcW w:w="1412" w:type="pct"/>
            <w:shd w:val="clear" w:color="auto" w:fill="auto"/>
          </w:tcPr>
          <w:p w14:paraId="43FBF2AB" w14:textId="77777777" w:rsidR="00D765A8" w:rsidRPr="00B61138" w:rsidRDefault="00D765A8" w:rsidP="00167772">
            <w:pPr>
              <w:spacing w:line="240" w:lineRule="auto"/>
              <w:jc w:val="both"/>
              <w:rPr>
                <w:b/>
                <w:bCs/>
                <w:color w:val="000000" w:themeColor="text1"/>
              </w:rPr>
            </w:pPr>
            <w:r w:rsidRPr="00B61138">
              <w:rPr>
                <w:b/>
                <w:bCs/>
                <w:color w:val="000000" w:themeColor="text1"/>
              </w:rPr>
              <w:t>Benefit</w:t>
            </w:r>
          </w:p>
        </w:tc>
        <w:tc>
          <w:tcPr>
            <w:tcW w:w="3588" w:type="pct"/>
          </w:tcPr>
          <w:p w14:paraId="339952BA" w14:textId="77777777" w:rsidR="00D765A8" w:rsidRPr="00B61138" w:rsidRDefault="00D765A8" w:rsidP="00167772">
            <w:pPr>
              <w:spacing w:line="240" w:lineRule="auto"/>
              <w:jc w:val="both"/>
              <w:rPr>
                <w:b/>
                <w:bCs/>
                <w:color w:val="000000" w:themeColor="text1"/>
              </w:rPr>
            </w:pPr>
            <w:r w:rsidRPr="00B61138">
              <w:rPr>
                <w:b/>
                <w:bCs/>
                <w:color w:val="000000" w:themeColor="text1"/>
              </w:rPr>
              <w:t xml:space="preserve">Explanation </w:t>
            </w:r>
          </w:p>
        </w:tc>
      </w:tr>
      <w:tr w:rsidR="00D765A8" w:rsidRPr="00E71363" w14:paraId="231A0B44" w14:textId="77777777" w:rsidTr="000E6F31">
        <w:trPr>
          <w:trHeight w:val="1077"/>
        </w:trPr>
        <w:tc>
          <w:tcPr>
            <w:tcW w:w="1412" w:type="pct"/>
            <w:shd w:val="clear" w:color="auto" w:fill="auto"/>
          </w:tcPr>
          <w:p w14:paraId="6757842B" w14:textId="77777777" w:rsidR="00D765A8" w:rsidRPr="004163B9" w:rsidRDefault="00D765A8" w:rsidP="00167772">
            <w:pPr>
              <w:rPr>
                <w:b/>
                <w:bCs/>
              </w:rPr>
            </w:pPr>
            <w:r w:rsidRPr="004163B9">
              <w:rPr>
                <w:b/>
                <w:bCs/>
              </w:rPr>
              <w:t>Increased comfort levels for customers</w:t>
            </w:r>
          </w:p>
        </w:tc>
        <w:tc>
          <w:tcPr>
            <w:tcW w:w="3588" w:type="pct"/>
          </w:tcPr>
          <w:p w14:paraId="237650C5" w14:textId="77777777" w:rsidR="00D765A8" w:rsidRPr="002534AF" w:rsidRDefault="00D765A8">
            <w:pPr>
              <w:pStyle w:val="ListParagraph"/>
              <w:numPr>
                <w:ilvl w:val="0"/>
                <w:numId w:val="64"/>
              </w:numPr>
              <w:spacing w:after="120"/>
              <w:ind w:left="357" w:hanging="357"/>
              <w:contextualSpacing w:val="0"/>
              <w:jc w:val="both"/>
              <w:rPr>
                <w:i/>
                <w:iCs/>
              </w:rPr>
            </w:pPr>
            <w:r w:rsidRPr="002534AF">
              <w:rPr>
                <w:i/>
                <w:iCs/>
              </w:rPr>
              <w:t>Acknowledging makes the customer feel comfortable and at home and creates a positive experience for the customer.</w:t>
            </w:r>
          </w:p>
          <w:p w14:paraId="0D0565AB" w14:textId="77777777" w:rsidR="00D765A8" w:rsidRPr="002534AF" w:rsidRDefault="00D765A8">
            <w:pPr>
              <w:pStyle w:val="ListParagraph"/>
              <w:numPr>
                <w:ilvl w:val="0"/>
                <w:numId w:val="64"/>
              </w:numPr>
              <w:jc w:val="both"/>
              <w:rPr>
                <w:i/>
                <w:iCs/>
              </w:rPr>
            </w:pPr>
            <w:r w:rsidRPr="002534AF">
              <w:rPr>
                <w:i/>
                <w:iCs/>
              </w:rPr>
              <w:t xml:space="preserve">Greeting therefore opens the lines of communication. Customers are comfortable asking questions and receiving information about products. This gives sales advisors an opportunity to explain product features or show customers where they can find an item. </w:t>
            </w:r>
          </w:p>
        </w:tc>
      </w:tr>
      <w:tr w:rsidR="00D765A8" w14:paraId="74E9BCA2" w14:textId="77777777" w:rsidTr="000E6F31">
        <w:trPr>
          <w:trHeight w:val="1077"/>
        </w:trPr>
        <w:tc>
          <w:tcPr>
            <w:tcW w:w="1412" w:type="pct"/>
            <w:shd w:val="clear" w:color="auto" w:fill="auto"/>
          </w:tcPr>
          <w:p w14:paraId="392F07BF" w14:textId="77777777" w:rsidR="00D765A8" w:rsidRPr="004163B9" w:rsidRDefault="00D765A8" w:rsidP="00167772">
            <w:pPr>
              <w:rPr>
                <w:b/>
                <w:bCs/>
              </w:rPr>
            </w:pPr>
            <w:r w:rsidRPr="004163B9">
              <w:rPr>
                <w:b/>
                <w:bCs/>
              </w:rPr>
              <w:lastRenderedPageBreak/>
              <w:t>Customer feedback opportunities</w:t>
            </w:r>
          </w:p>
        </w:tc>
        <w:tc>
          <w:tcPr>
            <w:tcW w:w="3588" w:type="pct"/>
          </w:tcPr>
          <w:p w14:paraId="5C48EE45" w14:textId="77777777" w:rsidR="00D765A8" w:rsidRPr="002534AF" w:rsidRDefault="00D765A8">
            <w:pPr>
              <w:pStyle w:val="ListParagraph"/>
              <w:numPr>
                <w:ilvl w:val="0"/>
                <w:numId w:val="65"/>
              </w:numPr>
              <w:jc w:val="both"/>
              <w:rPr>
                <w:i/>
                <w:iCs/>
              </w:rPr>
            </w:pPr>
            <w:r w:rsidRPr="002534AF">
              <w:rPr>
                <w:i/>
                <w:iCs/>
              </w:rPr>
              <w:t xml:space="preserve">When communication lines are open, customers might be encouraged to talk about quality concerns, the store's return policy or inventory levels, if the item they are seeking is out of stock. </w:t>
            </w:r>
          </w:p>
        </w:tc>
      </w:tr>
      <w:tr w:rsidR="00D765A8" w14:paraId="724A81B1" w14:textId="77777777" w:rsidTr="000E6F31">
        <w:trPr>
          <w:trHeight w:val="1077"/>
        </w:trPr>
        <w:tc>
          <w:tcPr>
            <w:tcW w:w="1412" w:type="pct"/>
            <w:shd w:val="clear" w:color="auto" w:fill="auto"/>
          </w:tcPr>
          <w:p w14:paraId="45F67E73" w14:textId="77777777" w:rsidR="00D765A8" w:rsidRPr="004163B9" w:rsidRDefault="00D765A8" w:rsidP="00167772">
            <w:pPr>
              <w:rPr>
                <w:b/>
                <w:bCs/>
              </w:rPr>
            </w:pPr>
            <w:r w:rsidRPr="004163B9">
              <w:rPr>
                <w:b/>
                <w:bCs/>
              </w:rPr>
              <w:t>Increased sales</w:t>
            </w:r>
          </w:p>
        </w:tc>
        <w:tc>
          <w:tcPr>
            <w:tcW w:w="3588" w:type="pct"/>
          </w:tcPr>
          <w:p w14:paraId="1C5DD553" w14:textId="77777777" w:rsidR="00D765A8" w:rsidRPr="002534AF" w:rsidRDefault="00D765A8">
            <w:pPr>
              <w:pStyle w:val="ListParagraph"/>
              <w:numPr>
                <w:ilvl w:val="0"/>
                <w:numId w:val="65"/>
              </w:numPr>
              <w:spacing w:after="120"/>
              <w:ind w:left="357" w:hanging="357"/>
              <w:contextualSpacing w:val="0"/>
              <w:jc w:val="both"/>
              <w:rPr>
                <w:i/>
                <w:iCs/>
              </w:rPr>
            </w:pPr>
            <w:r w:rsidRPr="002534AF">
              <w:rPr>
                <w:i/>
                <w:iCs/>
              </w:rPr>
              <w:t>When the sales advisor acknowledges an unattended customer, he or she creates the opportunity to find out what the customer needs or desires, and to offer suitable products.</w:t>
            </w:r>
          </w:p>
          <w:p w14:paraId="56CD98EF" w14:textId="77777777" w:rsidR="00D765A8" w:rsidRPr="002534AF" w:rsidRDefault="00D765A8">
            <w:pPr>
              <w:pStyle w:val="ListParagraph"/>
              <w:numPr>
                <w:ilvl w:val="0"/>
                <w:numId w:val="65"/>
              </w:numPr>
              <w:spacing w:after="120"/>
              <w:ind w:left="357" w:hanging="357"/>
              <w:contextualSpacing w:val="0"/>
              <w:jc w:val="both"/>
              <w:rPr>
                <w:i/>
                <w:iCs/>
              </w:rPr>
            </w:pPr>
            <w:r w:rsidRPr="002534AF">
              <w:rPr>
                <w:i/>
                <w:iCs/>
              </w:rPr>
              <w:t>Without establishing that initial rapport with a greeting, the potential customer might leave without the information needed to make a purchase.</w:t>
            </w:r>
          </w:p>
          <w:p w14:paraId="2870E31D" w14:textId="77777777" w:rsidR="00D765A8" w:rsidRPr="002534AF" w:rsidRDefault="00D765A8">
            <w:pPr>
              <w:pStyle w:val="ListParagraph"/>
              <w:numPr>
                <w:ilvl w:val="0"/>
                <w:numId w:val="65"/>
              </w:numPr>
              <w:spacing w:after="120"/>
              <w:ind w:left="357" w:hanging="357"/>
              <w:contextualSpacing w:val="0"/>
              <w:jc w:val="both"/>
              <w:rPr>
                <w:i/>
                <w:iCs/>
              </w:rPr>
            </w:pPr>
            <w:r w:rsidRPr="002534AF">
              <w:rPr>
                <w:i/>
                <w:iCs/>
              </w:rPr>
              <w:t>Engaged customers who might have been “just looking” customers could become more interested in what the store has to offer, and make purchases.</w:t>
            </w:r>
          </w:p>
          <w:p w14:paraId="0DC5A4A8" w14:textId="77777777" w:rsidR="00D765A8" w:rsidRPr="002534AF" w:rsidRDefault="00D765A8">
            <w:pPr>
              <w:pStyle w:val="ListParagraph"/>
              <w:numPr>
                <w:ilvl w:val="0"/>
                <w:numId w:val="65"/>
              </w:numPr>
              <w:jc w:val="both"/>
              <w:rPr>
                <w:i/>
                <w:iCs/>
              </w:rPr>
            </w:pPr>
            <w:r w:rsidRPr="002534AF">
              <w:rPr>
                <w:i/>
                <w:iCs/>
              </w:rPr>
              <w:t xml:space="preserve">Sales advisors should acknowledge each customer immediately, even if they are helping another customer. A brief statement, such as, "Hello, I will be right with you," can encourage a customer to stay until the sales advisor is free to provide help. </w:t>
            </w:r>
          </w:p>
        </w:tc>
      </w:tr>
      <w:tr w:rsidR="00D765A8" w14:paraId="591BE94B" w14:textId="77777777" w:rsidTr="000E6F31">
        <w:trPr>
          <w:trHeight w:val="1077"/>
        </w:trPr>
        <w:tc>
          <w:tcPr>
            <w:tcW w:w="1412" w:type="pct"/>
            <w:shd w:val="clear" w:color="auto" w:fill="auto"/>
          </w:tcPr>
          <w:p w14:paraId="2F5E5A23" w14:textId="77777777" w:rsidR="00D765A8" w:rsidRPr="004163B9" w:rsidRDefault="00D765A8" w:rsidP="00167772">
            <w:pPr>
              <w:rPr>
                <w:b/>
                <w:bCs/>
              </w:rPr>
            </w:pPr>
            <w:r w:rsidRPr="004163B9">
              <w:rPr>
                <w:b/>
                <w:bCs/>
              </w:rPr>
              <w:t>Repeat business</w:t>
            </w:r>
          </w:p>
        </w:tc>
        <w:tc>
          <w:tcPr>
            <w:tcW w:w="3588" w:type="pct"/>
          </w:tcPr>
          <w:p w14:paraId="51B4CDDA" w14:textId="77777777" w:rsidR="00D765A8" w:rsidRPr="002534AF" w:rsidRDefault="00D765A8">
            <w:pPr>
              <w:pStyle w:val="ListParagraph"/>
              <w:numPr>
                <w:ilvl w:val="0"/>
                <w:numId w:val="66"/>
              </w:numPr>
              <w:spacing w:after="120"/>
              <w:ind w:left="357" w:hanging="357"/>
              <w:contextualSpacing w:val="0"/>
              <w:jc w:val="both"/>
              <w:rPr>
                <w:i/>
                <w:iCs/>
              </w:rPr>
            </w:pPr>
            <w:r w:rsidRPr="002534AF">
              <w:rPr>
                <w:i/>
                <w:iCs/>
              </w:rPr>
              <w:t>Positive customer experiences result in repeat businesses. As Peter Cheales says, most customers return to stores where they felt welcome.</w:t>
            </w:r>
          </w:p>
          <w:p w14:paraId="2049F592" w14:textId="77777777" w:rsidR="00D765A8" w:rsidRPr="002534AF" w:rsidRDefault="00D765A8">
            <w:pPr>
              <w:pStyle w:val="ListParagraph"/>
              <w:numPr>
                <w:ilvl w:val="0"/>
                <w:numId w:val="66"/>
              </w:numPr>
              <w:spacing w:after="120"/>
              <w:ind w:left="357" w:hanging="357"/>
              <w:contextualSpacing w:val="0"/>
              <w:jc w:val="both"/>
              <w:rPr>
                <w:i/>
                <w:iCs/>
              </w:rPr>
            </w:pPr>
            <w:r w:rsidRPr="002534AF">
              <w:rPr>
                <w:i/>
                <w:iCs/>
              </w:rPr>
              <w:t xml:space="preserve">Welcoming customers with a friendly greeting can lead them to return to your store as regulars. Customers sometimes bond with employees who have helped them in the past. If patrons are ignored when they enter your shop, the perceived unpleasant atmosphere might discourage return visits. </w:t>
            </w:r>
          </w:p>
          <w:p w14:paraId="505E9F8E" w14:textId="77777777" w:rsidR="00D765A8" w:rsidRPr="002534AF" w:rsidRDefault="00D765A8">
            <w:pPr>
              <w:pStyle w:val="ListParagraph"/>
              <w:numPr>
                <w:ilvl w:val="0"/>
                <w:numId w:val="66"/>
              </w:numPr>
              <w:jc w:val="both"/>
              <w:rPr>
                <w:i/>
                <w:iCs/>
              </w:rPr>
            </w:pPr>
            <w:r w:rsidRPr="002534AF">
              <w:rPr>
                <w:i/>
                <w:iCs/>
              </w:rPr>
              <w:t>By contrast, a positive encounter with your staff could lead to "word-of-mouth advertising" to relatives, friends, acquaintances and perhaps even through Internet review sites. Customer service starts with an employee greeting at the door and builds through a willingness to help during the shopping experience.</w:t>
            </w:r>
          </w:p>
        </w:tc>
      </w:tr>
    </w:tbl>
    <w:p w14:paraId="1ED1D2DE" w14:textId="77777777" w:rsidR="00D765A8" w:rsidRDefault="00D765A8" w:rsidP="00D765A8">
      <w:pPr>
        <w:rPr>
          <w:bCs/>
          <w:lang w:val="en-US"/>
        </w:rPr>
      </w:pPr>
    </w:p>
    <w:p w14:paraId="72934259" w14:textId="77777777" w:rsidR="00D765A8" w:rsidRDefault="00D765A8" w:rsidP="00D765A8">
      <w:pPr>
        <w:rPr>
          <w:b/>
          <w:lang w:val="en-US"/>
        </w:rPr>
      </w:pPr>
    </w:p>
    <w:p w14:paraId="166536E9" w14:textId="77777777" w:rsidR="00D765A8" w:rsidRDefault="00D765A8" w:rsidP="00D765A8">
      <w:pPr>
        <w:rPr>
          <w:b/>
          <w:lang w:val="en-US"/>
        </w:rPr>
      </w:pPr>
    </w:p>
    <w:p w14:paraId="43F855BF" w14:textId="77777777" w:rsidR="00D765A8" w:rsidRDefault="00D765A8" w:rsidP="00D765A8">
      <w:pPr>
        <w:rPr>
          <w:b/>
          <w:lang w:val="en-US"/>
        </w:rPr>
      </w:pPr>
    </w:p>
    <w:p w14:paraId="28FE56B5" w14:textId="77777777" w:rsidR="00D765A8" w:rsidRDefault="00D765A8" w:rsidP="00D765A8">
      <w:pPr>
        <w:rPr>
          <w:b/>
          <w:lang w:val="en-US"/>
        </w:rPr>
      </w:pPr>
    </w:p>
    <w:p w14:paraId="40511AD2" w14:textId="77777777" w:rsidR="00D765A8" w:rsidRDefault="00D765A8" w:rsidP="00D765A8">
      <w:pPr>
        <w:rPr>
          <w:b/>
          <w:lang w:val="en-US"/>
        </w:rPr>
      </w:pPr>
    </w:p>
    <w:p w14:paraId="027EC58E" w14:textId="77777777" w:rsidR="00D765A8" w:rsidRDefault="00D765A8" w:rsidP="00D765A8">
      <w:pPr>
        <w:rPr>
          <w:b/>
          <w:lang w:val="en-US"/>
        </w:rPr>
      </w:pPr>
    </w:p>
    <w:p w14:paraId="546D9534" w14:textId="77777777" w:rsidR="00D765A8" w:rsidRDefault="00D765A8" w:rsidP="00D765A8">
      <w:pPr>
        <w:spacing w:after="120"/>
        <w:rPr>
          <w:b/>
          <w:lang w:val="en-US"/>
        </w:rPr>
      </w:pPr>
      <w:r w:rsidRPr="001139A1">
        <w:rPr>
          <w:b/>
          <w:lang w:val="en-US"/>
        </w:rPr>
        <w:lastRenderedPageBreak/>
        <w:t xml:space="preserve">Question </w:t>
      </w:r>
      <w:r>
        <w:rPr>
          <w:b/>
          <w:lang w:val="en-US"/>
        </w:rPr>
        <w:t xml:space="preserve">6 </w:t>
      </w:r>
      <w:r w:rsidRPr="001139A1">
        <w:rPr>
          <w:b/>
          <w:lang w:val="en-US"/>
        </w:rPr>
        <w:t>(</w:t>
      </w:r>
      <w:r>
        <w:rPr>
          <w:b/>
          <w:lang w:val="en-US"/>
        </w:rPr>
        <w:t>4</w:t>
      </w:r>
      <w:r w:rsidRPr="001139A1">
        <w:rPr>
          <w:b/>
          <w:lang w:val="en-US"/>
        </w:rPr>
        <w:t xml:space="preserve"> marks)</w:t>
      </w:r>
      <w:r>
        <w:rPr>
          <w:b/>
          <w:lang w:val="en-US"/>
        </w:rPr>
        <w:t xml:space="preserve"> KM01-IAC0201</w:t>
      </w:r>
    </w:p>
    <w:p w14:paraId="0B01C3B6" w14:textId="77777777" w:rsidR="00D765A8" w:rsidRDefault="00D765A8" w:rsidP="00D765A8">
      <w:pPr>
        <w:spacing w:after="120"/>
        <w:jc w:val="both"/>
        <w:rPr>
          <w:bCs/>
          <w:lang w:val="en-US"/>
        </w:rPr>
      </w:pPr>
      <w:r>
        <w:rPr>
          <w:bCs/>
          <w:lang w:val="en-US"/>
        </w:rPr>
        <w:t>6.1</w:t>
      </w:r>
      <w:r>
        <w:rPr>
          <w:bCs/>
          <w:lang w:val="en-US"/>
        </w:rPr>
        <w:tab/>
        <w:t>Explain how “first impressions” are formed in a sales environment</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D765A8" w14:paraId="1235B737" w14:textId="77777777" w:rsidTr="000E6F31">
        <w:tc>
          <w:tcPr>
            <w:tcW w:w="5000" w:type="pct"/>
          </w:tcPr>
          <w:p w14:paraId="5DBDE319" w14:textId="77777777" w:rsidR="00D765A8" w:rsidRPr="002534AF" w:rsidRDefault="00D765A8">
            <w:pPr>
              <w:pStyle w:val="ListParagraph"/>
              <w:numPr>
                <w:ilvl w:val="0"/>
                <w:numId w:val="23"/>
              </w:numPr>
              <w:spacing w:after="120"/>
              <w:ind w:left="357" w:hanging="357"/>
              <w:contextualSpacing w:val="0"/>
              <w:jc w:val="both"/>
              <w:rPr>
                <w:i/>
                <w:iCs/>
              </w:rPr>
            </w:pPr>
            <w:r w:rsidRPr="002534AF">
              <w:rPr>
                <w:i/>
                <w:iCs/>
              </w:rPr>
              <w:t>First impressions are based on what customers see and hear.</w:t>
            </w:r>
          </w:p>
          <w:p w14:paraId="58BE28F2" w14:textId="77777777" w:rsidR="00D765A8" w:rsidRPr="00B5466E" w:rsidRDefault="00D765A8">
            <w:pPr>
              <w:pStyle w:val="ListParagraph"/>
              <w:numPr>
                <w:ilvl w:val="0"/>
                <w:numId w:val="23"/>
              </w:numPr>
              <w:ind w:left="360"/>
              <w:contextualSpacing w:val="0"/>
              <w:jc w:val="both"/>
              <w:rPr>
                <w:bCs/>
                <w:lang w:val="en-US"/>
              </w:rPr>
            </w:pPr>
            <w:r w:rsidRPr="002534AF">
              <w:rPr>
                <w:bCs/>
                <w:i/>
                <w:iCs/>
                <w:lang w:val="en-US"/>
              </w:rPr>
              <w:t>You have only one opportunity to make a first impression.</w:t>
            </w:r>
          </w:p>
        </w:tc>
      </w:tr>
    </w:tbl>
    <w:p w14:paraId="31C270A7" w14:textId="77777777" w:rsidR="00D765A8" w:rsidRDefault="00D765A8" w:rsidP="00D765A8">
      <w:pPr>
        <w:jc w:val="both"/>
        <w:rPr>
          <w:b/>
          <w:lang w:val="en-US"/>
        </w:rPr>
      </w:pPr>
    </w:p>
    <w:p w14:paraId="0B688EF0" w14:textId="77777777" w:rsidR="00D765A8" w:rsidRDefault="00D765A8" w:rsidP="00D765A8">
      <w:pPr>
        <w:jc w:val="both"/>
        <w:rPr>
          <w:b/>
          <w:lang w:val="en-US"/>
        </w:rPr>
      </w:pPr>
    </w:p>
    <w:p w14:paraId="45403F9D" w14:textId="77777777" w:rsidR="00D765A8" w:rsidRDefault="00D765A8" w:rsidP="00D765A8">
      <w:pPr>
        <w:spacing w:after="120"/>
        <w:jc w:val="both"/>
        <w:rPr>
          <w:bCs/>
          <w:lang w:val="en-US"/>
        </w:rPr>
      </w:pPr>
      <w:r>
        <w:rPr>
          <w:bCs/>
          <w:lang w:val="en-US"/>
        </w:rPr>
        <w:t>6</w:t>
      </w:r>
      <w:r w:rsidRPr="00802C5A">
        <w:rPr>
          <w:bCs/>
          <w:lang w:val="en-US"/>
        </w:rPr>
        <w:t xml:space="preserve">.2 </w:t>
      </w:r>
      <w:r>
        <w:rPr>
          <w:bCs/>
          <w:lang w:val="en-US"/>
        </w:rPr>
        <w:tab/>
        <w:t>What is the effect of first impressions in a sales environment?</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D765A8" w14:paraId="78E4EC14" w14:textId="77777777" w:rsidTr="000E6F31">
        <w:tc>
          <w:tcPr>
            <w:tcW w:w="5000" w:type="pct"/>
          </w:tcPr>
          <w:p w14:paraId="4CD54D3D" w14:textId="77777777" w:rsidR="00D765A8" w:rsidRPr="002534AF" w:rsidRDefault="00D765A8">
            <w:pPr>
              <w:pStyle w:val="ListParagraph"/>
              <w:numPr>
                <w:ilvl w:val="0"/>
                <w:numId w:val="67"/>
              </w:numPr>
              <w:spacing w:after="120"/>
              <w:ind w:left="357" w:hanging="357"/>
              <w:contextualSpacing w:val="0"/>
              <w:jc w:val="both"/>
              <w:rPr>
                <w:bCs/>
                <w:i/>
                <w:iCs/>
                <w:lang w:val="en-US"/>
              </w:rPr>
            </w:pPr>
            <w:r w:rsidRPr="002534AF">
              <w:rPr>
                <w:bCs/>
                <w:i/>
                <w:iCs/>
                <w:lang w:val="en-US"/>
              </w:rPr>
              <w:t>A positive first impression is the first step to satisfied and loyal customers.</w:t>
            </w:r>
          </w:p>
          <w:p w14:paraId="2E0109E2" w14:textId="77777777" w:rsidR="00D765A8" w:rsidRPr="00B5466E" w:rsidRDefault="00D765A8">
            <w:pPr>
              <w:pStyle w:val="ListParagraph"/>
              <w:numPr>
                <w:ilvl w:val="0"/>
                <w:numId w:val="67"/>
              </w:numPr>
              <w:ind w:left="357" w:hanging="357"/>
              <w:contextualSpacing w:val="0"/>
              <w:jc w:val="both"/>
              <w:rPr>
                <w:b/>
                <w:lang w:val="en-US"/>
              </w:rPr>
            </w:pPr>
            <w:r w:rsidRPr="002534AF">
              <w:rPr>
                <w:bCs/>
                <w:i/>
                <w:iCs/>
                <w:lang w:val="en-US"/>
              </w:rPr>
              <w:t>First impressions set the tone for the rest of the customer’s experience.</w:t>
            </w:r>
          </w:p>
        </w:tc>
      </w:tr>
    </w:tbl>
    <w:p w14:paraId="0141B853" w14:textId="77777777" w:rsidR="00D765A8" w:rsidRDefault="00D765A8" w:rsidP="00D765A8">
      <w:pPr>
        <w:rPr>
          <w:rFonts w:eastAsia="Calibri"/>
        </w:rPr>
      </w:pPr>
    </w:p>
    <w:p w14:paraId="514901C5" w14:textId="77777777" w:rsidR="00D765A8" w:rsidRDefault="00D765A8" w:rsidP="00D765A8">
      <w:pPr>
        <w:rPr>
          <w:bCs/>
          <w:lang w:val="en-US"/>
        </w:rPr>
      </w:pPr>
    </w:p>
    <w:p w14:paraId="78D5D68E" w14:textId="77777777" w:rsidR="00D765A8" w:rsidRDefault="00D765A8" w:rsidP="00D765A8">
      <w:pPr>
        <w:rPr>
          <w:b/>
          <w:lang w:val="en-US"/>
        </w:rPr>
      </w:pPr>
      <w:r w:rsidRPr="001139A1">
        <w:rPr>
          <w:b/>
          <w:lang w:val="en-US"/>
        </w:rPr>
        <w:t xml:space="preserve">Question </w:t>
      </w:r>
      <w:r>
        <w:rPr>
          <w:b/>
          <w:lang w:val="en-US"/>
        </w:rPr>
        <w:t xml:space="preserve">7 </w:t>
      </w:r>
      <w:r w:rsidRPr="001139A1">
        <w:rPr>
          <w:b/>
          <w:lang w:val="en-US"/>
        </w:rPr>
        <w:t>(</w:t>
      </w:r>
      <w:r>
        <w:rPr>
          <w:b/>
          <w:lang w:val="en-US"/>
        </w:rPr>
        <w:t>5</w:t>
      </w:r>
      <w:r w:rsidRPr="001139A1">
        <w:rPr>
          <w:b/>
          <w:lang w:val="en-US"/>
        </w:rPr>
        <w:t xml:space="preserve"> marks)</w:t>
      </w:r>
      <w:r>
        <w:rPr>
          <w:b/>
          <w:lang w:val="en-US"/>
        </w:rPr>
        <w:t xml:space="preserve"> KM01-IAC0202</w:t>
      </w:r>
    </w:p>
    <w:p w14:paraId="3E94F1C8" w14:textId="77777777" w:rsidR="00D765A8" w:rsidRDefault="00D765A8" w:rsidP="00D765A8">
      <w:pPr>
        <w:rPr>
          <w:bCs/>
          <w:lang w:val="en-US"/>
        </w:rPr>
      </w:pPr>
      <w:r>
        <w:rPr>
          <w:bCs/>
          <w:lang w:val="en-US"/>
        </w:rPr>
        <w:t xml:space="preserve">What effect does personal appearance and grooming have on customers’ first impressions? </w:t>
      </w:r>
    </w:p>
    <w:p w14:paraId="730C6A95" w14:textId="77777777" w:rsidR="00D765A8" w:rsidRDefault="00D765A8" w:rsidP="00D765A8">
      <w:pPr>
        <w:rPr>
          <w:rFonts w:eastAsia="Calibri"/>
          <w:bCs/>
          <w:lang w:val="en-US"/>
        </w:rPr>
      </w:pPr>
    </w:p>
    <w:tbl>
      <w:tblPr>
        <w:tblStyle w:val="TableGrid"/>
        <w:tblW w:w="5000" w:type="pct"/>
        <w:tblCellMar>
          <w:top w:w="108" w:type="dxa"/>
          <w:bottom w:w="108" w:type="dxa"/>
        </w:tblCellMar>
        <w:tblLook w:val="04A0" w:firstRow="1" w:lastRow="0" w:firstColumn="1" w:lastColumn="0" w:noHBand="0" w:noVBand="1"/>
      </w:tblPr>
      <w:tblGrid>
        <w:gridCol w:w="3192"/>
        <w:gridCol w:w="6050"/>
      </w:tblGrid>
      <w:tr w:rsidR="00D765A8" w14:paraId="7EFAF022" w14:textId="77777777" w:rsidTr="000E6F31">
        <w:tc>
          <w:tcPr>
            <w:tcW w:w="1727" w:type="pct"/>
          </w:tcPr>
          <w:p w14:paraId="3E61C9AB" w14:textId="77777777" w:rsidR="00D765A8" w:rsidRDefault="00D765A8" w:rsidP="00167772">
            <w:pPr>
              <w:rPr>
                <w:bCs/>
                <w:lang w:val="en-US"/>
              </w:rPr>
            </w:pPr>
            <w:r>
              <w:rPr>
                <w:bCs/>
                <w:lang w:val="en-US"/>
              </w:rPr>
              <w:t>Effect of good personal appearance and grooming</w:t>
            </w:r>
          </w:p>
        </w:tc>
        <w:tc>
          <w:tcPr>
            <w:tcW w:w="3273" w:type="pct"/>
          </w:tcPr>
          <w:p w14:paraId="4882828E" w14:textId="77777777" w:rsidR="00D765A8" w:rsidRPr="002534AF" w:rsidRDefault="00D765A8">
            <w:pPr>
              <w:pStyle w:val="ListParagraph"/>
              <w:numPr>
                <w:ilvl w:val="0"/>
                <w:numId w:val="68"/>
              </w:numPr>
              <w:spacing w:after="120"/>
              <w:ind w:left="357" w:hanging="357"/>
              <w:contextualSpacing w:val="0"/>
              <w:jc w:val="both"/>
              <w:rPr>
                <w:i/>
                <w:iCs/>
              </w:rPr>
            </w:pPr>
            <w:r w:rsidRPr="002534AF">
              <w:rPr>
                <w:i/>
                <w:iCs/>
              </w:rPr>
              <w:t xml:space="preserve">Personal appearance creates the first impression the moment that a customer notices an employee in wholesale and retail. The appearance can create an impression of being professional and well-organised. </w:t>
            </w:r>
          </w:p>
          <w:p w14:paraId="51D76ED5" w14:textId="77777777" w:rsidR="00D765A8" w:rsidRPr="002534AF" w:rsidRDefault="00D765A8">
            <w:pPr>
              <w:pStyle w:val="ListParagraph"/>
              <w:numPr>
                <w:ilvl w:val="0"/>
                <w:numId w:val="68"/>
              </w:numPr>
              <w:spacing w:after="120"/>
              <w:ind w:left="357" w:hanging="357"/>
              <w:contextualSpacing w:val="0"/>
              <w:jc w:val="both"/>
              <w:rPr>
                <w:i/>
                <w:iCs/>
              </w:rPr>
            </w:pPr>
            <w:r w:rsidRPr="002534AF">
              <w:rPr>
                <w:i/>
                <w:iCs/>
              </w:rPr>
              <w:t xml:space="preserve">Staff members who look professional create the impression of competence and instil confidence about the business. </w:t>
            </w:r>
          </w:p>
          <w:p w14:paraId="50C3B4C6" w14:textId="77777777" w:rsidR="00D765A8" w:rsidRPr="002534AF" w:rsidRDefault="00D765A8">
            <w:pPr>
              <w:pStyle w:val="ListParagraph"/>
              <w:numPr>
                <w:ilvl w:val="0"/>
                <w:numId w:val="68"/>
              </w:numPr>
              <w:jc w:val="both"/>
              <w:rPr>
                <w:bCs/>
                <w:i/>
                <w:iCs/>
                <w:lang w:val="en-US"/>
              </w:rPr>
            </w:pPr>
            <w:r w:rsidRPr="002534AF">
              <w:rPr>
                <w:i/>
                <w:iCs/>
              </w:rPr>
              <w:t>Well-groomed personal appearance communicates your positive attitude and professionalism</w:t>
            </w:r>
          </w:p>
        </w:tc>
      </w:tr>
      <w:tr w:rsidR="00D765A8" w14:paraId="740C37A7" w14:textId="77777777" w:rsidTr="000E6F31">
        <w:tc>
          <w:tcPr>
            <w:tcW w:w="1727" w:type="pct"/>
          </w:tcPr>
          <w:p w14:paraId="7BDB513E" w14:textId="77777777" w:rsidR="00D765A8" w:rsidRDefault="00D765A8" w:rsidP="00167772">
            <w:pPr>
              <w:rPr>
                <w:bCs/>
                <w:lang w:val="en-US"/>
              </w:rPr>
            </w:pPr>
            <w:r>
              <w:rPr>
                <w:bCs/>
                <w:lang w:val="en-US"/>
              </w:rPr>
              <w:t>Effect of poor personal appearance and grooming</w:t>
            </w:r>
          </w:p>
        </w:tc>
        <w:tc>
          <w:tcPr>
            <w:tcW w:w="3273" w:type="pct"/>
          </w:tcPr>
          <w:p w14:paraId="27C8B255" w14:textId="77777777" w:rsidR="00D765A8" w:rsidRPr="002534AF" w:rsidRDefault="00D765A8">
            <w:pPr>
              <w:pStyle w:val="ListParagraph"/>
              <w:numPr>
                <w:ilvl w:val="0"/>
                <w:numId w:val="68"/>
              </w:numPr>
              <w:spacing w:after="120"/>
              <w:ind w:left="357" w:hanging="357"/>
              <w:contextualSpacing w:val="0"/>
              <w:jc w:val="both"/>
              <w:rPr>
                <w:i/>
                <w:iCs/>
              </w:rPr>
            </w:pPr>
            <w:r w:rsidRPr="002534AF">
              <w:rPr>
                <w:i/>
                <w:iCs/>
              </w:rPr>
              <w:t>When staff members are not well-groomed, it creates an untidy and unorganised image of the business. Customers will not trust the business or the staff.</w:t>
            </w:r>
          </w:p>
          <w:p w14:paraId="596E35A1" w14:textId="77777777" w:rsidR="00D765A8" w:rsidRPr="002534AF" w:rsidRDefault="00D765A8">
            <w:pPr>
              <w:pStyle w:val="ListParagraph"/>
              <w:numPr>
                <w:ilvl w:val="0"/>
                <w:numId w:val="68"/>
              </w:numPr>
              <w:jc w:val="both"/>
              <w:rPr>
                <w:bCs/>
                <w:i/>
                <w:iCs/>
                <w:lang w:val="en-US"/>
              </w:rPr>
            </w:pPr>
            <w:r w:rsidRPr="002534AF">
              <w:rPr>
                <w:i/>
                <w:iCs/>
              </w:rPr>
              <w:t>Poor personal grooming communicates an attitude that you don’t care about your own image or that of the store, and therefore about what customers think about the store.</w:t>
            </w:r>
          </w:p>
        </w:tc>
      </w:tr>
    </w:tbl>
    <w:p w14:paraId="13BFFD87" w14:textId="77777777" w:rsidR="00D765A8" w:rsidRDefault="00D765A8" w:rsidP="00D765A8">
      <w:pPr>
        <w:rPr>
          <w:rFonts w:eastAsia="Calibri"/>
          <w:bCs/>
          <w:lang w:val="en-US"/>
        </w:rPr>
      </w:pPr>
    </w:p>
    <w:p w14:paraId="476DE142" w14:textId="77777777" w:rsidR="00D765A8" w:rsidRDefault="00D765A8" w:rsidP="00D765A8">
      <w:pPr>
        <w:rPr>
          <w:rFonts w:eastAsia="Calibri"/>
          <w:bCs/>
          <w:lang w:val="en-US"/>
        </w:rPr>
      </w:pPr>
    </w:p>
    <w:p w14:paraId="5D678A2D" w14:textId="77777777" w:rsidR="00D765A8" w:rsidRDefault="00D765A8" w:rsidP="00D765A8">
      <w:pPr>
        <w:rPr>
          <w:rFonts w:eastAsia="Calibri"/>
          <w:bCs/>
          <w:lang w:val="en-US"/>
        </w:rPr>
      </w:pPr>
    </w:p>
    <w:p w14:paraId="682CBB15" w14:textId="77777777" w:rsidR="00D765A8" w:rsidRDefault="00D765A8" w:rsidP="00D765A8">
      <w:pPr>
        <w:rPr>
          <w:rFonts w:eastAsia="Calibri"/>
          <w:bCs/>
          <w:lang w:val="en-US"/>
        </w:rPr>
      </w:pPr>
    </w:p>
    <w:p w14:paraId="1712138F" w14:textId="77777777" w:rsidR="00D765A8" w:rsidRDefault="00D765A8" w:rsidP="00D765A8">
      <w:pPr>
        <w:rPr>
          <w:rFonts w:eastAsia="Calibri"/>
          <w:bCs/>
          <w:lang w:val="en-US"/>
        </w:rPr>
      </w:pPr>
    </w:p>
    <w:p w14:paraId="2B852340" w14:textId="77777777" w:rsidR="00D765A8" w:rsidRDefault="00D765A8" w:rsidP="00D765A8">
      <w:pPr>
        <w:rPr>
          <w:rFonts w:eastAsia="Calibri"/>
          <w:bCs/>
          <w:lang w:val="en-US"/>
        </w:rPr>
      </w:pPr>
    </w:p>
    <w:p w14:paraId="2DA620F9" w14:textId="77777777" w:rsidR="00D765A8" w:rsidRDefault="00D765A8" w:rsidP="00D765A8">
      <w:pPr>
        <w:spacing w:after="120"/>
        <w:rPr>
          <w:b/>
          <w:lang w:val="en-US"/>
        </w:rPr>
      </w:pPr>
      <w:r w:rsidRPr="001139A1">
        <w:rPr>
          <w:b/>
          <w:lang w:val="en-US"/>
        </w:rPr>
        <w:lastRenderedPageBreak/>
        <w:t xml:space="preserve">Question </w:t>
      </w:r>
      <w:r>
        <w:rPr>
          <w:b/>
          <w:lang w:val="en-US"/>
        </w:rPr>
        <w:t xml:space="preserve">8 </w:t>
      </w:r>
      <w:r w:rsidRPr="001139A1">
        <w:rPr>
          <w:b/>
          <w:lang w:val="en-US"/>
        </w:rPr>
        <w:t>(</w:t>
      </w:r>
      <w:r>
        <w:rPr>
          <w:b/>
          <w:lang w:val="en-US"/>
        </w:rPr>
        <w:t xml:space="preserve">3 </w:t>
      </w:r>
      <w:r w:rsidRPr="001139A1">
        <w:rPr>
          <w:b/>
          <w:lang w:val="en-US"/>
        </w:rPr>
        <w:t>marks)</w:t>
      </w:r>
      <w:r>
        <w:rPr>
          <w:b/>
          <w:lang w:val="en-US"/>
        </w:rPr>
        <w:t xml:space="preserve"> KM01-IAC0203</w:t>
      </w:r>
    </w:p>
    <w:p w14:paraId="594BB850" w14:textId="77777777" w:rsidR="00D765A8" w:rsidRDefault="00D765A8" w:rsidP="00D765A8">
      <w:pPr>
        <w:spacing w:after="120"/>
        <w:rPr>
          <w:bCs/>
          <w:lang w:val="en-US"/>
        </w:rPr>
      </w:pPr>
      <w:r>
        <w:rPr>
          <w:bCs/>
          <w:lang w:val="en-US"/>
        </w:rPr>
        <w:t>Why is good housekeeping important in a sales environment?</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D765A8" w14:paraId="5E4F222F" w14:textId="77777777" w:rsidTr="000E6F31">
        <w:tc>
          <w:tcPr>
            <w:tcW w:w="5000" w:type="pct"/>
          </w:tcPr>
          <w:p w14:paraId="48EAB652" w14:textId="77777777" w:rsidR="00D765A8" w:rsidRPr="002534AF" w:rsidRDefault="00D765A8">
            <w:pPr>
              <w:pStyle w:val="ListParagraph"/>
              <w:numPr>
                <w:ilvl w:val="0"/>
                <w:numId w:val="24"/>
              </w:numPr>
              <w:spacing w:after="120"/>
              <w:ind w:left="357" w:hanging="357"/>
              <w:contextualSpacing w:val="0"/>
              <w:jc w:val="both"/>
              <w:rPr>
                <w:i/>
                <w:iCs/>
              </w:rPr>
            </w:pPr>
            <w:r w:rsidRPr="002534AF">
              <w:rPr>
                <w:i/>
                <w:iCs/>
              </w:rPr>
              <w:t>Housekeeping has a direct impact on the purchasing behaviour of customers. For instance, a clean retail space will attract customers and potentially increase the likelihood of purchases, return visits and customer recommendations.</w:t>
            </w:r>
          </w:p>
          <w:p w14:paraId="6F6138C9" w14:textId="77777777" w:rsidR="00D765A8" w:rsidRPr="002534AF" w:rsidRDefault="00D765A8">
            <w:pPr>
              <w:pStyle w:val="ListParagraph"/>
              <w:numPr>
                <w:ilvl w:val="0"/>
                <w:numId w:val="24"/>
              </w:numPr>
              <w:spacing w:after="120"/>
              <w:ind w:left="357" w:hanging="357"/>
              <w:contextualSpacing w:val="0"/>
              <w:jc w:val="both"/>
              <w:rPr>
                <w:i/>
                <w:iCs/>
              </w:rPr>
            </w:pPr>
            <w:r w:rsidRPr="002534AF">
              <w:rPr>
                <w:i/>
                <w:iCs/>
              </w:rPr>
              <w:t>To ensure the overall customer experience is positive for customers, it is essential to maintain a clean, tidy and safe store.</w:t>
            </w:r>
          </w:p>
          <w:p w14:paraId="7FCC5E6B" w14:textId="77777777" w:rsidR="00D765A8" w:rsidRPr="00B5466E" w:rsidRDefault="00D765A8">
            <w:pPr>
              <w:pStyle w:val="ListParagraph"/>
              <w:numPr>
                <w:ilvl w:val="0"/>
                <w:numId w:val="24"/>
              </w:numPr>
              <w:ind w:left="357" w:hanging="357"/>
              <w:contextualSpacing w:val="0"/>
              <w:jc w:val="both"/>
              <w:rPr>
                <w:bCs/>
                <w:lang w:val="en-US"/>
              </w:rPr>
            </w:pPr>
            <w:r w:rsidRPr="002534AF">
              <w:rPr>
                <w:i/>
                <w:iCs/>
              </w:rPr>
              <w:t>Good housekeeping in</w:t>
            </w:r>
            <w:r>
              <w:t xml:space="preserve"> the wholesale and retail environment impact on sales</w:t>
            </w:r>
          </w:p>
        </w:tc>
      </w:tr>
    </w:tbl>
    <w:p w14:paraId="1CDF53E5" w14:textId="77777777" w:rsidR="00D765A8" w:rsidRDefault="00D765A8" w:rsidP="00D765A8">
      <w:pPr>
        <w:jc w:val="both"/>
        <w:rPr>
          <w:bCs/>
          <w:lang w:val="en-US"/>
        </w:rPr>
      </w:pPr>
    </w:p>
    <w:p w14:paraId="3EA24478" w14:textId="77777777" w:rsidR="00D765A8" w:rsidRDefault="00D765A8" w:rsidP="00D765A8">
      <w:pPr>
        <w:rPr>
          <w:bCs/>
          <w:lang w:val="en-US"/>
        </w:rPr>
      </w:pPr>
    </w:p>
    <w:p w14:paraId="722985FC" w14:textId="77777777" w:rsidR="00D765A8" w:rsidRDefault="00D765A8" w:rsidP="00D765A8">
      <w:pPr>
        <w:spacing w:after="120"/>
        <w:rPr>
          <w:b/>
          <w:lang w:val="en-US"/>
        </w:rPr>
      </w:pPr>
      <w:r w:rsidRPr="001139A1">
        <w:rPr>
          <w:b/>
          <w:lang w:val="en-US"/>
        </w:rPr>
        <w:t xml:space="preserve">Question </w:t>
      </w:r>
      <w:r>
        <w:rPr>
          <w:b/>
          <w:lang w:val="en-US"/>
        </w:rPr>
        <w:t xml:space="preserve">9 </w:t>
      </w:r>
      <w:r w:rsidRPr="001139A1">
        <w:rPr>
          <w:b/>
          <w:lang w:val="en-US"/>
        </w:rPr>
        <w:t>(</w:t>
      </w:r>
      <w:r>
        <w:rPr>
          <w:b/>
          <w:lang w:val="en-US"/>
        </w:rPr>
        <w:t xml:space="preserve">5 </w:t>
      </w:r>
      <w:r w:rsidRPr="001139A1">
        <w:rPr>
          <w:b/>
          <w:lang w:val="en-US"/>
        </w:rPr>
        <w:t>marks)</w:t>
      </w:r>
      <w:r>
        <w:rPr>
          <w:b/>
          <w:lang w:val="en-US"/>
        </w:rPr>
        <w:t xml:space="preserve"> KM01-IAC0204</w:t>
      </w:r>
    </w:p>
    <w:p w14:paraId="3E05FEF2" w14:textId="77777777" w:rsidR="00D765A8" w:rsidRDefault="00D765A8" w:rsidP="00D765A8">
      <w:pPr>
        <w:spacing w:after="120"/>
        <w:rPr>
          <w:bCs/>
          <w:lang w:val="en-US"/>
        </w:rPr>
      </w:pPr>
      <w:r>
        <w:rPr>
          <w:bCs/>
          <w:lang w:val="en-US"/>
        </w:rPr>
        <w:t>What is the sales advisor’s role in housekeeping? List 5 responsibilities.</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D765A8" w14:paraId="32CCAFE7" w14:textId="77777777" w:rsidTr="000E6F31">
        <w:tc>
          <w:tcPr>
            <w:tcW w:w="5000" w:type="pct"/>
          </w:tcPr>
          <w:p w14:paraId="0712610F" w14:textId="77777777" w:rsidR="00D765A8" w:rsidRPr="002534AF" w:rsidRDefault="00D765A8">
            <w:pPr>
              <w:pStyle w:val="ListParagraph"/>
              <w:numPr>
                <w:ilvl w:val="0"/>
                <w:numId w:val="69"/>
              </w:numPr>
              <w:spacing w:after="120"/>
              <w:ind w:left="357" w:hanging="357"/>
              <w:contextualSpacing w:val="0"/>
              <w:jc w:val="both"/>
              <w:rPr>
                <w:b/>
                <w:i/>
                <w:iCs/>
              </w:rPr>
            </w:pPr>
            <w:r w:rsidRPr="002534AF">
              <w:rPr>
                <w:i/>
                <w:iCs/>
              </w:rPr>
              <w:t>All displays are clean, neat, and dust free.</w:t>
            </w:r>
          </w:p>
          <w:p w14:paraId="67223970" w14:textId="77777777" w:rsidR="00D765A8" w:rsidRPr="002534AF" w:rsidRDefault="00D765A8">
            <w:pPr>
              <w:pStyle w:val="ListParagraph"/>
              <w:numPr>
                <w:ilvl w:val="0"/>
                <w:numId w:val="69"/>
              </w:numPr>
              <w:spacing w:after="120"/>
              <w:ind w:left="357" w:hanging="357"/>
              <w:contextualSpacing w:val="0"/>
              <w:jc w:val="both"/>
              <w:rPr>
                <w:i/>
                <w:iCs/>
              </w:rPr>
            </w:pPr>
            <w:r w:rsidRPr="002534AF">
              <w:rPr>
                <w:i/>
                <w:iCs/>
              </w:rPr>
              <w:t>The store’s housekeeping standards are followed. The standards may include instructions such as:</w:t>
            </w:r>
          </w:p>
          <w:p w14:paraId="27027859" w14:textId="77777777" w:rsidR="00D765A8" w:rsidRPr="002534AF" w:rsidRDefault="00D765A8">
            <w:pPr>
              <w:pStyle w:val="ListParagraph"/>
              <w:numPr>
                <w:ilvl w:val="0"/>
                <w:numId w:val="69"/>
              </w:numPr>
              <w:spacing w:after="120"/>
              <w:ind w:left="357" w:hanging="357"/>
              <w:contextualSpacing w:val="0"/>
              <w:jc w:val="both"/>
              <w:rPr>
                <w:i/>
                <w:iCs/>
              </w:rPr>
            </w:pPr>
            <w:r w:rsidRPr="002534AF">
              <w:rPr>
                <w:i/>
                <w:iCs/>
              </w:rPr>
              <w:t>Sweep floors (or arrange for sweeping) when displays are completed.</w:t>
            </w:r>
          </w:p>
          <w:p w14:paraId="24CFAF12" w14:textId="77777777" w:rsidR="00D765A8" w:rsidRPr="002534AF" w:rsidRDefault="00D765A8">
            <w:pPr>
              <w:pStyle w:val="ListParagraph"/>
              <w:numPr>
                <w:ilvl w:val="0"/>
                <w:numId w:val="69"/>
              </w:numPr>
              <w:spacing w:after="120"/>
              <w:ind w:left="357" w:hanging="357"/>
              <w:contextualSpacing w:val="0"/>
              <w:jc w:val="both"/>
              <w:rPr>
                <w:i/>
                <w:iCs/>
              </w:rPr>
            </w:pPr>
            <w:r w:rsidRPr="002534AF">
              <w:rPr>
                <w:i/>
                <w:iCs/>
              </w:rPr>
              <w:t>All merchandise and display areas to be dust free.</w:t>
            </w:r>
          </w:p>
          <w:p w14:paraId="4E7C1CFB" w14:textId="77777777" w:rsidR="00D765A8" w:rsidRPr="002534AF" w:rsidRDefault="00D765A8">
            <w:pPr>
              <w:pStyle w:val="ListParagraph"/>
              <w:numPr>
                <w:ilvl w:val="0"/>
                <w:numId w:val="69"/>
              </w:numPr>
              <w:spacing w:after="120"/>
              <w:ind w:left="357" w:hanging="357"/>
              <w:contextualSpacing w:val="0"/>
              <w:jc w:val="both"/>
              <w:rPr>
                <w:i/>
                <w:iCs/>
              </w:rPr>
            </w:pPr>
            <w:r w:rsidRPr="002534AF">
              <w:rPr>
                <w:i/>
                <w:iCs/>
              </w:rPr>
              <w:t>Glass counters and display fixtures to be clean and shiny.</w:t>
            </w:r>
          </w:p>
          <w:p w14:paraId="0A70A20D" w14:textId="77777777" w:rsidR="00D765A8" w:rsidRPr="002534AF" w:rsidRDefault="00D765A8">
            <w:pPr>
              <w:pStyle w:val="ListParagraph"/>
              <w:numPr>
                <w:ilvl w:val="0"/>
                <w:numId w:val="69"/>
              </w:numPr>
              <w:spacing w:after="120"/>
              <w:ind w:left="357" w:hanging="357"/>
              <w:contextualSpacing w:val="0"/>
              <w:jc w:val="both"/>
              <w:rPr>
                <w:i/>
                <w:iCs/>
              </w:rPr>
            </w:pPr>
            <w:r w:rsidRPr="002534AF">
              <w:rPr>
                <w:i/>
                <w:iCs/>
              </w:rPr>
              <w:t>All products on display are displayed in the correct areas, according to the display layout plan of the store.</w:t>
            </w:r>
          </w:p>
          <w:p w14:paraId="1E059089" w14:textId="77777777" w:rsidR="00D765A8" w:rsidRPr="002534AF" w:rsidRDefault="00D765A8">
            <w:pPr>
              <w:pStyle w:val="ListParagraph"/>
              <w:numPr>
                <w:ilvl w:val="0"/>
                <w:numId w:val="69"/>
              </w:numPr>
              <w:spacing w:after="120"/>
              <w:ind w:left="357" w:hanging="357"/>
              <w:contextualSpacing w:val="0"/>
              <w:jc w:val="both"/>
              <w:rPr>
                <w:i/>
                <w:iCs/>
              </w:rPr>
            </w:pPr>
            <w:r w:rsidRPr="002534AF">
              <w:rPr>
                <w:i/>
                <w:iCs/>
              </w:rPr>
              <w:t>All products on display are displayed safely and securely, to prevent stock loss.</w:t>
            </w:r>
          </w:p>
          <w:p w14:paraId="56869A01" w14:textId="77777777" w:rsidR="00D765A8" w:rsidRPr="002534AF" w:rsidRDefault="00D765A8">
            <w:pPr>
              <w:pStyle w:val="ListParagraph"/>
              <w:numPr>
                <w:ilvl w:val="0"/>
                <w:numId w:val="69"/>
              </w:numPr>
              <w:spacing w:after="120"/>
              <w:ind w:left="357" w:hanging="357"/>
              <w:contextualSpacing w:val="0"/>
              <w:jc w:val="both"/>
              <w:rPr>
                <w:i/>
                <w:iCs/>
              </w:rPr>
            </w:pPr>
            <w:r w:rsidRPr="002534AF">
              <w:rPr>
                <w:i/>
                <w:iCs/>
              </w:rPr>
              <w:t>Housekeeping should not only take place on scheduled times; you should constantly monitor display areas as you move around.</w:t>
            </w:r>
          </w:p>
          <w:p w14:paraId="04CF0816" w14:textId="77777777" w:rsidR="00D765A8" w:rsidRPr="002534AF" w:rsidRDefault="00D765A8">
            <w:pPr>
              <w:pStyle w:val="ListParagraph"/>
              <w:numPr>
                <w:ilvl w:val="0"/>
                <w:numId w:val="69"/>
              </w:numPr>
              <w:spacing w:after="120"/>
              <w:ind w:left="357" w:hanging="357"/>
              <w:contextualSpacing w:val="0"/>
              <w:jc w:val="both"/>
              <w:rPr>
                <w:i/>
                <w:iCs/>
              </w:rPr>
            </w:pPr>
            <w:r w:rsidRPr="002534AF">
              <w:rPr>
                <w:i/>
                <w:iCs/>
              </w:rPr>
              <w:t>Keep work areas clean and orderly. Flatten empty boxes immediately and remove them from the display area as soon as possible.</w:t>
            </w:r>
          </w:p>
          <w:p w14:paraId="1575E0CD" w14:textId="77777777" w:rsidR="00D765A8" w:rsidRPr="002534AF" w:rsidRDefault="00D765A8">
            <w:pPr>
              <w:pStyle w:val="ListParagraph"/>
              <w:numPr>
                <w:ilvl w:val="0"/>
                <w:numId w:val="69"/>
              </w:numPr>
              <w:spacing w:after="120"/>
              <w:ind w:left="357" w:hanging="357"/>
              <w:contextualSpacing w:val="0"/>
              <w:jc w:val="both"/>
              <w:rPr>
                <w:i/>
                <w:iCs/>
              </w:rPr>
            </w:pPr>
            <w:r w:rsidRPr="002534AF">
              <w:rPr>
                <w:i/>
                <w:iCs/>
              </w:rPr>
              <w:t>Do not litter. Keep wrapping materials together and out of the way. Remove from display areas as soon as possible.</w:t>
            </w:r>
          </w:p>
          <w:p w14:paraId="663DE3C6" w14:textId="77777777" w:rsidR="00D765A8" w:rsidRPr="002534AF" w:rsidRDefault="00D765A8">
            <w:pPr>
              <w:pStyle w:val="ListParagraph"/>
              <w:numPr>
                <w:ilvl w:val="0"/>
                <w:numId w:val="69"/>
              </w:numPr>
              <w:spacing w:after="120"/>
              <w:ind w:left="357" w:hanging="357"/>
              <w:contextualSpacing w:val="0"/>
              <w:jc w:val="both"/>
              <w:rPr>
                <w:i/>
                <w:iCs/>
              </w:rPr>
            </w:pPr>
            <w:r w:rsidRPr="002534AF">
              <w:rPr>
                <w:i/>
                <w:iCs/>
              </w:rPr>
              <w:t>Dust shelves and display areas before starting to unpack and display merchandise.</w:t>
            </w:r>
          </w:p>
          <w:p w14:paraId="6F5811D2" w14:textId="77777777" w:rsidR="00D765A8" w:rsidRPr="002534AF" w:rsidRDefault="00D765A8">
            <w:pPr>
              <w:pStyle w:val="ListParagraph"/>
              <w:numPr>
                <w:ilvl w:val="0"/>
                <w:numId w:val="69"/>
              </w:numPr>
              <w:spacing w:after="120"/>
              <w:ind w:left="357" w:hanging="357"/>
              <w:contextualSpacing w:val="0"/>
              <w:jc w:val="both"/>
              <w:rPr>
                <w:i/>
                <w:iCs/>
              </w:rPr>
            </w:pPr>
            <w:r w:rsidRPr="002534AF">
              <w:rPr>
                <w:i/>
                <w:iCs/>
              </w:rPr>
              <w:t>Follow your organisation’s policy and procedures relating to handling waste, for example, recycling of plastic and boxes.</w:t>
            </w:r>
          </w:p>
          <w:p w14:paraId="20B09EE6" w14:textId="77777777" w:rsidR="00D765A8" w:rsidRPr="00B5466E" w:rsidRDefault="00D765A8">
            <w:pPr>
              <w:pStyle w:val="ListParagraph"/>
              <w:numPr>
                <w:ilvl w:val="0"/>
                <w:numId w:val="69"/>
              </w:numPr>
              <w:jc w:val="both"/>
              <w:rPr>
                <w:bCs/>
                <w:lang w:val="en-US"/>
              </w:rPr>
            </w:pPr>
            <w:r w:rsidRPr="002534AF">
              <w:rPr>
                <w:i/>
                <w:iCs/>
              </w:rPr>
              <w:t>Ensure pricing is correct and display pricing labels are</w:t>
            </w:r>
            <w:r>
              <w:t xml:space="preserve"> neat and tidy</w:t>
            </w:r>
          </w:p>
        </w:tc>
      </w:tr>
    </w:tbl>
    <w:p w14:paraId="7184FC4B" w14:textId="77777777" w:rsidR="00D765A8" w:rsidRDefault="00D765A8" w:rsidP="00D765A8">
      <w:pPr>
        <w:jc w:val="both"/>
        <w:rPr>
          <w:bCs/>
          <w:lang w:val="en-US"/>
        </w:rPr>
      </w:pPr>
    </w:p>
    <w:p w14:paraId="15CFBF1C" w14:textId="77777777" w:rsidR="00D765A8" w:rsidRDefault="00D765A8" w:rsidP="00D765A8">
      <w:pPr>
        <w:spacing w:after="120"/>
        <w:rPr>
          <w:b/>
          <w:lang w:val="en-US"/>
        </w:rPr>
      </w:pPr>
      <w:r w:rsidRPr="001139A1">
        <w:rPr>
          <w:b/>
          <w:lang w:val="en-US"/>
        </w:rPr>
        <w:lastRenderedPageBreak/>
        <w:t xml:space="preserve">Question </w:t>
      </w:r>
      <w:r>
        <w:rPr>
          <w:b/>
          <w:lang w:val="en-US"/>
        </w:rPr>
        <w:t xml:space="preserve">10 </w:t>
      </w:r>
      <w:r w:rsidRPr="001139A1">
        <w:rPr>
          <w:b/>
          <w:lang w:val="en-US"/>
        </w:rPr>
        <w:t>(</w:t>
      </w:r>
      <w:r>
        <w:rPr>
          <w:b/>
          <w:lang w:val="en-US"/>
        </w:rPr>
        <w:t xml:space="preserve">12 </w:t>
      </w:r>
      <w:r w:rsidRPr="001139A1">
        <w:rPr>
          <w:b/>
          <w:lang w:val="en-US"/>
        </w:rPr>
        <w:t>marks)</w:t>
      </w:r>
      <w:r>
        <w:rPr>
          <w:b/>
          <w:lang w:val="en-US"/>
        </w:rPr>
        <w:t xml:space="preserve"> KM01-IAC0301</w:t>
      </w:r>
    </w:p>
    <w:p w14:paraId="5DE3645F" w14:textId="77777777" w:rsidR="00D765A8" w:rsidRDefault="00D765A8" w:rsidP="00D765A8">
      <w:pPr>
        <w:spacing w:after="120"/>
        <w:jc w:val="both"/>
        <w:rPr>
          <w:bCs/>
          <w:lang w:val="en-US"/>
        </w:rPr>
      </w:pPr>
      <w:r>
        <w:rPr>
          <w:bCs/>
          <w:lang w:val="en-US"/>
        </w:rPr>
        <w:t xml:space="preserve">10.1 </w:t>
      </w:r>
      <w:r>
        <w:rPr>
          <w:bCs/>
          <w:lang w:val="en-US"/>
        </w:rPr>
        <w:tab/>
        <w:t xml:space="preserve">Explain “personal zone” or “personal space” and how people experience it. Include the 4 </w:t>
      </w:r>
      <w:r>
        <w:rPr>
          <w:bCs/>
          <w:lang w:val="en-US"/>
        </w:rPr>
        <w:br/>
      </w:r>
      <w:r>
        <w:rPr>
          <w:bCs/>
          <w:lang w:val="en-US"/>
        </w:rPr>
        <w:tab/>
        <w:t>types of personal zone based on distance. (7 marks)</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D765A8" w14:paraId="19A7E901" w14:textId="77777777" w:rsidTr="000E6F31">
        <w:tc>
          <w:tcPr>
            <w:tcW w:w="5000" w:type="pct"/>
          </w:tcPr>
          <w:p w14:paraId="778E6A1F" w14:textId="77777777" w:rsidR="00D765A8" w:rsidRPr="002534AF" w:rsidRDefault="00D765A8">
            <w:pPr>
              <w:pStyle w:val="ListParagraph"/>
              <w:numPr>
                <w:ilvl w:val="0"/>
                <w:numId w:val="24"/>
              </w:numPr>
              <w:ind w:left="360" w:hanging="357"/>
              <w:contextualSpacing w:val="0"/>
              <w:jc w:val="both"/>
              <w:rPr>
                <w:i/>
                <w:iCs/>
              </w:rPr>
            </w:pPr>
            <w:r w:rsidRPr="002534AF">
              <w:rPr>
                <w:i/>
                <w:iCs/>
              </w:rPr>
              <w:t xml:space="preserve">Personal space or zone is the region surrounding a person which they regard as psychologically theirs. </w:t>
            </w:r>
          </w:p>
          <w:p w14:paraId="2D8A30C2" w14:textId="77777777" w:rsidR="00D765A8" w:rsidRPr="002534AF" w:rsidRDefault="00D765A8">
            <w:pPr>
              <w:pStyle w:val="ListParagraph"/>
              <w:numPr>
                <w:ilvl w:val="0"/>
                <w:numId w:val="24"/>
              </w:numPr>
              <w:ind w:left="360" w:hanging="357"/>
              <w:contextualSpacing w:val="0"/>
              <w:jc w:val="both"/>
              <w:rPr>
                <w:i/>
                <w:iCs/>
              </w:rPr>
            </w:pPr>
            <w:r w:rsidRPr="002534AF">
              <w:rPr>
                <w:i/>
                <w:iCs/>
              </w:rPr>
              <w:t>Most people value their personal space and feel discomfort, anger, or anxiety when their personal space is intruded.</w:t>
            </w:r>
            <w:r w:rsidRPr="002534AF">
              <w:rPr>
                <w:i/>
                <w:iCs/>
                <w:sz w:val="14"/>
                <w:szCs w:val="14"/>
              </w:rPr>
              <w:t xml:space="preserve"> </w:t>
            </w:r>
          </w:p>
          <w:p w14:paraId="297D41F1" w14:textId="77777777" w:rsidR="00D765A8" w:rsidRPr="002534AF" w:rsidRDefault="00D765A8">
            <w:pPr>
              <w:pStyle w:val="ListParagraph"/>
              <w:numPr>
                <w:ilvl w:val="0"/>
                <w:numId w:val="24"/>
              </w:numPr>
              <w:ind w:left="360" w:hanging="357"/>
              <w:contextualSpacing w:val="0"/>
              <w:jc w:val="both"/>
              <w:rPr>
                <w:i/>
                <w:iCs/>
              </w:rPr>
            </w:pPr>
            <w:r w:rsidRPr="002534AF">
              <w:rPr>
                <w:i/>
                <w:iCs/>
              </w:rPr>
              <w:t>Permitting a person to enter personal space and entering somebody else's personal space are indicators of perception of those people's relationship:</w:t>
            </w:r>
          </w:p>
          <w:p w14:paraId="45578E9F" w14:textId="77777777" w:rsidR="00D765A8" w:rsidRPr="002534AF" w:rsidRDefault="00D765A8">
            <w:pPr>
              <w:pStyle w:val="ListParagraph"/>
              <w:numPr>
                <w:ilvl w:val="0"/>
                <w:numId w:val="25"/>
              </w:numPr>
              <w:ind w:left="720" w:hanging="357"/>
              <w:contextualSpacing w:val="0"/>
              <w:jc w:val="both"/>
              <w:rPr>
                <w:i/>
                <w:iCs/>
              </w:rPr>
            </w:pPr>
            <w:r w:rsidRPr="002534AF">
              <w:rPr>
                <w:i/>
                <w:iCs/>
              </w:rPr>
              <w:t xml:space="preserve">An intimate zone </w:t>
            </w:r>
          </w:p>
          <w:p w14:paraId="4B073BF5" w14:textId="77777777" w:rsidR="00D765A8" w:rsidRPr="002534AF" w:rsidRDefault="00D765A8">
            <w:pPr>
              <w:pStyle w:val="ListParagraph"/>
              <w:numPr>
                <w:ilvl w:val="0"/>
                <w:numId w:val="25"/>
              </w:numPr>
              <w:ind w:left="720" w:hanging="357"/>
              <w:contextualSpacing w:val="0"/>
              <w:jc w:val="both"/>
              <w:rPr>
                <w:i/>
                <w:iCs/>
              </w:rPr>
            </w:pPr>
            <w:r w:rsidRPr="002534AF">
              <w:rPr>
                <w:i/>
                <w:iCs/>
              </w:rPr>
              <w:t xml:space="preserve">Personal zone </w:t>
            </w:r>
          </w:p>
          <w:p w14:paraId="6F9409CE" w14:textId="77777777" w:rsidR="00D765A8" w:rsidRPr="002534AF" w:rsidRDefault="00D765A8">
            <w:pPr>
              <w:pStyle w:val="ListParagraph"/>
              <w:numPr>
                <w:ilvl w:val="0"/>
                <w:numId w:val="25"/>
              </w:numPr>
              <w:ind w:left="720" w:hanging="357"/>
              <w:contextualSpacing w:val="0"/>
              <w:jc w:val="both"/>
              <w:rPr>
                <w:i/>
                <w:iCs/>
              </w:rPr>
            </w:pPr>
            <w:r w:rsidRPr="002534AF">
              <w:rPr>
                <w:i/>
                <w:iCs/>
              </w:rPr>
              <w:t xml:space="preserve">Social zone </w:t>
            </w:r>
          </w:p>
          <w:p w14:paraId="1D4921F1" w14:textId="77777777" w:rsidR="00D765A8" w:rsidRPr="00B5466E" w:rsidRDefault="00D765A8">
            <w:pPr>
              <w:pStyle w:val="ListParagraph"/>
              <w:numPr>
                <w:ilvl w:val="0"/>
                <w:numId w:val="25"/>
              </w:numPr>
              <w:ind w:left="720" w:hanging="357"/>
              <w:contextualSpacing w:val="0"/>
              <w:jc w:val="both"/>
            </w:pPr>
            <w:r w:rsidRPr="002534AF">
              <w:rPr>
                <w:i/>
                <w:iCs/>
              </w:rPr>
              <w:t>Public zone</w:t>
            </w:r>
          </w:p>
        </w:tc>
      </w:tr>
    </w:tbl>
    <w:p w14:paraId="59A285A8" w14:textId="670C53EC" w:rsidR="00D765A8" w:rsidRDefault="00D765A8" w:rsidP="00D765A8">
      <w:pPr>
        <w:jc w:val="both"/>
        <w:rPr>
          <w:bCs/>
          <w:lang w:val="en-US"/>
        </w:rPr>
      </w:pPr>
    </w:p>
    <w:p w14:paraId="5EFC81B7" w14:textId="77777777" w:rsidR="00D765A8" w:rsidRDefault="00D765A8" w:rsidP="00D765A8">
      <w:pPr>
        <w:jc w:val="both"/>
        <w:rPr>
          <w:bCs/>
          <w:lang w:val="en-US"/>
        </w:rPr>
      </w:pPr>
    </w:p>
    <w:p w14:paraId="4AEE6402" w14:textId="77777777" w:rsidR="00D765A8" w:rsidRDefault="00D765A8" w:rsidP="00D765A8">
      <w:pPr>
        <w:spacing w:after="120"/>
        <w:jc w:val="both"/>
        <w:rPr>
          <w:bCs/>
          <w:lang w:val="en-US"/>
        </w:rPr>
      </w:pPr>
      <w:r>
        <w:rPr>
          <w:bCs/>
          <w:lang w:val="en-US"/>
        </w:rPr>
        <w:t>10.2</w:t>
      </w:r>
      <w:r>
        <w:rPr>
          <w:bCs/>
          <w:lang w:val="en-US"/>
        </w:rPr>
        <w:tab/>
        <w:t xml:space="preserve">Explain the impact of zone awareness on customers and the responsibility of sales </w:t>
      </w:r>
      <w:r>
        <w:rPr>
          <w:bCs/>
          <w:lang w:val="en-US"/>
        </w:rPr>
        <w:br/>
      </w:r>
      <w:r>
        <w:rPr>
          <w:bCs/>
          <w:lang w:val="en-US"/>
        </w:rPr>
        <w:tab/>
        <w:t>advisors. (5 marks)</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D765A8" w14:paraId="627E45EA" w14:textId="77777777" w:rsidTr="000E6F31">
        <w:tc>
          <w:tcPr>
            <w:tcW w:w="5000" w:type="pct"/>
          </w:tcPr>
          <w:p w14:paraId="367F82BC" w14:textId="77777777" w:rsidR="00D765A8" w:rsidRPr="002534AF" w:rsidRDefault="00D765A8" w:rsidP="00167772">
            <w:pPr>
              <w:spacing w:after="120"/>
              <w:jc w:val="both"/>
              <w:rPr>
                <w:i/>
                <w:iCs/>
              </w:rPr>
            </w:pPr>
            <w:r w:rsidRPr="002534AF">
              <w:rPr>
                <w:i/>
                <w:iCs/>
              </w:rPr>
              <w:t xml:space="preserve">Entering somebody's personal space is normally an indication of familiarity and sometimes intimacy. </w:t>
            </w:r>
          </w:p>
          <w:p w14:paraId="54C73040" w14:textId="77777777" w:rsidR="00D765A8" w:rsidRPr="002534AF" w:rsidRDefault="00D765A8" w:rsidP="00167772">
            <w:pPr>
              <w:spacing w:after="120"/>
              <w:jc w:val="both"/>
              <w:rPr>
                <w:i/>
                <w:iCs/>
                <w:color w:val="000000"/>
              </w:rPr>
            </w:pPr>
            <w:r w:rsidRPr="002534AF">
              <w:rPr>
                <w:i/>
                <w:iCs/>
              </w:rPr>
              <w:t>Culture is one of the factors which contribute to people's perceptions of how personal zones should be used. People from different cultures have different views on what the proper personal space should be. People experience personal zones differently because of the way their beliefs are shaped in a certain culture.</w:t>
            </w:r>
          </w:p>
          <w:p w14:paraId="7892EBCD" w14:textId="77777777" w:rsidR="00D765A8" w:rsidRPr="002534AF" w:rsidRDefault="00D765A8" w:rsidP="00167772">
            <w:pPr>
              <w:spacing w:after="120"/>
              <w:jc w:val="both"/>
              <w:rPr>
                <w:i/>
                <w:iCs/>
              </w:rPr>
            </w:pPr>
            <w:r w:rsidRPr="002534AF">
              <w:rPr>
                <w:i/>
                <w:iCs/>
              </w:rPr>
              <w:t xml:space="preserve">Physical contact between two people can be perfectly correct in one culture, and totally unacceptable in another. In Western societies, people keep more space around themselves than other ethnic groups do. In India, however, women cannot interact so freely with men, or there could be serious consequences. As a result, the use of proxemics differs greatly among people of different cultures.  </w:t>
            </w:r>
          </w:p>
          <w:p w14:paraId="376D0E89" w14:textId="77777777" w:rsidR="00D765A8" w:rsidRPr="002534AF" w:rsidRDefault="00D765A8" w:rsidP="00167772">
            <w:pPr>
              <w:spacing w:after="120"/>
              <w:jc w:val="both"/>
              <w:rPr>
                <w:i/>
                <w:iCs/>
              </w:rPr>
            </w:pPr>
            <w:r w:rsidRPr="002534AF">
              <w:rPr>
                <w:i/>
                <w:iCs/>
              </w:rPr>
              <w:t>Problems can develop when people of different cultures get together, because they may have different views on personal zones.</w:t>
            </w:r>
          </w:p>
          <w:p w14:paraId="6DD3695F" w14:textId="77777777" w:rsidR="00D765A8" w:rsidRDefault="00D765A8" w:rsidP="00167772">
            <w:pPr>
              <w:jc w:val="both"/>
              <w:rPr>
                <w:bCs/>
                <w:lang w:val="en-US"/>
              </w:rPr>
            </w:pPr>
            <w:r w:rsidRPr="002534AF">
              <w:rPr>
                <w:i/>
                <w:iCs/>
              </w:rPr>
              <w:t xml:space="preserve">In a wholesale and retail environment, sales advisors should keep a </w:t>
            </w:r>
            <w:r w:rsidRPr="002534AF">
              <w:rPr>
                <w:b/>
                <w:bCs/>
                <w:i/>
                <w:iCs/>
              </w:rPr>
              <w:t>professional distance</w:t>
            </w:r>
            <w:r w:rsidRPr="002534AF">
              <w:rPr>
                <w:i/>
                <w:iCs/>
              </w:rPr>
              <w:t xml:space="preserve"> from customers, otherwise customers will not feel comfortable to interact, and they may leave the store without buying. A professional distance can be seen as the </w:t>
            </w:r>
            <w:r w:rsidRPr="002534AF">
              <w:rPr>
                <w:b/>
                <w:bCs/>
                <w:i/>
                <w:iCs/>
              </w:rPr>
              <w:t>personal zone</w:t>
            </w:r>
            <w:r w:rsidRPr="002534AF">
              <w:rPr>
                <w:i/>
                <w:iCs/>
              </w:rPr>
              <w:t>, that is, between 60cm and 1.5 meters apart.</w:t>
            </w:r>
          </w:p>
        </w:tc>
      </w:tr>
    </w:tbl>
    <w:p w14:paraId="214D0B22" w14:textId="77777777" w:rsidR="00D765A8" w:rsidRDefault="00D765A8" w:rsidP="00D765A8">
      <w:pPr>
        <w:jc w:val="both"/>
        <w:rPr>
          <w:rFonts w:eastAsia="Calibri"/>
        </w:rPr>
      </w:pPr>
    </w:p>
    <w:p w14:paraId="23B0EB20" w14:textId="77777777" w:rsidR="00D765A8" w:rsidRDefault="00D765A8" w:rsidP="00D765A8">
      <w:pPr>
        <w:jc w:val="both"/>
        <w:rPr>
          <w:rFonts w:eastAsia="Calibri"/>
        </w:rPr>
      </w:pPr>
    </w:p>
    <w:p w14:paraId="5538E0F2" w14:textId="77777777" w:rsidR="00D765A8" w:rsidRDefault="00D765A8" w:rsidP="00D765A8">
      <w:pPr>
        <w:jc w:val="both"/>
        <w:rPr>
          <w:rFonts w:eastAsia="Calibri"/>
        </w:rPr>
      </w:pPr>
    </w:p>
    <w:p w14:paraId="021A9835" w14:textId="77777777" w:rsidR="00D765A8" w:rsidRDefault="00D765A8" w:rsidP="00D765A8">
      <w:pPr>
        <w:jc w:val="both"/>
        <w:rPr>
          <w:rFonts w:eastAsia="Calibri"/>
        </w:rPr>
      </w:pPr>
    </w:p>
    <w:p w14:paraId="328FC9D1" w14:textId="77777777" w:rsidR="00D765A8" w:rsidRDefault="00D765A8" w:rsidP="00D765A8">
      <w:pPr>
        <w:spacing w:after="120"/>
        <w:rPr>
          <w:b/>
          <w:lang w:val="en-US"/>
        </w:rPr>
      </w:pPr>
      <w:r w:rsidRPr="001139A1">
        <w:rPr>
          <w:b/>
          <w:lang w:val="en-US"/>
        </w:rPr>
        <w:lastRenderedPageBreak/>
        <w:t xml:space="preserve">Question </w:t>
      </w:r>
      <w:r>
        <w:rPr>
          <w:b/>
          <w:lang w:val="en-US"/>
        </w:rPr>
        <w:t xml:space="preserve">11 </w:t>
      </w:r>
      <w:r w:rsidRPr="001139A1">
        <w:rPr>
          <w:b/>
          <w:lang w:val="en-US"/>
        </w:rPr>
        <w:t>(</w:t>
      </w:r>
      <w:r>
        <w:rPr>
          <w:b/>
          <w:lang w:val="en-US"/>
        </w:rPr>
        <w:t xml:space="preserve">10 </w:t>
      </w:r>
      <w:r w:rsidRPr="001139A1">
        <w:rPr>
          <w:b/>
          <w:lang w:val="en-US"/>
        </w:rPr>
        <w:t>marks)</w:t>
      </w:r>
      <w:r>
        <w:rPr>
          <w:b/>
          <w:lang w:val="en-US"/>
        </w:rPr>
        <w:t xml:space="preserve"> KM01-IAC0302</w:t>
      </w:r>
    </w:p>
    <w:p w14:paraId="513E26F3" w14:textId="77777777" w:rsidR="00D765A8" w:rsidRDefault="00D765A8" w:rsidP="00D765A8">
      <w:pPr>
        <w:spacing w:after="120"/>
        <w:jc w:val="both"/>
        <w:rPr>
          <w:bCs/>
          <w:lang w:val="en-US"/>
        </w:rPr>
      </w:pPr>
      <w:r>
        <w:rPr>
          <w:bCs/>
          <w:lang w:val="en-US"/>
        </w:rPr>
        <w:t xml:space="preserve">11.1 </w:t>
      </w:r>
      <w:r>
        <w:rPr>
          <w:bCs/>
          <w:lang w:val="en-US"/>
        </w:rPr>
        <w:tab/>
        <w:t>Explain what professional language is in a sales environment. Give examples. (5 marks)</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D765A8" w:rsidRPr="002534AF" w14:paraId="262DA211" w14:textId="77777777" w:rsidTr="000E6F31">
        <w:tc>
          <w:tcPr>
            <w:tcW w:w="5000" w:type="pct"/>
          </w:tcPr>
          <w:p w14:paraId="586911D1" w14:textId="77777777" w:rsidR="00D765A8" w:rsidRPr="002534AF" w:rsidRDefault="00D765A8" w:rsidP="00167772">
            <w:pPr>
              <w:spacing w:after="120"/>
              <w:jc w:val="both"/>
              <w:rPr>
                <w:i/>
                <w:iCs/>
              </w:rPr>
            </w:pPr>
            <w:r w:rsidRPr="002534AF">
              <w:rPr>
                <w:i/>
                <w:iCs/>
              </w:rPr>
              <w:t xml:space="preserve">Professional </w:t>
            </w:r>
            <w:r w:rsidRPr="002534AF">
              <w:rPr>
                <w:b/>
                <w:bCs/>
                <w:i/>
                <w:iCs/>
              </w:rPr>
              <w:t>language</w:t>
            </w:r>
            <w:r w:rsidRPr="002534AF">
              <w:rPr>
                <w:i/>
                <w:iCs/>
              </w:rPr>
              <w:t xml:space="preserve"> includes:</w:t>
            </w:r>
          </w:p>
          <w:p w14:paraId="51DD5B16" w14:textId="77777777" w:rsidR="00D765A8" w:rsidRPr="002534AF" w:rsidRDefault="00D765A8">
            <w:pPr>
              <w:pStyle w:val="ListParagraph"/>
              <w:numPr>
                <w:ilvl w:val="0"/>
                <w:numId w:val="26"/>
              </w:numPr>
              <w:spacing w:after="120"/>
              <w:ind w:left="360"/>
              <w:contextualSpacing w:val="0"/>
              <w:jc w:val="both"/>
              <w:rPr>
                <w:i/>
                <w:iCs/>
              </w:rPr>
            </w:pPr>
            <w:r w:rsidRPr="002534AF">
              <w:rPr>
                <w:i/>
                <w:iCs/>
              </w:rPr>
              <w:t>Using polite, respectful language – appropriate ways of addressing customers, such as either using their names, or addressing them as “Sir”, “Madam”, etc. and not using words such as “my dear”, “Bra”, “my chommie”, “Ouma”, etc.</w:t>
            </w:r>
          </w:p>
          <w:p w14:paraId="33FC44DE" w14:textId="77777777" w:rsidR="00D765A8" w:rsidRPr="002534AF" w:rsidRDefault="00D765A8">
            <w:pPr>
              <w:pStyle w:val="ListParagraph"/>
              <w:numPr>
                <w:ilvl w:val="0"/>
                <w:numId w:val="26"/>
              </w:numPr>
              <w:spacing w:after="120"/>
              <w:ind w:left="360"/>
              <w:contextualSpacing w:val="0"/>
              <w:jc w:val="both"/>
              <w:rPr>
                <w:rFonts w:ascii="Times New Roman" w:eastAsia="Times New Roman" w:hAnsi="Times New Roman"/>
                <w:i/>
                <w:iCs/>
                <w:sz w:val="24"/>
                <w:szCs w:val="24"/>
                <w:lang w:eastAsia="en-ZA"/>
              </w:rPr>
            </w:pPr>
            <w:r w:rsidRPr="002534AF">
              <w:rPr>
                <w:i/>
                <w:iCs/>
              </w:rPr>
              <w:t xml:space="preserve">Using appropriate language and not using slang. </w:t>
            </w:r>
            <w:r w:rsidRPr="002534AF">
              <w:rPr>
                <w:rStyle w:val="hgkelc"/>
                <w:i/>
                <w:iCs/>
              </w:rPr>
              <w:t xml:space="preserve">Slang consists of words that are non-standard in a given language, or that are too informal for a particular situation, such as “Yeah”. </w:t>
            </w:r>
            <w:r w:rsidRPr="002534AF">
              <w:rPr>
                <w:i/>
                <w:iCs/>
                <w:lang w:eastAsia="en-ZA"/>
              </w:rPr>
              <w:t>Instead of "hi", use "hello"; instead of "yeah", use "yes"; say "I cannot" instead of "I can't."</w:t>
            </w:r>
            <w:r w:rsidRPr="002534AF">
              <w:rPr>
                <w:rFonts w:ascii="Times New Roman" w:eastAsia="Times New Roman" w:hAnsi="Times New Roman"/>
                <w:i/>
                <w:iCs/>
                <w:sz w:val="24"/>
                <w:szCs w:val="24"/>
                <w:lang w:eastAsia="en-ZA"/>
              </w:rPr>
              <w:t xml:space="preserve">  </w:t>
            </w:r>
          </w:p>
          <w:p w14:paraId="6FEAC55F" w14:textId="77777777" w:rsidR="00D765A8" w:rsidRPr="002534AF" w:rsidRDefault="00D765A8">
            <w:pPr>
              <w:pStyle w:val="ListParagraph"/>
              <w:numPr>
                <w:ilvl w:val="0"/>
                <w:numId w:val="26"/>
              </w:numPr>
              <w:spacing w:after="120"/>
              <w:ind w:left="360"/>
              <w:contextualSpacing w:val="0"/>
              <w:jc w:val="both"/>
              <w:rPr>
                <w:i/>
                <w:iCs/>
                <w:lang w:eastAsia="en-ZA"/>
              </w:rPr>
            </w:pPr>
            <w:r w:rsidRPr="002534AF">
              <w:rPr>
                <w:i/>
                <w:iCs/>
                <w:lang w:eastAsia="en-ZA"/>
              </w:rPr>
              <w:t>Avoiding using interjections such as “huh” and “uh-huh”.</w:t>
            </w:r>
          </w:p>
          <w:p w14:paraId="1CA2CDB7" w14:textId="77777777" w:rsidR="00D765A8" w:rsidRPr="002534AF" w:rsidRDefault="00D765A8">
            <w:pPr>
              <w:pStyle w:val="ListParagraph"/>
              <w:numPr>
                <w:ilvl w:val="0"/>
                <w:numId w:val="26"/>
              </w:numPr>
              <w:spacing w:after="120"/>
              <w:ind w:left="360"/>
              <w:contextualSpacing w:val="0"/>
              <w:jc w:val="both"/>
              <w:rPr>
                <w:i/>
                <w:iCs/>
                <w:lang w:eastAsia="en-ZA"/>
              </w:rPr>
            </w:pPr>
            <w:r w:rsidRPr="002534AF">
              <w:rPr>
                <w:i/>
                <w:iCs/>
                <w:lang w:eastAsia="en-ZA"/>
              </w:rPr>
              <w:t xml:space="preserve">Using correct grammar. </w:t>
            </w:r>
          </w:p>
          <w:p w14:paraId="2CBAB73B" w14:textId="77777777" w:rsidR="00D765A8" w:rsidRPr="002534AF" w:rsidRDefault="00D765A8">
            <w:pPr>
              <w:pStyle w:val="ListParagraph"/>
              <w:numPr>
                <w:ilvl w:val="0"/>
                <w:numId w:val="26"/>
              </w:numPr>
              <w:spacing w:after="120"/>
              <w:ind w:left="360"/>
              <w:contextualSpacing w:val="0"/>
              <w:jc w:val="both"/>
              <w:rPr>
                <w:i/>
                <w:iCs/>
                <w:lang w:eastAsia="en-ZA"/>
              </w:rPr>
            </w:pPr>
            <w:r w:rsidRPr="002534AF">
              <w:rPr>
                <w:i/>
                <w:iCs/>
                <w:lang w:eastAsia="en-ZA"/>
              </w:rPr>
              <w:t>Being concise and to-the-point. Long explanations and lots of background leading up to a point can make the customer tune out long before you get the point you want to make. Get to the point right away, and you will be more effective. The explanations of why can come afterwards.</w:t>
            </w:r>
          </w:p>
          <w:p w14:paraId="12140C6E" w14:textId="77777777" w:rsidR="00D765A8" w:rsidRPr="002534AF" w:rsidRDefault="00D765A8">
            <w:pPr>
              <w:pStyle w:val="ListParagraph"/>
              <w:numPr>
                <w:ilvl w:val="0"/>
                <w:numId w:val="26"/>
              </w:numPr>
              <w:ind w:left="357" w:hanging="357"/>
              <w:contextualSpacing w:val="0"/>
              <w:jc w:val="both"/>
              <w:rPr>
                <w:i/>
                <w:iCs/>
              </w:rPr>
            </w:pPr>
            <w:r w:rsidRPr="002534AF">
              <w:rPr>
                <w:i/>
                <w:iCs/>
                <w:lang w:eastAsia="en-ZA"/>
              </w:rPr>
              <w:t>Using words that everybody understands instead of “big words”. For example, “This torch uses …” instead of “This torch utilises …”</w:t>
            </w:r>
          </w:p>
        </w:tc>
      </w:tr>
    </w:tbl>
    <w:p w14:paraId="3FAF324E" w14:textId="77777777" w:rsidR="00D765A8" w:rsidRPr="002534AF" w:rsidRDefault="00D765A8" w:rsidP="00D765A8">
      <w:pPr>
        <w:jc w:val="both"/>
        <w:rPr>
          <w:bCs/>
          <w:i/>
          <w:iCs/>
          <w:lang w:val="en-US"/>
        </w:rPr>
      </w:pPr>
    </w:p>
    <w:p w14:paraId="3F29A2CB" w14:textId="77777777" w:rsidR="00D765A8" w:rsidRDefault="00D765A8" w:rsidP="00D765A8">
      <w:pPr>
        <w:jc w:val="both"/>
        <w:rPr>
          <w:bCs/>
          <w:lang w:val="en-US"/>
        </w:rPr>
      </w:pPr>
    </w:p>
    <w:p w14:paraId="3B571206" w14:textId="77777777" w:rsidR="00D765A8" w:rsidRDefault="00D765A8" w:rsidP="00D765A8">
      <w:pPr>
        <w:spacing w:after="120"/>
        <w:jc w:val="both"/>
        <w:rPr>
          <w:bCs/>
          <w:lang w:val="en-US"/>
        </w:rPr>
      </w:pPr>
      <w:r>
        <w:rPr>
          <w:bCs/>
          <w:lang w:val="en-US"/>
        </w:rPr>
        <w:t xml:space="preserve">11.2 </w:t>
      </w:r>
      <w:r>
        <w:rPr>
          <w:bCs/>
          <w:lang w:val="en-US"/>
        </w:rPr>
        <w:tab/>
        <w:t>Why is it important that a sales advisor should use professional language? (5 marks)</w:t>
      </w:r>
    </w:p>
    <w:tbl>
      <w:tblPr>
        <w:tblStyle w:val="TableGrid"/>
        <w:tblW w:w="5000" w:type="pct"/>
        <w:tblCellMar>
          <w:top w:w="108" w:type="dxa"/>
          <w:bottom w:w="108" w:type="dxa"/>
        </w:tblCellMar>
        <w:tblLook w:val="04A0" w:firstRow="1" w:lastRow="0" w:firstColumn="1" w:lastColumn="0" w:noHBand="0" w:noVBand="1"/>
      </w:tblPr>
      <w:tblGrid>
        <w:gridCol w:w="3046"/>
        <w:gridCol w:w="6196"/>
      </w:tblGrid>
      <w:tr w:rsidR="00D765A8" w14:paraId="3E322C5F" w14:textId="77777777" w:rsidTr="000E6F31">
        <w:tc>
          <w:tcPr>
            <w:tcW w:w="1648" w:type="pct"/>
          </w:tcPr>
          <w:p w14:paraId="165B4693" w14:textId="77777777" w:rsidR="00D765A8" w:rsidRDefault="00D765A8" w:rsidP="00167772">
            <w:pPr>
              <w:rPr>
                <w:bCs/>
                <w:lang w:val="en-US"/>
              </w:rPr>
            </w:pPr>
            <w:r>
              <w:rPr>
                <w:bCs/>
                <w:lang w:val="en-US"/>
              </w:rPr>
              <w:t>Benefits of professional language</w:t>
            </w:r>
          </w:p>
        </w:tc>
        <w:tc>
          <w:tcPr>
            <w:tcW w:w="3352" w:type="pct"/>
          </w:tcPr>
          <w:p w14:paraId="46AF3970" w14:textId="77777777" w:rsidR="00D765A8" w:rsidRPr="002534AF" w:rsidRDefault="00D765A8">
            <w:pPr>
              <w:pStyle w:val="ListParagraph"/>
              <w:numPr>
                <w:ilvl w:val="0"/>
                <w:numId w:val="27"/>
              </w:numPr>
              <w:spacing w:after="120"/>
              <w:ind w:left="357" w:hanging="357"/>
              <w:contextualSpacing w:val="0"/>
              <w:jc w:val="both"/>
              <w:rPr>
                <w:i/>
                <w:iCs/>
                <w:color w:val="000000" w:themeColor="text1"/>
              </w:rPr>
            </w:pPr>
            <w:r w:rsidRPr="002534AF">
              <w:rPr>
                <w:i/>
                <w:iCs/>
                <w:color w:val="000000" w:themeColor="text1"/>
              </w:rPr>
              <w:t>Professional image of the business</w:t>
            </w:r>
          </w:p>
          <w:p w14:paraId="4B3B54D4" w14:textId="77777777" w:rsidR="00D765A8" w:rsidRPr="002534AF" w:rsidRDefault="00D765A8">
            <w:pPr>
              <w:pStyle w:val="ListParagraph"/>
              <w:numPr>
                <w:ilvl w:val="0"/>
                <w:numId w:val="27"/>
              </w:numPr>
              <w:spacing w:after="200"/>
              <w:ind w:left="360"/>
              <w:jc w:val="both"/>
              <w:rPr>
                <w:i/>
                <w:iCs/>
                <w:color w:val="000000" w:themeColor="text1"/>
              </w:rPr>
            </w:pPr>
            <w:r w:rsidRPr="002534AF">
              <w:rPr>
                <w:i/>
                <w:iCs/>
                <w:color w:val="000000" w:themeColor="text1"/>
              </w:rPr>
              <w:t>Positive emotional connection with the customer, which may increase sales</w:t>
            </w:r>
          </w:p>
        </w:tc>
      </w:tr>
      <w:tr w:rsidR="00D765A8" w14:paraId="79F43EDE" w14:textId="77777777" w:rsidTr="000E6F31">
        <w:tc>
          <w:tcPr>
            <w:tcW w:w="1648" w:type="pct"/>
          </w:tcPr>
          <w:p w14:paraId="25DD0CCF" w14:textId="77777777" w:rsidR="00D765A8" w:rsidRDefault="00D765A8" w:rsidP="00167772">
            <w:pPr>
              <w:rPr>
                <w:bCs/>
                <w:lang w:val="en-US"/>
              </w:rPr>
            </w:pPr>
            <w:r>
              <w:rPr>
                <w:bCs/>
                <w:lang w:val="en-US"/>
              </w:rPr>
              <w:t>Consequences of unprofessional language</w:t>
            </w:r>
          </w:p>
        </w:tc>
        <w:tc>
          <w:tcPr>
            <w:tcW w:w="3352" w:type="pct"/>
          </w:tcPr>
          <w:p w14:paraId="2C4121F0" w14:textId="77777777" w:rsidR="00D765A8" w:rsidRPr="002534AF" w:rsidRDefault="00D765A8">
            <w:pPr>
              <w:pStyle w:val="ListParagraph"/>
              <w:numPr>
                <w:ilvl w:val="0"/>
                <w:numId w:val="28"/>
              </w:numPr>
              <w:spacing w:after="120"/>
              <w:ind w:left="357" w:hanging="357"/>
              <w:contextualSpacing w:val="0"/>
              <w:jc w:val="both"/>
              <w:rPr>
                <w:i/>
                <w:iCs/>
                <w:color w:val="000000" w:themeColor="text1"/>
              </w:rPr>
            </w:pPr>
            <w:r w:rsidRPr="002534AF">
              <w:rPr>
                <w:i/>
                <w:iCs/>
                <w:color w:val="000000" w:themeColor="text1"/>
              </w:rPr>
              <w:t>Negative image of the business</w:t>
            </w:r>
          </w:p>
          <w:p w14:paraId="59BFCBA1" w14:textId="77777777" w:rsidR="00D765A8" w:rsidRPr="002534AF" w:rsidRDefault="00D765A8">
            <w:pPr>
              <w:pStyle w:val="ListParagraph"/>
              <w:numPr>
                <w:ilvl w:val="0"/>
                <w:numId w:val="28"/>
              </w:numPr>
              <w:spacing w:after="200"/>
              <w:ind w:left="360"/>
              <w:jc w:val="both"/>
              <w:rPr>
                <w:i/>
                <w:iCs/>
                <w:color w:val="000000" w:themeColor="text1"/>
              </w:rPr>
            </w:pPr>
            <w:r w:rsidRPr="002534AF">
              <w:rPr>
                <w:i/>
                <w:iCs/>
                <w:color w:val="000000" w:themeColor="text1"/>
              </w:rPr>
              <w:t>Annoyed or offended customer is possible</w:t>
            </w:r>
          </w:p>
          <w:p w14:paraId="2DF3B85B" w14:textId="77777777" w:rsidR="00D765A8" w:rsidRPr="002534AF" w:rsidRDefault="00D765A8" w:rsidP="00167772">
            <w:pPr>
              <w:pStyle w:val="ListParagraph"/>
              <w:ind w:left="360"/>
              <w:jc w:val="both"/>
              <w:rPr>
                <w:bCs/>
                <w:i/>
                <w:iCs/>
                <w:color w:val="000000" w:themeColor="text1"/>
                <w:lang w:val="en-US"/>
              </w:rPr>
            </w:pPr>
            <w:r w:rsidRPr="002534AF">
              <w:rPr>
                <w:i/>
                <w:iCs/>
                <w:color w:val="000000" w:themeColor="text1"/>
              </w:rPr>
              <w:t>Negative emotional reaction from customers, which may have a negative effect on sales</w:t>
            </w:r>
          </w:p>
        </w:tc>
      </w:tr>
    </w:tbl>
    <w:p w14:paraId="2A1CB340" w14:textId="77777777" w:rsidR="00D765A8" w:rsidRDefault="00D765A8" w:rsidP="00D765A8">
      <w:pPr>
        <w:rPr>
          <w:rFonts w:eastAsia="Calibri"/>
        </w:rPr>
      </w:pPr>
    </w:p>
    <w:p w14:paraId="2A15679B" w14:textId="77777777" w:rsidR="00D765A8" w:rsidRDefault="00D765A8" w:rsidP="00D765A8">
      <w:pPr>
        <w:rPr>
          <w:rFonts w:eastAsia="Calibri"/>
        </w:rPr>
      </w:pPr>
    </w:p>
    <w:p w14:paraId="1234787B" w14:textId="77777777" w:rsidR="00D765A8" w:rsidRDefault="00D765A8" w:rsidP="00D765A8">
      <w:pPr>
        <w:rPr>
          <w:rFonts w:eastAsia="Calibri"/>
        </w:rPr>
      </w:pPr>
    </w:p>
    <w:p w14:paraId="01FED1FE" w14:textId="77777777" w:rsidR="00D765A8" w:rsidRDefault="00D765A8" w:rsidP="00D765A8">
      <w:pPr>
        <w:rPr>
          <w:rFonts w:eastAsia="Calibri"/>
        </w:rPr>
      </w:pPr>
    </w:p>
    <w:p w14:paraId="27CA9F71" w14:textId="77777777" w:rsidR="00D765A8" w:rsidRDefault="00D765A8" w:rsidP="00D765A8">
      <w:pPr>
        <w:rPr>
          <w:rFonts w:eastAsia="Calibri"/>
        </w:rPr>
      </w:pPr>
    </w:p>
    <w:p w14:paraId="2353854D" w14:textId="77777777" w:rsidR="00D765A8" w:rsidRDefault="00D765A8" w:rsidP="00D765A8">
      <w:pPr>
        <w:rPr>
          <w:rFonts w:eastAsia="Calibri"/>
        </w:rPr>
      </w:pPr>
    </w:p>
    <w:p w14:paraId="562D9DE2" w14:textId="77777777" w:rsidR="00D765A8" w:rsidRDefault="00D765A8" w:rsidP="00D765A8">
      <w:pPr>
        <w:rPr>
          <w:bCs/>
          <w:lang w:val="en-US"/>
        </w:rPr>
      </w:pPr>
    </w:p>
    <w:p w14:paraId="2F0EC8CF" w14:textId="77777777" w:rsidR="00D765A8" w:rsidRDefault="00D765A8" w:rsidP="00D765A8">
      <w:pPr>
        <w:spacing w:after="120"/>
        <w:rPr>
          <w:b/>
          <w:lang w:val="en-US"/>
        </w:rPr>
      </w:pPr>
      <w:r w:rsidRPr="001139A1">
        <w:rPr>
          <w:b/>
          <w:lang w:val="en-US"/>
        </w:rPr>
        <w:lastRenderedPageBreak/>
        <w:t xml:space="preserve">Question </w:t>
      </w:r>
      <w:r>
        <w:rPr>
          <w:b/>
          <w:lang w:val="en-US"/>
        </w:rPr>
        <w:t xml:space="preserve">12 </w:t>
      </w:r>
      <w:r w:rsidRPr="001139A1">
        <w:rPr>
          <w:b/>
          <w:lang w:val="en-US"/>
        </w:rPr>
        <w:t>(</w:t>
      </w:r>
      <w:r>
        <w:rPr>
          <w:b/>
          <w:lang w:val="en-US"/>
        </w:rPr>
        <w:t xml:space="preserve">17 </w:t>
      </w:r>
      <w:r w:rsidRPr="001139A1">
        <w:rPr>
          <w:b/>
          <w:lang w:val="en-US"/>
        </w:rPr>
        <w:t>marks)</w:t>
      </w:r>
      <w:r>
        <w:rPr>
          <w:b/>
          <w:lang w:val="en-US"/>
        </w:rPr>
        <w:t xml:space="preserve"> KM01-IAC0303</w:t>
      </w:r>
    </w:p>
    <w:p w14:paraId="653A81A4" w14:textId="77777777" w:rsidR="00D765A8" w:rsidRDefault="00D765A8" w:rsidP="00D765A8">
      <w:pPr>
        <w:spacing w:after="120"/>
        <w:rPr>
          <w:bCs/>
          <w:lang w:val="en-US"/>
        </w:rPr>
      </w:pPr>
      <w:r>
        <w:rPr>
          <w:bCs/>
          <w:lang w:val="en-US"/>
        </w:rPr>
        <w:t xml:space="preserve">Explain the concepts listed in the table. </w:t>
      </w:r>
    </w:p>
    <w:tbl>
      <w:tblPr>
        <w:tblStyle w:val="TableGrid"/>
        <w:tblW w:w="5000" w:type="pct"/>
        <w:tblCellMar>
          <w:top w:w="108" w:type="dxa"/>
          <w:bottom w:w="108" w:type="dxa"/>
        </w:tblCellMar>
        <w:tblLook w:val="04A0" w:firstRow="1" w:lastRow="0" w:firstColumn="1" w:lastColumn="0" w:noHBand="0" w:noVBand="1"/>
      </w:tblPr>
      <w:tblGrid>
        <w:gridCol w:w="2900"/>
        <w:gridCol w:w="6342"/>
      </w:tblGrid>
      <w:tr w:rsidR="00D765A8" w14:paraId="75232D98" w14:textId="77777777" w:rsidTr="000E6F31">
        <w:tc>
          <w:tcPr>
            <w:tcW w:w="5000" w:type="pct"/>
            <w:gridSpan w:val="2"/>
          </w:tcPr>
          <w:p w14:paraId="108C659F" w14:textId="77777777" w:rsidR="00D765A8" w:rsidRPr="00B027FF" w:rsidRDefault="00D765A8" w:rsidP="00D765A8">
            <w:pPr>
              <w:spacing w:line="240" w:lineRule="auto"/>
              <w:jc w:val="both"/>
              <w:rPr>
                <w:b/>
                <w:lang w:val="en-US"/>
              </w:rPr>
            </w:pPr>
            <w:r w:rsidRPr="00B027FF">
              <w:rPr>
                <w:b/>
                <w:lang w:val="en-US"/>
              </w:rPr>
              <w:t>Verbal communication</w:t>
            </w:r>
          </w:p>
        </w:tc>
      </w:tr>
      <w:tr w:rsidR="00D765A8" w14:paraId="05BF8001" w14:textId="77777777" w:rsidTr="000E6F31">
        <w:tc>
          <w:tcPr>
            <w:tcW w:w="1569" w:type="pct"/>
          </w:tcPr>
          <w:p w14:paraId="61992032" w14:textId="77777777" w:rsidR="00D765A8" w:rsidRDefault="00D765A8" w:rsidP="00167772">
            <w:pPr>
              <w:rPr>
                <w:bCs/>
                <w:lang w:val="en-US"/>
              </w:rPr>
            </w:pPr>
            <w:r>
              <w:rPr>
                <w:bCs/>
                <w:lang w:val="en-US"/>
              </w:rPr>
              <w:t>Description (2 marks)</w:t>
            </w:r>
          </w:p>
        </w:tc>
        <w:tc>
          <w:tcPr>
            <w:tcW w:w="3431" w:type="pct"/>
          </w:tcPr>
          <w:p w14:paraId="4A75014B" w14:textId="77777777" w:rsidR="00D765A8" w:rsidRPr="002534AF" w:rsidRDefault="00D765A8" w:rsidP="00167772">
            <w:pPr>
              <w:jc w:val="both"/>
              <w:rPr>
                <w:i/>
                <w:iCs/>
                <w:lang w:eastAsia="en-ZA"/>
              </w:rPr>
            </w:pPr>
            <w:r w:rsidRPr="002534AF">
              <w:rPr>
                <w:b/>
                <w:bCs/>
                <w:i/>
                <w:iCs/>
                <w:lang w:eastAsia="en-ZA"/>
              </w:rPr>
              <w:t>Verbal communication</w:t>
            </w:r>
            <w:r w:rsidRPr="002534AF">
              <w:rPr>
                <w:i/>
                <w:iCs/>
                <w:lang w:eastAsia="en-ZA"/>
              </w:rPr>
              <w:t xml:space="preserve"> is the use of words to convey a message. Some forms of </w:t>
            </w:r>
            <w:r w:rsidRPr="002534AF">
              <w:rPr>
                <w:b/>
                <w:bCs/>
                <w:i/>
                <w:iCs/>
                <w:lang w:eastAsia="en-ZA"/>
              </w:rPr>
              <w:t>verbal communication</w:t>
            </w:r>
            <w:r w:rsidRPr="002534AF">
              <w:rPr>
                <w:i/>
                <w:iCs/>
                <w:lang w:eastAsia="en-ZA"/>
              </w:rPr>
              <w:t xml:space="preserve"> are written and oral </w:t>
            </w:r>
            <w:r w:rsidRPr="002534AF">
              <w:rPr>
                <w:b/>
                <w:bCs/>
                <w:i/>
                <w:iCs/>
                <w:lang w:eastAsia="en-ZA"/>
              </w:rPr>
              <w:t>communication</w:t>
            </w:r>
            <w:r w:rsidRPr="002534AF">
              <w:rPr>
                <w:i/>
                <w:iCs/>
                <w:lang w:eastAsia="en-ZA"/>
              </w:rPr>
              <w:t xml:space="preserve">. </w:t>
            </w:r>
          </w:p>
        </w:tc>
      </w:tr>
      <w:tr w:rsidR="00D765A8" w14:paraId="39D43575" w14:textId="77777777" w:rsidTr="000E6F31">
        <w:tc>
          <w:tcPr>
            <w:tcW w:w="1569" w:type="pct"/>
          </w:tcPr>
          <w:p w14:paraId="1E9E4D1B" w14:textId="77777777" w:rsidR="00D765A8" w:rsidRDefault="00D765A8" w:rsidP="00167772">
            <w:pPr>
              <w:rPr>
                <w:bCs/>
                <w:lang w:val="en-US"/>
              </w:rPr>
            </w:pPr>
            <w:r>
              <w:rPr>
                <w:bCs/>
                <w:lang w:val="en-US"/>
              </w:rPr>
              <w:t>Principles (</w:t>
            </w:r>
            <w:r w:rsidRPr="00B027FF">
              <w:rPr>
                <w:b/>
                <w:i/>
                <w:iCs/>
                <w:lang w:val="en-US"/>
              </w:rPr>
              <w:t>list</w:t>
            </w:r>
            <w:r>
              <w:rPr>
                <w:bCs/>
                <w:lang w:val="en-US"/>
              </w:rPr>
              <w:t xml:space="preserve"> and </w:t>
            </w:r>
            <w:r w:rsidRPr="00B027FF">
              <w:rPr>
                <w:b/>
                <w:i/>
                <w:iCs/>
                <w:lang w:val="en-US"/>
              </w:rPr>
              <w:t>describe</w:t>
            </w:r>
            <w:r>
              <w:rPr>
                <w:bCs/>
                <w:lang w:val="en-US"/>
              </w:rPr>
              <w:t xml:space="preserve"> at least 4) (8 marks but learner must list and describe at least 4)</w:t>
            </w:r>
          </w:p>
        </w:tc>
        <w:tc>
          <w:tcPr>
            <w:tcW w:w="3431" w:type="pct"/>
          </w:tcPr>
          <w:p w14:paraId="3A00B4C3" w14:textId="77777777" w:rsidR="00D765A8" w:rsidRPr="002534AF" w:rsidRDefault="00D765A8">
            <w:pPr>
              <w:pStyle w:val="ListParagraph"/>
              <w:numPr>
                <w:ilvl w:val="0"/>
                <w:numId w:val="31"/>
              </w:numPr>
              <w:spacing w:after="120"/>
              <w:ind w:left="360" w:hanging="357"/>
              <w:contextualSpacing w:val="0"/>
              <w:jc w:val="both"/>
              <w:rPr>
                <w:b/>
                <w:i/>
                <w:iCs/>
                <w:lang w:val="en-US"/>
              </w:rPr>
            </w:pPr>
            <w:r w:rsidRPr="002534AF">
              <w:rPr>
                <w:b/>
                <w:i/>
                <w:iCs/>
                <w:lang w:val="en-US"/>
              </w:rPr>
              <w:t>Courtesy:</w:t>
            </w:r>
          </w:p>
          <w:p w14:paraId="48238045" w14:textId="77777777" w:rsidR="00D765A8" w:rsidRPr="002534AF" w:rsidRDefault="00D765A8">
            <w:pPr>
              <w:pStyle w:val="ListParagraph"/>
              <w:numPr>
                <w:ilvl w:val="1"/>
                <w:numId w:val="31"/>
              </w:numPr>
              <w:spacing w:after="120"/>
              <w:ind w:left="738" w:hanging="425"/>
              <w:contextualSpacing w:val="0"/>
              <w:jc w:val="both"/>
              <w:rPr>
                <w:i/>
                <w:iCs/>
              </w:rPr>
            </w:pPr>
            <w:r w:rsidRPr="002534AF">
              <w:rPr>
                <w:i/>
                <w:iCs/>
              </w:rPr>
              <w:t>Courtesy means thinking about the receiver and his or her feelings.</w:t>
            </w:r>
          </w:p>
          <w:p w14:paraId="14FCB255" w14:textId="77777777" w:rsidR="00D765A8" w:rsidRPr="002534AF" w:rsidRDefault="00D765A8">
            <w:pPr>
              <w:pStyle w:val="ListParagraph"/>
              <w:numPr>
                <w:ilvl w:val="1"/>
                <w:numId w:val="31"/>
              </w:numPr>
              <w:spacing w:after="120"/>
              <w:ind w:left="738" w:hanging="425"/>
              <w:contextualSpacing w:val="0"/>
              <w:jc w:val="both"/>
              <w:rPr>
                <w:i/>
                <w:iCs/>
              </w:rPr>
            </w:pPr>
            <w:r w:rsidRPr="002534AF">
              <w:rPr>
                <w:i/>
                <w:iCs/>
              </w:rPr>
              <w:t xml:space="preserve">Customer courtesy refers to a variety of behaviours demonstrated by a company's sales and service employees that affect a customer's experience. When customers visit your business or call on the phone, the level of courtesy employees show affects whether customers buy and whether they come back. </w:t>
            </w:r>
          </w:p>
          <w:p w14:paraId="3D52237F" w14:textId="77777777" w:rsidR="00D765A8" w:rsidRPr="002534AF" w:rsidRDefault="00D765A8">
            <w:pPr>
              <w:pStyle w:val="ListParagraph"/>
              <w:numPr>
                <w:ilvl w:val="1"/>
                <w:numId w:val="31"/>
              </w:numPr>
              <w:spacing w:after="120"/>
              <w:ind w:left="738" w:hanging="425"/>
              <w:contextualSpacing w:val="0"/>
              <w:jc w:val="both"/>
              <w:rPr>
                <w:i/>
                <w:iCs/>
              </w:rPr>
            </w:pPr>
            <w:r w:rsidRPr="002534AF">
              <w:rPr>
                <w:i/>
                <w:iCs/>
              </w:rPr>
              <w:t>Courtesy requires using polite words and gestures, being appreciative, thoughtful and showing respect for the receiver.</w:t>
            </w:r>
          </w:p>
          <w:p w14:paraId="132896F5" w14:textId="77777777" w:rsidR="00D765A8" w:rsidRPr="002534AF" w:rsidRDefault="00D765A8">
            <w:pPr>
              <w:pStyle w:val="ListParagraph"/>
              <w:numPr>
                <w:ilvl w:val="1"/>
                <w:numId w:val="31"/>
              </w:numPr>
              <w:ind w:left="738" w:hanging="425"/>
              <w:contextualSpacing w:val="0"/>
              <w:jc w:val="both"/>
              <w:rPr>
                <w:bCs/>
                <w:i/>
                <w:iCs/>
                <w:lang w:val="en-US"/>
              </w:rPr>
            </w:pPr>
            <w:r w:rsidRPr="002534AF">
              <w:rPr>
                <w:i/>
                <w:iCs/>
              </w:rPr>
              <w:t>Using professional language is all about being respectful and using appropriate (suitable) level of formalness. The sales advisor should not be too casual when communicating with the customer, and should address the customer in a respectful manner. The customer should, for example, be addressed as “Sir” or “Madam” and not “Bra”, “Ouma”, etc. Where possible, use the customer’s name.</w:t>
            </w:r>
          </w:p>
          <w:p w14:paraId="1733E3FD" w14:textId="77777777" w:rsidR="00D765A8" w:rsidRPr="002534AF" w:rsidRDefault="00D765A8" w:rsidP="00167772">
            <w:pPr>
              <w:jc w:val="both"/>
              <w:rPr>
                <w:bCs/>
                <w:i/>
                <w:iCs/>
                <w:lang w:val="en-US"/>
              </w:rPr>
            </w:pPr>
          </w:p>
          <w:p w14:paraId="3CBE101E" w14:textId="77777777" w:rsidR="00D765A8" w:rsidRPr="002534AF" w:rsidRDefault="00D765A8">
            <w:pPr>
              <w:pStyle w:val="ListParagraph"/>
              <w:numPr>
                <w:ilvl w:val="0"/>
                <w:numId w:val="31"/>
              </w:numPr>
              <w:spacing w:after="120"/>
              <w:ind w:left="360" w:hanging="357"/>
              <w:contextualSpacing w:val="0"/>
              <w:jc w:val="both"/>
              <w:rPr>
                <w:b/>
                <w:i/>
                <w:iCs/>
                <w:lang w:val="en-US"/>
              </w:rPr>
            </w:pPr>
            <w:r w:rsidRPr="002534AF">
              <w:rPr>
                <w:b/>
                <w:i/>
                <w:iCs/>
                <w:lang w:val="en-US"/>
              </w:rPr>
              <w:t>Specificness</w:t>
            </w:r>
          </w:p>
          <w:p w14:paraId="627D1302" w14:textId="77777777" w:rsidR="00D765A8" w:rsidRPr="002534AF" w:rsidRDefault="00D765A8">
            <w:pPr>
              <w:pStyle w:val="ListParagraph"/>
              <w:numPr>
                <w:ilvl w:val="1"/>
                <w:numId w:val="31"/>
              </w:numPr>
              <w:spacing w:after="120"/>
              <w:ind w:left="738" w:hanging="425"/>
              <w:contextualSpacing w:val="0"/>
              <w:jc w:val="both"/>
              <w:rPr>
                <w:i/>
                <w:iCs/>
              </w:rPr>
            </w:pPr>
            <w:r w:rsidRPr="002534AF">
              <w:rPr>
                <w:i/>
                <w:iCs/>
              </w:rPr>
              <w:t xml:space="preserve">Professional language is about being specific, not vague. </w:t>
            </w:r>
          </w:p>
          <w:p w14:paraId="734F11D5" w14:textId="77777777" w:rsidR="00D765A8" w:rsidRPr="002534AF" w:rsidRDefault="00D765A8">
            <w:pPr>
              <w:pStyle w:val="ListParagraph"/>
              <w:numPr>
                <w:ilvl w:val="1"/>
                <w:numId w:val="31"/>
              </w:numPr>
              <w:spacing w:after="120"/>
              <w:ind w:left="738" w:hanging="425"/>
              <w:contextualSpacing w:val="0"/>
              <w:jc w:val="both"/>
              <w:rPr>
                <w:b/>
                <w:i/>
                <w:iCs/>
                <w:lang w:val="en-US"/>
              </w:rPr>
            </w:pPr>
            <w:r w:rsidRPr="002534AF">
              <w:rPr>
                <w:i/>
                <w:iCs/>
              </w:rPr>
              <w:t>Do not use terms such as “about”, “approximately”, “I think …”, “probably”, etc.</w:t>
            </w:r>
          </w:p>
          <w:p w14:paraId="3B6C1DFA" w14:textId="77777777" w:rsidR="00D765A8" w:rsidRPr="002534AF" w:rsidRDefault="00D765A8">
            <w:pPr>
              <w:pStyle w:val="ListParagraph"/>
              <w:numPr>
                <w:ilvl w:val="0"/>
                <w:numId w:val="31"/>
              </w:numPr>
              <w:spacing w:after="120"/>
              <w:ind w:left="360" w:hanging="357"/>
              <w:contextualSpacing w:val="0"/>
              <w:jc w:val="both"/>
              <w:rPr>
                <w:b/>
                <w:i/>
                <w:iCs/>
                <w:lang w:val="en-US"/>
              </w:rPr>
            </w:pPr>
            <w:r w:rsidRPr="002534AF">
              <w:rPr>
                <w:b/>
                <w:i/>
                <w:iCs/>
                <w:lang w:val="en-US"/>
              </w:rPr>
              <w:t>Conciseness:</w:t>
            </w:r>
          </w:p>
          <w:p w14:paraId="3DC6D491" w14:textId="77777777" w:rsidR="00D765A8" w:rsidRPr="002534AF" w:rsidRDefault="00D765A8">
            <w:pPr>
              <w:pStyle w:val="ListParagraph"/>
              <w:numPr>
                <w:ilvl w:val="1"/>
                <w:numId w:val="31"/>
              </w:numPr>
              <w:spacing w:after="120"/>
              <w:ind w:left="738" w:hanging="425"/>
              <w:contextualSpacing w:val="0"/>
              <w:jc w:val="both"/>
              <w:rPr>
                <w:i/>
                <w:iCs/>
              </w:rPr>
            </w:pPr>
            <w:r w:rsidRPr="002534AF">
              <w:rPr>
                <w:i/>
                <w:iCs/>
              </w:rPr>
              <w:t>The message should be concise. When you are concise in your communication, you stick to the point and keep it brief.</w:t>
            </w:r>
          </w:p>
          <w:p w14:paraId="0FD582DD" w14:textId="77777777" w:rsidR="00D765A8" w:rsidRPr="002534AF" w:rsidRDefault="00D765A8">
            <w:pPr>
              <w:pStyle w:val="ListParagraph"/>
              <w:numPr>
                <w:ilvl w:val="1"/>
                <w:numId w:val="31"/>
              </w:numPr>
              <w:spacing w:after="120"/>
              <w:ind w:left="738" w:hanging="425"/>
              <w:contextualSpacing w:val="0"/>
              <w:jc w:val="both"/>
              <w:rPr>
                <w:i/>
                <w:iCs/>
              </w:rPr>
            </w:pPr>
            <w:r w:rsidRPr="002534AF">
              <w:rPr>
                <w:i/>
                <w:iCs/>
              </w:rPr>
              <w:t xml:space="preserve">Concise language does not include any unnecessary details </w:t>
            </w:r>
            <w:r w:rsidRPr="002534AF">
              <w:rPr>
                <w:i/>
                <w:iCs/>
              </w:rPr>
              <w:lastRenderedPageBreak/>
              <w:t>and it is short, but complete. This means, you must be brief and only say as much as that is necessary to bring your message across.</w:t>
            </w:r>
          </w:p>
          <w:p w14:paraId="0D0A1701" w14:textId="77777777" w:rsidR="00D765A8" w:rsidRPr="002534AF" w:rsidRDefault="00D765A8">
            <w:pPr>
              <w:pStyle w:val="ListParagraph"/>
              <w:numPr>
                <w:ilvl w:val="1"/>
                <w:numId w:val="31"/>
              </w:numPr>
              <w:spacing w:after="120"/>
              <w:ind w:left="738" w:hanging="425"/>
              <w:contextualSpacing w:val="0"/>
              <w:jc w:val="both"/>
              <w:rPr>
                <w:b/>
                <w:i/>
                <w:iCs/>
                <w:lang w:val="en-US"/>
              </w:rPr>
            </w:pPr>
            <w:r w:rsidRPr="002534AF">
              <w:rPr>
                <w:i/>
                <w:iCs/>
              </w:rPr>
              <w:t>Conciseness is achieved by avoiding wordy expressions and repetition as well as using to-the-point sentences.</w:t>
            </w:r>
          </w:p>
          <w:p w14:paraId="5721361D" w14:textId="77777777" w:rsidR="00D765A8" w:rsidRPr="002534AF" w:rsidRDefault="00D765A8">
            <w:pPr>
              <w:pStyle w:val="ListParagraph"/>
              <w:numPr>
                <w:ilvl w:val="0"/>
                <w:numId w:val="31"/>
              </w:numPr>
              <w:spacing w:after="120"/>
              <w:ind w:left="360" w:hanging="357"/>
              <w:contextualSpacing w:val="0"/>
              <w:jc w:val="both"/>
              <w:rPr>
                <w:b/>
                <w:i/>
                <w:iCs/>
                <w:lang w:val="en-US"/>
              </w:rPr>
            </w:pPr>
            <w:r w:rsidRPr="002534AF">
              <w:rPr>
                <w:b/>
                <w:i/>
                <w:iCs/>
                <w:lang w:val="en-US"/>
              </w:rPr>
              <w:t>Clarity:</w:t>
            </w:r>
          </w:p>
          <w:p w14:paraId="3025CB94" w14:textId="77777777" w:rsidR="00D765A8" w:rsidRPr="002534AF" w:rsidRDefault="00D765A8">
            <w:pPr>
              <w:pStyle w:val="ListParagraph"/>
              <w:numPr>
                <w:ilvl w:val="1"/>
                <w:numId w:val="31"/>
              </w:numPr>
              <w:spacing w:after="120"/>
              <w:ind w:left="738" w:hanging="425"/>
              <w:contextualSpacing w:val="0"/>
              <w:jc w:val="both"/>
              <w:rPr>
                <w:i/>
                <w:iCs/>
              </w:rPr>
            </w:pPr>
            <w:r w:rsidRPr="002534AF">
              <w:rPr>
                <w:i/>
                <w:iCs/>
              </w:rPr>
              <w:t xml:space="preserve">To be clear, try to minimise the number of ideas in each sentence. </w:t>
            </w:r>
          </w:p>
          <w:p w14:paraId="34FFCCD3" w14:textId="77777777" w:rsidR="00D765A8" w:rsidRPr="002534AF" w:rsidRDefault="00D765A8">
            <w:pPr>
              <w:pStyle w:val="ListParagraph"/>
              <w:numPr>
                <w:ilvl w:val="1"/>
                <w:numId w:val="31"/>
              </w:numPr>
              <w:spacing w:after="120"/>
              <w:ind w:left="738" w:hanging="425"/>
              <w:contextualSpacing w:val="0"/>
              <w:jc w:val="both"/>
              <w:rPr>
                <w:b/>
                <w:i/>
                <w:iCs/>
                <w:lang w:val="en-US"/>
              </w:rPr>
            </w:pPr>
            <w:r w:rsidRPr="002534AF">
              <w:rPr>
                <w:i/>
                <w:iCs/>
              </w:rPr>
              <w:t>Make sure that it is easy for your customer to understand what you are meaning. Customers should not have to “read between the lines” and make assumptions on their own to understand what you are trying to say.</w:t>
            </w:r>
          </w:p>
          <w:p w14:paraId="54618F3F" w14:textId="77777777" w:rsidR="00D765A8" w:rsidRPr="002534AF" w:rsidRDefault="00D765A8">
            <w:pPr>
              <w:pStyle w:val="ListParagraph"/>
              <w:numPr>
                <w:ilvl w:val="0"/>
                <w:numId w:val="31"/>
              </w:numPr>
              <w:spacing w:after="120"/>
              <w:ind w:left="360" w:hanging="357"/>
              <w:contextualSpacing w:val="0"/>
              <w:jc w:val="both"/>
              <w:rPr>
                <w:b/>
                <w:i/>
                <w:iCs/>
                <w:lang w:val="en-US"/>
              </w:rPr>
            </w:pPr>
            <w:r w:rsidRPr="002534AF">
              <w:rPr>
                <w:b/>
                <w:i/>
                <w:iCs/>
                <w:lang w:val="en-US"/>
              </w:rPr>
              <w:t>Constructiveness:</w:t>
            </w:r>
          </w:p>
          <w:p w14:paraId="3DC14080" w14:textId="77777777" w:rsidR="00D765A8" w:rsidRPr="002534AF" w:rsidRDefault="00D765A8">
            <w:pPr>
              <w:pStyle w:val="ListParagraph"/>
              <w:numPr>
                <w:ilvl w:val="1"/>
                <w:numId w:val="31"/>
              </w:numPr>
              <w:ind w:left="880" w:hanging="567"/>
              <w:contextualSpacing w:val="0"/>
              <w:jc w:val="both"/>
              <w:rPr>
                <w:i/>
                <w:iCs/>
              </w:rPr>
            </w:pPr>
            <w:r w:rsidRPr="002534AF">
              <w:rPr>
                <w:i/>
                <w:iCs/>
              </w:rPr>
              <w:t>The sales advisor should always use constructive and not destructive language or communication.</w:t>
            </w:r>
          </w:p>
        </w:tc>
      </w:tr>
    </w:tbl>
    <w:p w14:paraId="1D13A3DF" w14:textId="77777777" w:rsidR="00D765A8" w:rsidRDefault="00D765A8" w:rsidP="00D765A8">
      <w:pPr>
        <w:jc w:val="both"/>
      </w:pPr>
    </w:p>
    <w:tbl>
      <w:tblPr>
        <w:tblStyle w:val="TableGrid"/>
        <w:tblW w:w="5000" w:type="pct"/>
        <w:tblCellMar>
          <w:top w:w="108" w:type="dxa"/>
          <w:bottom w:w="108" w:type="dxa"/>
        </w:tblCellMar>
        <w:tblLook w:val="04A0" w:firstRow="1" w:lastRow="0" w:firstColumn="1" w:lastColumn="0" w:noHBand="0" w:noVBand="1"/>
      </w:tblPr>
      <w:tblGrid>
        <w:gridCol w:w="2900"/>
        <w:gridCol w:w="6342"/>
      </w:tblGrid>
      <w:tr w:rsidR="00D765A8" w14:paraId="446CAA34" w14:textId="77777777" w:rsidTr="000E6F31">
        <w:tc>
          <w:tcPr>
            <w:tcW w:w="5000" w:type="pct"/>
            <w:gridSpan w:val="2"/>
          </w:tcPr>
          <w:p w14:paraId="158257BD" w14:textId="77777777" w:rsidR="00D765A8" w:rsidRPr="00800B66" w:rsidRDefault="00D765A8" w:rsidP="00D765A8">
            <w:pPr>
              <w:spacing w:line="240" w:lineRule="auto"/>
              <w:jc w:val="both"/>
              <w:rPr>
                <w:b/>
                <w:lang w:val="en-US"/>
              </w:rPr>
            </w:pPr>
            <w:r w:rsidRPr="00800B66">
              <w:rPr>
                <w:b/>
                <w:lang w:val="en-US"/>
              </w:rPr>
              <w:t>Non-verbal communication</w:t>
            </w:r>
          </w:p>
        </w:tc>
      </w:tr>
      <w:tr w:rsidR="00D765A8" w14:paraId="51BEBCEB" w14:textId="77777777" w:rsidTr="000E6F31">
        <w:trPr>
          <w:trHeight w:val="794"/>
        </w:trPr>
        <w:tc>
          <w:tcPr>
            <w:tcW w:w="1569" w:type="pct"/>
          </w:tcPr>
          <w:p w14:paraId="17CA5DBE" w14:textId="77777777" w:rsidR="00D765A8" w:rsidRDefault="00D765A8" w:rsidP="00167772">
            <w:pPr>
              <w:rPr>
                <w:bCs/>
                <w:lang w:val="en-US"/>
              </w:rPr>
            </w:pPr>
            <w:r>
              <w:rPr>
                <w:bCs/>
                <w:lang w:val="en-US"/>
              </w:rPr>
              <w:t>Description</w:t>
            </w:r>
          </w:p>
          <w:p w14:paraId="497AF520" w14:textId="77777777" w:rsidR="00D765A8" w:rsidRDefault="00D765A8" w:rsidP="00167772">
            <w:pPr>
              <w:rPr>
                <w:bCs/>
                <w:lang w:val="en-US"/>
              </w:rPr>
            </w:pPr>
            <w:r>
              <w:rPr>
                <w:bCs/>
                <w:lang w:val="en-US"/>
              </w:rPr>
              <w:t>(1 mark)</w:t>
            </w:r>
          </w:p>
        </w:tc>
        <w:tc>
          <w:tcPr>
            <w:tcW w:w="3431" w:type="pct"/>
          </w:tcPr>
          <w:p w14:paraId="0D1AA1D2" w14:textId="77777777" w:rsidR="00D765A8" w:rsidRPr="002534AF" w:rsidRDefault="00D765A8" w:rsidP="00167772">
            <w:pPr>
              <w:jc w:val="both"/>
              <w:rPr>
                <w:bCs/>
                <w:i/>
                <w:iCs/>
                <w:lang w:val="en-US"/>
              </w:rPr>
            </w:pPr>
            <w:r w:rsidRPr="002534AF">
              <w:rPr>
                <w:b/>
                <w:bCs/>
                <w:i/>
                <w:iCs/>
                <w:lang w:eastAsia="en-ZA"/>
              </w:rPr>
              <w:t>Nonverbal communication</w:t>
            </w:r>
            <w:r w:rsidRPr="002534AF">
              <w:rPr>
                <w:i/>
                <w:iCs/>
                <w:lang w:eastAsia="en-ZA"/>
              </w:rPr>
              <w:t xml:space="preserve"> is the use of body language to convey a message</w:t>
            </w:r>
          </w:p>
        </w:tc>
      </w:tr>
      <w:tr w:rsidR="00D765A8" w14:paraId="0A2135CD" w14:textId="77777777" w:rsidTr="000E6F31">
        <w:trPr>
          <w:trHeight w:val="1408"/>
        </w:trPr>
        <w:tc>
          <w:tcPr>
            <w:tcW w:w="1569" w:type="pct"/>
          </w:tcPr>
          <w:p w14:paraId="1D627617" w14:textId="77777777" w:rsidR="00D765A8" w:rsidRDefault="00D765A8" w:rsidP="00167772">
            <w:pPr>
              <w:rPr>
                <w:bCs/>
                <w:lang w:val="en-US"/>
              </w:rPr>
            </w:pPr>
            <w:r>
              <w:rPr>
                <w:bCs/>
                <w:lang w:val="en-US"/>
              </w:rPr>
              <w:t>Principles (give at least 3)</w:t>
            </w:r>
          </w:p>
          <w:p w14:paraId="6559075A" w14:textId="77777777" w:rsidR="00D765A8" w:rsidRDefault="00D765A8" w:rsidP="00167772">
            <w:pPr>
              <w:rPr>
                <w:bCs/>
                <w:lang w:val="en-US"/>
              </w:rPr>
            </w:pPr>
            <w:r>
              <w:rPr>
                <w:bCs/>
                <w:lang w:val="en-US"/>
              </w:rPr>
              <w:t>(6 marks but learner must list and describe at least 3)</w:t>
            </w:r>
          </w:p>
        </w:tc>
        <w:tc>
          <w:tcPr>
            <w:tcW w:w="3431" w:type="pct"/>
          </w:tcPr>
          <w:p w14:paraId="237BEDF9" w14:textId="77777777" w:rsidR="00D765A8" w:rsidRPr="002534AF" w:rsidRDefault="00D765A8">
            <w:pPr>
              <w:pStyle w:val="ListParagraph"/>
              <w:numPr>
                <w:ilvl w:val="0"/>
                <w:numId w:val="30"/>
              </w:numPr>
              <w:spacing w:after="120"/>
              <w:ind w:left="357" w:hanging="357"/>
              <w:contextualSpacing w:val="0"/>
              <w:jc w:val="both"/>
              <w:rPr>
                <w:i/>
                <w:iCs/>
              </w:rPr>
            </w:pPr>
            <w:r w:rsidRPr="002534AF">
              <w:rPr>
                <w:i/>
                <w:iCs/>
              </w:rPr>
              <w:t xml:space="preserve">Non-verbal communication </w:t>
            </w:r>
            <w:r w:rsidRPr="002534AF">
              <w:rPr>
                <w:b/>
                <w:i/>
                <w:iCs/>
              </w:rPr>
              <w:t>supplements verbal communication</w:t>
            </w:r>
            <w:r w:rsidRPr="002534AF">
              <w:rPr>
                <w:i/>
                <w:iCs/>
              </w:rPr>
              <w:t>. For example, if someone says you are welcome and they are smiling, the smile confirms the verbal message.</w:t>
            </w:r>
          </w:p>
          <w:p w14:paraId="646540F9" w14:textId="77777777" w:rsidR="00D765A8" w:rsidRPr="002534AF" w:rsidRDefault="00D765A8">
            <w:pPr>
              <w:pStyle w:val="ListParagraph"/>
              <w:numPr>
                <w:ilvl w:val="0"/>
                <w:numId w:val="30"/>
              </w:numPr>
              <w:spacing w:after="120"/>
              <w:ind w:left="357" w:hanging="357"/>
              <w:contextualSpacing w:val="0"/>
              <w:jc w:val="both"/>
              <w:rPr>
                <w:i/>
                <w:iCs/>
              </w:rPr>
            </w:pPr>
            <w:r w:rsidRPr="002534AF">
              <w:rPr>
                <w:i/>
                <w:iCs/>
              </w:rPr>
              <w:t xml:space="preserve">Non-verbal communication </w:t>
            </w:r>
            <w:r w:rsidRPr="002534AF">
              <w:rPr>
                <w:b/>
                <w:i/>
                <w:iCs/>
              </w:rPr>
              <w:t>shows your attitude</w:t>
            </w:r>
            <w:r w:rsidRPr="002534AF">
              <w:rPr>
                <w:i/>
                <w:iCs/>
              </w:rPr>
              <w:t xml:space="preserve"> towards someone or a situation, for example responsiveness or liking, or lack of it.</w:t>
            </w:r>
          </w:p>
          <w:p w14:paraId="1B7A704B" w14:textId="77777777" w:rsidR="00D765A8" w:rsidRPr="002534AF" w:rsidRDefault="00D765A8">
            <w:pPr>
              <w:pStyle w:val="ListParagraph"/>
              <w:numPr>
                <w:ilvl w:val="0"/>
                <w:numId w:val="30"/>
              </w:numPr>
              <w:spacing w:after="120"/>
              <w:ind w:left="357" w:hanging="357"/>
              <w:contextualSpacing w:val="0"/>
              <w:jc w:val="both"/>
              <w:rPr>
                <w:i/>
                <w:iCs/>
              </w:rPr>
            </w:pPr>
            <w:r w:rsidRPr="002534AF">
              <w:rPr>
                <w:i/>
                <w:iCs/>
              </w:rPr>
              <w:t xml:space="preserve">Non-verbal communication </w:t>
            </w:r>
            <w:r w:rsidRPr="002534AF">
              <w:rPr>
                <w:b/>
                <w:i/>
                <w:iCs/>
              </w:rPr>
              <w:t>expresses cultural values</w:t>
            </w:r>
            <w:r w:rsidRPr="002534AF">
              <w:rPr>
                <w:i/>
                <w:iCs/>
              </w:rPr>
              <w:t>, for example respect shown in some African cultures with eyes downward when in the presence of an important person. Another example is proximity in European cultures – they do not feel comfortable if someone whom they do not know well comes closer than arms-length from them.</w:t>
            </w:r>
          </w:p>
          <w:p w14:paraId="4332ACEF" w14:textId="77777777" w:rsidR="00D765A8" w:rsidRPr="002534AF" w:rsidRDefault="00D765A8">
            <w:pPr>
              <w:pStyle w:val="ListParagraph"/>
              <w:numPr>
                <w:ilvl w:val="0"/>
                <w:numId w:val="30"/>
              </w:numPr>
              <w:ind w:left="360"/>
              <w:contextualSpacing w:val="0"/>
              <w:jc w:val="both"/>
              <w:rPr>
                <w:i/>
                <w:iCs/>
              </w:rPr>
            </w:pPr>
            <w:r w:rsidRPr="002534AF">
              <w:rPr>
                <w:b/>
                <w:i/>
                <w:iCs/>
              </w:rPr>
              <w:t>If there is conflict between a verbal and non-verbal message, we trust the non-verbal message</w:t>
            </w:r>
            <w:r w:rsidRPr="002534AF">
              <w:rPr>
                <w:i/>
                <w:iCs/>
              </w:rPr>
              <w:t xml:space="preserve">. For example, if </w:t>
            </w:r>
            <w:r w:rsidRPr="002534AF">
              <w:rPr>
                <w:i/>
                <w:iCs/>
              </w:rPr>
              <w:lastRenderedPageBreak/>
              <w:t>someone says he or she is glad to help you, but their body language shows they are not alert and upright, we don’t believe them.</w:t>
            </w:r>
          </w:p>
        </w:tc>
      </w:tr>
      <w:tr w:rsidR="00D765A8" w14:paraId="398DE239" w14:textId="77777777" w:rsidTr="000E6F31">
        <w:tc>
          <w:tcPr>
            <w:tcW w:w="1569" w:type="pct"/>
          </w:tcPr>
          <w:p w14:paraId="3719BF4F" w14:textId="77777777" w:rsidR="00D765A8" w:rsidRDefault="00D765A8" w:rsidP="00167772">
            <w:pPr>
              <w:rPr>
                <w:bCs/>
                <w:lang w:val="en-US"/>
              </w:rPr>
            </w:pPr>
            <w:r>
              <w:rPr>
                <w:bCs/>
                <w:lang w:val="en-US"/>
              </w:rPr>
              <w:lastRenderedPageBreak/>
              <w:t>Examples of positive non-verbal communication in a sales environment (give 3)</w:t>
            </w:r>
          </w:p>
        </w:tc>
        <w:tc>
          <w:tcPr>
            <w:tcW w:w="3431" w:type="pct"/>
          </w:tcPr>
          <w:p w14:paraId="71CCF843" w14:textId="77777777" w:rsidR="00D765A8" w:rsidRPr="002534AF" w:rsidRDefault="00D765A8" w:rsidP="00167772">
            <w:pPr>
              <w:spacing w:after="120"/>
              <w:jc w:val="both"/>
              <w:rPr>
                <w:i/>
                <w:iCs/>
              </w:rPr>
            </w:pPr>
            <w:r w:rsidRPr="002534AF">
              <w:rPr>
                <w:i/>
                <w:iCs/>
              </w:rPr>
              <w:t>Positive body language, that is, body language that shows you are professional and ready to serve the customer, includes:</w:t>
            </w:r>
          </w:p>
          <w:p w14:paraId="5F5D15E1" w14:textId="77777777" w:rsidR="00D765A8" w:rsidRPr="002534AF" w:rsidRDefault="00D765A8" w:rsidP="00167772">
            <w:pPr>
              <w:pStyle w:val="ListParagraph"/>
              <w:numPr>
                <w:ilvl w:val="0"/>
                <w:numId w:val="21"/>
              </w:numPr>
              <w:spacing w:after="120"/>
              <w:ind w:left="313" w:hanging="313"/>
              <w:contextualSpacing w:val="0"/>
              <w:jc w:val="both"/>
              <w:rPr>
                <w:i/>
                <w:iCs/>
              </w:rPr>
            </w:pPr>
            <w:r w:rsidRPr="002534AF">
              <w:rPr>
                <w:i/>
                <w:iCs/>
              </w:rPr>
              <w:t>Standing up straight – not leaning against a counter or slouching</w:t>
            </w:r>
          </w:p>
          <w:p w14:paraId="111D362D" w14:textId="77777777" w:rsidR="00D765A8" w:rsidRPr="002534AF" w:rsidRDefault="00D765A8" w:rsidP="00167772">
            <w:pPr>
              <w:pStyle w:val="ListParagraph"/>
              <w:numPr>
                <w:ilvl w:val="0"/>
                <w:numId w:val="21"/>
              </w:numPr>
              <w:spacing w:after="120"/>
              <w:ind w:left="313" w:hanging="313"/>
              <w:contextualSpacing w:val="0"/>
              <w:jc w:val="both"/>
              <w:rPr>
                <w:i/>
                <w:iCs/>
              </w:rPr>
            </w:pPr>
            <w:r w:rsidRPr="002534AF">
              <w:rPr>
                <w:i/>
                <w:iCs/>
              </w:rPr>
              <w:t>Walking with energy</w:t>
            </w:r>
          </w:p>
          <w:p w14:paraId="28B4233B" w14:textId="77777777" w:rsidR="00D765A8" w:rsidRPr="002534AF" w:rsidRDefault="00D765A8" w:rsidP="00167772">
            <w:pPr>
              <w:pStyle w:val="ListParagraph"/>
              <w:numPr>
                <w:ilvl w:val="0"/>
                <w:numId w:val="21"/>
              </w:numPr>
              <w:spacing w:after="120"/>
              <w:ind w:left="313" w:hanging="313"/>
              <w:contextualSpacing w:val="0"/>
              <w:jc w:val="both"/>
              <w:rPr>
                <w:i/>
                <w:iCs/>
              </w:rPr>
            </w:pPr>
            <w:r w:rsidRPr="002534AF">
              <w:rPr>
                <w:i/>
                <w:iCs/>
              </w:rPr>
              <w:t>Making eye contact and keeping eye contact while you are listening to them</w:t>
            </w:r>
          </w:p>
          <w:p w14:paraId="21B861D5" w14:textId="77777777" w:rsidR="00D765A8" w:rsidRPr="002534AF" w:rsidRDefault="00D765A8" w:rsidP="00167772">
            <w:pPr>
              <w:pStyle w:val="ListParagraph"/>
              <w:numPr>
                <w:ilvl w:val="0"/>
                <w:numId w:val="21"/>
              </w:numPr>
              <w:ind w:left="313" w:hanging="313"/>
              <w:contextualSpacing w:val="0"/>
              <w:jc w:val="both"/>
              <w:rPr>
                <w:i/>
                <w:iCs/>
              </w:rPr>
            </w:pPr>
            <w:r w:rsidRPr="002534AF">
              <w:rPr>
                <w:i/>
                <w:iCs/>
              </w:rPr>
              <w:t>Friendly face and smile</w:t>
            </w:r>
          </w:p>
        </w:tc>
      </w:tr>
      <w:tr w:rsidR="00D765A8" w14:paraId="5CBE1DF8" w14:textId="77777777" w:rsidTr="000E6F31">
        <w:tc>
          <w:tcPr>
            <w:tcW w:w="1569" w:type="pct"/>
          </w:tcPr>
          <w:p w14:paraId="132C873E" w14:textId="77777777" w:rsidR="00D765A8" w:rsidRDefault="00D765A8" w:rsidP="00167772">
            <w:pPr>
              <w:rPr>
                <w:bCs/>
                <w:lang w:val="en-US"/>
              </w:rPr>
            </w:pPr>
            <w:r>
              <w:rPr>
                <w:bCs/>
                <w:lang w:val="en-US"/>
              </w:rPr>
              <w:t>Examples of negative non-verbal communication in a sales environment (give at least 3)</w:t>
            </w:r>
          </w:p>
        </w:tc>
        <w:tc>
          <w:tcPr>
            <w:tcW w:w="3431" w:type="pct"/>
          </w:tcPr>
          <w:p w14:paraId="2E4D0388" w14:textId="77777777" w:rsidR="00D765A8" w:rsidRPr="002534AF" w:rsidRDefault="00D765A8">
            <w:pPr>
              <w:pStyle w:val="ListParagraph"/>
              <w:numPr>
                <w:ilvl w:val="0"/>
                <w:numId w:val="29"/>
              </w:numPr>
              <w:spacing w:after="120"/>
              <w:ind w:left="357" w:hanging="357"/>
              <w:contextualSpacing w:val="0"/>
              <w:jc w:val="both"/>
              <w:rPr>
                <w:rFonts w:ascii="Times New Roman" w:hAnsi="Times New Roman"/>
                <w:i/>
                <w:iCs/>
                <w:color w:val="000000" w:themeColor="text1"/>
                <w:szCs w:val="24"/>
                <w:lang w:eastAsia="en-ZA"/>
              </w:rPr>
            </w:pPr>
            <w:r w:rsidRPr="002534AF">
              <w:rPr>
                <w:i/>
                <w:iCs/>
                <w:color w:val="000000" w:themeColor="text1"/>
              </w:rPr>
              <w:t xml:space="preserve">Avoiding eye contact. </w:t>
            </w:r>
          </w:p>
          <w:p w14:paraId="5B8D401C" w14:textId="77777777" w:rsidR="00D765A8" w:rsidRPr="002534AF" w:rsidRDefault="00D765A8">
            <w:pPr>
              <w:pStyle w:val="ListParagraph"/>
              <w:numPr>
                <w:ilvl w:val="0"/>
                <w:numId w:val="29"/>
              </w:numPr>
              <w:spacing w:after="120"/>
              <w:ind w:left="357" w:hanging="357"/>
              <w:contextualSpacing w:val="0"/>
              <w:jc w:val="both"/>
              <w:rPr>
                <w:i/>
                <w:iCs/>
                <w:color w:val="000000" w:themeColor="text1"/>
              </w:rPr>
            </w:pPr>
            <w:r w:rsidRPr="002534AF">
              <w:rPr>
                <w:b/>
                <w:bCs/>
                <w:i/>
                <w:iCs/>
                <w:color w:val="000000" w:themeColor="text1"/>
              </w:rPr>
              <w:t>Bad posture</w:t>
            </w:r>
            <w:r w:rsidRPr="002534AF">
              <w:rPr>
                <w:i/>
                <w:iCs/>
                <w:color w:val="000000" w:themeColor="text1"/>
              </w:rPr>
              <w:t xml:space="preserve">. Leaning onto a counter, slouching, etc. </w:t>
            </w:r>
          </w:p>
          <w:p w14:paraId="54E16BDB" w14:textId="77777777" w:rsidR="00D765A8" w:rsidRPr="002534AF" w:rsidRDefault="00D765A8">
            <w:pPr>
              <w:pStyle w:val="ListParagraph"/>
              <w:numPr>
                <w:ilvl w:val="0"/>
                <w:numId w:val="29"/>
              </w:numPr>
              <w:spacing w:after="120"/>
              <w:ind w:left="357" w:hanging="357"/>
              <w:contextualSpacing w:val="0"/>
              <w:jc w:val="both"/>
              <w:rPr>
                <w:i/>
                <w:iCs/>
                <w:color w:val="000000" w:themeColor="text1"/>
              </w:rPr>
            </w:pPr>
            <w:r w:rsidRPr="002534AF">
              <w:rPr>
                <w:i/>
                <w:iCs/>
                <w:color w:val="000000" w:themeColor="text1"/>
              </w:rPr>
              <w:t xml:space="preserve">Fleeting hands. </w:t>
            </w:r>
          </w:p>
          <w:p w14:paraId="66F389CC" w14:textId="77777777" w:rsidR="00D765A8" w:rsidRPr="002534AF" w:rsidRDefault="00D765A8">
            <w:pPr>
              <w:pStyle w:val="ListParagraph"/>
              <w:numPr>
                <w:ilvl w:val="0"/>
                <w:numId w:val="29"/>
              </w:numPr>
              <w:spacing w:after="120"/>
              <w:ind w:left="357" w:hanging="357"/>
              <w:contextualSpacing w:val="0"/>
              <w:jc w:val="both"/>
              <w:rPr>
                <w:i/>
                <w:iCs/>
                <w:color w:val="000000" w:themeColor="text1"/>
              </w:rPr>
            </w:pPr>
            <w:r w:rsidRPr="002534AF">
              <w:rPr>
                <w:i/>
                <w:iCs/>
                <w:color w:val="000000" w:themeColor="text1"/>
              </w:rPr>
              <w:t xml:space="preserve">Invading personal space. </w:t>
            </w:r>
          </w:p>
          <w:p w14:paraId="27FA3DC3" w14:textId="77777777" w:rsidR="00D765A8" w:rsidRPr="002534AF" w:rsidRDefault="00D765A8">
            <w:pPr>
              <w:pStyle w:val="ListParagraph"/>
              <w:numPr>
                <w:ilvl w:val="0"/>
                <w:numId w:val="29"/>
              </w:numPr>
              <w:spacing w:after="120"/>
              <w:ind w:left="357" w:hanging="357"/>
              <w:contextualSpacing w:val="0"/>
              <w:jc w:val="both"/>
              <w:rPr>
                <w:i/>
                <w:iCs/>
                <w:color w:val="000000" w:themeColor="text1"/>
              </w:rPr>
            </w:pPr>
            <w:r w:rsidRPr="002534AF">
              <w:rPr>
                <w:i/>
                <w:iCs/>
                <w:color w:val="000000" w:themeColor="text1"/>
              </w:rPr>
              <w:t>Holding a defensive stance.</w:t>
            </w:r>
          </w:p>
          <w:p w14:paraId="462035D6" w14:textId="77777777" w:rsidR="00D765A8" w:rsidRPr="002534AF" w:rsidRDefault="00D765A8">
            <w:pPr>
              <w:pStyle w:val="ListParagraph"/>
              <w:numPr>
                <w:ilvl w:val="0"/>
                <w:numId w:val="29"/>
              </w:numPr>
              <w:ind w:left="360"/>
              <w:contextualSpacing w:val="0"/>
              <w:jc w:val="both"/>
              <w:rPr>
                <w:i/>
                <w:iCs/>
                <w:color w:val="000000" w:themeColor="text1"/>
              </w:rPr>
            </w:pPr>
            <w:r w:rsidRPr="002534AF">
              <w:rPr>
                <w:i/>
                <w:iCs/>
                <w:color w:val="000000" w:themeColor="text1"/>
              </w:rPr>
              <w:t>Excessive movement.</w:t>
            </w:r>
          </w:p>
        </w:tc>
      </w:tr>
    </w:tbl>
    <w:p w14:paraId="04909B06" w14:textId="77777777" w:rsidR="00D765A8" w:rsidRDefault="00D765A8" w:rsidP="00D765A8">
      <w:pPr>
        <w:jc w:val="both"/>
        <w:rPr>
          <w:bCs/>
          <w:lang w:val="en-US"/>
        </w:rPr>
      </w:pPr>
    </w:p>
    <w:p w14:paraId="3A97E62F" w14:textId="42BEC90F" w:rsidR="00D765A8" w:rsidRDefault="00D765A8" w:rsidP="00D765A8">
      <w:pPr>
        <w:rPr>
          <w:rFonts w:eastAsia="Calibri"/>
          <w:b/>
          <w:lang w:val="en-US"/>
        </w:rPr>
      </w:pPr>
    </w:p>
    <w:p w14:paraId="2C34293B" w14:textId="77777777" w:rsidR="000E6F31" w:rsidRDefault="000E6F31" w:rsidP="00D765A8">
      <w:pPr>
        <w:rPr>
          <w:rFonts w:eastAsia="Calibri"/>
          <w:b/>
          <w:lang w:val="en-US"/>
        </w:rPr>
      </w:pPr>
    </w:p>
    <w:p w14:paraId="70666AF8" w14:textId="77777777" w:rsidR="00D765A8" w:rsidRDefault="00D765A8" w:rsidP="00D765A8">
      <w:pPr>
        <w:spacing w:after="120"/>
        <w:rPr>
          <w:b/>
          <w:lang w:val="en-US"/>
        </w:rPr>
      </w:pPr>
      <w:r w:rsidRPr="001139A1">
        <w:rPr>
          <w:b/>
          <w:lang w:val="en-US"/>
        </w:rPr>
        <w:t xml:space="preserve">Question </w:t>
      </w:r>
      <w:r>
        <w:rPr>
          <w:b/>
          <w:lang w:val="en-US"/>
        </w:rPr>
        <w:t xml:space="preserve">13 </w:t>
      </w:r>
      <w:r w:rsidRPr="001139A1">
        <w:rPr>
          <w:b/>
          <w:lang w:val="en-US"/>
        </w:rPr>
        <w:t>(</w:t>
      </w:r>
      <w:r>
        <w:rPr>
          <w:b/>
          <w:lang w:val="en-US"/>
        </w:rPr>
        <w:t xml:space="preserve">2 </w:t>
      </w:r>
      <w:r w:rsidRPr="001139A1">
        <w:rPr>
          <w:b/>
          <w:lang w:val="en-US"/>
        </w:rPr>
        <w:t>marks)</w:t>
      </w:r>
      <w:r>
        <w:rPr>
          <w:b/>
          <w:lang w:val="en-US"/>
        </w:rPr>
        <w:t xml:space="preserve"> KM01-IAC0304</w:t>
      </w:r>
    </w:p>
    <w:p w14:paraId="24229A64" w14:textId="77777777" w:rsidR="00D765A8" w:rsidRDefault="00D765A8" w:rsidP="00D765A8">
      <w:pPr>
        <w:spacing w:after="120"/>
        <w:rPr>
          <w:bCs/>
          <w:lang w:val="en-US"/>
        </w:rPr>
      </w:pPr>
      <w:r>
        <w:rPr>
          <w:bCs/>
          <w:lang w:val="en-US"/>
        </w:rPr>
        <w:t>Why are good listening skills important when you communicate with customers?</w:t>
      </w:r>
    </w:p>
    <w:tbl>
      <w:tblPr>
        <w:tblStyle w:val="TableGrid"/>
        <w:tblW w:w="0" w:type="auto"/>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016"/>
      </w:tblGrid>
      <w:tr w:rsidR="00D765A8" w14:paraId="334C7B8E" w14:textId="77777777" w:rsidTr="00167772">
        <w:tc>
          <w:tcPr>
            <w:tcW w:w="9016" w:type="dxa"/>
          </w:tcPr>
          <w:p w14:paraId="5E89B030" w14:textId="77777777" w:rsidR="00D765A8" w:rsidRPr="002534AF" w:rsidRDefault="00D765A8">
            <w:pPr>
              <w:pStyle w:val="ListParagraph"/>
              <w:numPr>
                <w:ilvl w:val="0"/>
                <w:numId w:val="70"/>
              </w:numPr>
              <w:spacing w:after="120"/>
              <w:ind w:left="357" w:hanging="357"/>
              <w:contextualSpacing w:val="0"/>
              <w:jc w:val="both"/>
              <w:rPr>
                <w:i/>
                <w:iCs/>
                <w:lang w:eastAsia="en-ZA"/>
              </w:rPr>
            </w:pPr>
            <w:r w:rsidRPr="002534AF">
              <w:rPr>
                <w:i/>
                <w:iCs/>
                <w:lang w:eastAsia="en-ZA"/>
              </w:rPr>
              <w:t>Most effective sales advisors know that effective listening is the most important part of their job.</w:t>
            </w:r>
          </w:p>
          <w:p w14:paraId="633914AD" w14:textId="77777777" w:rsidR="00D765A8" w:rsidRPr="002534AF" w:rsidRDefault="00D765A8">
            <w:pPr>
              <w:pStyle w:val="ListParagraph"/>
              <w:numPr>
                <w:ilvl w:val="0"/>
                <w:numId w:val="70"/>
              </w:numPr>
              <w:spacing w:after="120"/>
              <w:ind w:left="357" w:hanging="357"/>
              <w:contextualSpacing w:val="0"/>
              <w:jc w:val="both"/>
              <w:rPr>
                <w:rStyle w:val="hgkelc"/>
                <w:i/>
                <w:iCs/>
              </w:rPr>
            </w:pPr>
            <w:r w:rsidRPr="002534AF">
              <w:rPr>
                <w:rStyle w:val="hgkelc"/>
                <w:i/>
                <w:iCs/>
              </w:rPr>
              <w:t>When you listen to the customer, it is easier and faster to reach a mutually beneficial solution.</w:t>
            </w:r>
          </w:p>
          <w:p w14:paraId="1FDB18A0" w14:textId="77777777" w:rsidR="00D765A8" w:rsidRPr="002534AF" w:rsidRDefault="00D765A8">
            <w:pPr>
              <w:pStyle w:val="ListParagraph"/>
              <w:numPr>
                <w:ilvl w:val="0"/>
                <w:numId w:val="70"/>
              </w:numPr>
              <w:ind w:left="357" w:hanging="357"/>
              <w:contextualSpacing w:val="0"/>
              <w:jc w:val="both"/>
              <w:rPr>
                <w:bCs/>
                <w:lang w:val="en-US"/>
              </w:rPr>
            </w:pPr>
            <w:r w:rsidRPr="002534AF">
              <w:rPr>
                <w:rStyle w:val="hgkelc"/>
                <w:i/>
                <w:iCs/>
              </w:rPr>
              <w:t>Effective listening prevents miscommunication and conflicts that slow down the sales process or drive customers away</w:t>
            </w:r>
          </w:p>
        </w:tc>
      </w:tr>
    </w:tbl>
    <w:p w14:paraId="42515305" w14:textId="681E7BAC" w:rsidR="00D765A8" w:rsidRDefault="00D765A8" w:rsidP="00D765A8">
      <w:pPr>
        <w:rPr>
          <w:rFonts w:eastAsia="Calibri"/>
          <w:lang w:eastAsia="en-ZA"/>
        </w:rPr>
      </w:pPr>
    </w:p>
    <w:p w14:paraId="747B5B02" w14:textId="3B5F60A6" w:rsidR="000E6F31" w:rsidRDefault="000E6F31" w:rsidP="00D765A8">
      <w:pPr>
        <w:rPr>
          <w:rFonts w:eastAsia="Calibri"/>
          <w:lang w:eastAsia="en-ZA"/>
        </w:rPr>
      </w:pPr>
    </w:p>
    <w:p w14:paraId="550BA322" w14:textId="3A7E3F98" w:rsidR="000E6F31" w:rsidRDefault="000E6F31" w:rsidP="00D765A8">
      <w:pPr>
        <w:rPr>
          <w:rFonts w:eastAsia="Calibri"/>
          <w:lang w:eastAsia="en-ZA"/>
        </w:rPr>
      </w:pPr>
    </w:p>
    <w:p w14:paraId="185A87CF" w14:textId="6418BEA7" w:rsidR="000E6F31" w:rsidRDefault="000E6F31" w:rsidP="00D765A8">
      <w:pPr>
        <w:rPr>
          <w:rFonts w:eastAsia="Calibri"/>
          <w:lang w:eastAsia="en-ZA"/>
        </w:rPr>
      </w:pPr>
    </w:p>
    <w:p w14:paraId="2456FE30" w14:textId="38623208" w:rsidR="000E6F31" w:rsidRDefault="000E6F31" w:rsidP="00D765A8">
      <w:pPr>
        <w:rPr>
          <w:rFonts w:eastAsia="Calibri"/>
          <w:lang w:eastAsia="en-ZA"/>
        </w:rPr>
      </w:pPr>
    </w:p>
    <w:p w14:paraId="2A263865" w14:textId="77777777" w:rsidR="000E6F31" w:rsidRDefault="000E6F31" w:rsidP="00D765A8">
      <w:pPr>
        <w:rPr>
          <w:rFonts w:eastAsia="Calibri"/>
          <w:lang w:eastAsia="en-ZA"/>
        </w:rPr>
      </w:pPr>
    </w:p>
    <w:p w14:paraId="44EAB68A" w14:textId="77777777" w:rsidR="00D765A8" w:rsidRDefault="00D765A8" w:rsidP="00D765A8">
      <w:pPr>
        <w:rPr>
          <w:rFonts w:eastAsia="Calibri"/>
          <w:lang w:eastAsia="en-ZA"/>
        </w:rPr>
      </w:pPr>
    </w:p>
    <w:p w14:paraId="027FF3A9" w14:textId="77777777" w:rsidR="00D765A8" w:rsidRDefault="00D765A8" w:rsidP="00D765A8">
      <w:pPr>
        <w:spacing w:after="120"/>
        <w:rPr>
          <w:b/>
          <w:lang w:val="en-US"/>
        </w:rPr>
      </w:pPr>
      <w:r w:rsidRPr="001139A1">
        <w:rPr>
          <w:b/>
          <w:lang w:val="en-US"/>
        </w:rPr>
        <w:lastRenderedPageBreak/>
        <w:t xml:space="preserve">Question </w:t>
      </w:r>
      <w:r>
        <w:rPr>
          <w:b/>
          <w:lang w:val="en-US"/>
        </w:rPr>
        <w:t xml:space="preserve">14 </w:t>
      </w:r>
      <w:r w:rsidRPr="001139A1">
        <w:rPr>
          <w:b/>
          <w:lang w:val="en-US"/>
        </w:rPr>
        <w:t>(</w:t>
      </w:r>
      <w:r>
        <w:rPr>
          <w:b/>
          <w:lang w:val="en-US"/>
        </w:rPr>
        <w:t xml:space="preserve">8 </w:t>
      </w:r>
      <w:r w:rsidRPr="001139A1">
        <w:rPr>
          <w:b/>
          <w:lang w:val="en-US"/>
        </w:rPr>
        <w:t>marks)</w:t>
      </w:r>
      <w:r>
        <w:rPr>
          <w:b/>
          <w:lang w:val="en-US"/>
        </w:rPr>
        <w:t xml:space="preserve"> KM01-IAC0305</w:t>
      </w:r>
    </w:p>
    <w:p w14:paraId="01B35CC9" w14:textId="77777777" w:rsidR="00D765A8" w:rsidRPr="006E6034" w:rsidRDefault="00D765A8" w:rsidP="00D765A8">
      <w:pPr>
        <w:spacing w:after="120"/>
        <w:rPr>
          <w:bCs/>
          <w:highlight w:val="yellow"/>
          <w:lang w:val="en-US"/>
        </w:rPr>
      </w:pPr>
      <w:r>
        <w:rPr>
          <w:bCs/>
          <w:lang w:val="en-US"/>
        </w:rPr>
        <w:t>Indicate whether the following statements are true or false.</w:t>
      </w:r>
    </w:p>
    <w:tbl>
      <w:tblPr>
        <w:tblStyle w:val="TableGrid"/>
        <w:tblW w:w="5000" w:type="pct"/>
        <w:tblCellMar>
          <w:top w:w="108" w:type="dxa"/>
          <w:bottom w:w="108" w:type="dxa"/>
        </w:tblCellMar>
        <w:tblLook w:val="04A0" w:firstRow="1" w:lastRow="0" w:firstColumn="1" w:lastColumn="0" w:noHBand="0" w:noVBand="1"/>
      </w:tblPr>
      <w:tblGrid>
        <w:gridCol w:w="7114"/>
        <w:gridCol w:w="1017"/>
        <w:gridCol w:w="1111"/>
      </w:tblGrid>
      <w:tr w:rsidR="00D765A8" w:rsidRPr="002570B5" w14:paraId="65711B8A" w14:textId="77777777" w:rsidTr="000E6F31">
        <w:tc>
          <w:tcPr>
            <w:tcW w:w="3849" w:type="pct"/>
            <w:shd w:val="clear" w:color="auto" w:fill="D9D9D9" w:themeFill="background1" w:themeFillShade="D9"/>
          </w:tcPr>
          <w:p w14:paraId="58FB3BF3" w14:textId="77777777" w:rsidR="00D765A8" w:rsidRPr="002570B5" w:rsidRDefault="00D765A8" w:rsidP="00D765A8">
            <w:pPr>
              <w:spacing w:line="240" w:lineRule="auto"/>
              <w:rPr>
                <w:b/>
                <w:bCs/>
                <w:highlight w:val="yellow"/>
                <w:lang w:val="en-US"/>
              </w:rPr>
            </w:pPr>
            <w:r w:rsidRPr="007F1F3A">
              <w:rPr>
                <w:b/>
                <w:bCs/>
                <w:lang w:val="en-US"/>
              </w:rPr>
              <w:t>Statement</w:t>
            </w:r>
          </w:p>
        </w:tc>
        <w:tc>
          <w:tcPr>
            <w:tcW w:w="550" w:type="pct"/>
            <w:shd w:val="clear" w:color="auto" w:fill="D9D9D9" w:themeFill="background1" w:themeFillShade="D9"/>
          </w:tcPr>
          <w:p w14:paraId="3937BB34" w14:textId="77777777" w:rsidR="00D765A8" w:rsidRPr="006E6034" w:rsidRDefault="00D765A8" w:rsidP="00D765A8">
            <w:pPr>
              <w:spacing w:line="240" w:lineRule="auto"/>
              <w:jc w:val="center"/>
              <w:rPr>
                <w:b/>
                <w:bCs/>
                <w:lang w:val="en-US"/>
              </w:rPr>
            </w:pPr>
            <w:r w:rsidRPr="006E6034">
              <w:rPr>
                <w:b/>
                <w:bCs/>
                <w:lang w:val="en-US"/>
              </w:rPr>
              <w:t>True</w:t>
            </w:r>
          </w:p>
          <w:p w14:paraId="2A159B99" w14:textId="77777777" w:rsidR="00D765A8" w:rsidRPr="006E6034" w:rsidRDefault="00D765A8" w:rsidP="00D765A8">
            <w:pPr>
              <w:spacing w:line="240" w:lineRule="auto"/>
              <w:jc w:val="center"/>
              <w:rPr>
                <w:b/>
                <w:bCs/>
                <w:lang w:val="en-US"/>
              </w:rPr>
            </w:pPr>
            <w:r w:rsidRPr="006E6034">
              <w:rPr>
                <w:b/>
                <w:bCs/>
                <w:lang w:val="en-US"/>
              </w:rPr>
              <w:t>(</w:t>
            </w:r>
            <w:r w:rsidRPr="006E6034">
              <w:rPr>
                <w:b/>
                <w:bCs/>
                <w:lang w:val="en-US"/>
              </w:rPr>
              <w:sym w:font="Wingdings" w:char="F0FC"/>
            </w:r>
            <w:r w:rsidRPr="006E6034">
              <w:rPr>
                <w:b/>
                <w:bCs/>
                <w:lang w:val="en-US"/>
              </w:rPr>
              <w:t>)</w:t>
            </w:r>
          </w:p>
        </w:tc>
        <w:tc>
          <w:tcPr>
            <w:tcW w:w="601" w:type="pct"/>
            <w:shd w:val="clear" w:color="auto" w:fill="D9D9D9" w:themeFill="background1" w:themeFillShade="D9"/>
          </w:tcPr>
          <w:p w14:paraId="19FF1107" w14:textId="77777777" w:rsidR="00D765A8" w:rsidRPr="006E6034" w:rsidRDefault="00D765A8" w:rsidP="00D765A8">
            <w:pPr>
              <w:spacing w:line="240" w:lineRule="auto"/>
              <w:jc w:val="center"/>
              <w:rPr>
                <w:b/>
                <w:bCs/>
                <w:lang w:val="en-US"/>
              </w:rPr>
            </w:pPr>
            <w:r w:rsidRPr="006E6034">
              <w:rPr>
                <w:b/>
                <w:bCs/>
                <w:lang w:val="en-US"/>
              </w:rPr>
              <w:t>False</w:t>
            </w:r>
          </w:p>
          <w:p w14:paraId="693D0837" w14:textId="77777777" w:rsidR="00D765A8" w:rsidRPr="006E6034" w:rsidRDefault="00D765A8" w:rsidP="00D765A8">
            <w:pPr>
              <w:spacing w:line="240" w:lineRule="auto"/>
              <w:jc w:val="center"/>
              <w:rPr>
                <w:b/>
                <w:bCs/>
                <w:lang w:val="en-US"/>
              </w:rPr>
            </w:pPr>
            <w:r w:rsidRPr="006E6034">
              <w:rPr>
                <w:b/>
                <w:bCs/>
                <w:lang w:val="en-US"/>
              </w:rPr>
              <w:t>(</w:t>
            </w:r>
            <w:r w:rsidRPr="006E6034">
              <w:rPr>
                <w:b/>
                <w:bCs/>
                <w:lang w:val="en-US"/>
              </w:rPr>
              <w:sym w:font="Wingdings" w:char="F0FC"/>
            </w:r>
            <w:r w:rsidRPr="006E6034">
              <w:rPr>
                <w:b/>
                <w:bCs/>
                <w:lang w:val="en-US"/>
              </w:rPr>
              <w:t>)</w:t>
            </w:r>
          </w:p>
        </w:tc>
      </w:tr>
      <w:tr w:rsidR="00D765A8" w:rsidRPr="002570B5" w14:paraId="1039EDAD" w14:textId="77777777" w:rsidTr="000E6F31">
        <w:trPr>
          <w:trHeight w:val="567"/>
        </w:trPr>
        <w:tc>
          <w:tcPr>
            <w:tcW w:w="3849" w:type="pct"/>
          </w:tcPr>
          <w:p w14:paraId="3F3A7D1C" w14:textId="77777777" w:rsidR="00D765A8" w:rsidRPr="006E6034" w:rsidRDefault="00D765A8" w:rsidP="00167772">
            <w:pPr>
              <w:rPr>
                <w:lang w:eastAsia="x-none"/>
              </w:rPr>
            </w:pPr>
            <w:r w:rsidRPr="00B64E5E">
              <w:rPr>
                <w:lang w:eastAsia="x-none"/>
              </w:rPr>
              <w:t xml:space="preserve">Customers </w:t>
            </w:r>
            <w:r>
              <w:rPr>
                <w:lang w:eastAsia="x-none"/>
              </w:rPr>
              <w:t>do not mind when p</w:t>
            </w:r>
            <w:r w:rsidRPr="00B64E5E">
              <w:rPr>
                <w:lang w:eastAsia="x-none"/>
              </w:rPr>
              <w:t>hones that ring a long time before being answered</w:t>
            </w:r>
            <w:r>
              <w:rPr>
                <w:lang w:eastAsia="x-none"/>
              </w:rPr>
              <w:t>, because they enjoy listening to the music</w:t>
            </w:r>
          </w:p>
        </w:tc>
        <w:tc>
          <w:tcPr>
            <w:tcW w:w="550" w:type="pct"/>
          </w:tcPr>
          <w:p w14:paraId="41DE7E4D" w14:textId="77777777" w:rsidR="00D765A8" w:rsidRPr="006E6034" w:rsidRDefault="00D765A8" w:rsidP="00167772">
            <w:pPr>
              <w:jc w:val="center"/>
              <w:rPr>
                <w:b/>
                <w:bCs/>
                <w:sz w:val="32"/>
                <w:szCs w:val="32"/>
                <w:lang w:val="en-US"/>
              </w:rPr>
            </w:pPr>
          </w:p>
        </w:tc>
        <w:tc>
          <w:tcPr>
            <w:tcW w:w="601" w:type="pct"/>
          </w:tcPr>
          <w:p w14:paraId="0FA035BB" w14:textId="77777777" w:rsidR="00D765A8" w:rsidRPr="006E6034" w:rsidRDefault="00D765A8" w:rsidP="00167772">
            <w:pPr>
              <w:jc w:val="center"/>
              <w:rPr>
                <w:b/>
                <w:bCs/>
                <w:sz w:val="32"/>
                <w:szCs w:val="32"/>
                <w:lang w:val="en-US"/>
              </w:rPr>
            </w:pPr>
            <w:r w:rsidRPr="006E6034">
              <w:rPr>
                <w:b/>
                <w:bCs/>
                <w:color w:val="FF0000"/>
                <w:sz w:val="32"/>
                <w:szCs w:val="32"/>
                <w:lang w:val="en-US"/>
              </w:rPr>
              <w:sym w:font="Wingdings" w:char="F0FC"/>
            </w:r>
          </w:p>
        </w:tc>
      </w:tr>
      <w:tr w:rsidR="00D765A8" w:rsidRPr="002570B5" w14:paraId="263AF8B1" w14:textId="77777777" w:rsidTr="000E6F31">
        <w:trPr>
          <w:trHeight w:val="567"/>
        </w:trPr>
        <w:tc>
          <w:tcPr>
            <w:tcW w:w="3849" w:type="pct"/>
          </w:tcPr>
          <w:p w14:paraId="195FB5CE" w14:textId="77777777" w:rsidR="00D765A8" w:rsidRPr="006E6034" w:rsidRDefault="00D765A8" w:rsidP="00167772">
            <w:pPr>
              <w:rPr>
                <w:lang w:val="en-US"/>
              </w:rPr>
            </w:pPr>
            <w:r>
              <w:rPr>
                <w:lang w:val="en-US"/>
              </w:rPr>
              <w:t xml:space="preserve">Customers get annoyed when they cannot hear what the person assisting them is saying </w:t>
            </w:r>
          </w:p>
        </w:tc>
        <w:tc>
          <w:tcPr>
            <w:tcW w:w="550" w:type="pct"/>
          </w:tcPr>
          <w:p w14:paraId="07CE5CE8" w14:textId="77777777" w:rsidR="00D765A8" w:rsidRPr="006E6034" w:rsidRDefault="00D765A8" w:rsidP="00167772">
            <w:pPr>
              <w:jc w:val="center"/>
              <w:rPr>
                <w:b/>
                <w:bCs/>
                <w:sz w:val="32"/>
                <w:szCs w:val="32"/>
                <w:lang w:val="en-US"/>
              </w:rPr>
            </w:pPr>
            <w:r w:rsidRPr="006E6034">
              <w:rPr>
                <w:b/>
                <w:bCs/>
                <w:color w:val="FF0000"/>
                <w:sz w:val="32"/>
                <w:szCs w:val="32"/>
                <w:lang w:val="en-US"/>
              </w:rPr>
              <w:sym w:font="Wingdings" w:char="F0FC"/>
            </w:r>
          </w:p>
        </w:tc>
        <w:tc>
          <w:tcPr>
            <w:tcW w:w="601" w:type="pct"/>
          </w:tcPr>
          <w:p w14:paraId="12CEE52F" w14:textId="77777777" w:rsidR="00D765A8" w:rsidRPr="006E6034" w:rsidRDefault="00D765A8" w:rsidP="00167772">
            <w:pPr>
              <w:jc w:val="center"/>
              <w:rPr>
                <w:b/>
                <w:bCs/>
                <w:sz w:val="32"/>
                <w:szCs w:val="32"/>
                <w:lang w:val="en-US"/>
              </w:rPr>
            </w:pPr>
          </w:p>
        </w:tc>
      </w:tr>
      <w:tr w:rsidR="00D765A8" w:rsidRPr="002570B5" w14:paraId="259A3ED5" w14:textId="77777777" w:rsidTr="000E6F31">
        <w:trPr>
          <w:trHeight w:val="567"/>
        </w:trPr>
        <w:tc>
          <w:tcPr>
            <w:tcW w:w="3849" w:type="pct"/>
          </w:tcPr>
          <w:p w14:paraId="3F63761E" w14:textId="77777777" w:rsidR="00D765A8" w:rsidRPr="006E6034" w:rsidRDefault="00D765A8" w:rsidP="00167772">
            <w:r>
              <w:rPr>
                <w:lang w:eastAsia="x-none"/>
              </w:rPr>
              <w:t>It is important to clear your mind and to focus your attention before answering the telephone.</w:t>
            </w:r>
          </w:p>
        </w:tc>
        <w:tc>
          <w:tcPr>
            <w:tcW w:w="550" w:type="pct"/>
          </w:tcPr>
          <w:p w14:paraId="65B7323D" w14:textId="77777777" w:rsidR="00D765A8" w:rsidRPr="006E6034" w:rsidRDefault="00D765A8" w:rsidP="00167772">
            <w:pPr>
              <w:jc w:val="center"/>
              <w:rPr>
                <w:b/>
                <w:bCs/>
                <w:sz w:val="32"/>
                <w:szCs w:val="32"/>
                <w:lang w:val="en-US"/>
              </w:rPr>
            </w:pPr>
            <w:r w:rsidRPr="006E6034">
              <w:rPr>
                <w:b/>
                <w:bCs/>
                <w:color w:val="FF0000"/>
                <w:sz w:val="32"/>
                <w:szCs w:val="32"/>
                <w:lang w:val="en-US"/>
              </w:rPr>
              <w:sym w:font="Wingdings" w:char="F0FC"/>
            </w:r>
          </w:p>
        </w:tc>
        <w:tc>
          <w:tcPr>
            <w:tcW w:w="601" w:type="pct"/>
          </w:tcPr>
          <w:p w14:paraId="400F4A18" w14:textId="77777777" w:rsidR="00D765A8" w:rsidRPr="006E6034" w:rsidRDefault="00D765A8" w:rsidP="00167772">
            <w:pPr>
              <w:jc w:val="center"/>
              <w:rPr>
                <w:b/>
                <w:bCs/>
                <w:sz w:val="32"/>
                <w:szCs w:val="32"/>
                <w:lang w:val="en-US"/>
              </w:rPr>
            </w:pPr>
          </w:p>
        </w:tc>
      </w:tr>
      <w:tr w:rsidR="00D765A8" w:rsidRPr="002570B5" w14:paraId="2A84E770" w14:textId="77777777" w:rsidTr="000E6F31">
        <w:trPr>
          <w:trHeight w:val="567"/>
        </w:trPr>
        <w:tc>
          <w:tcPr>
            <w:tcW w:w="3849" w:type="pct"/>
          </w:tcPr>
          <w:p w14:paraId="29692921" w14:textId="77777777" w:rsidR="00D765A8" w:rsidRPr="00457758" w:rsidRDefault="00D765A8" w:rsidP="00167772">
            <w:pPr>
              <w:spacing w:after="200" w:line="276" w:lineRule="auto"/>
              <w:rPr>
                <w:highlight w:val="yellow"/>
                <w:lang w:val="en-US"/>
              </w:rPr>
            </w:pPr>
            <w:r w:rsidRPr="00457758">
              <w:rPr>
                <w:lang w:val="en-US"/>
              </w:rPr>
              <w:t xml:space="preserve">When </w:t>
            </w:r>
            <w:r>
              <w:rPr>
                <w:lang w:val="en-US"/>
              </w:rPr>
              <w:t>answering</w:t>
            </w:r>
            <w:r w:rsidRPr="00457758">
              <w:rPr>
                <w:lang w:val="en-US"/>
              </w:rPr>
              <w:t xml:space="preserve"> the phone, you should</w:t>
            </w:r>
            <w:r>
              <w:rPr>
                <w:lang w:val="en-US"/>
              </w:rPr>
              <w:t xml:space="preserve"> t</w:t>
            </w:r>
            <w:r>
              <w:rPr>
                <w:lang w:eastAsia="x-none"/>
              </w:rPr>
              <w:t xml:space="preserve">urn away from your computer, your e-mail, documents that you are working on, etc. </w:t>
            </w:r>
          </w:p>
        </w:tc>
        <w:tc>
          <w:tcPr>
            <w:tcW w:w="550" w:type="pct"/>
          </w:tcPr>
          <w:p w14:paraId="425B8FDC" w14:textId="77777777" w:rsidR="00D765A8" w:rsidRPr="002570B5" w:rsidRDefault="00D765A8" w:rsidP="00167772">
            <w:pPr>
              <w:jc w:val="center"/>
              <w:rPr>
                <w:b/>
                <w:bCs/>
                <w:sz w:val="32"/>
                <w:szCs w:val="32"/>
                <w:highlight w:val="yellow"/>
                <w:lang w:val="en-US"/>
              </w:rPr>
            </w:pPr>
            <w:r w:rsidRPr="006E6034">
              <w:rPr>
                <w:b/>
                <w:bCs/>
                <w:color w:val="FF0000"/>
                <w:sz w:val="32"/>
                <w:szCs w:val="32"/>
                <w:lang w:val="en-US"/>
              </w:rPr>
              <w:sym w:font="Wingdings" w:char="F0FC"/>
            </w:r>
          </w:p>
        </w:tc>
        <w:tc>
          <w:tcPr>
            <w:tcW w:w="601" w:type="pct"/>
          </w:tcPr>
          <w:p w14:paraId="4DAABF97" w14:textId="77777777" w:rsidR="00D765A8" w:rsidRPr="002570B5" w:rsidRDefault="00D765A8" w:rsidP="00167772">
            <w:pPr>
              <w:jc w:val="center"/>
              <w:rPr>
                <w:b/>
                <w:bCs/>
                <w:sz w:val="32"/>
                <w:szCs w:val="32"/>
                <w:highlight w:val="yellow"/>
                <w:lang w:val="en-US"/>
              </w:rPr>
            </w:pPr>
          </w:p>
        </w:tc>
      </w:tr>
      <w:tr w:rsidR="00D765A8" w:rsidRPr="001139A1" w14:paraId="68ED48FC" w14:textId="77777777" w:rsidTr="000E6F31">
        <w:trPr>
          <w:trHeight w:val="567"/>
        </w:trPr>
        <w:tc>
          <w:tcPr>
            <w:tcW w:w="3849" w:type="pct"/>
          </w:tcPr>
          <w:p w14:paraId="47AF7686" w14:textId="77777777" w:rsidR="00D765A8" w:rsidRPr="00457758" w:rsidRDefault="00D765A8" w:rsidP="00167772">
            <w:pPr>
              <w:rPr>
                <w:lang w:val="en-US"/>
              </w:rPr>
            </w:pPr>
            <w:r w:rsidRPr="00457758">
              <w:rPr>
                <w:lang w:val="en-US"/>
              </w:rPr>
              <w:t xml:space="preserve">If customers </w:t>
            </w:r>
            <w:r w:rsidRPr="00457758">
              <w:rPr>
                <w:lang w:eastAsia="x-none"/>
              </w:rPr>
              <w:t>like what they hear in the voice on the phone, chances are they will perceive you as confident and knowledgeable.</w:t>
            </w:r>
          </w:p>
        </w:tc>
        <w:tc>
          <w:tcPr>
            <w:tcW w:w="550" w:type="pct"/>
          </w:tcPr>
          <w:p w14:paraId="3162CD6B" w14:textId="77777777" w:rsidR="00D765A8" w:rsidRPr="00BB7C69" w:rsidRDefault="00D765A8" w:rsidP="00167772">
            <w:pPr>
              <w:jc w:val="center"/>
              <w:rPr>
                <w:b/>
                <w:bCs/>
                <w:sz w:val="32"/>
                <w:szCs w:val="32"/>
                <w:lang w:val="en-US"/>
              </w:rPr>
            </w:pPr>
            <w:r w:rsidRPr="006E6034">
              <w:rPr>
                <w:b/>
                <w:bCs/>
                <w:color w:val="FF0000"/>
                <w:sz w:val="32"/>
                <w:szCs w:val="32"/>
                <w:lang w:val="en-US"/>
              </w:rPr>
              <w:sym w:font="Wingdings" w:char="F0FC"/>
            </w:r>
          </w:p>
        </w:tc>
        <w:tc>
          <w:tcPr>
            <w:tcW w:w="601" w:type="pct"/>
          </w:tcPr>
          <w:p w14:paraId="366F5A70" w14:textId="77777777" w:rsidR="00D765A8" w:rsidRPr="00BB7C69" w:rsidRDefault="00D765A8" w:rsidP="00167772">
            <w:pPr>
              <w:jc w:val="center"/>
              <w:rPr>
                <w:b/>
                <w:bCs/>
                <w:sz w:val="32"/>
                <w:szCs w:val="32"/>
                <w:lang w:val="en-US"/>
              </w:rPr>
            </w:pPr>
          </w:p>
        </w:tc>
      </w:tr>
      <w:tr w:rsidR="00D765A8" w:rsidRPr="001139A1" w14:paraId="46B9F2F5" w14:textId="77777777" w:rsidTr="000E6F31">
        <w:trPr>
          <w:trHeight w:val="567"/>
        </w:trPr>
        <w:tc>
          <w:tcPr>
            <w:tcW w:w="3849" w:type="pct"/>
          </w:tcPr>
          <w:p w14:paraId="7215E4A1" w14:textId="77777777" w:rsidR="00D765A8" w:rsidRPr="00457758" w:rsidRDefault="00D765A8" w:rsidP="00167772">
            <w:pPr>
              <w:rPr>
                <w:lang w:val="en-US"/>
              </w:rPr>
            </w:pPr>
            <w:r>
              <w:rPr>
                <w:lang w:val="en-US"/>
              </w:rPr>
              <w:t>You should control the tone of your voice when you speak on the phone</w:t>
            </w:r>
          </w:p>
        </w:tc>
        <w:tc>
          <w:tcPr>
            <w:tcW w:w="550" w:type="pct"/>
          </w:tcPr>
          <w:p w14:paraId="4CF0E2B5" w14:textId="77777777" w:rsidR="00D765A8" w:rsidRPr="00BB7C69" w:rsidRDefault="00D765A8" w:rsidP="00167772">
            <w:pPr>
              <w:jc w:val="center"/>
              <w:rPr>
                <w:b/>
                <w:bCs/>
                <w:sz w:val="32"/>
                <w:szCs w:val="32"/>
                <w:lang w:val="en-US"/>
              </w:rPr>
            </w:pPr>
            <w:r w:rsidRPr="006E6034">
              <w:rPr>
                <w:b/>
                <w:bCs/>
                <w:color w:val="FF0000"/>
                <w:sz w:val="32"/>
                <w:szCs w:val="32"/>
                <w:lang w:val="en-US"/>
              </w:rPr>
              <w:sym w:font="Wingdings" w:char="F0FC"/>
            </w:r>
          </w:p>
        </w:tc>
        <w:tc>
          <w:tcPr>
            <w:tcW w:w="601" w:type="pct"/>
          </w:tcPr>
          <w:p w14:paraId="50361B16" w14:textId="77777777" w:rsidR="00D765A8" w:rsidRPr="00BB7C69" w:rsidRDefault="00D765A8" w:rsidP="00167772">
            <w:pPr>
              <w:jc w:val="center"/>
              <w:rPr>
                <w:b/>
                <w:bCs/>
                <w:sz w:val="32"/>
                <w:szCs w:val="32"/>
                <w:lang w:val="en-US"/>
              </w:rPr>
            </w:pPr>
          </w:p>
        </w:tc>
      </w:tr>
      <w:tr w:rsidR="00D765A8" w:rsidRPr="001139A1" w14:paraId="0711DB5F" w14:textId="77777777" w:rsidTr="000E6F31">
        <w:trPr>
          <w:trHeight w:val="567"/>
        </w:trPr>
        <w:tc>
          <w:tcPr>
            <w:tcW w:w="3849" w:type="pct"/>
          </w:tcPr>
          <w:p w14:paraId="66AA8448" w14:textId="77777777" w:rsidR="00D765A8" w:rsidRPr="00457758" w:rsidRDefault="00D765A8" w:rsidP="00167772">
            <w:pPr>
              <w:rPr>
                <w:lang w:val="en-US"/>
              </w:rPr>
            </w:pPr>
            <w:r>
              <w:rPr>
                <w:lang w:val="en-US"/>
              </w:rPr>
              <w:t>The phone should be answered between the 5</w:t>
            </w:r>
            <w:r w:rsidRPr="00457758">
              <w:rPr>
                <w:vertAlign w:val="superscript"/>
                <w:lang w:val="en-US"/>
              </w:rPr>
              <w:t>th</w:t>
            </w:r>
            <w:r>
              <w:rPr>
                <w:lang w:val="en-US"/>
              </w:rPr>
              <w:t xml:space="preserve"> and 7</w:t>
            </w:r>
            <w:r w:rsidRPr="007F1F3A">
              <w:rPr>
                <w:vertAlign w:val="superscript"/>
                <w:lang w:val="en-US"/>
              </w:rPr>
              <w:t>th</w:t>
            </w:r>
            <w:r>
              <w:rPr>
                <w:lang w:val="en-US"/>
              </w:rPr>
              <w:t xml:space="preserve"> ring</w:t>
            </w:r>
          </w:p>
        </w:tc>
        <w:tc>
          <w:tcPr>
            <w:tcW w:w="550" w:type="pct"/>
          </w:tcPr>
          <w:p w14:paraId="36A1B1D9" w14:textId="77777777" w:rsidR="00D765A8" w:rsidRPr="00BB7C69" w:rsidRDefault="00D765A8" w:rsidP="00167772">
            <w:pPr>
              <w:jc w:val="center"/>
              <w:rPr>
                <w:b/>
                <w:bCs/>
                <w:sz w:val="32"/>
                <w:szCs w:val="32"/>
                <w:lang w:val="en-US"/>
              </w:rPr>
            </w:pPr>
          </w:p>
        </w:tc>
        <w:tc>
          <w:tcPr>
            <w:tcW w:w="601" w:type="pct"/>
          </w:tcPr>
          <w:p w14:paraId="743096B0" w14:textId="77777777" w:rsidR="00D765A8" w:rsidRPr="00BB7C69" w:rsidRDefault="00D765A8" w:rsidP="00167772">
            <w:pPr>
              <w:jc w:val="center"/>
              <w:rPr>
                <w:b/>
                <w:bCs/>
                <w:sz w:val="32"/>
                <w:szCs w:val="32"/>
                <w:lang w:val="en-US"/>
              </w:rPr>
            </w:pPr>
            <w:r w:rsidRPr="006E6034">
              <w:rPr>
                <w:b/>
                <w:bCs/>
                <w:color w:val="FF0000"/>
                <w:sz w:val="32"/>
                <w:szCs w:val="32"/>
                <w:lang w:val="en-US"/>
              </w:rPr>
              <w:sym w:font="Wingdings" w:char="F0FC"/>
            </w:r>
          </w:p>
        </w:tc>
      </w:tr>
      <w:tr w:rsidR="00D765A8" w:rsidRPr="001139A1" w14:paraId="5E24A5D7" w14:textId="77777777" w:rsidTr="000E6F31">
        <w:trPr>
          <w:trHeight w:val="567"/>
        </w:trPr>
        <w:tc>
          <w:tcPr>
            <w:tcW w:w="3849" w:type="pct"/>
          </w:tcPr>
          <w:p w14:paraId="531981AF" w14:textId="77777777" w:rsidR="00D765A8" w:rsidRPr="00457758" w:rsidRDefault="00D765A8" w:rsidP="00167772">
            <w:pPr>
              <w:rPr>
                <w:lang w:val="en-US"/>
              </w:rPr>
            </w:pPr>
            <w:r>
              <w:rPr>
                <w:lang w:val="en-US"/>
              </w:rPr>
              <w:t>Good telephone etiquette is to a</w:t>
            </w:r>
            <w:r>
              <w:rPr>
                <w:lang w:eastAsia="x-none"/>
              </w:rPr>
              <w:t>lways greet first. Then identify yourself or your department and then offer help.</w:t>
            </w:r>
          </w:p>
        </w:tc>
        <w:tc>
          <w:tcPr>
            <w:tcW w:w="550" w:type="pct"/>
          </w:tcPr>
          <w:p w14:paraId="1490FCEE" w14:textId="77777777" w:rsidR="00D765A8" w:rsidRPr="00BB7C69" w:rsidRDefault="00D765A8" w:rsidP="00167772">
            <w:pPr>
              <w:jc w:val="center"/>
              <w:rPr>
                <w:b/>
                <w:bCs/>
                <w:sz w:val="32"/>
                <w:szCs w:val="32"/>
                <w:lang w:val="en-US"/>
              </w:rPr>
            </w:pPr>
            <w:r w:rsidRPr="006E6034">
              <w:rPr>
                <w:b/>
                <w:bCs/>
                <w:color w:val="FF0000"/>
                <w:sz w:val="32"/>
                <w:szCs w:val="32"/>
                <w:lang w:val="en-US"/>
              </w:rPr>
              <w:sym w:font="Wingdings" w:char="F0FC"/>
            </w:r>
          </w:p>
        </w:tc>
        <w:tc>
          <w:tcPr>
            <w:tcW w:w="601" w:type="pct"/>
          </w:tcPr>
          <w:p w14:paraId="1943EE96" w14:textId="77777777" w:rsidR="00D765A8" w:rsidRPr="00BB7C69" w:rsidRDefault="00D765A8" w:rsidP="00167772">
            <w:pPr>
              <w:jc w:val="center"/>
              <w:rPr>
                <w:b/>
                <w:bCs/>
                <w:sz w:val="32"/>
                <w:szCs w:val="32"/>
                <w:lang w:val="en-US"/>
              </w:rPr>
            </w:pPr>
          </w:p>
        </w:tc>
      </w:tr>
    </w:tbl>
    <w:p w14:paraId="3EFB0F88" w14:textId="77777777" w:rsidR="00D765A8" w:rsidRDefault="00D765A8" w:rsidP="00D765A8">
      <w:pPr>
        <w:rPr>
          <w:lang w:val="en-US"/>
        </w:rPr>
      </w:pPr>
    </w:p>
    <w:p w14:paraId="408FB9DC" w14:textId="77777777" w:rsidR="00D765A8" w:rsidRDefault="00D765A8" w:rsidP="00D765A8">
      <w:pPr>
        <w:rPr>
          <w:lang w:val="en-US"/>
        </w:rPr>
      </w:pPr>
    </w:p>
    <w:p w14:paraId="64DA0483" w14:textId="77777777" w:rsidR="00D765A8" w:rsidRDefault="00D765A8" w:rsidP="00D765A8">
      <w:pPr>
        <w:spacing w:after="120"/>
        <w:rPr>
          <w:b/>
          <w:lang w:val="en-US"/>
        </w:rPr>
      </w:pPr>
      <w:r w:rsidRPr="001139A1">
        <w:rPr>
          <w:b/>
          <w:lang w:val="en-US"/>
        </w:rPr>
        <w:t xml:space="preserve">Question </w:t>
      </w:r>
      <w:r>
        <w:rPr>
          <w:b/>
          <w:lang w:val="en-US"/>
        </w:rPr>
        <w:t xml:space="preserve">15 </w:t>
      </w:r>
      <w:r w:rsidRPr="001139A1">
        <w:rPr>
          <w:b/>
          <w:lang w:val="en-US"/>
        </w:rPr>
        <w:t>(</w:t>
      </w:r>
      <w:r>
        <w:rPr>
          <w:b/>
          <w:lang w:val="en-US"/>
        </w:rPr>
        <w:t xml:space="preserve">8 </w:t>
      </w:r>
      <w:r w:rsidRPr="001139A1">
        <w:rPr>
          <w:b/>
          <w:lang w:val="en-US"/>
        </w:rPr>
        <w:t>marks)</w:t>
      </w:r>
      <w:r>
        <w:rPr>
          <w:b/>
          <w:lang w:val="en-US"/>
        </w:rPr>
        <w:t xml:space="preserve"> KM01-IAC0402</w:t>
      </w:r>
    </w:p>
    <w:p w14:paraId="1AEBFC65" w14:textId="77777777" w:rsidR="00D765A8" w:rsidRDefault="00D765A8" w:rsidP="00D765A8">
      <w:pPr>
        <w:spacing w:after="120"/>
        <w:jc w:val="both"/>
        <w:rPr>
          <w:bCs/>
          <w:lang w:val="en-US"/>
        </w:rPr>
      </w:pPr>
      <w:r>
        <w:rPr>
          <w:bCs/>
          <w:lang w:val="en-US"/>
        </w:rPr>
        <w:t>Why is it important to respond to customer queries? List 4 consequences of not resolving queries and 4 benefits of resolving queries.</w:t>
      </w:r>
    </w:p>
    <w:tbl>
      <w:tblPr>
        <w:tblStyle w:val="TableGrid"/>
        <w:tblW w:w="5000" w:type="pct"/>
        <w:tblCellMar>
          <w:top w:w="108" w:type="dxa"/>
          <w:bottom w:w="108" w:type="dxa"/>
        </w:tblCellMar>
        <w:tblLook w:val="04A0" w:firstRow="1" w:lastRow="0" w:firstColumn="1" w:lastColumn="0" w:noHBand="0" w:noVBand="1"/>
      </w:tblPr>
      <w:tblGrid>
        <w:gridCol w:w="4621"/>
        <w:gridCol w:w="4621"/>
      </w:tblGrid>
      <w:tr w:rsidR="00D765A8" w14:paraId="6A130BD3" w14:textId="77777777" w:rsidTr="000E6F31">
        <w:tc>
          <w:tcPr>
            <w:tcW w:w="2500" w:type="pct"/>
          </w:tcPr>
          <w:p w14:paraId="6A3E6A42" w14:textId="77777777" w:rsidR="00D765A8" w:rsidRPr="00495C56" w:rsidRDefault="00D765A8" w:rsidP="00D765A8">
            <w:pPr>
              <w:spacing w:line="240" w:lineRule="auto"/>
              <w:jc w:val="both"/>
              <w:rPr>
                <w:b/>
                <w:lang w:val="en-US"/>
              </w:rPr>
            </w:pPr>
            <w:r w:rsidRPr="00495C56">
              <w:rPr>
                <w:b/>
                <w:lang w:val="en-US"/>
              </w:rPr>
              <w:t>Consequences of not resolving customer queries</w:t>
            </w:r>
          </w:p>
        </w:tc>
        <w:tc>
          <w:tcPr>
            <w:tcW w:w="2500" w:type="pct"/>
          </w:tcPr>
          <w:p w14:paraId="777F4F53" w14:textId="77777777" w:rsidR="00D765A8" w:rsidRPr="00495C56" w:rsidRDefault="00D765A8" w:rsidP="00D765A8">
            <w:pPr>
              <w:spacing w:line="240" w:lineRule="auto"/>
              <w:jc w:val="both"/>
              <w:rPr>
                <w:b/>
                <w:lang w:val="en-US"/>
              </w:rPr>
            </w:pPr>
            <w:r w:rsidRPr="00495C56">
              <w:rPr>
                <w:b/>
                <w:lang w:val="en-US"/>
              </w:rPr>
              <w:t>Benefits of resolving customer queries</w:t>
            </w:r>
          </w:p>
        </w:tc>
      </w:tr>
      <w:tr w:rsidR="00D765A8" w14:paraId="73681608" w14:textId="77777777" w:rsidTr="000E6F31">
        <w:tc>
          <w:tcPr>
            <w:tcW w:w="2500" w:type="pct"/>
          </w:tcPr>
          <w:p w14:paraId="77B99469" w14:textId="77777777" w:rsidR="00D765A8" w:rsidRPr="002534AF" w:rsidRDefault="00D765A8">
            <w:pPr>
              <w:pStyle w:val="ListParagraph"/>
              <w:numPr>
                <w:ilvl w:val="0"/>
                <w:numId w:val="32"/>
              </w:numPr>
              <w:spacing w:after="120"/>
              <w:ind w:left="357" w:hanging="357"/>
              <w:contextualSpacing w:val="0"/>
              <w:jc w:val="both"/>
              <w:rPr>
                <w:i/>
                <w:iCs/>
              </w:rPr>
            </w:pPr>
            <w:r w:rsidRPr="002534AF">
              <w:rPr>
                <w:i/>
                <w:iCs/>
              </w:rPr>
              <w:t>Dissatisfied customers</w:t>
            </w:r>
          </w:p>
          <w:p w14:paraId="257F7C87" w14:textId="77777777" w:rsidR="00D765A8" w:rsidRPr="002534AF" w:rsidRDefault="00D765A8">
            <w:pPr>
              <w:pStyle w:val="ListParagraph"/>
              <w:numPr>
                <w:ilvl w:val="0"/>
                <w:numId w:val="32"/>
              </w:numPr>
              <w:spacing w:after="120"/>
              <w:ind w:left="357" w:hanging="357"/>
              <w:contextualSpacing w:val="0"/>
              <w:jc w:val="both"/>
              <w:rPr>
                <w:i/>
                <w:iCs/>
              </w:rPr>
            </w:pPr>
            <w:r w:rsidRPr="002534AF">
              <w:rPr>
                <w:i/>
                <w:iCs/>
              </w:rPr>
              <w:t>Loss of potential sales</w:t>
            </w:r>
          </w:p>
          <w:p w14:paraId="26D90E9A" w14:textId="77777777" w:rsidR="00D765A8" w:rsidRPr="002534AF" w:rsidRDefault="00D765A8">
            <w:pPr>
              <w:pStyle w:val="ListParagraph"/>
              <w:numPr>
                <w:ilvl w:val="0"/>
                <w:numId w:val="32"/>
              </w:numPr>
              <w:spacing w:after="120"/>
              <w:ind w:left="357" w:hanging="357"/>
              <w:contextualSpacing w:val="0"/>
              <w:jc w:val="both"/>
              <w:rPr>
                <w:i/>
                <w:iCs/>
              </w:rPr>
            </w:pPr>
            <w:r w:rsidRPr="002534AF">
              <w:rPr>
                <w:i/>
                <w:iCs/>
              </w:rPr>
              <w:t>Poor service reputation of the business</w:t>
            </w:r>
          </w:p>
          <w:p w14:paraId="7011EF54" w14:textId="77777777" w:rsidR="00D765A8" w:rsidRPr="002534AF" w:rsidRDefault="00D765A8">
            <w:pPr>
              <w:pStyle w:val="ListParagraph"/>
              <w:numPr>
                <w:ilvl w:val="0"/>
                <w:numId w:val="32"/>
              </w:numPr>
              <w:ind w:left="357" w:hanging="357"/>
              <w:contextualSpacing w:val="0"/>
              <w:jc w:val="both"/>
              <w:rPr>
                <w:i/>
                <w:iCs/>
              </w:rPr>
            </w:pPr>
            <w:r w:rsidRPr="002534AF">
              <w:rPr>
                <w:i/>
                <w:iCs/>
              </w:rPr>
              <w:t>Disappointed customers telling others about their poor experiences</w:t>
            </w:r>
          </w:p>
        </w:tc>
        <w:tc>
          <w:tcPr>
            <w:tcW w:w="2500" w:type="pct"/>
          </w:tcPr>
          <w:p w14:paraId="7B174AFE" w14:textId="77777777" w:rsidR="00D765A8" w:rsidRPr="002534AF" w:rsidRDefault="00D765A8">
            <w:pPr>
              <w:pStyle w:val="ListParagraph"/>
              <w:numPr>
                <w:ilvl w:val="0"/>
                <w:numId w:val="33"/>
              </w:numPr>
              <w:spacing w:after="120"/>
              <w:ind w:left="357" w:hanging="357"/>
              <w:contextualSpacing w:val="0"/>
              <w:jc w:val="both"/>
              <w:rPr>
                <w:i/>
                <w:iCs/>
              </w:rPr>
            </w:pPr>
            <w:r w:rsidRPr="002534AF">
              <w:rPr>
                <w:i/>
                <w:iCs/>
              </w:rPr>
              <w:t>Satisfied customers</w:t>
            </w:r>
          </w:p>
          <w:p w14:paraId="47A4FE9D" w14:textId="77777777" w:rsidR="00D765A8" w:rsidRPr="002534AF" w:rsidRDefault="00D765A8">
            <w:pPr>
              <w:pStyle w:val="ListParagraph"/>
              <w:numPr>
                <w:ilvl w:val="0"/>
                <w:numId w:val="33"/>
              </w:numPr>
              <w:spacing w:after="120"/>
              <w:ind w:left="357" w:hanging="357"/>
              <w:contextualSpacing w:val="0"/>
              <w:jc w:val="both"/>
              <w:rPr>
                <w:i/>
                <w:iCs/>
              </w:rPr>
            </w:pPr>
            <w:r w:rsidRPr="002534AF">
              <w:rPr>
                <w:i/>
                <w:iCs/>
              </w:rPr>
              <w:t>Sales</w:t>
            </w:r>
          </w:p>
          <w:p w14:paraId="1FC8AF1E" w14:textId="77777777" w:rsidR="00D765A8" w:rsidRPr="002534AF" w:rsidRDefault="00D765A8">
            <w:pPr>
              <w:pStyle w:val="ListParagraph"/>
              <w:numPr>
                <w:ilvl w:val="0"/>
                <w:numId w:val="33"/>
              </w:numPr>
              <w:spacing w:after="120"/>
              <w:ind w:left="357" w:hanging="357"/>
              <w:contextualSpacing w:val="0"/>
              <w:jc w:val="both"/>
              <w:rPr>
                <w:i/>
                <w:iCs/>
              </w:rPr>
            </w:pPr>
            <w:r w:rsidRPr="002534AF">
              <w:rPr>
                <w:i/>
                <w:iCs/>
              </w:rPr>
              <w:t>Satisfied customers telling others about their good experiences</w:t>
            </w:r>
          </w:p>
          <w:p w14:paraId="70F2E2D1" w14:textId="77777777" w:rsidR="00D765A8" w:rsidRPr="002534AF" w:rsidRDefault="00D765A8">
            <w:pPr>
              <w:pStyle w:val="ListParagraph"/>
              <w:numPr>
                <w:ilvl w:val="0"/>
                <w:numId w:val="33"/>
              </w:numPr>
              <w:spacing w:after="120"/>
              <w:ind w:left="357" w:hanging="357"/>
              <w:contextualSpacing w:val="0"/>
              <w:jc w:val="both"/>
              <w:rPr>
                <w:i/>
                <w:iCs/>
              </w:rPr>
            </w:pPr>
            <w:r w:rsidRPr="002534AF">
              <w:rPr>
                <w:i/>
                <w:iCs/>
              </w:rPr>
              <w:t>Good service reputation of the business</w:t>
            </w:r>
          </w:p>
          <w:p w14:paraId="30F472B9" w14:textId="77777777" w:rsidR="00D765A8" w:rsidRDefault="00D765A8">
            <w:pPr>
              <w:pStyle w:val="ListParagraph"/>
              <w:numPr>
                <w:ilvl w:val="0"/>
                <w:numId w:val="33"/>
              </w:numPr>
              <w:spacing w:after="120"/>
              <w:ind w:left="357" w:hanging="357"/>
              <w:contextualSpacing w:val="0"/>
              <w:jc w:val="both"/>
              <w:rPr>
                <w:i/>
                <w:iCs/>
              </w:rPr>
            </w:pPr>
            <w:r w:rsidRPr="002534AF">
              <w:rPr>
                <w:i/>
                <w:iCs/>
              </w:rPr>
              <w:lastRenderedPageBreak/>
              <w:t>Repeat business and loyal customers</w:t>
            </w:r>
          </w:p>
          <w:p w14:paraId="2CE1F45B" w14:textId="77777777" w:rsidR="00D765A8" w:rsidRPr="002534AF" w:rsidRDefault="00D765A8">
            <w:pPr>
              <w:pStyle w:val="ListParagraph"/>
              <w:numPr>
                <w:ilvl w:val="0"/>
                <w:numId w:val="33"/>
              </w:numPr>
              <w:ind w:left="357" w:hanging="357"/>
              <w:contextualSpacing w:val="0"/>
              <w:jc w:val="both"/>
              <w:rPr>
                <w:i/>
                <w:iCs/>
              </w:rPr>
            </w:pPr>
            <w:r w:rsidRPr="002534AF">
              <w:rPr>
                <w:i/>
                <w:iCs/>
              </w:rPr>
              <w:t>Increased sales and profits</w:t>
            </w:r>
          </w:p>
        </w:tc>
      </w:tr>
    </w:tbl>
    <w:p w14:paraId="7B221BFA" w14:textId="77777777" w:rsidR="00D765A8" w:rsidRDefault="00D765A8" w:rsidP="00D765A8">
      <w:pPr>
        <w:rPr>
          <w:rFonts w:eastAsia="Calibri"/>
          <w:b/>
          <w:lang w:val="en-US"/>
        </w:rPr>
      </w:pPr>
    </w:p>
    <w:p w14:paraId="66983563" w14:textId="77777777" w:rsidR="00D765A8" w:rsidRDefault="00D765A8" w:rsidP="00D765A8">
      <w:pPr>
        <w:rPr>
          <w:rFonts w:eastAsia="Calibri"/>
          <w:b/>
          <w:lang w:val="en-US"/>
        </w:rPr>
      </w:pPr>
    </w:p>
    <w:p w14:paraId="784502A2" w14:textId="77777777" w:rsidR="00D765A8" w:rsidRDefault="00D765A8" w:rsidP="00D765A8">
      <w:pPr>
        <w:spacing w:after="120"/>
        <w:rPr>
          <w:b/>
          <w:lang w:val="en-US"/>
        </w:rPr>
      </w:pPr>
      <w:r w:rsidRPr="001139A1">
        <w:rPr>
          <w:b/>
          <w:lang w:val="en-US"/>
        </w:rPr>
        <w:t xml:space="preserve">Question </w:t>
      </w:r>
      <w:r>
        <w:rPr>
          <w:b/>
          <w:lang w:val="en-US"/>
        </w:rPr>
        <w:t xml:space="preserve">16 </w:t>
      </w:r>
      <w:r w:rsidRPr="001139A1">
        <w:rPr>
          <w:b/>
          <w:lang w:val="en-US"/>
        </w:rPr>
        <w:t>(</w:t>
      </w:r>
      <w:r>
        <w:rPr>
          <w:b/>
          <w:lang w:val="en-US"/>
        </w:rPr>
        <w:t xml:space="preserve">14 </w:t>
      </w:r>
      <w:r w:rsidRPr="001139A1">
        <w:rPr>
          <w:b/>
          <w:lang w:val="en-US"/>
        </w:rPr>
        <w:t>marks)</w:t>
      </w:r>
      <w:r>
        <w:rPr>
          <w:b/>
          <w:lang w:val="en-US"/>
        </w:rPr>
        <w:t xml:space="preserve"> KM01-IAC0401 and KM01-IAC0403</w:t>
      </w:r>
    </w:p>
    <w:tbl>
      <w:tblPr>
        <w:tblStyle w:val="TableGrid"/>
        <w:tblW w:w="5000" w:type="pct"/>
        <w:tblCellMar>
          <w:top w:w="108" w:type="dxa"/>
          <w:bottom w:w="108" w:type="dxa"/>
        </w:tblCellMar>
        <w:tblLook w:val="04A0" w:firstRow="1" w:lastRow="0" w:firstColumn="1" w:lastColumn="0" w:noHBand="0" w:noVBand="1"/>
      </w:tblPr>
      <w:tblGrid>
        <w:gridCol w:w="3046"/>
        <w:gridCol w:w="6196"/>
      </w:tblGrid>
      <w:tr w:rsidR="00D765A8" w14:paraId="4F8A58CA" w14:textId="77777777" w:rsidTr="000E6F31">
        <w:tc>
          <w:tcPr>
            <w:tcW w:w="1648" w:type="pct"/>
          </w:tcPr>
          <w:p w14:paraId="0A8301BB" w14:textId="77777777" w:rsidR="00D765A8" w:rsidRPr="00495C56" w:rsidRDefault="00D765A8" w:rsidP="00167772">
            <w:pPr>
              <w:rPr>
                <w:bCs/>
                <w:lang w:val="en-US"/>
              </w:rPr>
            </w:pPr>
            <w:r w:rsidRPr="00495C56">
              <w:rPr>
                <w:bCs/>
                <w:lang w:val="en-US"/>
              </w:rPr>
              <w:t>Give 4 examples of general customer queries in wholesale and retail</w:t>
            </w:r>
            <w:r>
              <w:rPr>
                <w:bCs/>
                <w:lang w:val="en-US"/>
              </w:rPr>
              <w:t xml:space="preserve"> </w:t>
            </w:r>
            <w:r>
              <w:rPr>
                <w:bCs/>
                <w:lang w:val="en-US"/>
              </w:rPr>
              <w:br/>
              <w:t>(4 marks)</w:t>
            </w:r>
          </w:p>
        </w:tc>
        <w:tc>
          <w:tcPr>
            <w:tcW w:w="3352" w:type="pct"/>
          </w:tcPr>
          <w:p w14:paraId="5EE62698" w14:textId="77777777" w:rsidR="00D765A8" w:rsidRPr="002534AF" w:rsidRDefault="00D765A8" w:rsidP="00167772">
            <w:pPr>
              <w:spacing w:after="120"/>
              <w:jc w:val="both"/>
              <w:rPr>
                <w:i/>
                <w:iCs/>
                <w:color w:val="000000" w:themeColor="text1"/>
                <w:lang w:val="en-US"/>
              </w:rPr>
            </w:pPr>
            <w:r w:rsidRPr="002534AF">
              <w:rPr>
                <w:i/>
                <w:iCs/>
                <w:color w:val="000000" w:themeColor="text1"/>
                <w:lang w:val="en-US"/>
              </w:rPr>
              <w:t>Customer queries could include:</w:t>
            </w:r>
          </w:p>
          <w:p w14:paraId="3E636FE2" w14:textId="77777777" w:rsidR="00D765A8" w:rsidRPr="002534AF" w:rsidRDefault="00D765A8">
            <w:pPr>
              <w:pStyle w:val="ListParagraph"/>
              <w:numPr>
                <w:ilvl w:val="0"/>
                <w:numId w:val="71"/>
              </w:numPr>
              <w:spacing w:after="120"/>
              <w:contextualSpacing w:val="0"/>
              <w:jc w:val="both"/>
              <w:rPr>
                <w:i/>
                <w:iCs/>
                <w:color w:val="000000" w:themeColor="text1"/>
                <w:lang w:val="en-US"/>
              </w:rPr>
            </w:pPr>
            <w:r w:rsidRPr="002534AF">
              <w:rPr>
                <w:i/>
                <w:iCs/>
                <w:color w:val="000000" w:themeColor="text1"/>
                <w:lang w:val="en-US"/>
              </w:rPr>
              <w:t>Types of products available</w:t>
            </w:r>
          </w:p>
          <w:p w14:paraId="07C802B4" w14:textId="77777777" w:rsidR="00D765A8" w:rsidRPr="002534AF" w:rsidRDefault="00D765A8">
            <w:pPr>
              <w:pStyle w:val="ListParagraph"/>
              <w:numPr>
                <w:ilvl w:val="0"/>
                <w:numId w:val="71"/>
              </w:numPr>
              <w:spacing w:after="120"/>
              <w:contextualSpacing w:val="0"/>
              <w:jc w:val="both"/>
              <w:rPr>
                <w:i/>
                <w:iCs/>
                <w:color w:val="000000" w:themeColor="text1"/>
                <w:lang w:val="en-US"/>
              </w:rPr>
            </w:pPr>
            <w:r w:rsidRPr="002534AF">
              <w:rPr>
                <w:i/>
                <w:iCs/>
                <w:color w:val="000000" w:themeColor="text1"/>
                <w:lang w:val="en-US"/>
              </w:rPr>
              <w:t>Product features</w:t>
            </w:r>
          </w:p>
          <w:p w14:paraId="1F1C5F73" w14:textId="77777777" w:rsidR="00D765A8" w:rsidRPr="002534AF" w:rsidRDefault="00D765A8">
            <w:pPr>
              <w:pStyle w:val="ListParagraph"/>
              <w:numPr>
                <w:ilvl w:val="0"/>
                <w:numId w:val="71"/>
              </w:numPr>
              <w:spacing w:after="120"/>
              <w:contextualSpacing w:val="0"/>
              <w:jc w:val="both"/>
              <w:rPr>
                <w:i/>
                <w:iCs/>
                <w:color w:val="000000" w:themeColor="text1"/>
                <w:lang w:val="en-US"/>
              </w:rPr>
            </w:pPr>
            <w:r w:rsidRPr="002534AF">
              <w:rPr>
                <w:i/>
                <w:iCs/>
                <w:color w:val="000000" w:themeColor="text1"/>
                <w:lang w:val="en-US"/>
              </w:rPr>
              <w:t>Differences between two or more products</w:t>
            </w:r>
          </w:p>
          <w:p w14:paraId="1E869120" w14:textId="77777777" w:rsidR="00D765A8" w:rsidRPr="002534AF" w:rsidRDefault="00D765A8">
            <w:pPr>
              <w:pStyle w:val="ListParagraph"/>
              <w:numPr>
                <w:ilvl w:val="0"/>
                <w:numId w:val="71"/>
              </w:numPr>
              <w:spacing w:after="120"/>
              <w:contextualSpacing w:val="0"/>
              <w:jc w:val="both"/>
              <w:rPr>
                <w:i/>
                <w:iCs/>
                <w:color w:val="000000" w:themeColor="text1"/>
                <w:lang w:val="en-US"/>
              </w:rPr>
            </w:pPr>
            <w:r w:rsidRPr="002534AF">
              <w:rPr>
                <w:i/>
                <w:iCs/>
                <w:color w:val="000000" w:themeColor="text1"/>
                <w:lang w:val="en-US"/>
              </w:rPr>
              <w:t>Is a specific product in stock?</w:t>
            </w:r>
          </w:p>
          <w:p w14:paraId="2B7A4401" w14:textId="77777777" w:rsidR="00D765A8" w:rsidRPr="002534AF" w:rsidRDefault="00D765A8">
            <w:pPr>
              <w:pStyle w:val="ListParagraph"/>
              <w:numPr>
                <w:ilvl w:val="0"/>
                <w:numId w:val="71"/>
              </w:numPr>
              <w:spacing w:after="120"/>
              <w:contextualSpacing w:val="0"/>
              <w:jc w:val="both"/>
              <w:rPr>
                <w:i/>
                <w:iCs/>
                <w:color w:val="000000" w:themeColor="text1"/>
                <w:lang w:val="en-US"/>
              </w:rPr>
            </w:pPr>
            <w:r w:rsidRPr="002534AF">
              <w:rPr>
                <w:i/>
                <w:iCs/>
                <w:color w:val="000000" w:themeColor="text1"/>
                <w:lang w:val="en-US"/>
              </w:rPr>
              <w:t>Price</w:t>
            </w:r>
          </w:p>
          <w:p w14:paraId="0C8FA9DE" w14:textId="77777777" w:rsidR="00D765A8" w:rsidRPr="002534AF" w:rsidRDefault="00D765A8">
            <w:pPr>
              <w:pStyle w:val="ListParagraph"/>
              <w:numPr>
                <w:ilvl w:val="0"/>
                <w:numId w:val="71"/>
              </w:numPr>
              <w:spacing w:after="120"/>
              <w:contextualSpacing w:val="0"/>
              <w:jc w:val="both"/>
              <w:rPr>
                <w:b/>
                <w:i/>
                <w:iCs/>
                <w:color w:val="000000" w:themeColor="text1"/>
                <w:lang w:val="en-US"/>
              </w:rPr>
            </w:pPr>
            <w:r w:rsidRPr="002534AF">
              <w:rPr>
                <w:i/>
                <w:iCs/>
                <w:color w:val="000000" w:themeColor="text1"/>
                <w:lang w:val="en-US"/>
              </w:rPr>
              <w:t>Warranty/guarantee</w:t>
            </w:r>
          </w:p>
          <w:p w14:paraId="7E745268" w14:textId="77777777" w:rsidR="00D765A8" w:rsidRPr="002534AF" w:rsidRDefault="00D765A8">
            <w:pPr>
              <w:pStyle w:val="ListParagraph"/>
              <w:numPr>
                <w:ilvl w:val="0"/>
                <w:numId w:val="71"/>
              </w:numPr>
              <w:jc w:val="both"/>
              <w:rPr>
                <w:b/>
                <w:color w:val="000000" w:themeColor="text1"/>
                <w:lang w:val="en-US"/>
              </w:rPr>
            </w:pPr>
            <w:r w:rsidRPr="002534AF">
              <w:rPr>
                <w:i/>
                <w:iCs/>
                <w:color w:val="000000" w:themeColor="text1"/>
                <w:lang w:val="en-US"/>
              </w:rPr>
              <w:t>How the product works</w:t>
            </w:r>
          </w:p>
        </w:tc>
      </w:tr>
    </w:tbl>
    <w:p w14:paraId="097D24B6" w14:textId="77777777" w:rsidR="00D765A8" w:rsidRDefault="00D765A8" w:rsidP="00D765A8">
      <w:pPr>
        <w:rPr>
          <w:rFonts w:eastAsia="Calibri"/>
          <w:bCs/>
          <w:lang w:val="en-US"/>
        </w:rPr>
      </w:pPr>
    </w:p>
    <w:tbl>
      <w:tblPr>
        <w:tblStyle w:val="TableGrid"/>
        <w:tblW w:w="5000" w:type="pct"/>
        <w:tblCellMar>
          <w:top w:w="108" w:type="dxa"/>
          <w:bottom w:w="108" w:type="dxa"/>
        </w:tblCellMar>
        <w:tblLook w:val="04A0" w:firstRow="1" w:lastRow="0" w:firstColumn="1" w:lastColumn="0" w:noHBand="0" w:noVBand="1"/>
      </w:tblPr>
      <w:tblGrid>
        <w:gridCol w:w="2319"/>
        <w:gridCol w:w="2906"/>
        <w:gridCol w:w="4017"/>
      </w:tblGrid>
      <w:tr w:rsidR="00D765A8" w14:paraId="2CDD5BEF" w14:textId="77777777" w:rsidTr="000E6F31">
        <w:trPr>
          <w:trHeight w:val="20"/>
        </w:trPr>
        <w:tc>
          <w:tcPr>
            <w:tcW w:w="1255" w:type="pct"/>
            <w:vMerge w:val="restart"/>
          </w:tcPr>
          <w:p w14:paraId="20F6201A" w14:textId="77777777" w:rsidR="00D765A8" w:rsidRDefault="00D765A8" w:rsidP="00167772">
            <w:pPr>
              <w:rPr>
                <w:bCs/>
                <w:lang w:val="en-US"/>
              </w:rPr>
            </w:pPr>
            <w:r>
              <w:rPr>
                <w:bCs/>
                <w:lang w:val="en-US"/>
              </w:rPr>
              <w:t xml:space="preserve">List and describe 5 guidelines for </w:t>
            </w:r>
            <w:r w:rsidRPr="00495C56">
              <w:rPr>
                <w:bCs/>
                <w:lang w:val="en-US"/>
              </w:rPr>
              <w:t>generally-accepted ways of responding to customer queries in wholesale and retail sales environment</w:t>
            </w:r>
          </w:p>
          <w:p w14:paraId="1D3A51F3" w14:textId="77777777" w:rsidR="00D765A8" w:rsidRPr="00495C56" w:rsidRDefault="00D765A8" w:rsidP="00167772">
            <w:pPr>
              <w:rPr>
                <w:bCs/>
                <w:lang w:val="en-US"/>
              </w:rPr>
            </w:pPr>
            <w:r>
              <w:rPr>
                <w:bCs/>
                <w:lang w:val="en-US"/>
              </w:rPr>
              <w:t>(10 marks – one mark for each guideline that is listed and 1 mark for the explanation of the listed guideline)</w:t>
            </w:r>
          </w:p>
        </w:tc>
        <w:tc>
          <w:tcPr>
            <w:tcW w:w="1572" w:type="pct"/>
          </w:tcPr>
          <w:p w14:paraId="61669C36" w14:textId="77777777" w:rsidR="00D765A8" w:rsidRDefault="00D765A8" w:rsidP="00D765A8">
            <w:pPr>
              <w:spacing w:line="240" w:lineRule="auto"/>
              <w:jc w:val="both"/>
              <w:rPr>
                <w:b/>
                <w:lang w:val="en-US"/>
              </w:rPr>
            </w:pPr>
            <w:r>
              <w:rPr>
                <w:b/>
                <w:lang w:val="en-US"/>
              </w:rPr>
              <w:t>Response</w:t>
            </w:r>
          </w:p>
        </w:tc>
        <w:tc>
          <w:tcPr>
            <w:tcW w:w="2173" w:type="pct"/>
          </w:tcPr>
          <w:p w14:paraId="3883A1A7" w14:textId="77777777" w:rsidR="00D765A8" w:rsidRDefault="00D765A8" w:rsidP="00D765A8">
            <w:pPr>
              <w:spacing w:line="240" w:lineRule="auto"/>
              <w:rPr>
                <w:b/>
                <w:lang w:val="en-US"/>
              </w:rPr>
            </w:pPr>
            <w:r>
              <w:rPr>
                <w:b/>
                <w:lang w:val="en-US"/>
              </w:rPr>
              <w:t xml:space="preserve">Explanation </w:t>
            </w:r>
          </w:p>
        </w:tc>
      </w:tr>
      <w:tr w:rsidR="00D765A8" w14:paraId="16EF8153" w14:textId="77777777" w:rsidTr="000E6F31">
        <w:trPr>
          <w:trHeight w:val="20"/>
        </w:trPr>
        <w:tc>
          <w:tcPr>
            <w:tcW w:w="1255" w:type="pct"/>
            <w:vMerge/>
          </w:tcPr>
          <w:p w14:paraId="431CB89D" w14:textId="77777777" w:rsidR="00D765A8" w:rsidRPr="00495C56" w:rsidRDefault="00D765A8" w:rsidP="00167772">
            <w:pPr>
              <w:jc w:val="both"/>
              <w:rPr>
                <w:bCs/>
                <w:lang w:val="en-US"/>
              </w:rPr>
            </w:pPr>
          </w:p>
        </w:tc>
        <w:tc>
          <w:tcPr>
            <w:tcW w:w="1572" w:type="pct"/>
          </w:tcPr>
          <w:p w14:paraId="3FE3423E" w14:textId="77777777" w:rsidR="00D765A8" w:rsidRPr="006351DC" w:rsidRDefault="00D765A8" w:rsidP="00167772">
            <w:pPr>
              <w:rPr>
                <w:b/>
                <w:i/>
                <w:iCs/>
                <w:lang w:val="en-US"/>
              </w:rPr>
            </w:pPr>
            <w:r w:rsidRPr="006351DC">
              <w:rPr>
                <w:b/>
                <w:i/>
                <w:iCs/>
                <w:lang w:val="en-US"/>
              </w:rPr>
              <w:t>Know your products</w:t>
            </w:r>
          </w:p>
        </w:tc>
        <w:tc>
          <w:tcPr>
            <w:tcW w:w="2173" w:type="pct"/>
          </w:tcPr>
          <w:p w14:paraId="0C710AE2" w14:textId="77777777" w:rsidR="00D765A8" w:rsidRPr="002534AF" w:rsidRDefault="00D765A8">
            <w:pPr>
              <w:pStyle w:val="ListParagraph"/>
              <w:numPr>
                <w:ilvl w:val="0"/>
                <w:numId w:val="34"/>
              </w:numPr>
              <w:spacing w:after="120"/>
              <w:ind w:left="357" w:hanging="357"/>
              <w:contextualSpacing w:val="0"/>
              <w:jc w:val="both"/>
              <w:rPr>
                <w:i/>
                <w:iCs/>
              </w:rPr>
            </w:pPr>
            <w:r w:rsidRPr="002534AF">
              <w:rPr>
                <w:i/>
                <w:iCs/>
              </w:rPr>
              <w:t>Full knowledge of the products you represent will help you answer customer questions correctly. Educate yourself about features and functions of new products.</w:t>
            </w:r>
          </w:p>
          <w:p w14:paraId="67BB4914" w14:textId="77777777" w:rsidR="00D765A8" w:rsidRPr="002534AF" w:rsidRDefault="00D765A8">
            <w:pPr>
              <w:pStyle w:val="ListParagraph"/>
              <w:numPr>
                <w:ilvl w:val="0"/>
                <w:numId w:val="34"/>
              </w:numPr>
              <w:contextualSpacing w:val="0"/>
              <w:jc w:val="both"/>
              <w:rPr>
                <w:i/>
                <w:iCs/>
              </w:rPr>
            </w:pPr>
            <w:r w:rsidRPr="002534AF">
              <w:rPr>
                <w:i/>
                <w:iCs/>
              </w:rPr>
              <w:t>Use the products and services you represent. This will help you to relate to the customer and use personal experience to answer questions.</w:t>
            </w:r>
          </w:p>
        </w:tc>
      </w:tr>
      <w:tr w:rsidR="00D765A8" w14:paraId="0D7127EC" w14:textId="77777777" w:rsidTr="000E6F31">
        <w:trPr>
          <w:trHeight w:val="20"/>
        </w:trPr>
        <w:tc>
          <w:tcPr>
            <w:tcW w:w="1255" w:type="pct"/>
            <w:vMerge/>
          </w:tcPr>
          <w:p w14:paraId="7D4106B2" w14:textId="77777777" w:rsidR="00D765A8" w:rsidRPr="00495C56" w:rsidRDefault="00D765A8" w:rsidP="00167772">
            <w:pPr>
              <w:jc w:val="both"/>
              <w:rPr>
                <w:bCs/>
                <w:lang w:val="en-US"/>
              </w:rPr>
            </w:pPr>
          </w:p>
        </w:tc>
        <w:tc>
          <w:tcPr>
            <w:tcW w:w="1572" w:type="pct"/>
          </w:tcPr>
          <w:p w14:paraId="42AAC7AF" w14:textId="77777777" w:rsidR="00D765A8" w:rsidRPr="006351DC" w:rsidRDefault="00D765A8" w:rsidP="00167772">
            <w:pPr>
              <w:rPr>
                <w:b/>
                <w:i/>
                <w:iCs/>
                <w:lang w:val="en-US"/>
              </w:rPr>
            </w:pPr>
            <w:r w:rsidRPr="006351DC">
              <w:rPr>
                <w:b/>
                <w:i/>
                <w:iCs/>
                <w:lang w:val="en-US"/>
              </w:rPr>
              <w:t>Allow the customer to explain the question</w:t>
            </w:r>
          </w:p>
        </w:tc>
        <w:tc>
          <w:tcPr>
            <w:tcW w:w="2173" w:type="pct"/>
          </w:tcPr>
          <w:p w14:paraId="2CBB6981" w14:textId="77777777" w:rsidR="00D765A8" w:rsidRPr="002534AF" w:rsidRDefault="00D765A8">
            <w:pPr>
              <w:pStyle w:val="ListParagraph"/>
              <w:numPr>
                <w:ilvl w:val="0"/>
                <w:numId w:val="35"/>
              </w:numPr>
              <w:spacing w:after="120"/>
              <w:ind w:left="357" w:hanging="357"/>
              <w:contextualSpacing w:val="0"/>
              <w:jc w:val="both"/>
              <w:rPr>
                <w:i/>
                <w:iCs/>
              </w:rPr>
            </w:pPr>
            <w:r w:rsidRPr="002534AF">
              <w:rPr>
                <w:i/>
                <w:iCs/>
              </w:rPr>
              <w:t xml:space="preserve">A customer with questions will likely have an explanation why they have a specific question. </w:t>
            </w:r>
          </w:p>
          <w:p w14:paraId="2CCB470A" w14:textId="77777777" w:rsidR="00D765A8" w:rsidRPr="002534AF" w:rsidRDefault="00D765A8">
            <w:pPr>
              <w:pStyle w:val="ListParagraph"/>
              <w:numPr>
                <w:ilvl w:val="0"/>
                <w:numId w:val="35"/>
              </w:numPr>
              <w:contextualSpacing w:val="0"/>
              <w:jc w:val="both"/>
              <w:rPr>
                <w:i/>
                <w:iCs/>
              </w:rPr>
            </w:pPr>
            <w:r w:rsidRPr="002534AF">
              <w:rPr>
                <w:i/>
                <w:iCs/>
              </w:rPr>
              <w:t>Let the customer explain the question fully without interrupting so you understand what the customer is asking.</w:t>
            </w:r>
          </w:p>
        </w:tc>
      </w:tr>
      <w:tr w:rsidR="00D765A8" w14:paraId="6B819AB8" w14:textId="77777777" w:rsidTr="000E6F31">
        <w:trPr>
          <w:trHeight w:val="20"/>
        </w:trPr>
        <w:tc>
          <w:tcPr>
            <w:tcW w:w="1255" w:type="pct"/>
            <w:vMerge/>
          </w:tcPr>
          <w:p w14:paraId="491541AE" w14:textId="77777777" w:rsidR="00D765A8" w:rsidRPr="00495C56" w:rsidRDefault="00D765A8" w:rsidP="00167772">
            <w:pPr>
              <w:jc w:val="both"/>
              <w:rPr>
                <w:bCs/>
                <w:lang w:val="en-US"/>
              </w:rPr>
            </w:pPr>
          </w:p>
        </w:tc>
        <w:tc>
          <w:tcPr>
            <w:tcW w:w="1572" w:type="pct"/>
          </w:tcPr>
          <w:p w14:paraId="4F858BD9" w14:textId="77777777" w:rsidR="00D765A8" w:rsidRPr="006351DC" w:rsidRDefault="00D765A8" w:rsidP="00167772">
            <w:pPr>
              <w:rPr>
                <w:b/>
                <w:i/>
                <w:iCs/>
                <w:lang w:val="en-US"/>
              </w:rPr>
            </w:pPr>
            <w:r w:rsidRPr="006351DC">
              <w:rPr>
                <w:b/>
                <w:i/>
                <w:iCs/>
                <w:lang w:val="en-US"/>
              </w:rPr>
              <w:t>Check your understanding</w:t>
            </w:r>
          </w:p>
        </w:tc>
        <w:tc>
          <w:tcPr>
            <w:tcW w:w="2173" w:type="pct"/>
          </w:tcPr>
          <w:p w14:paraId="5152E34A" w14:textId="77777777" w:rsidR="00D765A8" w:rsidRPr="002534AF" w:rsidRDefault="00D765A8">
            <w:pPr>
              <w:pStyle w:val="ListParagraph"/>
              <w:numPr>
                <w:ilvl w:val="0"/>
                <w:numId w:val="34"/>
              </w:numPr>
              <w:spacing w:after="120"/>
              <w:ind w:left="357" w:hanging="357"/>
              <w:contextualSpacing w:val="0"/>
              <w:jc w:val="both"/>
              <w:rPr>
                <w:i/>
                <w:iCs/>
              </w:rPr>
            </w:pPr>
            <w:r w:rsidRPr="002534AF">
              <w:rPr>
                <w:i/>
                <w:iCs/>
              </w:rPr>
              <w:t xml:space="preserve">Summarise and restate the customer's </w:t>
            </w:r>
            <w:r w:rsidRPr="002534AF">
              <w:rPr>
                <w:i/>
                <w:iCs/>
              </w:rPr>
              <w:lastRenderedPageBreak/>
              <w:t xml:space="preserve">question back to him or her to be sure you understand what is being asked. This technique lets the customer know you are listening and it helps you verify your understanding. </w:t>
            </w:r>
          </w:p>
          <w:p w14:paraId="73E67774" w14:textId="77777777" w:rsidR="00D765A8" w:rsidRPr="002534AF" w:rsidRDefault="00D765A8">
            <w:pPr>
              <w:pStyle w:val="ListParagraph"/>
              <w:numPr>
                <w:ilvl w:val="0"/>
                <w:numId w:val="34"/>
              </w:numPr>
              <w:contextualSpacing w:val="0"/>
              <w:jc w:val="both"/>
              <w:rPr>
                <w:i/>
                <w:iCs/>
              </w:rPr>
            </w:pPr>
            <w:r w:rsidRPr="002534AF">
              <w:rPr>
                <w:i/>
                <w:iCs/>
              </w:rPr>
              <w:t>You might say something like, ‘Just to confirm, you are not sure whether you need a special cable to print from your laptop to your printer. Right?’</w:t>
            </w:r>
          </w:p>
        </w:tc>
      </w:tr>
      <w:tr w:rsidR="00D765A8" w14:paraId="28BD23AB" w14:textId="77777777" w:rsidTr="000E6F31">
        <w:trPr>
          <w:trHeight w:val="20"/>
        </w:trPr>
        <w:tc>
          <w:tcPr>
            <w:tcW w:w="1255" w:type="pct"/>
            <w:vMerge w:val="restart"/>
          </w:tcPr>
          <w:p w14:paraId="66196F2A" w14:textId="77777777" w:rsidR="00D765A8" w:rsidRPr="00495C56" w:rsidRDefault="00D765A8" w:rsidP="00167772">
            <w:pPr>
              <w:jc w:val="both"/>
              <w:rPr>
                <w:bCs/>
                <w:lang w:val="en-US"/>
              </w:rPr>
            </w:pPr>
          </w:p>
        </w:tc>
        <w:tc>
          <w:tcPr>
            <w:tcW w:w="1572" w:type="pct"/>
          </w:tcPr>
          <w:p w14:paraId="78CA94DE" w14:textId="77777777" w:rsidR="00D765A8" w:rsidRPr="006351DC" w:rsidRDefault="00D765A8" w:rsidP="00167772">
            <w:pPr>
              <w:rPr>
                <w:b/>
                <w:i/>
                <w:iCs/>
                <w:lang w:val="en-US"/>
              </w:rPr>
            </w:pPr>
            <w:r w:rsidRPr="006351DC">
              <w:rPr>
                <w:b/>
                <w:i/>
                <w:iCs/>
                <w:lang w:val="en-US"/>
              </w:rPr>
              <w:t>Use a positive tone of voice</w:t>
            </w:r>
          </w:p>
        </w:tc>
        <w:tc>
          <w:tcPr>
            <w:tcW w:w="2173" w:type="pct"/>
          </w:tcPr>
          <w:p w14:paraId="0EBDF719" w14:textId="77777777" w:rsidR="00D765A8" w:rsidRPr="002534AF" w:rsidRDefault="00D765A8">
            <w:pPr>
              <w:pStyle w:val="ListParagraph"/>
              <w:numPr>
                <w:ilvl w:val="0"/>
                <w:numId w:val="34"/>
              </w:numPr>
              <w:contextualSpacing w:val="0"/>
              <w:jc w:val="both"/>
              <w:rPr>
                <w:i/>
                <w:iCs/>
              </w:rPr>
            </w:pPr>
            <w:r w:rsidRPr="002534AF">
              <w:rPr>
                <w:i/>
                <w:iCs/>
              </w:rPr>
              <w:t>The tone of voice you project can affect how the customer perceives your response. When answering a customer’s questions, always project a confident and pleasant tone of voice, even if the customer is not very pleasant with you.</w:t>
            </w:r>
          </w:p>
        </w:tc>
      </w:tr>
      <w:tr w:rsidR="00D765A8" w14:paraId="768EDC9B" w14:textId="77777777" w:rsidTr="000E6F31">
        <w:trPr>
          <w:trHeight w:val="20"/>
        </w:trPr>
        <w:tc>
          <w:tcPr>
            <w:tcW w:w="1255" w:type="pct"/>
            <w:vMerge/>
          </w:tcPr>
          <w:p w14:paraId="7B0E29B0" w14:textId="77777777" w:rsidR="00D765A8" w:rsidRPr="00495C56" w:rsidRDefault="00D765A8" w:rsidP="00167772">
            <w:pPr>
              <w:jc w:val="both"/>
              <w:rPr>
                <w:bCs/>
                <w:lang w:val="en-US"/>
              </w:rPr>
            </w:pPr>
          </w:p>
        </w:tc>
        <w:tc>
          <w:tcPr>
            <w:tcW w:w="1572" w:type="pct"/>
          </w:tcPr>
          <w:p w14:paraId="69624B95" w14:textId="77777777" w:rsidR="00D765A8" w:rsidRPr="006351DC" w:rsidRDefault="00D765A8" w:rsidP="00167772">
            <w:pPr>
              <w:rPr>
                <w:b/>
                <w:i/>
                <w:iCs/>
                <w:lang w:val="en-US"/>
              </w:rPr>
            </w:pPr>
            <w:r w:rsidRPr="006351DC">
              <w:rPr>
                <w:b/>
                <w:i/>
                <w:iCs/>
                <w:lang w:val="en-US"/>
              </w:rPr>
              <w:t>Check your answer</w:t>
            </w:r>
          </w:p>
        </w:tc>
        <w:tc>
          <w:tcPr>
            <w:tcW w:w="2173" w:type="pct"/>
          </w:tcPr>
          <w:p w14:paraId="7AFA7CB3" w14:textId="77777777" w:rsidR="00D765A8" w:rsidRPr="002534AF" w:rsidRDefault="00D765A8">
            <w:pPr>
              <w:pStyle w:val="ListParagraph"/>
              <w:numPr>
                <w:ilvl w:val="0"/>
                <w:numId w:val="34"/>
              </w:numPr>
              <w:contextualSpacing w:val="0"/>
              <w:jc w:val="both"/>
              <w:rPr>
                <w:i/>
                <w:iCs/>
              </w:rPr>
            </w:pPr>
            <w:r w:rsidRPr="002534AF">
              <w:rPr>
                <w:i/>
                <w:iCs/>
              </w:rPr>
              <w:t>If you have any doubt about how to answer a customer’s question, ask for help from a co-worker. Customers will appreciate getting a correct answer, even if it takes a little longer. An answer that proves to be inaccurate or incomplete will lead to customer dissatisfaction.</w:t>
            </w:r>
          </w:p>
        </w:tc>
      </w:tr>
      <w:tr w:rsidR="00D765A8" w14:paraId="5DFB1D1A" w14:textId="77777777" w:rsidTr="000E6F31">
        <w:trPr>
          <w:trHeight w:val="20"/>
        </w:trPr>
        <w:tc>
          <w:tcPr>
            <w:tcW w:w="1255" w:type="pct"/>
          </w:tcPr>
          <w:p w14:paraId="61B210A1" w14:textId="77777777" w:rsidR="00D765A8" w:rsidRPr="00495C56" w:rsidRDefault="00D765A8" w:rsidP="00167772">
            <w:pPr>
              <w:jc w:val="both"/>
              <w:rPr>
                <w:bCs/>
                <w:lang w:val="en-US"/>
              </w:rPr>
            </w:pPr>
          </w:p>
        </w:tc>
        <w:tc>
          <w:tcPr>
            <w:tcW w:w="1572" w:type="pct"/>
          </w:tcPr>
          <w:p w14:paraId="0734E71B" w14:textId="77777777" w:rsidR="00D765A8" w:rsidRPr="006351DC" w:rsidRDefault="00D765A8" w:rsidP="00167772">
            <w:pPr>
              <w:rPr>
                <w:b/>
                <w:i/>
                <w:iCs/>
                <w:lang w:val="en-US"/>
              </w:rPr>
            </w:pPr>
            <w:r w:rsidRPr="006351DC">
              <w:rPr>
                <w:b/>
                <w:i/>
                <w:iCs/>
                <w:lang w:val="en-US"/>
              </w:rPr>
              <w:t>Promise only what you can deliver</w:t>
            </w:r>
          </w:p>
        </w:tc>
        <w:tc>
          <w:tcPr>
            <w:tcW w:w="2173" w:type="pct"/>
          </w:tcPr>
          <w:p w14:paraId="13929888" w14:textId="77777777" w:rsidR="00D765A8" w:rsidRPr="002534AF" w:rsidRDefault="00D765A8">
            <w:pPr>
              <w:pStyle w:val="ListParagraph"/>
              <w:numPr>
                <w:ilvl w:val="0"/>
                <w:numId w:val="34"/>
              </w:numPr>
              <w:spacing w:after="120"/>
              <w:ind w:left="357" w:hanging="357"/>
              <w:contextualSpacing w:val="0"/>
              <w:jc w:val="both"/>
              <w:rPr>
                <w:i/>
                <w:iCs/>
              </w:rPr>
            </w:pPr>
            <w:r w:rsidRPr="002534AF">
              <w:rPr>
                <w:i/>
                <w:iCs/>
              </w:rPr>
              <w:t xml:space="preserve">Only give a customer an exact price or date of delivery if you can guarantee it. </w:t>
            </w:r>
          </w:p>
          <w:p w14:paraId="79F242D7" w14:textId="77777777" w:rsidR="00D765A8" w:rsidRPr="002534AF" w:rsidRDefault="00D765A8">
            <w:pPr>
              <w:pStyle w:val="ListParagraph"/>
              <w:numPr>
                <w:ilvl w:val="0"/>
                <w:numId w:val="34"/>
              </w:numPr>
              <w:contextualSpacing w:val="0"/>
              <w:jc w:val="both"/>
              <w:rPr>
                <w:i/>
                <w:iCs/>
              </w:rPr>
            </w:pPr>
            <w:r w:rsidRPr="002534AF">
              <w:rPr>
                <w:i/>
                <w:iCs/>
              </w:rPr>
              <w:t>Promising delivery time that is not within your control or standard store operations will result in a dissatisfied customer.</w:t>
            </w:r>
          </w:p>
        </w:tc>
      </w:tr>
      <w:tr w:rsidR="00D765A8" w14:paraId="713814C4" w14:textId="77777777" w:rsidTr="000E6F31">
        <w:trPr>
          <w:trHeight w:val="20"/>
        </w:trPr>
        <w:tc>
          <w:tcPr>
            <w:tcW w:w="1255" w:type="pct"/>
          </w:tcPr>
          <w:p w14:paraId="059856F9" w14:textId="77777777" w:rsidR="00D765A8" w:rsidRPr="00495C56" w:rsidRDefault="00D765A8" w:rsidP="00167772">
            <w:pPr>
              <w:jc w:val="both"/>
              <w:rPr>
                <w:bCs/>
                <w:lang w:val="en-US"/>
              </w:rPr>
            </w:pPr>
          </w:p>
        </w:tc>
        <w:tc>
          <w:tcPr>
            <w:tcW w:w="1572" w:type="pct"/>
          </w:tcPr>
          <w:p w14:paraId="404D50D8" w14:textId="77777777" w:rsidR="00D765A8" w:rsidRPr="006351DC" w:rsidRDefault="00D765A8" w:rsidP="00167772">
            <w:pPr>
              <w:rPr>
                <w:b/>
                <w:i/>
                <w:iCs/>
                <w:lang w:val="en-US"/>
              </w:rPr>
            </w:pPr>
            <w:r w:rsidRPr="006351DC">
              <w:rPr>
                <w:b/>
                <w:i/>
                <w:iCs/>
                <w:lang w:val="en-US"/>
              </w:rPr>
              <w:t>Anticipate other information the customer may need</w:t>
            </w:r>
          </w:p>
        </w:tc>
        <w:tc>
          <w:tcPr>
            <w:tcW w:w="2173" w:type="pct"/>
          </w:tcPr>
          <w:p w14:paraId="712345C2" w14:textId="77777777" w:rsidR="00D765A8" w:rsidRPr="006351DC" w:rsidRDefault="00D765A8">
            <w:pPr>
              <w:pStyle w:val="ListParagraph"/>
              <w:numPr>
                <w:ilvl w:val="0"/>
                <w:numId w:val="72"/>
              </w:numPr>
              <w:contextualSpacing w:val="0"/>
              <w:jc w:val="both"/>
              <w:rPr>
                <w:i/>
                <w:iCs/>
              </w:rPr>
            </w:pPr>
            <w:r w:rsidRPr="006351DC">
              <w:rPr>
                <w:i/>
                <w:iCs/>
              </w:rPr>
              <w:t>For instance, if a cus</w:t>
            </w:r>
            <w:r w:rsidRPr="006351DC">
              <w:rPr>
                <w:i/>
                <w:iCs/>
              </w:rPr>
              <w:softHyphen/>
              <w:t>tomer asks you for the balance due on his account, you can provide the balance along with additional information that could be of interest or benefit to the customer, such as how to track bal</w:t>
            </w:r>
            <w:r w:rsidRPr="006351DC">
              <w:rPr>
                <w:i/>
                <w:iCs/>
              </w:rPr>
              <w:softHyphen/>
            </w:r>
            <w:r w:rsidRPr="006351DC">
              <w:rPr>
                <w:i/>
                <w:iCs/>
              </w:rPr>
              <w:lastRenderedPageBreak/>
              <w:t>ances online or a special that is com</w:t>
            </w:r>
            <w:r w:rsidRPr="006351DC">
              <w:rPr>
                <w:i/>
                <w:iCs/>
              </w:rPr>
              <w:softHyphen/>
              <w:t>ing up next month: ‘Mrs Smith our Clinique special starts next Monday.’</w:t>
            </w:r>
          </w:p>
        </w:tc>
      </w:tr>
    </w:tbl>
    <w:p w14:paraId="0F81959F" w14:textId="77777777" w:rsidR="00D765A8" w:rsidRDefault="00D765A8" w:rsidP="00D765A8">
      <w:pPr>
        <w:jc w:val="both"/>
        <w:rPr>
          <w:b/>
          <w:lang w:val="en-US"/>
        </w:rPr>
      </w:pPr>
    </w:p>
    <w:p w14:paraId="7955B652" w14:textId="77777777" w:rsidR="00D765A8" w:rsidRDefault="00D765A8" w:rsidP="00D765A8">
      <w:pPr>
        <w:jc w:val="both"/>
        <w:rPr>
          <w:b/>
          <w:lang w:val="en-US"/>
        </w:rPr>
      </w:pPr>
    </w:p>
    <w:p w14:paraId="68406584" w14:textId="77777777" w:rsidR="00D765A8" w:rsidRDefault="00D765A8" w:rsidP="00D765A8">
      <w:pPr>
        <w:rPr>
          <w:rFonts w:eastAsia="Calibri"/>
          <w:bCs/>
          <w:lang w:val="en-US"/>
        </w:rPr>
      </w:pPr>
    </w:p>
    <w:p w14:paraId="0983715E" w14:textId="77777777" w:rsidR="00D765A8" w:rsidRDefault="00D765A8" w:rsidP="00D765A8">
      <w:pPr>
        <w:spacing w:after="120"/>
        <w:rPr>
          <w:b/>
          <w:lang w:val="en-US"/>
        </w:rPr>
      </w:pPr>
      <w:r w:rsidRPr="001139A1">
        <w:rPr>
          <w:b/>
          <w:lang w:val="en-US"/>
        </w:rPr>
        <w:t xml:space="preserve">Question </w:t>
      </w:r>
      <w:r>
        <w:rPr>
          <w:b/>
          <w:lang w:val="en-US"/>
        </w:rPr>
        <w:t xml:space="preserve">17 </w:t>
      </w:r>
      <w:r w:rsidRPr="001139A1">
        <w:rPr>
          <w:b/>
          <w:lang w:val="en-US"/>
        </w:rPr>
        <w:t>(</w:t>
      </w:r>
      <w:r>
        <w:rPr>
          <w:b/>
          <w:lang w:val="en-US"/>
        </w:rPr>
        <w:t xml:space="preserve">2 </w:t>
      </w:r>
      <w:r w:rsidRPr="001139A1">
        <w:rPr>
          <w:b/>
          <w:lang w:val="en-US"/>
        </w:rPr>
        <w:t>marks)</w:t>
      </w:r>
      <w:r>
        <w:rPr>
          <w:b/>
          <w:lang w:val="en-US"/>
        </w:rPr>
        <w:t xml:space="preserve"> KM01-IAC0501</w:t>
      </w:r>
    </w:p>
    <w:p w14:paraId="12A0D2A8" w14:textId="77777777" w:rsidR="00D765A8" w:rsidRDefault="00D765A8" w:rsidP="00D765A8">
      <w:pPr>
        <w:spacing w:after="120"/>
        <w:jc w:val="both"/>
        <w:rPr>
          <w:bCs/>
          <w:lang w:val="en-US"/>
        </w:rPr>
      </w:pPr>
      <w:r>
        <w:rPr>
          <w:bCs/>
          <w:lang w:val="en-US"/>
        </w:rPr>
        <w:t>Explain the difference between a customer query and a customer complaint by describing what each is.</w:t>
      </w:r>
    </w:p>
    <w:tbl>
      <w:tblPr>
        <w:tblStyle w:val="TableGrid"/>
        <w:tblW w:w="5000" w:type="pct"/>
        <w:tblCellMar>
          <w:top w:w="108" w:type="dxa"/>
          <w:bottom w:w="108" w:type="dxa"/>
        </w:tblCellMar>
        <w:tblLook w:val="04A0" w:firstRow="1" w:lastRow="0" w:firstColumn="1" w:lastColumn="0" w:noHBand="0" w:noVBand="1"/>
      </w:tblPr>
      <w:tblGrid>
        <w:gridCol w:w="2466"/>
        <w:gridCol w:w="6776"/>
      </w:tblGrid>
      <w:tr w:rsidR="00D765A8" w14:paraId="1211D1FB" w14:textId="77777777" w:rsidTr="000E6F31">
        <w:tc>
          <w:tcPr>
            <w:tcW w:w="1334" w:type="pct"/>
          </w:tcPr>
          <w:p w14:paraId="3EBE30A7" w14:textId="77777777" w:rsidR="00D765A8" w:rsidRDefault="00D765A8" w:rsidP="00167772">
            <w:pPr>
              <w:jc w:val="both"/>
              <w:rPr>
                <w:bCs/>
                <w:lang w:val="en-US"/>
              </w:rPr>
            </w:pPr>
            <w:r>
              <w:rPr>
                <w:bCs/>
                <w:lang w:val="en-US"/>
              </w:rPr>
              <w:t>Customer query</w:t>
            </w:r>
          </w:p>
        </w:tc>
        <w:tc>
          <w:tcPr>
            <w:tcW w:w="3666" w:type="pct"/>
          </w:tcPr>
          <w:p w14:paraId="215D444C" w14:textId="77777777" w:rsidR="00D765A8" w:rsidRPr="006351DC" w:rsidRDefault="00D765A8" w:rsidP="00167772">
            <w:pPr>
              <w:rPr>
                <w:i/>
                <w:iCs/>
              </w:rPr>
            </w:pPr>
            <w:r w:rsidRPr="006351DC">
              <w:rPr>
                <w:i/>
                <w:iCs/>
              </w:rPr>
              <w:t xml:space="preserve">A </w:t>
            </w:r>
            <w:r w:rsidRPr="006351DC">
              <w:rPr>
                <w:b/>
                <w:i/>
                <w:iCs/>
              </w:rPr>
              <w:t>customer query</w:t>
            </w:r>
            <w:r w:rsidRPr="006351DC">
              <w:rPr>
                <w:i/>
                <w:iCs/>
              </w:rPr>
              <w:t xml:space="preserve"> is </w:t>
            </w:r>
            <w:r w:rsidRPr="006351DC">
              <w:rPr>
                <w:rStyle w:val="st"/>
                <w:i/>
                <w:iCs/>
              </w:rPr>
              <w:t>a question or a request from a customer for information about something such as a product or service.</w:t>
            </w:r>
          </w:p>
        </w:tc>
      </w:tr>
      <w:tr w:rsidR="00D765A8" w14:paraId="31BE35AF" w14:textId="77777777" w:rsidTr="000E6F31">
        <w:tc>
          <w:tcPr>
            <w:tcW w:w="1334" w:type="pct"/>
          </w:tcPr>
          <w:p w14:paraId="50B150C4" w14:textId="77777777" w:rsidR="00D765A8" w:rsidRDefault="00D765A8" w:rsidP="00167772">
            <w:pPr>
              <w:jc w:val="both"/>
              <w:rPr>
                <w:bCs/>
                <w:lang w:val="en-US"/>
              </w:rPr>
            </w:pPr>
            <w:r>
              <w:rPr>
                <w:bCs/>
                <w:lang w:val="en-US"/>
              </w:rPr>
              <w:t>Customer complaint</w:t>
            </w:r>
          </w:p>
        </w:tc>
        <w:tc>
          <w:tcPr>
            <w:tcW w:w="3666" w:type="pct"/>
          </w:tcPr>
          <w:p w14:paraId="3D744D17" w14:textId="77777777" w:rsidR="00D765A8" w:rsidRPr="006351DC" w:rsidRDefault="00D765A8" w:rsidP="00167772">
            <w:pPr>
              <w:rPr>
                <w:i/>
                <w:iCs/>
              </w:rPr>
            </w:pPr>
            <w:r w:rsidRPr="006351DC">
              <w:rPr>
                <w:rStyle w:val="hgkelc"/>
                <w:i/>
                <w:iCs/>
              </w:rPr>
              <w:t xml:space="preserve">A </w:t>
            </w:r>
            <w:r w:rsidRPr="006351DC">
              <w:rPr>
                <w:rStyle w:val="hgkelc"/>
                <w:b/>
                <w:bCs/>
                <w:i/>
                <w:iCs/>
              </w:rPr>
              <w:t>complaint</w:t>
            </w:r>
            <w:r w:rsidRPr="006351DC">
              <w:rPr>
                <w:rStyle w:val="hgkelc"/>
                <w:i/>
                <w:iCs/>
              </w:rPr>
              <w:t xml:space="preserve"> is a problem, difficulty, or concern that the customer has about service or a product that he or she bought.</w:t>
            </w:r>
          </w:p>
        </w:tc>
      </w:tr>
    </w:tbl>
    <w:p w14:paraId="691E5B9B" w14:textId="77777777" w:rsidR="00D765A8" w:rsidRDefault="00D765A8" w:rsidP="00D765A8">
      <w:pPr>
        <w:rPr>
          <w:rFonts w:eastAsia="Calibri"/>
          <w:bCs/>
          <w:lang w:val="en-US"/>
        </w:rPr>
      </w:pPr>
    </w:p>
    <w:p w14:paraId="4CAD2BC4" w14:textId="77777777" w:rsidR="00D765A8" w:rsidRDefault="00D765A8" w:rsidP="00D765A8">
      <w:pPr>
        <w:rPr>
          <w:rFonts w:eastAsia="Calibri"/>
          <w:bCs/>
          <w:lang w:val="en-US"/>
        </w:rPr>
      </w:pPr>
    </w:p>
    <w:p w14:paraId="2A74CB9B" w14:textId="77777777" w:rsidR="00D765A8" w:rsidRDefault="00D765A8" w:rsidP="00D765A8">
      <w:pPr>
        <w:rPr>
          <w:rFonts w:eastAsia="Calibri"/>
          <w:bCs/>
          <w:lang w:val="en-US"/>
        </w:rPr>
      </w:pPr>
    </w:p>
    <w:p w14:paraId="5DB3C522" w14:textId="77777777" w:rsidR="00D765A8" w:rsidRDefault="00D765A8" w:rsidP="00D765A8">
      <w:pPr>
        <w:spacing w:after="120"/>
        <w:jc w:val="both"/>
        <w:rPr>
          <w:b/>
          <w:lang w:val="en-US"/>
        </w:rPr>
      </w:pPr>
      <w:r w:rsidRPr="001139A1">
        <w:rPr>
          <w:b/>
          <w:lang w:val="en-US"/>
        </w:rPr>
        <w:t xml:space="preserve">Question </w:t>
      </w:r>
      <w:r>
        <w:rPr>
          <w:b/>
          <w:lang w:val="en-US"/>
        </w:rPr>
        <w:t xml:space="preserve">18 </w:t>
      </w:r>
      <w:r w:rsidRPr="001139A1">
        <w:rPr>
          <w:b/>
          <w:lang w:val="en-US"/>
        </w:rPr>
        <w:t>(</w:t>
      </w:r>
      <w:r>
        <w:rPr>
          <w:b/>
          <w:lang w:val="en-US"/>
        </w:rPr>
        <w:t xml:space="preserve">5 </w:t>
      </w:r>
      <w:r w:rsidRPr="001139A1">
        <w:rPr>
          <w:b/>
          <w:lang w:val="en-US"/>
        </w:rPr>
        <w:t>marks)</w:t>
      </w:r>
      <w:r>
        <w:rPr>
          <w:b/>
          <w:lang w:val="en-US"/>
        </w:rPr>
        <w:t xml:space="preserve"> KM01-IAC0504</w:t>
      </w:r>
    </w:p>
    <w:p w14:paraId="549EA2A9" w14:textId="77777777" w:rsidR="00D765A8" w:rsidRDefault="00D765A8" w:rsidP="00D765A8">
      <w:pPr>
        <w:spacing w:after="120"/>
        <w:jc w:val="both"/>
        <w:rPr>
          <w:bCs/>
          <w:lang w:val="en-US"/>
        </w:rPr>
      </w:pPr>
      <w:r w:rsidRPr="00925FAA">
        <w:rPr>
          <w:bCs/>
          <w:lang w:val="en-US"/>
        </w:rPr>
        <w:t>What effect can resolving customer complaints have on sales?</w:t>
      </w:r>
    </w:p>
    <w:p w14:paraId="64D30A27" w14:textId="77777777" w:rsidR="00D765A8" w:rsidRPr="00925FAA" w:rsidRDefault="00D765A8" w:rsidP="00D765A8">
      <w:pPr>
        <w:spacing w:after="120"/>
        <w:jc w:val="both"/>
        <w:rPr>
          <w:bCs/>
          <w:lang w:val="en-US"/>
        </w:rPr>
      </w:pPr>
      <w:r>
        <w:rPr>
          <w:bCs/>
          <w:lang w:val="en-US"/>
        </w:rPr>
        <w:t>E</w:t>
      </w:r>
      <w:r w:rsidRPr="00925FAA">
        <w:rPr>
          <w:bCs/>
          <w:lang w:val="en-US"/>
        </w:rPr>
        <w:t>xplain by giving the consequences of not resolving complaints and the benefits of resolving complaints.</w:t>
      </w:r>
    </w:p>
    <w:tbl>
      <w:tblPr>
        <w:tblStyle w:val="TableGrid"/>
        <w:tblW w:w="5000" w:type="pct"/>
        <w:tblCellMar>
          <w:top w:w="108" w:type="dxa"/>
          <w:bottom w:w="108" w:type="dxa"/>
        </w:tblCellMar>
        <w:tblLook w:val="04A0" w:firstRow="1" w:lastRow="0" w:firstColumn="1" w:lastColumn="0" w:noHBand="0" w:noVBand="1"/>
      </w:tblPr>
      <w:tblGrid>
        <w:gridCol w:w="3046"/>
        <w:gridCol w:w="6196"/>
      </w:tblGrid>
      <w:tr w:rsidR="00D765A8" w14:paraId="5C65E90D" w14:textId="77777777" w:rsidTr="000E6F31">
        <w:trPr>
          <w:cantSplit/>
        </w:trPr>
        <w:tc>
          <w:tcPr>
            <w:tcW w:w="1648" w:type="pct"/>
          </w:tcPr>
          <w:p w14:paraId="0F39756E" w14:textId="77777777" w:rsidR="00D765A8" w:rsidRDefault="00D765A8" w:rsidP="00167772">
            <w:pPr>
              <w:rPr>
                <w:b/>
                <w:lang w:val="en-US"/>
              </w:rPr>
            </w:pPr>
            <w:r>
              <w:rPr>
                <w:b/>
                <w:lang w:val="en-US"/>
              </w:rPr>
              <w:t>Positive effect of resolving customer complaints</w:t>
            </w:r>
          </w:p>
        </w:tc>
        <w:tc>
          <w:tcPr>
            <w:tcW w:w="3352" w:type="pct"/>
          </w:tcPr>
          <w:p w14:paraId="2A5AA8B9" w14:textId="77777777" w:rsidR="00D765A8" w:rsidRPr="009C2302" w:rsidRDefault="00D765A8">
            <w:pPr>
              <w:pStyle w:val="ListParagraph"/>
              <w:numPr>
                <w:ilvl w:val="0"/>
                <w:numId w:val="37"/>
              </w:numPr>
              <w:spacing w:after="120"/>
              <w:ind w:left="357" w:hanging="357"/>
              <w:contextualSpacing w:val="0"/>
              <w:jc w:val="both"/>
              <w:rPr>
                <w:i/>
                <w:iCs/>
              </w:rPr>
            </w:pPr>
            <w:r w:rsidRPr="009C2302">
              <w:rPr>
                <w:i/>
                <w:iCs/>
              </w:rPr>
              <w:t xml:space="preserve">A customer complaint should be seen as a gift from the customer — it shows that the customer cares enough to take the time and effort to inform the business of the problem. </w:t>
            </w:r>
          </w:p>
          <w:p w14:paraId="730777AD" w14:textId="77777777" w:rsidR="00D765A8" w:rsidRPr="009C2302" w:rsidRDefault="00D765A8">
            <w:pPr>
              <w:pStyle w:val="ListParagraph"/>
              <w:numPr>
                <w:ilvl w:val="0"/>
                <w:numId w:val="37"/>
              </w:numPr>
              <w:spacing w:after="120"/>
              <w:ind w:left="357" w:hanging="357"/>
              <w:contextualSpacing w:val="0"/>
              <w:jc w:val="both"/>
              <w:rPr>
                <w:i/>
                <w:iCs/>
              </w:rPr>
            </w:pPr>
            <w:r w:rsidRPr="009C2302">
              <w:rPr>
                <w:i/>
                <w:iCs/>
              </w:rPr>
              <w:t xml:space="preserve">Customers who have their complaints resolved become loyal customers who tell other people about the good service they received; this is effective word-of-mouth advertising which does not cost the company any money. </w:t>
            </w:r>
          </w:p>
          <w:p w14:paraId="00872A14" w14:textId="77777777" w:rsidR="00D765A8" w:rsidRPr="009C2302" w:rsidRDefault="00D765A8">
            <w:pPr>
              <w:pStyle w:val="ListParagraph"/>
              <w:numPr>
                <w:ilvl w:val="0"/>
                <w:numId w:val="37"/>
              </w:numPr>
              <w:ind w:left="357" w:hanging="357"/>
              <w:contextualSpacing w:val="0"/>
              <w:jc w:val="both"/>
              <w:rPr>
                <w:i/>
                <w:iCs/>
              </w:rPr>
            </w:pPr>
            <w:r w:rsidRPr="009C2302">
              <w:rPr>
                <w:i/>
                <w:iCs/>
              </w:rPr>
              <w:t xml:space="preserve">It creates a positive impression of the business and brings in more customers because they have heard about the service. </w:t>
            </w:r>
          </w:p>
        </w:tc>
      </w:tr>
      <w:tr w:rsidR="00D765A8" w14:paraId="38EA3A86" w14:textId="77777777" w:rsidTr="000E6F31">
        <w:trPr>
          <w:cantSplit/>
        </w:trPr>
        <w:tc>
          <w:tcPr>
            <w:tcW w:w="1648" w:type="pct"/>
          </w:tcPr>
          <w:p w14:paraId="4CAA82DF" w14:textId="77777777" w:rsidR="00D765A8" w:rsidRDefault="00D765A8" w:rsidP="00167772">
            <w:pPr>
              <w:rPr>
                <w:b/>
                <w:lang w:val="en-US"/>
              </w:rPr>
            </w:pPr>
            <w:r>
              <w:rPr>
                <w:b/>
                <w:lang w:val="en-US"/>
              </w:rPr>
              <w:lastRenderedPageBreak/>
              <w:t>Negative effect if customer complaints are not resolved</w:t>
            </w:r>
          </w:p>
        </w:tc>
        <w:tc>
          <w:tcPr>
            <w:tcW w:w="3352" w:type="pct"/>
          </w:tcPr>
          <w:p w14:paraId="446B8093" w14:textId="77777777" w:rsidR="00D765A8" w:rsidRPr="009C2302" w:rsidRDefault="00D765A8">
            <w:pPr>
              <w:pStyle w:val="ListParagraph"/>
              <w:numPr>
                <w:ilvl w:val="0"/>
                <w:numId w:val="36"/>
              </w:numPr>
              <w:spacing w:after="120"/>
              <w:ind w:left="357" w:hanging="357"/>
              <w:contextualSpacing w:val="0"/>
              <w:jc w:val="both"/>
              <w:rPr>
                <w:i/>
                <w:iCs/>
              </w:rPr>
            </w:pPr>
            <w:r w:rsidRPr="009C2302">
              <w:rPr>
                <w:i/>
                <w:iCs/>
              </w:rPr>
              <w:t>Customers whose complaints are not resolved, will tell their friends.</w:t>
            </w:r>
          </w:p>
          <w:p w14:paraId="6B305FE4" w14:textId="77777777" w:rsidR="00D765A8" w:rsidRPr="009C2302" w:rsidRDefault="00D765A8">
            <w:pPr>
              <w:pStyle w:val="ListParagraph"/>
              <w:numPr>
                <w:ilvl w:val="0"/>
                <w:numId w:val="36"/>
              </w:numPr>
              <w:spacing w:after="120"/>
              <w:ind w:left="357" w:hanging="357"/>
              <w:contextualSpacing w:val="0"/>
              <w:jc w:val="both"/>
              <w:rPr>
                <w:i/>
                <w:iCs/>
              </w:rPr>
            </w:pPr>
            <w:r w:rsidRPr="009C2302">
              <w:rPr>
                <w:i/>
                <w:iCs/>
              </w:rPr>
              <w:t xml:space="preserve">Negative word-of-mouth publicity from dissatisfied customers results in loss of income and profits and makes it necessary for the organisation to spend more money on advertising to attract replacement customers. </w:t>
            </w:r>
          </w:p>
          <w:p w14:paraId="39DB9B86" w14:textId="77777777" w:rsidR="00D765A8" w:rsidRPr="009C2302" w:rsidRDefault="00D765A8">
            <w:pPr>
              <w:pStyle w:val="ListParagraph"/>
              <w:numPr>
                <w:ilvl w:val="0"/>
                <w:numId w:val="36"/>
              </w:numPr>
              <w:ind w:left="357" w:hanging="357"/>
              <w:contextualSpacing w:val="0"/>
              <w:jc w:val="both"/>
              <w:rPr>
                <w:i/>
                <w:iCs/>
              </w:rPr>
            </w:pPr>
            <w:r w:rsidRPr="009C2302">
              <w:rPr>
                <w:i/>
                <w:iCs/>
              </w:rPr>
              <w:t>This further decreases the business’ profits.</w:t>
            </w:r>
          </w:p>
        </w:tc>
      </w:tr>
    </w:tbl>
    <w:p w14:paraId="0CD3EE2A" w14:textId="03D07863" w:rsidR="00D765A8" w:rsidRDefault="00D765A8" w:rsidP="00D765A8">
      <w:pPr>
        <w:rPr>
          <w:rFonts w:eastAsia="Calibri"/>
          <w:b/>
          <w:lang w:val="en-US"/>
        </w:rPr>
      </w:pPr>
    </w:p>
    <w:p w14:paraId="6FA71A18" w14:textId="77777777" w:rsidR="008B0F0C" w:rsidRDefault="008B0F0C" w:rsidP="00D765A8">
      <w:pPr>
        <w:rPr>
          <w:rFonts w:eastAsia="Calibri"/>
          <w:b/>
          <w:lang w:val="en-US"/>
        </w:rPr>
      </w:pPr>
    </w:p>
    <w:p w14:paraId="39647FAC" w14:textId="77777777" w:rsidR="00D765A8" w:rsidRDefault="00D765A8" w:rsidP="00D765A8">
      <w:pPr>
        <w:rPr>
          <w:rFonts w:eastAsia="Calibri"/>
          <w:b/>
          <w:lang w:val="en-US"/>
        </w:rPr>
      </w:pPr>
    </w:p>
    <w:p w14:paraId="5F82CF16" w14:textId="77777777" w:rsidR="00D765A8" w:rsidRDefault="00D765A8" w:rsidP="00D765A8">
      <w:pPr>
        <w:spacing w:after="120"/>
        <w:rPr>
          <w:b/>
          <w:lang w:val="en-US"/>
        </w:rPr>
      </w:pPr>
      <w:r w:rsidRPr="001139A1">
        <w:rPr>
          <w:b/>
          <w:lang w:val="en-US"/>
        </w:rPr>
        <w:t xml:space="preserve">Question </w:t>
      </w:r>
      <w:r>
        <w:rPr>
          <w:b/>
          <w:lang w:val="en-US"/>
        </w:rPr>
        <w:t xml:space="preserve">19 </w:t>
      </w:r>
      <w:r w:rsidRPr="001139A1">
        <w:rPr>
          <w:b/>
          <w:lang w:val="en-US"/>
        </w:rPr>
        <w:t>(</w:t>
      </w:r>
      <w:r>
        <w:rPr>
          <w:b/>
          <w:lang w:val="en-US"/>
        </w:rPr>
        <w:t xml:space="preserve">21 </w:t>
      </w:r>
      <w:r w:rsidRPr="001139A1">
        <w:rPr>
          <w:b/>
          <w:lang w:val="en-US"/>
        </w:rPr>
        <w:t>marks)</w:t>
      </w:r>
      <w:r>
        <w:rPr>
          <w:b/>
          <w:lang w:val="en-US"/>
        </w:rPr>
        <w:t xml:space="preserve"> KM01-IAC0501</w:t>
      </w:r>
    </w:p>
    <w:p w14:paraId="384F6485" w14:textId="77777777" w:rsidR="00D765A8" w:rsidRDefault="00D765A8" w:rsidP="00D765A8">
      <w:pPr>
        <w:spacing w:after="120"/>
        <w:rPr>
          <w:bCs/>
          <w:lang w:val="en-US"/>
        </w:rPr>
      </w:pPr>
      <w:r w:rsidRPr="00A5424F">
        <w:rPr>
          <w:bCs/>
          <w:lang w:val="en-US"/>
        </w:rPr>
        <w:t xml:space="preserve">Describe </w:t>
      </w:r>
      <w:r>
        <w:rPr>
          <w:bCs/>
          <w:lang w:val="en-US"/>
        </w:rPr>
        <w:t>7 steps for</w:t>
      </w:r>
      <w:r w:rsidRPr="00A5424F">
        <w:rPr>
          <w:bCs/>
          <w:lang w:val="en-US"/>
        </w:rPr>
        <w:t xml:space="preserve"> </w:t>
      </w:r>
      <w:r>
        <w:rPr>
          <w:bCs/>
          <w:lang w:val="en-US"/>
        </w:rPr>
        <w:t>handling</w:t>
      </w:r>
      <w:r w:rsidRPr="00A5424F">
        <w:rPr>
          <w:bCs/>
          <w:lang w:val="en-US"/>
        </w:rPr>
        <w:t xml:space="preserve"> customer complaints.</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1048"/>
        <w:gridCol w:w="2876"/>
        <w:gridCol w:w="5318"/>
      </w:tblGrid>
      <w:tr w:rsidR="00D765A8" w14:paraId="5824639A" w14:textId="77777777" w:rsidTr="000E6F31">
        <w:tc>
          <w:tcPr>
            <w:tcW w:w="567" w:type="pct"/>
          </w:tcPr>
          <w:p w14:paraId="58D020E0" w14:textId="77777777" w:rsidR="00D765A8" w:rsidRPr="002D6D70" w:rsidRDefault="00D765A8" w:rsidP="00D765A8">
            <w:pPr>
              <w:spacing w:line="240" w:lineRule="auto"/>
              <w:jc w:val="both"/>
              <w:rPr>
                <w:b/>
                <w:lang w:val="en-US"/>
              </w:rPr>
            </w:pPr>
            <w:r w:rsidRPr="002D6D70">
              <w:rPr>
                <w:b/>
                <w:lang w:val="en-US"/>
              </w:rPr>
              <w:t>Step number</w:t>
            </w:r>
          </w:p>
        </w:tc>
        <w:tc>
          <w:tcPr>
            <w:tcW w:w="1556" w:type="pct"/>
          </w:tcPr>
          <w:p w14:paraId="438A140E" w14:textId="77777777" w:rsidR="00D765A8" w:rsidRPr="002D6D70" w:rsidRDefault="00D765A8" w:rsidP="00D765A8">
            <w:pPr>
              <w:spacing w:line="240" w:lineRule="auto"/>
              <w:jc w:val="both"/>
              <w:rPr>
                <w:b/>
                <w:lang w:val="en-US"/>
              </w:rPr>
            </w:pPr>
            <w:r w:rsidRPr="002D6D70">
              <w:rPr>
                <w:b/>
                <w:lang w:val="en-US"/>
              </w:rPr>
              <w:t>What to do</w:t>
            </w:r>
          </w:p>
          <w:p w14:paraId="23303F65" w14:textId="77777777" w:rsidR="00D765A8" w:rsidRPr="002D6D70" w:rsidRDefault="00D765A8" w:rsidP="00D765A8">
            <w:pPr>
              <w:spacing w:line="240" w:lineRule="auto"/>
              <w:jc w:val="both"/>
              <w:rPr>
                <w:b/>
                <w:lang w:val="en-US"/>
              </w:rPr>
            </w:pPr>
            <w:r w:rsidRPr="002D6D70">
              <w:rPr>
                <w:b/>
                <w:lang w:val="en-US"/>
              </w:rPr>
              <w:t>(1 mark for the mention of each step)</w:t>
            </w:r>
          </w:p>
        </w:tc>
        <w:tc>
          <w:tcPr>
            <w:tcW w:w="2877" w:type="pct"/>
          </w:tcPr>
          <w:p w14:paraId="0CFCC529" w14:textId="77777777" w:rsidR="00D765A8" w:rsidRPr="002D6D70" w:rsidRDefault="00D765A8" w:rsidP="00D765A8">
            <w:pPr>
              <w:spacing w:line="240" w:lineRule="auto"/>
              <w:jc w:val="both"/>
              <w:rPr>
                <w:b/>
                <w:lang w:val="en-US"/>
              </w:rPr>
            </w:pPr>
            <w:r w:rsidRPr="002D6D70">
              <w:rPr>
                <w:b/>
                <w:lang w:val="en-US"/>
              </w:rPr>
              <w:t>How to do it (give 2 guidelines or each step = 2 marks per step)</w:t>
            </w:r>
          </w:p>
        </w:tc>
      </w:tr>
      <w:tr w:rsidR="00D765A8" w14:paraId="4A1BB6A1" w14:textId="77777777" w:rsidTr="000E6F31">
        <w:tc>
          <w:tcPr>
            <w:tcW w:w="567" w:type="pct"/>
          </w:tcPr>
          <w:p w14:paraId="070DDD25" w14:textId="77777777" w:rsidR="00D765A8" w:rsidRPr="002C7DA5" w:rsidRDefault="00D765A8" w:rsidP="00167772">
            <w:pPr>
              <w:jc w:val="both"/>
              <w:rPr>
                <w:bCs/>
                <w:color w:val="000000" w:themeColor="text1"/>
                <w:lang w:val="en-US"/>
              </w:rPr>
            </w:pPr>
            <w:r w:rsidRPr="002C7DA5">
              <w:rPr>
                <w:bCs/>
                <w:color w:val="000000" w:themeColor="text1"/>
                <w:lang w:val="en-US"/>
              </w:rPr>
              <w:t>1</w:t>
            </w:r>
          </w:p>
        </w:tc>
        <w:tc>
          <w:tcPr>
            <w:tcW w:w="1556" w:type="pct"/>
          </w:tcPr>
          <w:p w14:paraId="39E991E2" w14:textId="77777777" w:rsidR="00D765A8" w:rsidRPr="002D6D70" w:rsidRDefault="00D765A8" w:rsidP="00167772">
            <w:pPr>
              <w:rPr>
                <w:color w:val="000000" w:themeColor="text1"/>
                <w:lang w:val="en-US"/>
              </w:rPr>
            </w:pPr>
            <w:r w:rsidRPr="002D6D70">
              <w:rPr>
                <w:color w:val="000000" w:themeColor="text1"/>
              </w:rPr>
              <w:t>Be open and available to receive complaints</w:t>
            </w:r>
          </w:p>
        </w:tc>
        <w:tc>
          <w:tcPr>
            <w:tcW w:w="2877" w:type="pct"/>
          </w:tcPr>
          <w:p w14:paraId="508E62D8" w14:textId="77777777" w:rsidR="00D765A8" w:rsidRDefault="00D765A8">
            <w:pPr>
              <w:pStyle w:val="ListParagraph"/>
              <w:numPr>
                <w:ilvl w:val="0"/>
                <w:numId w:val="41"/>
              </w:numPr>
              <w:spacing w:after="120"/>
              <w:ind w:left="357" w:hanging="357"/>
              <w:contextualSpacing w:val="0"/>
              <w:jc w:val="both"/>
            </w:pPr>
            <w:r>
              <w:t>You should be friendly and approachable so that the customer feels free to talk to you about the complaint.</w:t>
            </w:r>
          </w:p>
          <w:p w14:paraId="0172C6D9" w14:textId="77777777" w:rsidR="00D765A8" w:rsidRDefault="00D765A8">
            <w:pPr>
              <w:pStyle w:val="ListParagraph"/>
              <w:numPr>
                <w:ilvl w:val="0"/>
                <w:numId w:val="41"/>
              </w:numPr>
              <w:spacing w:after="120"/>
              <w:ind w:left="357" w:hanging="357"/>
              <w:contextualSpacing w:val="0"/>
              <w:jc w:val="both"/>
            </w:pPr>
            <w:r>
              <w:t>Greet the customer, ask their name and use the name during the interaction.</w:t>
            </w:r>
          </w:p>
          <w:p w14:paraId="2B432629" w14:textId="77777777" w:rsidR="00D765A8" w:rsidRPr="009C2302" w:rsidRDefault="00D765A8">
            <w:pPr>
              <w:pStyle w:val="ListParagraph"/>
              <w:numPr>
                <w:ilvl w:val="0"/>
                <w:numId w:val="41"/>
              </w:numPr>
              <w:contextualSpacing w:val="0"/>
              <w:jc w:val="both"/>
            </w:pPr>
            <w:r>
              <w:t>See complaints as a gift to the organisation. It gives you the opportunity to create a loyal customer.</w:t>
            </w:r>
          </w:p>
        </w:tc>
      </w:tr>
      <w:tr w:rsidR="00D765A8" w14:paraId="5C04E812" w14:textId="77777777" w:rsidTr="000E6F31">
        <w:tc>
          <w:tcPr>
            <w:tcW w:w="567" w:type="pct"/>
          </w:tcPr>
          <w:p w14:paraId="243A2BA0" w14:textId="77777777" w:rsidR="00D765A8" w:rsidRDefault="00D765A8" w:rsidP="00167772">
            <w:pPr>
              <w:jc w:val="both"/>
              <w:rPr>
                <w:bCs/>
                <w:lang w:val="en-US"/>
              </w:rPr>
            </w:pPr>
            <w:r>
              <w:rPr>
                <w:bCs/>
                <w:lang w:val="en-US"/>
              </w:rPr>
              <w:t>2</w:t>
            </w:r>
          </w:p>
        </w:tc>
        <w:tc>
          <w:tcPr>
            <w:tcW w:w="1556" w:type="pct"/>
          </w:tcPr>
          <w:p w14:paraId="66A84EEC" w14:textId="77777777" w:rsidR="00D765A8" w:rsidRDefault="00D765A8" w:rsidP="00167772">
            <w:pPr>
              <w:rPr>
                <w:bCs/>
                <w:lang w:val="en-US"/>
              </w:rPr>
            </w:pPr>
            <w:r>
              <w:rPr>
                <w:bCs/>
                <w:lang w:val="en-US"/>
              </w:rPr>
              <w:t>Apologise</w:t>
            </w:r>
          </w:p>
        </w:tc>
        <w:tc>
          <w:tcPr>
            <w:tcW w:w="2877" w:type="pct"/>
          </w:tcPr>
          <w:p w14:paraId="61E89D9B" w14:textId="77777777" w:rsidR="00D765A8" w:rsidRDefault="00D765A8">
            <w:pPr>
              <w:pStyle w:val="ListParagraph"/>
              <w:numPr>
                <w:ilvl w:val="0"/>
                <w:numId w:val="38"/>
              </w:numPr>
              <w:spacing w:after="120"/>
              <w:ind w:left="357" w:hanging="357"/>
              <w:contextualSpacing w:val="0"/>
              <w:jc w:val="both"/>
            </w:pPr>
            <w:r>
              <w:t>Apologise for the inconvenience.</w:t>
            </w:r>
          </w:p>
          <w:p w14:paraId="33F33666" w14:textId="77777777" w:rsidR="00D765A8" w:rsidRDefault="00D765A8">
            <w:pPr>
              <w:pStyle w:val="ListParagraph"/>
              <w:numPr>
                <w:ilvl w:val="0"/>
                <w:numId w:val="38"/>
              </w:numPr>
              <w:spacing w:after="120"/>
              <w:ind w:left="357" w:hanging="357"/>
              <w:contextualSpacing w:val="0"/>
              <w:jc w:val="both"/>
            </w:pPr>
            <w:r>
              <w:t>Demonstrate a caring attitude.</w:t>
            </w:r>
          </w:p>
          <w:p w14:paraId="147AC0E6" w14:textId="77777777" w:rsidR="00D765A8" w:rsidRDefault="00D765A8">
            <w:pPr>
              <w:pStyle w:val="ListParagraph"/>
              <w:numPr>
                <w:ilvl w:val="0"/>
                <w:numId w:val="38"/>
              </w:numPr>
              <w:spacing w:after="120"/>
              <w:ind w:left="357" w:hanging="357"/>
              <w:contextualSpacing w:val="0"/>
              <w:jc w:val="both"/>
            </w:pPr>
            <w:r>
              <w:t xml:space="preserve">Show empathy by acknowledging the custo-mer’s feelings. </w:t>
            </w:r>
            <w:r w:rsidRPr="002B46DB">
              <w:t>This is important as they won’t be interested in a so</w:t>
            </w:r>
            <w:r>
              <w:t>lution unless they feel that you understand their feelings.</w:t>
            </w:r>
          </w:p>
          <w:p w14:paraId="4446E2DD" w14:textId="77777777" w:rsidR="00D765A8" w:rsidRPr="009C2302" w:rsidRDefault="00D765A8">
            <w:pPr>
              <w:pStyle w:val="ListParagraph"/>
              <w:numPr>
                <w:ilvl w:val="0"/>
                <w:numId w:val="38"/>
              </w:numPr>
              <w:spacing w:after="120"/>
              <w:ind w:left="357" w:hanging="357"/>
              <w:contextualSpacing w:val="0"/>
              <w:jc w:val="both"/>
            </w:pPr>
            <w:r>
              <w:t xml:space="preserve">Address feelings before you offer solutions. One of the most common mistakes made with an upset customer is to jump to the point of offering solutions too quickly. You should first make the customer feel understood and cared for. Example: </w:t>
            </w:r>
            <w:r w:rsidRPr="002B46DB">
              <w:rPr>
                <w:i/>
              </w:rPr>
              <w:t>I understand your frustration</w:t>
            </w:r>
            <w:r>
              <w:t xml:space="preserve"> …</w:t>
            </w:r>
            <w:r w:rsidRPr="002B46DB">
              <w:rPr>
                <w:rFonts w:ascii="Times New Roman" w:eastAsia="Times New Roman" w:hAnsi="Times New Roman"/>
                <w:sz w:val="24"/>
                <w:szCs w:val="24"/>
              </w:rPr>
              <w:t>.</w:t>
            </w:r>
          </w:p>
          <w:p w14:paraId="6E7A11AC" w14:textId="77777777" w:rsidR="00D765A8" w:rsidRPr="009C2302" w:rsidRDefault="00D765A8">
            <w:pPr>
              <w:pStyle w:val="ListParagraph"/>
              <w:numPr>
                <w:ilvl w:val="0"/>
                <w:numId w:val="38"/>
              </w:numPr>
              <w:ind w:left="360"/>
              <w:contextualSpacing w:val="0"/>
              <w:jc w:val="both"/>
            </w:pPr>
            <w:r w:rsidRPr="0022061D">
              <w:lastRenderedPageBreak/>
              <w:t>Paraphrase their problem</w:t>
            </w:r>
            <w:r>
              <w:t xml:space="preserve"> — state it</w:t>
            </w:r>
            <w:r w:rsidRPr="0022061D">
              <w:t xml:space="preserve"> back to them to ensure you have all the facts and they are reassured that you have been listening to them.</w:t>
            </w:r>
          </w:p>
        </w:tc>
      </w:tr>
      <w:tr w:rsidR="00D765A8" w14:paraId="032D7C7F" w14:textId="77777777" w:rsidTr="000E6F31">
        <w:tc>
          <w:tcPr>
            <w:tcW w:w="567" w:type="pct"/>
          </w:tcPr>
          <w:p w14:paraId="4347ECA8" w14:textId="77777777" w:rsidR="00D765A8" w:rsidRDefault="00D765A8" w:rsidP="00167772">
            <w:pPr>
              <w:jc w:val="both"/>
              <w:rPr>
                <w:bCs/>
                <w:lang w:val="en-US"/>
              </w:rPr>
            </w:pPr>
            <w:r>
              <w:rPr>
                <w:bCs/>
                <w:lang w:val="en-US"/>
              </w:rPr>
              <w:lastRenderedPageBreak/>
              <w:t>3</w:t>
            </w:r>
          </w:p>
        </w:tc>
        <w:tc>
          <w:tcPr>
            <w:tcW w:w="1556" w:type="pct"/>
          </w:tcPr>
          <w:p w14:paraId="394EB502" w14:textId="77777777" w:rsidR="00D765A8" w:rsidRDefault="00D765A8" w:rsidP="00167772">
            <w:pPr>
              <w:rPr>
                <w:bCs/>
                <w:lang w:val="en-US"/>
              </w:rPr>
            </w:pPr>
            <w:r>
              <w:rPr>
                <w:bCs/>
                <w:lang w:val="en-US"/>
              </w:rPr>
              <w:t>Listen to understand the complaint</w:t>
            </w:r>
          </w:p>
        </w:tc>
        <w:tc>
          <w:tcPr>
            <w:tcW w:w="2877" w:type="pct"/>
          </w:tcPr>
          <w:p w14:paraId="1B82EE9D" w14:textId="77777777" w:rsidR="00D765A8" w:rsidRDefault="00D765A8">
            <w:pPr>
              <w:pStyle w:val="ListParagraph"/>
              <w:numPr>
                <w:ilvl w:val="0"/>
                <w:numId w:val="42"/>
              </w:numPr>
              <w:spacing w:after="120"/>
              <w:ind w:left="357" w:hanging="357"/>
              <w:contextualSpacing w:val="0"/>
              <w:jc w:val="both"/>
            </w:pPr>
            <w:r w:rsidRPr="0022061D">
              <w:t>Ask the custom</w:t>
            </w:r>
            <w:r>
              <w:t>er the details of the complaint.</w:t>
            </w:r>
          </w:p>
          <w:p w14:paraId="0908AB32" w14:textId="77777777" w:rsidR="00D765A8" w:rsidRDefault="00D765A8">
            <w:pPr>
              <w:pStyle w:val="ListParagraph"/>
              <w:numPr>
                <w:ilvl w:val="0"/>
                <w:numId w:val="42"/>
              </w:numPr>
              <w:spacing w:after="120"/>
              <w:ind w:left="357" w:hanging="357"/>
              <w:contextualSpacing w:val="0"/>
              <w:jc w:val="both"/>
            </w:pPr>
            <w:r>
              <w:t xml:space="preserve">Do </w:t>
            </w:r>
            <w:r w:rsidRPr="0022061D">
              <w:t>not interrupt the customer as people can become stre</w:t>
            </w:r>
            <w:r>
              <w:t>ssed when they are interrupted. It is also not polite to interrupt. Wait until the customer has finished talking and then ask questions or make comments.</w:t>
            </w:r>
          </w:p>
          <w:p w14:paraId="2C9C4C72" w14:textId="77777777" w:rsidR="00D765A8" w:rsidRPr="009C2302" w:rsidRDefault="00D765A8">
            <w:pPr>
              <w:pStyle w:val="ListParagraph"/>
              <w:numPr>
                <w:ilvl w:val="0"/>
                <w:numId w:val="42"/>
              </w:numPr>
              <w:contextualSpacing w:val="0"/>
              <w:jc w:val="both"/>
            </w:pPr>
            <w:r>
              <w:t>You should listen effectively, that is, with your full attention, and make sure you understand the customer’s complaint. You will need to ask questions to ask for more information and to clarify your understanding.</w:t>
            </w:r>
          </w:p>
        </w:tc>
      </w:tr>
      <w:tr w:rsidR="00D765A8" w14:paraId="68D22B73" w14:textId="77777777" w:rsidTr="000E6F31">
        <w:tc>
          <w:tcPr>
            <w:tcW w:w="567" w:type="pct"/>
          </w:tcPr>
          <w:p w14:paraId="030DC7C4" w14:textId="77777777" w:rsidR="00D765A8" w:rsidRDefault="00D765A8" w:rsidP="00167772">
            <w:pPr>
              <w:jc w:val="both"/>
              <w:rPr>
                <w:bCs/>
                <w:lang w:val="en-US"/>
              </w:rPr>
            </w:pPr>
            <w:r>
              <w:rPr>
                <w:bCs/>
                <w:lang w:val="en-US"/>
              </w:rPr>
              <w:t>4</w:t>
            </w:r>
          </w:p>
        </w:tc>
        <w:tc>
          <w:tcPr>
            <w:tcW w:w="1556" w:type="pct"/>
          </w:tcPr>
          <w:p w14:paraId="42B56373" w14:textId="77777777" w:rsidR="00D765A8" w:rsidRDefault="00D765A8" w:rsidP="00167772">
            <w:pPr>
              <w:rPr>
                <w:bCs/>
                <w:lang w:val="en-US"/>
              </w:rPr>
            </w:pPr>
            <w:r>
              <w:rPr>
                <w:bCs/>
                <w:lang w:val="en-US"/>
              </w:rPr>
              <w:t>Identify shortfalls in product or customer expectations</w:t>
            </w:r>
          </w:p>
        </w:tc>
        <w:tc>
          <w:tcPr>
            <w:tcW w:w="2877" w:type="pct"/>
          </w:tcPr>
          <w:p w14:paraId="43B51AEC" w14:textId="77777777" w:rsidR="00D765A8" w:rsidRPr="00162E29" w:rsidRDefault="00D765A8">
            <w:pPr>
              <w:pStyle w:val="ListParagraph"/>
              <w:numPr>
                <w:ilvl w:val="0"/>
                <w:numId w:val="43"/>
              </w:numPr>
              <w:spacing w:after="120"/>
              <w:ind w:left="357" w:hanging="357"/>
              <w:contextualSpacing w:val="0"/>
              <w:jc w:val="both"/>
            </w:pPr>
            <w:r w:rsidRPr="00162E29">
              <w:t>A shortfall in the product is any failure or shortcoming in the quality of a product, for example, the product does not work at all or it does not work the way it should, or it is not as fresh it should be, etc.</w:t>
            </w:r>
          </w:p>
          <w:p w14:paraId="15D6B45E" w14:textId="77777777" w:rsidR="00D765A8" w:rsidRPr="009C2302" w:rsidRDefault="00D765A8">
            <w:pPr>
              <w:pStyle w:val="ListParagraph"/>
              <w:numPr>
                <w:ilvl w:val="0"/>
                <w:numId w:val="43"/>
              </w:numPr>
              <w:contextualSpacing w:val="0"/>
              <w:jc w:val="both"/>
            </w:pPr>
            <w:r w:rsidRPr="00162E29">
              <w:t>A shortfall in service delivery exists when the customer’s expectations in terms of the service he or she received did not meet the customer’s expectations.</w:t>
            </w:r>
          </w:p>
        </w:tc>
      </w:tr>
      <w:tr w:rsidR="00D765A8" w14:paraId="080E88B3" w14:textId="77777777" w:rsidTr="000E6F31">
        <w:tc>
          <w:tcPr>
            <w:tcW w:w="567" w:type="pct"/>
          </w:tcPr>
          <w:p w14:paraId="61D9C88C" w14:textId="77777777" w:rsidR="00D765A8" w:rsidRDefault="00D765A8" w:rsidP="00167772">
            <w:pPr>
              <w:jc w:val="both"/>
              <w:rPr>
                <w:bCs/>
                <w:lang w:val="en-US"/>
              </w:rPr>
            </w:pPr>
            <w:r>
              <w:rPr>
                <w:bCs/>
                <w:lang w:val="en-US"/>
              </w:rPr>
              <w:t>5</w:t>
            </w:r>
          </w:p>
        </w:tc>
        <w:tc>
          <w:tcPr>
            <w:tcW w:w="1556" w:type="pct"/>
          </w:tcPr>
          <w:p w14:paraId="7AEF80AB" w14:textId="77777777" w:rsidR="00D765A8" w:rsidRDefault="00D765A8" w:rsidP="00167772">
            <w:pPr>
              <w:rPr>
                <w:bCs/>
                <w:lang w:val="en-US"/>
              </w:rPr>
            </w:pPr>
            <w:r>
              <w:rPr>
                <w:bCs/>
                <w:lang w:val="en-US"/>
              </w:rPr>
              <w:t>Give information</w:t>
            </w:r>
          </w:p>
        </w:tc>
        <w:tc>
          <w:tcPr>
            <w:tcW w:w="2877" w:type="pct"/>
          </w:tcPr>
          <w:p w14:paraId="512809D8" w14:textId="77777777" w:rsidR="00D765A8" w:rsidRPr="00FA2D11" w:rsidRDefault="00D765A8" w:rsidP="00167772">
            <w:pPr>
              <w:jc w:val="both"/>
              <w:rPr>
                <w:bCs/>
                <w:lang w:val="en-US"/>
              </w:rPr>
            </w:pPr>
            <w:r>
              <w:t>Give the necessary information to help the customer understand, for example, the reason for a policy or procedure, how to use a product in the future, etc.</w:t>
            </w:r>
          </w:p>
        </w:tc>
      </w:tr>
      <w:tr w:rsidR="00D765A8" w14:paraId="42A5EA46" w14:textId="77777777" w:rsidTr="000E6F31">
        <w:tc>
          <w:tcPr>
            <w:tcW w:w="567" w:type="pct"/>
          </w:tcPr>
          <w:p w14:paraId="309EFDB7" w14:textId="77777777" w:rsidR="00D765A8" w:rsidRDefault="00D765A8" w:rsidP="00167772">
            <w:pPr>
              <w:jc w:val="both"/>
              <w:rPr>
                <w:bCs/>
                <w:lang w:val="en-US"/>
              </w:rPr>
            </w:pPr>
            <w:r>
              <w:rPr>
                <w:bCs/>
                <w:lang w:val="en-US"/>
              </w:rPr>
              <w:t>6</w:t>
            </w:r>
          </w:p>
        </w:tc>
        <w:tc>
          <w:tcPr>
            <w:tcW w:w="1556" w:type="pct"/>
          </w:tcPr>
          <w:p w14:paraId="5E782248" w14:textId="77777777" w:rsidR="00D765A8" w:rsidRDefault="00D765A8" w:rsidP="00167772">
            <w:pPr>
              <w:rPr>
                <w:bCs/>
                <w:lang w:val="en-US"/>
              </w:rPr>
            </w:pPr>
            <w:r>
              <w:rPr>
                <w:bCs/>
                <w:lang w:val="en-US"/>
              </w:rPr>
              <w:t>Find a solution</w:t>
            </w:r>
          </w:p>
        </w:tc>
        <w:tc>
          <w:tcPr>
            <w:tcW w:w="2877" w:type="pct"/>
          </w:tcPr>
          <w:p w14:paraId="41C804F7" w14:textId="77777777" w:rsidR="00D765A8" w:rsidRDefault="00D765A8">
            <w:pPr>
              <w:pStyle w:val="ListParagraph"/>
              <w:numPr>
                <w:ilvl w:val="0"/>
                <w:numId w:val="39"/>
              </w:numPr>
              <w:spacing w:after="120"/>
              <w:ind w:left="357" w:hanging="357"/>
              <w:contextualSpacing w:val="0"/>
              <w:jc w:val="both"/>
            </w:pPr>
            <w:r>
              <w:t xml:space="preserve">Find a solution. </w:t>
            </w:r>
          </w:p>
          <w:p w14:paraId="31734548" w14:textId="77777777" w:rsidR="00D765A8" w:rsidRDefault="00D765A8">
            <w:pPr>
              <w:pStyle w:val="ListParagraph"/>
              <w:numPr>
                <w:ilvl w:val="0"/>
                <w:numId w:val="39"/>
              </w:numPr>
              <w:spacing w:after="120"/>
              <w:ind w:left="357" w:hanging="357"/>
              <w:contextualSpacing w:val="0"/>
              <w:jc w:val="both"/>
            </w:pPr>
            <w:r>
              <w:t>If you cannot help, find someone who can.</w:t>
            </w:r>
          </w:p>
          <w:p w14:paraId="2E35B4EC" w14:textId="77777777" w:rsidR="00D765A8" w:rsidRDefault="00D765A8">
            <w:pPr>
              <w:pStyle w:val="ListParagraph"/>
              <w:numPr>
                <w:ilvl w:val="0"/>
                <w:numId w:val="39"/>
              </w:numPr>
              <w:spacing w:after="120"/>
              <w:ind w:left="357" w:hanging="357"/>
              <w:contextualSpacing w:val="0"/>
              <w:jc w:val="both"/>
            </w:pPr>
            <w:r>
              <w:t>Never allow a customer to leave with a problem that is not solved.</w:t>
            </w:r>
          </w:p>
          <w:p w14:paraId="5D6A8C70" w14:textId="77777777" w:rsidR="00D765A8" w:rsidRDefault="00D765A8">
            <w:pPr>
              <w:pStyle w:val="ListParagraph"/>
              <w:numPr>
                <w:ilvl w:val="0"/>
                <w:numId w:val="39"/>
              </w:numPr>
              <w:spacing w:after="120"/>
              <w:ind w:left="357" w:hanging="357"/>
              <w:contextualSpacing w:val="0"/>
              <w:jc w:val="both"/>
            </w:pPr>
            <w:r>
              <w:t>Have a ‘no problem’ attitude.</w:t>
            </w:r>
          </w:p>
          <w:p w14:paraId="5B9A8232" w14:textId="77777777" w:rsidR="00D765A8" w:rsidRDefault="00D765A8">
            <w:pPr>
              <w:pStyle w:val="ListParagraph"/>
              <w:numPr>
                <w:ilvl w:val="0"/>
                <w:numId w:val="39"/>
              </w:numPr>
              <w:spacing w:after="120"/>
              <w:ind w:left="357" w:hanging="357"/>
              <w:contextualSpacing w:val="0"/>
              <w:jc w:val="both"/>
            </w:pPr>
            <w:r>
              <w:t>Have a can-do attitude.</w:t>
            </w:r>
          </w:p>
          <w:p w14:paraId="5181AC61" w14:textId="77777777" w:rsidR="00D765A8" w:rsidRPr="005117A3" w:rsidRDefault="00D765A8">
            <w:pPr>
              <w:pStyle w:val="ListParagraph"/>
              <w:numPr>
                <w:ilvl w:val="0"/>
                <w:numId w:val="39"/>
              </w:numPr>
              <w:spacing w:after="120"/>
              <w:ind w:left="357" w:hanging="357"/>
              <w:contextualSpacing w:val="0"/>
              <w:jc w:val="both"/>
            </w:pPr>
            <w:r>
              <w:t xml:space="preserve">Check what alternatives you could offer, and ask the customer to select their preferred solution, for </w:t>
            </w:r>
            <w:r>
              <w:lastRenderedPageBreak/>
              <w:t xml:space="preserve">example: </w:t>
            </w:r>
            <w:r w:rsidRPr="005117A3">
              <w:rPr>
                <w:i/>
              </w:rPr>
              <w:t>Mrs Smith, would you like a replacement or a refund?</w:t>
            </w:r>
          </w:p>
          <w:p w14:paraId="76BED482" w14:textId="77777777" w:rsidR="00D765A8" w:rsidRDefault="00D765A8">
            <w:pPr>
              <w:pStyle w:val="ListParagraph"/>
              <w:numPr>
                <w:ilvl w:val="0"/>
                <w:numId w:val="39"/>
              </w:numPr>
              <w:spacing w:after="120"/>
              <w:ind w:left="357" w:hanging="357"/>
              <w:contextualSpacing w:val="0"/>
              <w:jc w:val="both"/>
            </w:pPr>
            <w:r>
              <w:t>Once the customer has agreed to a solution, give a time frame.</w:t>
            </w:r>
          </w:p>
          <w:p w14:paraId="11EB862D" w14:textId="77777777" w:rsidR="00D765A8" w:rsidRDefault="00D765A8">
            <w:pPr>
              <w:pStyle w:val="ListParagraph"/>
              <w:numPr>
                <w:ilvl w:val="0"/>
                <w:numId w:val="39"/>
              </w:numPr>
              <w:spacing w:after="120"/>
              <w:ind w:left="357" w:hanging="357"/>
              <w:contextualSpacing w:val="0"/>
              <w:jc w:val="both"/>
            </w:pPr>
            <w:r>
              <w:t>Repeat the solution to the customer, and ask again if they are happy with the suggested or selected solution. Ask if the agreed time frame is suitable.</w:t>
            </w:r>
          </w:p>
          <w:p w14:paraId="13872512" w14:textId="77777777" w:rsidR="00D765A8" w:rsidRPr="009C2302" w:rsidRDefault="00D765A8">
            <w:pPr>
              <w:pStyle w:val="ListParagraph"/>
              <w:numPr>
                <w:ilvl w:val="0"/>
                <w:numId w:val="39"/>
              </w:numPr>
              <w:contextualSpacing w:val="0"/>
              <w:jc w:val="both"/>
            </w:pPr>
            <w:r>
              <w:t>Thank the customer for assisting you by pointing out a problem.</w:t>
            </w:r>
          </w:p>
        </w:tc>
      </w:tr>
      <w:tr w:rsidR="00D765A8" w14:paraId="0EB8F299" w14:textId="77777777" w:rsidTr="000E6F31">
        <w:tc>
          <w:tcPr>
            <w:tcW w:w="567" w:type="pct"/>
          </w:tcPr>
          <w:p w14:paraId="721944E3" w14:textId="77777777" w:rsidR="00D765A8" w:rsidRDefault="00D765A8" w:rsidP="00167772">
            <w:pPr>
              <w:jc w:val="both"/>
              <w:rPr>
                <w:bCs/>
                <w:lang w:val="en-US"/>
              </w:rPr>
            </w:pPr>
            <w:r>
              <w:rPr>
                <w:bCs/>
                <w:lang w:val="en-US"/>
              </w:rPr>
              <w:lastRenderedPageBreak/>
              <w:t>7</w:t>
            </w:r>
          </w:p>
        </w:tc>
        <w:tc>
          <w:tcPr>
            <w:tcW w:w="1556" w:type="pct"/>
          </w:tcPr>
          <w:p w14:paraId="4E74A0EA" w14:textId="77777777" w:rsidR="00D765A8" w:rsidRDefault="00D765A8" w:rsidP="00167772">
            <w:pPr>
              <w:jc w:val="both"/>
              <w:rPr>
                <w:bCs/>
                <w:lang w:val="en-US"/>
              </w:rPr>
            </w:pPr>
            <w:r>
              <w:rPr>
                <w:bCs/>
                <w:lang w:val="en-US"/>
              </w:rPr>
              <w:t>Report it</w:t>
            </w:r>
          </w:p>
        </w:tc>
        <w:tc>
          <w:tcPr>
            <w:tcW w:w="2877" w:type="pct"/>
          </w:tcPr>
          <w:p w14:paraId="6B4E12F0" w14:textId="77777777" w:rsidR="00D765A8" w:rsidRDefault="00D765A8">
            <w:pPr>
              <w:pStyle w:val="ListParagraph"/>
              <w:numPr>
                <w:ilvl w:val="0"/>
                <w:numId w:val="40"/>
              </w:numPr>
              <w:spacing w:after="120"/>
              <w:ind w:left="357" w:hanging="357"/>
              <w:contextualSpacing w:val="0"/>
              <w:jc w:val="both"/>
            </w:pPr>
            <w:r>
              <w:t>R</w:t>
            </w:r>
            <w:r w:rsidRPr="0022061D">
              <w:t>ecord details about the complaint such as customer’s name and contact details, the product or service, how you dealt with it and how the customer reacted.</w:t>
            </w:r>
          </w:p>
          <w:p w14:paraId="2D396A8A" w14:textId="77777777" w:rsidR="00D765A8" w:rsidRPr="009C2302" w:rsidRDefault="00D765A8">
            <w:pPr>
              <w:pStyle w:val="ListParagraph"/>
              <w:numPr>
                <w:ilvl w:val="0"/>
                <w:numId w:val="40"/>
              </w:numPr>
              <w:contextualSpacing w:val="0"/>
              <w:jc w:val="both"/>
            </w:pPr>
            <w:r>
              <w:t>Report all complaints; even the smallest problem. The information is valuable for management to put procedures in place to prevent future problems.</w:t>
            </w:r>
          </w:p>
        </w:tc>
      </w:tr>
    </w:tbl>
    <w:p w14:paraId="683F8F7A" w14:textId="78A10A65" w:rsidR="00D765A8" w:rsidRDefault="00D765A8" w:rsidP="00D765A8">
      <w:pPr>
        <w:rPr>
          <w:rFonts w:eastAsia="Calibri"/>
          <w:b/>
          <w:lang w:val="en-US"/>
        </w:rPr>
      </w:pPr>
    </w:p>
    <w:p w14:paraId="5518B24F" w14:textId="77777777" w:rsidR="008B0F0C" w:rsidRDefault="008B0F0C" w:rsidP="00D765A8">
      <w:pPr>
        <w:rPr>
          <w:rFonts w:eastAsia="Calibri"/>
          <w:b/>
          <w:lang w:val="en-US"/>
        </w:rPr>
      </w:pPr>
    </w:p>
    <w:p w14:paraId="6970287D" w14:textId="77777777" w:rsidR="00D765A8" w:rsidRDefault="00D765A8" w:rsidP="00D765A8">
      <w:pPr>
        <w:rPr>
          <w:rFonts w:eastAsia="Calibri"/>
          <w:b/>
          <w:lang w:val="en-US"/>
        </w:rPr>
      </w:pPr>
    </w:p>
    <w:p w14:paraId="0ECE3634" w14:textId="77777777" w:rsidR="00D765A8" w:rsidRDefault="00D765A8" w:rsidP="00D765A8">
      <w:pPr>
        <w:spacing w:after="120"/>
        <w:rPr>
          <w:b/>
          <w:lang w:val="en-US"/>
        </w:rPr>
      </w:pPr>
      <w:r w:rsidRPr="001139A1">
        <w:rPr>
          <w:b/>
          <w:lang w:val="en-US"/>
        </w:rPr>
        <w:t xml:space="preserve">Question </w:t>
      </w:r>
      <w:r>
        <w:rPr>
          <w:b/>
          <w:lang w:val="en-US"/>
        </w:rPr>
        <w:t xml:space="preserve">20 </w:t>
      </w:r>
      <w:r w:rsidRPr="001139A1">
        <w:rPr>
          <w:b/>
          <w:lang w:val="en-US"/>
        </w:rPr>
        <w:t>(</w:t>
      </w:r>
      <w:r>
        <w:rPr>
          <w:b/>
          <w:lang w:val="en-US"/>
        </w:rPr>
        <w:t xml:space="preserve">10 </w:t>
      </w:r>
      <w:r w:rsidRPr="001139A1">
        <w:rPr>
          <w:b/>
          <w:lang w:val="en-US"/>
        </w:rPr>
        <w:t>marks)</w:t>
      </w:r>
      <w:r>
        <w:rPr>
          <w:b/>
          <w:lang w:val="en-US"/>
        </w:rPr>
        <w:t xml:space="preserve"> KM01-IAC0503</w:t>
      </w:r>
    </w:p>
    <w:p w14:paraId="180226DC" w14:textId="77777777" w:rsidR="00D765A8" w:rsidRDefault="00D765A8" w:rsidP="00D765A8">
      <w:pPr>
        <w:spacing w:after="120"/>
        <w:rPr>
          <w:bCs/>
          <w:lang w:val="en-US"/>
        </w:rPr>
      </w:pPr>
      <w:r>
        <w:rPr>
          <w:bCs/>
          <w:lang w:val="en-US"/>
        </w:rPr>
        <w:t>List and explain 5 steps/techniques for dealing with an upset or angry customer.</w:t>
      </w:r>
    </w:p>
    <w:p w14:paraId="259981B7" w14:textId="77777777" w:rsidR="00D765A8" w:rsidRDefault="00D765A8" w:rsidP="00D765A8">
      <w:pPr>
        <w:spacing w:after="120"/>
        <w:rPr>
          <w:bCs/>
          <w:lang w:val="en-US"/>
        </w:rPr>
      </w:pPr>
      <w:r>
        <w:rPr>
          <w:bCs/>
          <w:lang w:val="en-US"/>
        </w:rPr>
        <w:t>1 mark for each technique listed and 1 mark for each explanation.</w:t>
      </w:r>
    </w:p>
    <w:tbl>
      <w:tblPr>
        <w:tblStyle w:val="TableGrid"/>
        <w:tblW w:w="5000" w:type="pct"/>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CellMar>
          <w:top w:w="108" w:type="dxa"/>
          <w:bottom w:w="108" w:type="dxa"/>
        </w:tblCellMar>
        <w:tblLook w:val="04A0" w:firstRow="1" w:lastRow="0" w:firstColumn="1" w:lastColumn="0" w:noHBand="0" w:noVBand="1"/>
      </w:tblPr>
      <w:tblGrid>
        <w:gridCol w:w="2900"/>
        <w:gridCol w:w="6342"/>
      </w:tblGrid>
      <w:tr w:rsidR="00D765A8" w14:paraId="4270145A" w14:textId="77777777" w:rsidTr="008B0F0C">
        <w:tc>
          <w:tcPr>
            <w:tcW w:w="1569" w:type="pct"/>
            <w:shd w:val="clear" w:color="auto" w:fill="auto"/>
          </w:tcPr>
          <w:p w14:paraId="0D122160" w14:textId="77777777" w:rsidR="00D765A8" w:rsidRPr="002D6D70" w:rsidRDefault="00D765A8" w:rsidP="00167772">
            <w:pPr>
              <w:rPr>
                <w:b/>
                <w:bCs/>
                <w:color w:val="000000" w:themeColor="text1"/>
              </w:rPr>
            </w:pPr>
            <w:r w:rsidRPr="002D6D70">
              <w:rPr>
                <w:b/>
                <w:bCs/>
                <w:color w:val="000000" w:themeColor="text1"/>
              </w:rPr>
              <w:t>Assume the customer has a right to be angry</w:t>
            </w:r>
          </w:p>
        </w:tc>
        <w:tc>
          <w:tcPr>
            <w:tcW w:w="3431" w:type="pct"/>
          </w:tcPr>
          <w:p w14:paraId="0B9715D4" w14:textId="77777777" w:rsidR="00D765A8" w:rsidRDefault="00D765A8">
            <w:pPr>
              <w:pStyle w:val="ListParagraph"/>
              <w:numPr>
                <w:ilvl w:val="0"/>
                <w:numId w:val="44"/>
              </w:numPr>
              <w:spacing w:after="120"/>
              <w:ind w:left="357" w:hanging="357"/>
              <w:contextualSpacing w:val="0"/>
              <w:jc w:val="both"/>
            </w:pPr>
            <w:r>
              <w:t>The most common response to customer complaints is to evaluate the merit of the complaint while you are listening to it. You should avoid such evaluation and common response and replace it with the assumption that the customer has a right to be angry, so that you are open to listen to why the customer is upset.</w:t>
            </w:r>
          </w:p>
          <w:p w14:paraId="3E2D111A" w14:textId="77777777" w:rsidR="00D765A8" w:rsidRDefault="00D765A8">
            <w:pPr>
              <w:pStyle w:val="ListParagraph"/>
              <w:numPr>
                <w:ilvl w:val="0"/>
                <w:numId w:val="44"/>
              </w:numPr>
              <w:spacing w:after="120"/>
              <w:ind w:left="357" w:hanging="357"/>
              <w:contextualSpacing w:val="0"/>
              <w:jc w:val="both"/>
            </w:pPr>
            <w:r>
              <w:t xml:space="preserve">The customer may be angry because of several reasons. </w:t>
            </w:r>
          </w:p>
          <w:p w14:paraId="61F5D6EE" w14:textId="77777777" w:rsidR="00D765A8" w:rsidRDefault="00D765A8">
            <w:pPr>
              <w:pStyle w:val="ListParagraph"/>
              <w:numPr>
                <w:ilvl w:val="0"/>
                <w:numId w:val="44"/>
              </w:numPr>
              <w:spacing w:after="120"/>
              <w:ind w:left="357" w:hanging="357"/>
              <w:contextualSpacing w:val="0"/>
              <w:jc w:val="both"/>
            </w:pPr>
            <w:r>
              <w:t xml:space="preserve">The customer may feel betrayed because the product or services did not meet expectations. It is also possible that the customer may be angry because he or she made incorrect assumptions that led to inappropriate expectations. Previous experiences and previous contacts with your company may also play a role in the </w:t>
            </w:r>
            <w:r>
              <w:lastRenderedPageBreak/>
              <w:t xml:space="preserve">customer’s emotions. Another possibility is that the problem may have occurred at a very inconvenient time for the customer. </w:t>
            </w:r>
          </w:p>
          <w:p w14:paraId="2F43430D" w14:textId="77777777" w:rsidR="00D765A8" w:rsidRDefault="00D765A8">
            <w:pPr>
              <w:pStyle w:val="ListParagraph"/>
              <w:numPr>
                <w:ilvl w:val="0"/>
                <w:numId w:val="44"/>
              </w:numPr>
              <w:contextualSpacing w:val="0"/>
              <w:jc w:val="both"/>
            </w:pPr>
            <w:r>
              <w:t>Regardless of the circumstances, acknowledge the customer has the privilege to be irate. Listen carefully to how the anger is expressed so you can find the root cause of the emotion.</w:t>
            </w:r>
          </w:p>
        </w:tc>
      </w:tr>
      <w:tr w:rsidR="00D765A8" w14:paraId="3AB148B3" w14:textId="77777777" w:rsidTr="008B0F0C">
        <w:tc>
          <w:tcPr>
            <w:tcW w:w="1569" w:type="pct"/>
            <w:shd w:val="clear" w:color="auto" w:fill="auto"/>
          </w:tcPr>
          <w:p w14:paraId="60C9973C" w14:textId="77777777" w:rsidR="00D765A8" w:rsidRPr="002D6D70" w:rsidRDefault="00D765A8" w:rsidP="00167772">
            <w:pPr>
              <w:rPr>
                <w:b/>
                <w:bCs/>
                <w:color w:val="000000" w:themeColor="text1"/>
              </w:rPr>
            </w:pPr>
            <w:r w:rsidRPr="002D6D70">
              <w:rPr>
                <w:b/>
                <w:bCs/>
                <w:color w:val="000000" w:themeColor="text1"/>
              </w:rPr>
              <w:lastRenderedPageBreak/>
              <w:t>Listen to the emotion without emotion</w:t>
            </w:r>
          </w:p>
        </w:tc>
        <w:tc>
          <w:tcPr>
            <w:tcW w:w="3431" w:type="pct"/>
          </w:tcPr>
          <w:p w14:paraId="30BBD122" w14:textId="77777777" w:rsidR="00D765A8" w:rsidRDefault="00D765A8">
            <w:pPr>
              <w:pStyle w:val="ListParagraph"/>
              <w:numPr>
                <w:ilvl w:val="0"/>
                <w:numId w:val="45"/>
              </w:numPr>
              <w:spacing w:after="120"/>
              <w:ind w:left="357" w:hanging="357"/>
              <w:contextualSpacing w:val="0"/>
              <w:jc w:val="both"/>
            </w:pPr>
            <w:r>
              <w:t>Listen to the emphasis that the customer places on specific topics so you can identify why the customer is upset.</w:t>
            </w:r>
          </w:p>
          <w:p w14:paraId="3052D441" w14:textId="77777777" w:rsidR="00D765A8" w:rsidRDefault="00D765A8">
            <w:pPr>
              <w:pStyle w:val="ListParagraph"/>
              <w:numPr>
                <w:ilvl w:val="0"/>
                <w:numId w:val="45"/>
              </w:numPr>
              <w:spacing w:after="120"/>
              <w:ind w:left="357" w:hanging="357"/>
              <w:contextualSpacing w:val="0"/>
              <w:jc w:val="both"/>
            </w:pPr>
            <w:r>
              <w:t xml:space="preserve">Listen to the emotion as well as the words. The customer may, for example, say that he or she is angry, or disappointed or disillusioned. Listening carefully will help you identify and acknowledge the emotion, for example, </w:t>
            </w:r>
            <w:r w:rsidRPr="004A7FD4">
              <w:rPr>
                <w:i/>
              </w:rPr>
              <w:t>I can understand your frustration; I am sorry that you are disappointed</w:t>
            </w:r>
            <w:r>
              <w:t>; etc.</w:t>
            </w:r>
          </w:p>
          <w:p w14:paraId="74A57F5A" w14:textId="77777777" w:rsidR="00D765A8" w:rsidRDefault="00D765A8">
            <w:pPr>
              <w:pStyle w:val="ListParagraph"/>
              <w:numPr>
                <w:ilvl w:val="0"/>
                <w:numId w:val="45"/>
              </w:numPr>
              <w:spacing w:after="120"/>
              <w:ind w:left="357" w:hanging="357"/>
              <w:contextualSpacing w:val="0"/>
              <w:jc w:val="both"/>
            </w:pPr>
            <w:r>
              <w:t xml:space="preserve">Imagine that a customer experienced a technical malfunction when downloading digital images of a special event, wedding or family vacation from a camera to a computer. The hardware or software may have caused the technical issue, but the customer’s emotional distress is related to the risk of losing precious memories. </w:t>
            </w:r>
          </w:p>
          <w:p w14:paraId="0C139350" w14:textId="77777777" w:rsidR="00D765A8" w:rsidRDefault="00D765A8">
            <w:pPr>
              <w:pStyle w:val="ListParagraph"/>
              <w:numPr>
                <w:ilvl w:val="0"/>
                <w:numId w:val="45"/>
              </w:numPr>
              <w:spacing w:after="120"/>
              <w:ind w:left="357" w:hanging="357"/>
              <w:contextualSpacing w:val="0"/>
              <w:jc w:val="both"/>
            </w:pPr>
            <w:r>
              <w:t>Although your first thought may be to immediately correct the technical problem, you must first acknowledge the customer’s emotional response to the problem. If you don’t do that, it is unlikely that the customer will be happy with whatever you offer to do.</w:t>
            </w:r>
          </w:p>
          <w:p w14:paraId="66072207" w14:textId="77777777" w:rsidR="00D765A8" w:rsidRDefault="00D765A8">
            <w:pPr>
              <w:pStyle w:val="ListParagraph"/>
              <w:numPr>
                <w:ilvl w:val="0"/>
                <w:numId w:val="45"/>
              </w:numPr>
              <w:contextualSpacing w:val="0"/>
              <w:jc w:val="both"/>
            </w:pPr>
            <w:r>
              <w:t>You should stay calm and not respond with emotion. Remember that the custom’s anger is not directed at you personally. If the customer is using language that attacks and borders on abusiveness, it is because the customer is looking for acknowledgement of the emotional distress as well as the problem. You may have to repeatedly acknowledge the customer’s emotion to diffuse the situation.</w:t>
            </w:r>
          </w:p>
        </w:tc>
      </w:tr>
      <w:tr w:rsidR="00D765A8" w14:paraId="28EEAEAA" w14:textId="77777777" w:rsidTr="008B0F0C">
        <w:tc>
          <w:tcPr>
            <w:tcW w:w="1569" w:type="pct"/>
            <w:shd w:val="clear" w:color="auto" w:fill="auto"/>
          </w:tcPr>
          <w:p w14:paraId="3E3ED2EB" w14:textId="77777777" w:rsidR="00D765A8" w:rsidRPr="002D6D70" w:rsidRDefault="00D765A8" w:rsidP="00167772">
            <w:pPr>
              <w:rPr>
                <w:b/>
                <w:bCs/>
                <w:color w:val="000000" w:themeColor="text1"/>
              </w:rPr>
            </w:pPr>
            <w:r w:rsidRPr="002D6D70">
              <w:rPr>
                <w:b/>
                <w:bCs/>
                <w:color w:val="000000" w:themeColor="text1"/>
              </w:rPr>
              <w:t>Be patient</w:t>
            </w:r>
          </w:p>
        </w:tc>
        <w:tc>
          <w:tcPr>
            <w:tcW w:w="3431" w:type="pct"/>
          </w:tcPr>
          <w:p w14:paraId="0B2E5DB0" w14:textId="77777777" w:rsidR="00D765A8" w:rsidRDefault="00D765A8">
            <w:pPr>
              <w:pStyle w:val="ListParagraph"/>
              <w:numPr>
                <w:ilvl w:val="0"/>
                <w:numId w:val="45"/>
              </w:numPr>
              <w:spacing w:after="120"/>
              <w:ind w:left="357" w:hanging="357"/>
              <w:contextualSpacing w:val="0"/>
              <w:jc w:val="both"/>
            </w:pPr>
            <w:r>
              <w:t xml:space="preserve">It is not effective to interrupt the customer when he or she is venting their feelings; it is like pouring gasoline on a raging fire. </w:t>
            </w:r>
          </w:p>
          <w:p w14:paraId="0CCCD406" w14:textId="77777777" w:rsidR="00D765A8" w:rsidRDefault="00D765A8">
            <w:pPr>
              <w:pStyle w:val="ListParagraph"/>
              <w:numPr>
                <w:ilvl w:val="0"/>
                <w:numId w:val="45"/>
              </w:numPr>
              <w:contextualSpacing w:val="0"/>
              <w:jc w:val="both"/>
            </w:pPr>
            <w:r>
              <w:t>You should be patient and wait for the customer to finish venting their emotions before you respond with questions or a solution.</w:t>
            </w:r>
          </w:p>
        </w:tc>
      </w:tr>
    </w:tbl>
    <w:p w14:paraId="2F7D7703" w14:textId="77777777" w:rsidR="008B0F0C" w:rsidRDefault="008B0F0C"/>
    <w:tbl>
      <w:tblPr>
        <w:tblStyle w:val="TableGrid"/>
        <w:tblW w:w="5000" w:type="pct"/>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CellMar>
          <w:top w:w="108" w:type="dxa"/>
          <w:bottom w:w="108" w:type="dxa"/>
        </w:tblCellMar>
        <w:tblLook w:val="04A0" w:firstRow="1" w:lastRow="0" w:firstColumn="1" w:lastColumn="0" w:noHBand="0" w:noVBand="1"/>
      </w:tblPr>
      <w:tblGrid>
        <w:gridCol w:w="2900"/>
        <w:gridCol w:w="6342"/>
      </w:tblGrid>
      <w:tr w:rsidR="00D765A8" w14:paraId="00E89D4D" w14:textId="77777777" w:rsidTr="008B0F0C">
        <w:tc>
          <w:tcPr>
            <w:tcW w:w="1569" w:type="pct"/>
            <w:shd w:val="clear" w:color="auto" w:fill="auto"/>
          </w:tcPr>
          <w:p w14:paraId="67AF8A58" w14:textId="77777777" w:rsidR="00D765A8" w:rsidRPr="002D6D70" w:rsidRDefault="00D765A8" w:rsidP="00167772">
            <w:pPr>
              <w:rPr>
                <w:b/>
                <w:bCs/>
                <w:color w:val="000000" w:themeColor="text1"/>
              </w:rPr>
            </w:pPr>
            <w:r w:rsidRPr="002D6D70">
              <w:rPr>
                <w:b/>
                <w:bCs/>
                <w:color w:val="000000" w:themeColor="text1"/>
              </w:rPr>
              <w:lastRenderedPageBreak/>
              <w:t>Speak softly</w:t>
            </w:r>
          </w:p>
        </w:tc>
        <w:tc>
          <w:tcPr>
            <w:tcW w:w="3431" w:type="pct"/>
          </w:tcPr>
          <w:p w14:paraId="545B42F6" w14:textId="77777777" w:rsidR="00D765A8" w:rsidRDefault="00D765A8">
            <w:pPr>
              <w:pStyle w:val="ListParagraph"/>
              <w:numPr>
                <w:ilvl w:val="0"/>
                <w:numId w:val="45"/>
              </w:numPr>
              <w:spacing w:after="120"/>
              <w:ind w:left="357" w:hanging="357"/>
              <w:contextualSpacing w:val="0"/>
              <w:jc w:val="both"/>
            </w:pPr>
            <w:r>
              <w:t xml:space="preserve">You should respond to upset and loud customers by speaking softly and with a very steady tone. </w:t>
            </w:r>
          </w:p>
          <w:p w14:paraId="4C24ADE9" w14:textId="77777777" w:rsidR="00D765A8" w:rsidRDefault="00D765A8">
            <w:pPr>
              <w:pStyle w:val="ListParagraph"/>
              <w:numPr>
                <w:ilvl w:val="0"/>
                <w:numId w:val="45"/>
              </w:numPr>
              <w:spacing w:after="120"/>
              <w:ind w:left="357" w:hanging="357"/>
              <w:contextualSpacing w:val="0"/>
              <w:jc w:val="both"/>
            </w:pPr>
            <w:r>
              <w:t xml:space="preserve">If you shout back or interrupt the customer, you will engage in a verbal battle and the customer will not pay attention to what you are saying. </w:t>
            </w:r>
          </w:p>
          <w:p w14:paraId="3630959E" w14:textId="77777777" w:rsidR="00D765A8" w:rsidRDefault="00D765A8">
            <w:pPr>
              <w:pStyle w:val="ListParagraph"/>
              <w:numPr>
                <w:ilvl w:val="0"/>
                <w:numId w:val="45"/>
              </w:numPr>
              <w:contextualSpacing w:val="0"/>
              <w:jc w:val="both"/>
            </w:pPr>
            <w:r>
              <w:t xml:space="preserve">Remember that the customer has approached you for resolution if the problem and ultimately wants your advice and assistance. </w:t>
            </w:r>
          </w:p>
        </w:tc>
      </w:tr>
      <w:tr w:rsidR="00D765A8" w14:paraId="1218EB95" w14:textId="77777777" w:rsidTr="008B0F0C">
        <w:tc>
          <w:tcPr>
            <w:tcW w:w="1569" w:type="pct"/>
            <w:shd w:val="clear" w:color="auto" w:fill="auto"/>
          </w:tcPr>
          <w:p w14:paraId="76E750B6" w14:textId="77777777" w:rsidR="00D765A8" w:rsidRPr="002D6D70" w:rsidRDefault="00D765A8" w:rsidP="00167772">
            <w:pPr>
              <w:jc w:val="both"/>
              <w:rPr>
                <w:b/>
                <w:bCs/>
                <w:color w:val="000000" w:themeColor="text1"/>
              </w:rPr>
            </w:pPr>
            <w:r w:rsidRPr="002D6D70">
              <w:rPr>
                <w:b/>
                <w:bCs/>
                <w:color w:val="000000" w:themeColor="text1"/>
              </w:rPr>
              <w:t>Reiterate</w:t>
            </w:r>
          </w:p>
        </w:tc>
        <w:tc>
          <w:tcPr>
            <w:tcW w:w="3431" w:type="pct"/>
          </w:tcPr>
          <w:p w14:paraId="231049BC" w14:textId="77777777" w:rsidR="00D765A8" w:rsidRDefault="00D765A8">
            <w:pPr>
              <w:pStyle w:val="ListParagraph"/>
              <w:numPr>
                <w:ilvl w:val="0"/>
                <w:numId w:val="45"/>
              </w:numPr>
              <w:spacing w:after="120"/>
              <w:ind w:left="357" w:hanging="357"/>
              <w:contextualSpacing w:val="0"/>
              <w:jc w:val="both"/>
            </w:pPr>
            <w:r>
              <w:t>After you have listened carefully to the customer, reiterate the priorities that you believe that you heard from the customer’s perspective to ensure that you are focused on the appropriate issues.</w:t>
            </w:r>
          </w:p>
          <w:p w14:paraId="42E97ACD" w14:textId="77777777" w:rsidR="00D765A8" w:rsidRDefault="00D765A8">
            <w:pPr>
              <w:pStyle w:val="ListParagraph"/>
              <w:numPr>
                <w:ilvl w:val="0"/>
                <w:numId w:val="45"/>
              </w:numPr>
              <w:contextualSpacing w:val="0"/>
              <w:jc w:val="both"/>
            </w:pPr>
            <w:r>
              <w:t>Make sure that you are addressing the technical, administrative and emotional aspects of the customer concerns.</w:t>
            </w:r>
          </w:p>
        </w:tc>
      </w:tr>
    </w:tbl>
    <w:p w14:paraId="61127630" w14:textId="77777777" w:rsidR="00D765A8" w:rsidRDefault="00D765A8" w:rsidP="00D765A8">
      <w:pPr>
        <w:rPr>
          <w:rFonts w:eastAsia="Calibri"/>
          <w:b/>
          <w:bCs/>
          <w:color w:val="000000" w:themeColor="text1"/>
        </w:rPr>
      </w:pPr>
    </w:p>
    <w:p w14:paraId="1C4CFF15" w14:textId="77777777" w:rsidR="00D765A8" w:rsidRDefault="00D765A8" w:rsidP="00D765A8">
      <w:pPr>
        <w:rPr>
          <w:rFonts w:eastAsia="Calibri"/>
          <w:b/>
          <w:bCs/>
          <w:color w:val="000000" w:themeColor="text1"/>
        </w:rPr>
      </w:pPr>
    </w:p>
    <w:p w14:paraId="50E294D5" w14:textId="77777777" w:rsidR="00D765A8" w:rsidRDefault="00D765A8" w:rsidP="00D765A8">
      <w:pPr>
        <w:spacing w:after="120"/>
        <w:rPr>
          <w:b/>
          <w:lang w:val="en-US"/>
        </w:rPr>
      </w:pPr>
      <w:r w:rsidRPr="001139A1">
        <w:rPr>
          <w:b/>
          <w:lang w:val="en-US"/>
        </w:rPr>
        <w:t xml:space="preserve">Question </w:t>
      </w:r>
      <w:r>
        <w:rPr>
          <w:b/>
          <w:lang w:val="en-US"/>
        </w:rPr>
        <w:t xml:space="preserve">21 </w:t>
      </w:r>
      <w:r w:rsidRPr="001139A1">
        <w:rPr>
          <w:b/>
          <w:lang w:val="en-US"/>
        </w:rPr>
        <w:t>(</w:t>
      </w:r>
      <w:r>
        <w:rPr>
          <w:b/>
          <w:lang w:val="en-US"/>
        </w:rPr>
        <w:t xml:space="preserve">5 </w:t>
      </w:r>
      <w:r w:rsidRPr="001139A1">
        <w:rPr>
          <w:b/>
          <w:lang w:val="en-US"/>
        </w:rPr>
        <w:t>marks)</w:t>
      </w:r>
      <w:r>
        <w:rPr>
          <w:b/>
          <w:lang w:val="en-US"/>
        </w:rPr>
        <w:t xml:space="preserve"> KM01-IAC0505</w:t>
      </w:r>
    </w:p>
    <w:p w14:paraId="1F747ECE" w14:textId="77777777" w:rsidR="00D765A8" w:rsidRDefault="00D765A8" w:rsidP="00D765A8">
      <w:pPr>
        <w:spacing w:after="120"/>
        <w:rPr>
          <w:b/>
          <w:lang w:val="en-US"/>
        </w:rPr>
      </w:pPr>
      <w:r w:rsidRPr="004A7FD4">
        <w:rPr>
          <w:bCs/>
          <w:lang w:val="en-US"/>
        </w:rPr>
        <w:t>Explain the principles of escalating customer queries and complaints</w:t>
      </w:r>
      <w:r>
        <w:rPr>
          <w:b/>
          <w:lang w:val="en-US"/>
        </w:rPr>
        <w:t>.</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D765A8" w14:paraId="4C238ABF" w14:textId="77777777" w:rsidTr="008B0F0C">
        <w:tc>
          <w:tcPr>
            <w:tcW w:w="5000" w:type="pct"/>
          </w:tcPr>
          <w:p w14:paraId="53316CFE" w14:textId="77777777" w:rsidR="00D765A8" w:rsidRDefault="00D765A8">
            <w:pPr>
              <w:pStyle w:val="ListParagraph"/>
              <w:numPr>
                <w:ilvl w:val="0"/>
                <w:numId w:val="46"/>
              </w:numPr>
              <w:spacing w:after="120"/>
              <w:ind w:left="357" w:hanging="357"/>
              <w:contextualSpacing w:val="0"/>
              <w:jc w:val="both"/>
            </w:pPr>
            <w:r>
              <w:t>Inform the customer about the need to escalate.</w:t>
            </w:r>
          </w:p>
          <w:p w14:paraId="2A2F230B" w14:textId="77777777" w:rsidR="00D765A8" w:rsidRDefault="00D765A8">
            <w:pPr>
              <w:pStyle w:val="ListParagraph"/>
              <w:numPr>
                <w:ilvl w:val="0"/>
                <w:numId w:val="46"/>
              </w:numPr>
              <w:spacing w:after="120"/>
              <w:ind w:left="357" w:hanging="357"/>
              <w:contextualSpacing w:val="0"/>
              <w:jc w:val="both"/>
            </w:pPr>
            <w:r>
              <w:t>Contact the internal or external resource to whom you escalate.</w:t>
            </w:r>
          </w:p>
          <w:p w14:paraId="6D601D82" w14:textId="77777777" w:rsidR="00D765A8" w:rsidRDefault="00D765A8">
            <w:pPr>
              <w:pStyle w:val="ListParagraph"/>
              <w:numPr>
                <w:ilvl w:val="0"/>
                <w:numId w:val="46"/>
              </w:numPr>
              <w:spacing w:after="120"/>
              <w:ind w:left="357" w:hanging="357"/>
              <w:contextualSpacing w:val="0"/>
              <w:jc w:val="both"/>
            </w:pPr>
            <w:r>
              <w:t xml:space="preserve">When you contact a resource — internal or external — you need to provide all the information that the person needs to resolve the customer’s complaint. </w:t>
            </w:r>
          </w:p>
          <w:p w14:paraId="1B58ED21" w14:textId="77777777" w:rsidR="00D765A8" w:rsidRDefault="00D765A8">
            <w:pPr>
              <w:pStyle w:val="ListParagraph"/>
              <w:numPr>
                <w:ilvl w:val="0"/>
                <w:numId w:val="46"/>
              </w:numPr>
              <w:spacing w:after="120"/>
              <w:ind w:left="357" w:hanging="357"/>
              <w:contextualSpacing w:val="0"/>
              <w:jc w:val="both"/>
            </w:pPr>
            <w:r>
              <w:t>You also need to persuade the person to resolve the customer’s complaint in a manner that satisfies all parties involved.</w:t>
            </w:r>
          </w:p>
          <w:p w14:paraId="3D8DC9DB" w14:textId="77777777" w:rsidR="00D765A8" w:rsidRDefault="00D765A8" w:rsidP="00167772">
            <w:pPr>
              <w:jc w:val="both"/>
            </w:pPr>
            <w:r>
              <w:t>There are three steps for effective interacting with resources to resolve the complaint:</w:t>
            </w:r>
          </w:p>
          <w:p w14:paraId="03859940" w14:textId="77777777" w:rsidR="00D765A8" w:rsidRDefault="00D765A8" w:rsidP="00167772">
            <w:pPr>
              <w:jc w:val="both"/>
            </w:pPr>
          </w:p>
          <w:p w14:paraId="3754D2B0" w14:textId="77777777" w:rsidR="00D765A8" w:rsidRPr="009C2302" w:rsidRDefault="00D765A8" w:rsidP="00167772">
            <w:pPr>
              <w:jc w:val="center"/>
            </w:pPr>
            <w:r w:rsidRPr="00F1731F">
              <w:rPr>
                <w:noProof/>
              </w:rPr>
              <w:drawing>
                <wp:inline distT="0" distB="0" distL="0" distR="0" wp14:anchorId="546B6688" wp14:editId="3749650C">
                  <wp:extent cx="4350413" cy="925416"/>
                  <wp:effectExtent l="0" t="0" r="0" b="0"/>
                  <wp:docPr id="3194" name="Picture 3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425539" cy="941397"/>
                          </a:xfrm>
                          <a:prstGeom prst="rect">
                            <a:avLst/>
                          </a:prstGeom>
                          <a:noFill/>
                          <a:ln>
                            <a:noFill/>
                          </a:ln>
                        </pic:spPr>
                      </pic:pic>
                    </a:graphicData>
                  </a:graphic>
                </wp:inline>
              </w:drawing>
            </w:r>
          </w:p>
        </w:tc>
      </w:tr>
    </w:tbl>
    <w:p w14:paraId="0A8E8EF1" w14:textId="77777777" w:rsidR="00D765A8" w:rsidRDefault="00D765A8" w:rsidP="00D765A8">
      <w:pPr>
        <w:jc w:val="both"/>
        <w:rPr>
          <w:lang w:val="en-US"/>
        </w:rPr>
      </w:pPr>
    </w:p>
    <w:p w14:paraId="1A0E66F4" w14:textId="77777777" w:rsidR="00D765A8" w:rsidRDefault="00D765A8" w:rsidP="00D765A8">
      <w:pPr>
        <w:rPr>
          <w:b/>
          <w:lang w:val="en-US"/>
        </w:rPr>
      </w:pPr>
    </w:p>
    <w:p w14:paraId="797AF05D" w14:textId="773E526D" w:rsidR="0050097B" w:rsidRDefault="0050097B" w:rsidP="00167772">
      <w:pPr>
        <w:rPr>
          <w:b/>
          <w:lang w:val="en-US"/>
        </w:rPr>
      </w:pPr>
    </w:p>
    <w:p w14:paraId="2CED10E4" w14:textId="2EB38D97" w:rsidR="0050097B" w:rsidRDefault="0050097B" w:rsidP="00167772">
      <w:pPr>
        <w:rPr>
          <w:b/>
          <w:lang w:val="en-US"/>
        </w:rPr>
      </w:pPr>
      <w:r>
        <w:rPr>
          <w:b/>
          <w:lang w:val="en-US"/>
        </w:rPr>
        <w:br w:type="page"/>
      </w:r>
    </w:p>
    <w:p w14:paraId="26CF55A2" w14:textId="420B54D2" w:rsidR="0050097B" w:rsidRDefault="0050097B" w:rsidP="0050097B">
      <w:pPr>
        <w:pStyle w:val="Heading2"/>
      </w:pPr>
      <w:bookmarkStart w:id="90" w:name="_Toc107077760"/>
      <w:r>
        <w:lastRenderedPageBreak/>
        <w:t>13.2</w:t>
      </w:r>
      <w:r>
        <w:tab/>
        <w:t>MODEL ANSWERS – KNOWLEDGE TEST – KM02</w:t>
      </w:r>
      <w:bookmarkEnd w:id="90"/>
    </w:p>
    <w:tbl>
      <w:tblPr>
        <w:tblStyle w:val="TableGrid"/>
        <w:tblW w:w="5000" w:type="pct"/>
        <w:tblCellMar>
          <w:top w:w="108" w:type="dxa"/>
          <w:bottom w:w="108" w:type="dxa"/>
        </w:tblCellMar>
        <w:tblLook w:val="04A0" w:firstRow="1" w:lastRow="0" w:firstColumn="1" w:lastColumn="0" w:noHBand="0" w:noVBand="1"/>
      </w:tblPr>
      <w:tblGrid>
        <w:gridCol w:w="2610"/>
        <w:gridCol w:w="6632"/>
      </w:tblGrid>
      <w:tr w:rsidR="0050097B" w14:paraId="70E8A94D" w14:textId="77777777" w:rsidTr="008B0F0C">
        <w:tc>
          <w:tcPr>
            <w:tcW w:w="5000" w:type="pct"/>
            <w:gridSpan w:val="2"/>
            <w:shd w:val="clear" w:color="auto" w:fill="D9D9D9" w:themeFill="background1" w:themeFillShade="D9"/>
          </w:tcPr>
          <w:p w14:paraId="3A38CD00" w14:textId="77777777" w:rsidR="0050097B" w:rsidRDefault="0050097B" w:rsidP="00167772">
            <w:pPr>
              <w:jc w:val="center"/>
              <w:rPr>
                <w:b/>
                <w:bCs/>
              </w:rPr>
            </w:pPr>
            <w:r w:rsidRPr="00274E20">
              <w:rPr>
                <w:b/>
                <w:bCs/>
              </w:rPr>
              <w:t xml:space="preserve">KNOWLEDGE </w:t>
            </w:r>
            <w:r>
              <w:rPr>
                <w:b/>
                <w:bCs/>
              </w:rPr>
              <w:t>ASSESSMENT</w:t>
            </w:r>
          </w:p>
          <w:p w14:paraId="301D58E9" w14:textId="77777777" w:rsidR="0050097B" w:rsidRPr="00CA4CD0" w:rsidRDefault="0050097B" w:rsidP="00167772">
            <w:pPr>
              <w:jc w:val="center"/>
              <w:rPr>
                <w:b/>
                <w:bCs/>
                <w:sz w:val="40"/>
                <w:szCs w:val="40"/>
              </w:rPr>
            </w:pPr>
            <w:r>
              <w:rPr>
                <w:b/>
                <w:bCs/>
                <w:sz w:val="40"/>
                <w:szCs w:val="40"/>
              </w:rPr>
              <w:t>MODEL ANSWERS</w:t>
            </w:r>
          </w:p>
        </w:tc>
      </w:tr>
      <w:tr w:rsidR="0050097B" w14:paraId="009FB78E" w14:textId="77777777" w:rsidTr="008B0F0C">
        <w:tc>
          <w:tcPr>
            <w:tcW w:w="1412" w:type="pct"/>
            <w:shd w:val="clear" w:color="auto" w:fill="D9D9D9" w:themeFill="background1" w:themeFillShade="D9"/>
          </w:tcPr>
          <w:p w14:paraId="28B3D3D4" w14:textId="77777777" w:rsidR="0050097B" w:rsidRPr="00782849" w:rsidRDefault="0050097B" w:rsidP="00167772">
            <w:pPr>
              <w:rPr>
                <w:b/>
                <w:bCs/>
              </w:rPr>
            </w:pPr>
            <w:r w:rsidRPr="00782849">
              <w:rPr>
                <w:b/>
                <w:bCs/>
              </w:rPr>
              <w:t xml:space="preserve">Qualification </w:t>
            </w:r>
          </w:p>
        </w:tc>
        <w:tc>
          <w:tcPr>
            <w:tcW w:w="3588" w:type="pct"/>
          </w:tcPr>
          <w:p w14:paraId="15D23260" w14:textId="77777777" w:rsidR="0050097B" w:rsidRPr="00782849" w:rsidRDefault="0050097B" w:rsidP="00167772">
            <w:pPr>
              <w:rPr>
                <w:b/>
                <w:bCs/>
              </w:rPr>
            </w:pPr>
            <w:r>
              <w:rPr>
                <w:b/>
                <w:bCs/>
              </w:rPr>
              <w:t>Retail sales advisor</w:t>
            </w:r>
          </w:p>
          <w:p w14:paraId="3BE355DB" w14:textId="77777777" w:rsidR="0050097B" w:rsidRDefault="0050097B" w:rsidP="00167772"/>
          <w:p w14:paraId="1B618941" w14:textId="77777777" w:rsidR="0050097B" w:rsidRDefault="0050097B" w:rsidP="00167772">
            <w:r w:rsidRPr="00C568E6">
              <w:t>Aligned with</w:t>
            </w:r>
            <w:r>
              <w:t xml:space="preserve"> Curriculum 523101001</w:t>
            </w:r>
          </w:p>
          <w:p w14:paraId="07DB3C29" w14:textId="77777777" w:rsidR="0050097B" w:rsidRPr="004A7FD4" w:rsidRDefault="0050097B" w:rsidP="00167772">
            <w:pPr>
              <w:rPr>
                <w:b/>
                <w:bCs/>
                <w:sz w:val="32"/>
                <w:szCs w:val="32"/>
              </w:rPr>
            </w:pPr>
            <w:r w:rsidRPr="004A7FD4">
              <w:rPr>
                <w:b/>
                <w:bCs/>
                <w:sz w:val="32"/>
                <w:szCs w:val="32"/>
              </w:rPr>
              <w:t>KNOWLEDGE MODULE KM0</w:t>
            </w:r>
            <w:r>
              <w:rPr>
                <w:b/>
                <w:bCs/>
                <w:sz w:val="32"/>
                <w:szCs w:val="32"/>
              </w:rPr>
              <w:t>2</w:t>
            </w:r>
          </w:p>
        </w:tc>
      </w:tr>
    </w:tbl>
    <w:p w14:paraId="0A518114" w14:textId="77777777" w:rsidR="0050097B" w:rsidRDefault="0050097B" w:rsidP="00167772"/>
    <w:p w14:paraId="73D1A279" w14:textId="77777777" w:rsidR="0050097B" w:rsidRDefault="0050097B" w:rsidP="00167772"/>
    <w:p w14:paraId="4C52E8DD" w14:textId="77777777" w:rsidR="0050097B" w:rsidRDefault="0050097B" w:rsidP="00167772"/>
    <w:p w14:paraId="23BC53E8" w14:textId="77777777" w:rsidR="0050097B" w:rsidRDefault="0050097B" w:rsidP="00167772"/>
    <w:tbl>
      <w:tblPr>
        <w:tblStyle w:val="TableGrid"/>
        <w:tblW w:w="5000" w:type="pct"/>
        <w:tblCellMar>
          <w:top w:w="108" w:type="dxa"/>
          <w:bottom w:w="108" w:type="dxa"/>
        </w:tblCellMar>
        <w:tblLook w:val="04A0" w:firstRow="1" w:lastRow="0" w:firstColumn="1" w:lastColumn="0" w:noHBand="0" w:noVBand="1"/>
      </w:tblPr>
      <w:tblGrid>
        <w:gridCol w:w="2310"/>
        <w:gridCol w:w="2310"/>
        <w:gridCol w:w="2311"/>
        <w:gridCol w:w="2311"/>
      </w:tblGrid>
      <w:tr w:rsidR="0050097B" w14:paraId="10EFD1EF" w14:textId="77777777" w:rsidTr="008B0F0C">
        <w:tc>
          <w:tcPr>
            <w:tcW w:w="1250" w:type="pct"/>
            <w:shd w:val="clear" w:color="auto" w:fill="D9D9D9" w:themeFill="background1" w:themeFillShade="D9"/>
            <w:vAlign w:val="center"/>
          </w:tcPr>
          <w:p w14:paraId="0AEBBB29" w14:textId="77777777" w:rsidR="0050097B" w:rsidRPr="00782849" w:rsidRDefault="0050097B" w:rsidP="00167772">
            <w:pPr>
              <w:rPr>
                <w:b/>
                <w:bCs/>
              </w:rPr>
            </w:pPr>
            <w:r w:rsidRPr="00782849">
              <w:rPr>
                <w:b/>
                <w:bCs/>
              </w:rPr>
              <w:t>Total possible marks</w:t>
            </w:r>
          </w:p>
        </w:tc>
        <w:tc>
          <w:tcPr>
            <w:tcW w:w="1250" w:type="pct"/>
            <w:vAlign w:val="center"/>
          </w:tcPr>
          <w:p w14:paraId="1077B923" w14:textId="77777777" w:rsidR="0050097B" w:rsidRDefault="0050097B" w:rsidP="00167772">
            <w:r>
              <w:t>86</w:t>
            </w:r>
          </w:p>
        </w:tc>
        <w:tc>
          <w:tcPr>
            <w:tcW w:w="1250" w:type="pct"/>
            <w:shd w:val="clear" w:color="auto" w:fill="D9D9D9" w:themeFill="background1" w:themeFillShade="D9"/>
            <w:vAlign w:val="center"/>
          </w:tcPr>
          <w:p w14:paraId="5C0631C1" w14:textId="77777777" w:rsidR="0050097B" w:rsidRPr="00782849" w:rsidRDefault="0050097B" w:rsidP="00167772">
            <w:pPr>
              <w:rPr>
                <w:b/>
                <w:bCs/>
              </w:rPr>
            </w:pPr>
            <w:r w:rsidRPr="00782849">
              <w:rPr>
                <w:b/>
                <w:bCs/>
              </w:rPr>
              <w:t>Minimum marks required</w:t>
            </w:r>
          </w:p>
        </w:tc>
        <w:tc>
          <w:tcPr>
            <w:tcW w:w="1250" w:type="pct"/>
            <w:vAlign w:val="center"/>
          </w:tcPr>
          <w:p w14:paraId="74AFA23C" w14:textId="77777777" w:rsidR="0050097B" w:rsidRDefault="0050097B" w:rsidP="00167772">
            <w:r w:rsidRPr="008719ED">
              <w:t>60 (70%)</w:t>
            </w:r>
          </w:p>
        </w:tc>
      </w:tr>
    </w:tbl>
    <w:p w14:paraId="5B55744C" w14:textId="77777777" w:rsidR="0050097B" w:rsidRDefault="0050097B" w:rsidP="00167772"/>
    <w:p w14:paraId="785B6378" w14:textId="77777777" w:rsidR="0050097B" w:rsidRDefault="0050097B">
      <w:r>
        <w:br w:type="page"/>
      </w:r>
    </w:p>
    <w:p w14:paraId="66CAC4CD" w14:textId="77777777" w:rsidR="00D765A8" w:rsidRDefault="00D765A8" w:rsidP="00D765A8">
      <w:pPr>
        <w:spacing w:after="120"/>
        <w:jc w:val="both"/>
        <w:rPr>
          <w:b/>
          <w:lang w:val="en-US"/>
        </w:rPr>
      </w:pPr>
      <w:r w:rsidRPr="001139A1">
        <w:rPr>
          <w:b/>
          <w:lang w:val="en-US"/>
        </w:rPr>
        <w:lastRenderedPageBreak/>
        <w:t>Question 1 (</w:t>
      </w:r>
      <w:r>
        <w:rPr>
          <w:b/>
          <w:lang w:val="en-US"/>
        </w:rPr>
        <w:t>6</w:t>
      </w:r>
      <w:r w:rsidRPr="001139A1">
        <w:rPr>
          <w:b/>
          <w:lang w:val="en-US"/>
        </w:rPr>
        <w:t xml:space="preserve"> marks)</w:t>
      </w:r>
      <w:r>
        <w:rPr>
          <w:b/>
          <w:lang w:val="en-US"/>
        </w:rPr>
        <w:t xml:space="preserve"> KM02-IAC0101</w:t>
      </w:r>
    </w:p>
    <w:p w14:paraId="0BECD1C7" w14:textId="77777777" w:rsidR="00D765A8" w:rsidRDefault="00D765A8" w:rsidP="00D765A8">
      <w:pPr>
        <w:spacing w:after="120"/>
        <w:jc w:val="both"/>
        <w:rPr>
          <w:bCs/>
          <w:lang w:val="en-US"/>
        </w:rPr>
      </w:pPr>
      <w:r w:rsidRPr="00880F24">
        <w:rPr>
          <w:bCs/>
          <w:lang w:val="en-US"/>
        </w:rPr>
        <w:t xml:space="preserve">List the different </w:t>
      </w:r>
      <w:r>
        <w:rPr>
          <w:bCs/>
          <w:lang w:val="en-US"/>
        </w:rPr>
        <w:t xml:space="preserve">types of </w:t>
      </w:r>
      <w:r w:rsidRPr="00880F24">
        <w:rPr>
          <w:bCs/>
          <w:lang w:val="en-US"/>
        </w:rPr>
        <w:t>service</w:t>
      </w:r>
      <w:r>
        <w:rPr>
          <w:bCs/>
          <w:lang w:val="en-US"/>
        </w:rPr>
        <w:t xml:space="preserve"> environments in wholesale and retail and give an example of each.</w:t>
      </w:r>
    </w:p>
    <w:tbl>
      <w:tblPr>
        <w:tblStyle w:val="TableGrid"/>
        <w:tblW w:w="5000" w:type="pct"/>
        <w:tblCellMar>
          <w:top w:w="108" w:type="dxa"/>
          <w:bottom w:w="108" w:type="dxa"/>
        </w:tblCellMar>
        <w:tblLook w:val="04A0" w:firstRow="1" w:lastRow="0" w:firstColumn="1" w:lastColumn="0" w:noHBand="0" w:noVBand="1"/>
      </w:tblPr>
      <w:tblGrid>
        <w:gridCol w:w="4621"/>
        <w:gridCol w:w="4621"/>
      </w:tblGrid>
      <w:tr w:rsidR="00D765A8" w14:paraId="39478A30" w14:textId="77777777" w:rsidTr="008B0F0C">
        <w:tc>
          <w:tcPr>
            <w:tcW w:w="2500" w:type="pct"/>
          </w:tcPr>
          <w:p w14:paraId="173888F3" w14:textId="77777777" w:rsidR="00D765A8" w:rsidRPr="00D24D7B" w:rsidRDefault="00D765A8" w:rsidP="00D765A8">
            <w:pPr>
              <w:spacing w:line="240" w:lineRule="auto"/>
              <w:jc w:val="both"/>
              <w:rPr>
                <w:b/>
                <w:lang w:val="en-US"/>
              </w:rPr>
            </w:pPr>
            <w:r w:rsidRPr="00D24D7B">
              <w:rPr>
                <w:b/>
                <w:lang w:val="en-US"/>
              </w:rPr>
              <w:t>Type of service environment</w:t>
            </w:r>
          </w:p>
        </w:tc>
        <w:tc>
          <w:tcPr>
            <w:tcW w:w="2500" w:type="pct"/>
          </w:tcPr>
          <w:p w14:paraId="6EEA9AF5" w14:textId="77777777" w:rsidR="00D765A8" w:rsidRPr="00D24D7B" w:rsidRDefault="00D765A8" w:rsidP="00D765A8">
            <w:pPr>
              <w:spacing w:line="240" w:lineRule="auto"/>
              <w:jc w:val="both"/>
              <w:rPr>
                <w:b/>
                <w:lang w:val="en-US"/>
              </w:rPr>
            </w:pPr>
            <w:r w:rsidRPr="00D24D7B">
              <w:rPr>
                <w:b/>
                <w:lang w:val="en-US"/>
              </w:rPr>
              <w:t xml:space="preserve">Example </w:t>
            </w:r>
          </w:p>
        </w:tc>
      </w:tr>
      <w:tr w:rsidR="00D765A8" w14:paraId="7C50A794" w14:textId="77777777" w:rsidTr="008B0F0C">
        <w:tc>
          <w:tcPr>
            <w:tcW w:w="2500" w:type="pct"/>
          </w:tcPr>
          <w:p w14:paraId="088D1D8C" w14:textId="77777777" w:rsidR="00D765A8" w:rsidRPr="00E5188C" w:rsidRDefault="00D765A8" w:rsidP="00167772">
            <w:pPr>
              <w:rPr>
                <w:i/>
                <w:iCs/>
              </w:rPr>
            </w:pPr>
            <w:r w:rsidRPr="00E5188C">
              <w:rPr>
                <w:b/>
                <w:i/>
                <w:iCs/>
              </w:rPr>
              <w:t>Self-service</w:t>
            </w:r>
            <w:r w:rsidRPr="00E5188C">
              <w:rPr>
                <w:i/>
                <w:iCs/>
              </w:rPr>
              <w:t xml:space="preserve"> – customers walk through the store, choose what they want and make their way to the pay point</w:t>
            </w:r>
          </w:p>
        </w:tc>
        <w:tc>
          <w:tcPr>
            <w:tcW w:w="2500" w:type="pct"/>
          </w:tcPr>
          <w:p w14:paraId="28B329A0" w14:textId="77777777" w:rsidR="00D765A8" w:rsidRPr="00E5188C" w:rsidRDefault="00D765A8" w:rsidP="00167772">
            <w:pPr>
              <w:jc w:val="both"/>
              <w:rPr>
                <w:bCs/>
                <w:i/>
                <w:iCs/>
                <w:lang w:val="en-US"/>
              </w:rPr>
            </w:pPr>
            <w:r w:rsidRPr="00E5188C">
              <w:rPr>
                <w:i/>
                <w:iCs/>
              </w:rPr>
              <w:t>Discount supermarket</w:t>
            </w:r>
          </w:p>
        </w:tc>
      </w:tr>
      <w:tr w:rsidR="00D765A8" w14:paraId="14C05387" w14:textId="77777777" w:rsidTr="008B0F0C">
        <w:tc>
          <w:tcPr>
            <w:tcW w:w="2500" w:type="pct"/>
          </w:tcPr>
          <w:p w14:paraId="3D39CB68" w14:textId="77777777" w:rsidR="00D765A8" w:rsidRPr="00E5188C" w:rsidRDefault="00D765A8" w:rsidP="00167772">
            <w:pPr>
              <w:jc w:val="both"/>
              <w:rPr>
                <w:bCs/>
                <w:i/>
                <w:iCs/>
                <w:lang w:val="en-US"/>
              </w:rPr>
            </w:pPr>
            <w:r w:rsidRPr="00E5188C">
              <w:rPr>
                <w:b/>
                <w:i/>
                <w:iCs/>
              </w:rPr>
              <w:t>Partial service</w:t>
            </w:r>
            <w:r w:rsidRPr="00E5188C">
              <w:rPr>
                <w:i/>
                <w:iCs/>
              </w:rPr>
              <w:t xml:space="preserve"> – customers can browse and choose what they want but should they require service, there are people available who have the product knowledge able to assist the customers</w:t>
            </w:r>
          </w:p>
        </w:tc>
        <w:tc>
          <w:tcPr>
            <w:tcW w:w="2500" w:type="pct"/>
          </w:tcPr>
          <w:p w14:paraId="6D3D2B52" w14:textId="77777777" w:rsidR="00D765A8" w:rsidRPr="00E5188C" w:rsidRDefault="00D765A8" w:rsidP="00167772">
            <w:pPr>
              <w:spacing w:after="120"/>
              <w:rPr>
                <w:i/>
                <w:iCs/>
              </w:rPr>
            </w:pPr>
            <w:r w:rsidRPr="00E5188C">
              <w:rPr>
                <w:i/>
                <w:iCs/>
              </w:rPr>
              <w:t>Cosmetic store selling more affordable cosmetics</w:t>
            </w:r>
          </w:p>
          <w:p w14:paraId="5EB3E11F" w14:textId="77777777" w:rsidR="00D765A8" w:rsidRPr="00E5188C" w:rsidRDefault="00D765A8" w:rsidP="00167772">
            <w:pPr>
              <w:spacing w:after="120"/>
              <w:rPr>
                <w:i/>
                <w:iCs/>
              </w:rPr>
            </w:pPr>
            <w:r w:rsidRPr="00E5188C">
              <w:rPr>
                <w:i/>
                <w:iCs/>
              </w:rPr>
              <w:t>General hardware store</w:t>
            </w:r>
          </w:p>
          <w:p w14:paraId="35D057AD" w14:textId="77777777" w:rsidR="00D765A8" w:rsidRPr="00E5188C" w:rsidRDefault="00D765A8" w:rsidP="00167772">
            <w:pPr>
              <w:jc w:val="both"/>
              <w:rPr>
                <w:bCs/>
                <w:i/>
                <w:iCs/>
                <w:lang w:val="en-US"/>
              </w:rPr>
            </w:pPr>
            <w:r w:rsidRPr="00E5188C">
              <w:rPr>
                <w:i/>
                <w:iCs/>
              </w:rPr>
              <w:t>Clothing retailers</w:t>
            </w:r>
          </w:p>
        </w:tc>
      </w:tr>
      <w:tr w:rsidR="00D765A8" w14:paraId="7D543F9F" w14:textId="77777777" w:rsidTr="008B0F0C">
        <w:tc>
          <w:tcPr>
            <w:tcW w:w="2500" w:type="pct"/>
          </w:tcPr>
          <w:p w14:paraId="3151270E" w14:textId="77777777" w:rsidR="00D765A8" w:rsidRPr="00E5188C" w:rsidRDefault="00D765A8" w:rsidP="00167772">
            <w:pPr>
              <w:jc w:val="both"/>
              <w:rPr>
                <w:bCs/>
                <w:i/>
                <w:iCs/>
                <w:lang w:val="en-US"/>
              </w:rPr>
            </w:pPr>
            <w:r w:rsidRPr="00E5188C">
              <w:rPr>
                <w:b/>
                <w:i/>
                <w:iCs/>
              </w:rPr>
              <w:t>Full-service</w:t>
            </w:r>
            <w:r w:rsidRPr="00E5188C">
              <w:rPr>
                <w:i/>
                <w:iCs/>
              </w:rPr>
              <w:t xml:space="preserve"> – advice given where detailed product knowledge is required before the customer can make a buying decision</w:t>
            </w:r>
          </w:p>
        </w:tc>
        <w:tc>
          <w:tcPr>
            <w:tcW w:w="2500" w:type="pct"/>
          </w:tcPr>
          <w:p w14:paraId="115402BB" w14:textId="77777777" w:rsidR="00D765A8" w:rsidRPr="00E5188C" w:rsidRDefault="00D765A8" w:rsidP="00167772">
            <w:pPr>
              <w:spacing w:after="120"/>
              <w:rPr>
                <w:i/>
                <w:iCs/>
              </w:rPr>
            </w:pPr>
            <w:r w:rsidRPr="00E5188C">
              <w:rPr>
                <w:i/>
                <w:iCs/>
              </w:rPr>
              <w:t>Pharmacy – medicine</w:t>
            </w:r>
          </w:p>
          <w:p w14:paraId="5EF96DB7" w14:textId="77777777" w:rsidR="00D765A8" w:rsidRPr="00E5188C" w:rsidRDefault="00D765A8" w:rsidP="00167772">
            <w:pPr>
              <w:spacing w:after="120"/>
              <w:rPr>
                <w:i/>
                <w:iCs/>
              </w:rPr>
            </w:pPr>
            <w:r w:rsidRPr="00E5188C">
              <w:rPr>
                <w:i/>
                <w:iCs/>
              </w:rPr>
              <w:t>Skin products (especially upmarket products)</w:t>
            </w:r>
          </w:p>
          <w:p w14:paraId="21F2DEA6" w14:textId="77777777" w:rsidR="00D765A8" w:rsidRPr="00E5188C" w:rsidRDefault="00D765A8" w:rsidP="00167772">
            <w:pPr>
              <w:jc w:val="both"/>
              <w:rPr>
                <w:bCs/>
                <w:i/>
                <w:iCs/>
                <w:lang w:val="en-US"/>
              </w:rPr>
            </w:pPr>
            <w:r w:rsidRPr="00E5188C">
              <w:rPr>
                <w:i/>
                <w:iCs/>
              </w:rPr>
              <w:t>Stores selling expensive or specialised equipment</w:t>
            </w:r>
          </w:p>
        </w:tc>
      </w:tr>
    </w:tbl>
    <w:p w14:paraId="2419B53E" w14:textId="77777777" w:rsidR="00D765A8" w:rsidRDefault="00D765A8" w:rsidP="00D765A8">
      <w:pPr>
        <w:jc w:val="both"/>
        <w:rPr>
          <w:bCs/>
          <w:lang w:val="en-US"/>
        </w:rPr>
      </w:pPr>
    </w:p>
    <w:p w14:paraId="375891C3" w14:textId="3AADE62B" w:rsidR="00D765A8" w:rsidRDefault="00D765A8" w:rsidP="00D765A8">
      <w:pPr>
        <w:jc w:val="both"/>
        <w:rPr>
          <w:bCs/>
          <w:lang w:val="en-US"/>
        </w:rPr>
      </w:pPr>
    </w:p>
    <w:p w14:paraId="3C63D590" w14:textId="77777777" w:rsidR="00D765A8" w:rsidRDefault="00D765A8" w:rsidP="00D765A8">
      <w:pPr>
        <w:jc w:val="both"/>
        <w:rPr>
          <w:bCs/>
          <w:lang w:val="en-US"/>
        </w:rPr>
      </w:pPr>
    </w:p>
    <w:p w14:paraId="5BDCB5DD" w14:textId="77777777" w:rsidR="00D765A8" w:rsidRDefault="00D765A8" w:rsidP="00D765A8">
      <w:pPr>
        <w:spacing w:after="120"/>
        <w:jc w:val="both"/>
        <w:rPr>
          <w:b/>
          <w:lang w:val="en-US"/>
        </w:rPr>
      </w:pPr>
      <w:r w:rsidRPr="001139A1">
        <w:rPr>
          <w:b/>
          <w:lang w:val="en-US"/>
        </w:rPr>
        <w:t xml:space="preserve">Question </w:t>
      </w:r>
      <w:r>
        <w:rPr>
          <w:b/>
          <w:lang w:val="en-US"/>
        </w:rPr>
        <w:t>2</w:t>
      </w:r>
      <w:r w:rsidRPr="001139A1">
        <w:rPr>
          <w:b/>
          <w:lang w:val="en-US"/>
        </w:rPr>
        <w:t xml:space="preserve"> (</w:t>
      </w:r>
      <w:r>
        <w:rPr>
          <w:b/>
          <w:lang w:val="en-US"/>
        </w:rPr>
        <w:t>2</w:t>
      </w:r>
      <w:r w:rsidRPr="001139A1">
        <w:rPr>
          <w:b/>
          <w:lang w:val="en-US"/>
        </w:rPr>
        <w:t xml:space="preserve"> marks)</w:t>
      </w:r>
      <w:r>
        <w:rPr>
          <w:b/>
          <w:lang w:val="en-US"/>
        </w:rPr>
        <w:t xml:space="preserve"> KM02-IAC0102</w:t>
      </w:r>
    </w:p>
    <w:p w14:paraId="3D39B8D3" w14:textId="77777777" w:rsidR="00D765A8" w:rsidRDefault="00D765A8" w:rsidP="00D765A8">
      <w:pPr>
        <w:spacing w:after="120"/>
        <w:jc w:val="both"/>
        <w:rPr>
          <w:lang w:val="en-US"/>
        </w:rPr>
      </w:pPr>
      <w:r>
        <w:rPr>
          <w:lang w:val="en-US"/>
        </w:rPr>
        <w:t>Explain the similarities between self-service, partial service and full service wholesale and retail outlets.</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D765A8" w14:paraId="0B99DF71" w14:textId="77777777" w:rsidTr="008B0F0C">
        <w:tc>
          <w:tcPr>
            <w:tcW w:w="5000" w:type="pct"/>
          </w:tcPr>
          <w:p w14:paraId="6A7452D0" w14:textId="77777777" w:rsidR="00D765A8" w:rsidRPr="00E5188C" w:rsidRDefault="00D765A8" w:rsidP="00167772">
            <w:pPr>
              <w:jc w:val="both"/>
              <w:rPr>
                <w:bCs/>
                <w:i/>
                <w:iCs/>
                <w:lang w:val="en-US"/>
              </w:rPr>
            </w:pPr>
            <w:r w:rsidRPr="00E5188C">
              <w:rPr>
                <w:i/>
                <w:iCs/>
                <w:lang w:val="en-US"/>
              </w:rPr>
              <w:t>In partial and full service, sales advisors are available and should attend to customers who need assistance.</w:t>
            </w:r>
          </w:p>
        </w:tc>
      </w:tr>
    </w:tbl>
    <w:p w14:paraId="33944915" w14:textId="77777777" w:rsidR="00D765A8" w:rsidRDefault="00D765A8" w:rsidP="00D765A8">
      <w:pPr>
        <w:jc w:val="both"/>
        <w:rPr>
          <w:bCs/>
          <w:lang w:val="en-US"/>
        </w:rPr>
      </w:pPr>
    </w:p>
    <w:p w14:paraId="5AC46E23" w14:textId="5D04DC43" w:rsidR="00D765A8" w:rsidRDefault="00D765A8" w:rsidP="00D765A8">
      <w:pPr>
        <w:jc w:val="both"/>
        <w:rPr>
          <w:bCs/>
          <w:lang w:val="en-US"/>
        </w:rPr>
      </w:pPr>
    </w:p>
    <w:p w14:paraId="1E82E636" w14:textId="77777777" w:rsidR="00D765A8" w:rsidRDefault="00D765A8" w:rsidP="00D765A8">
      <w:pPr>
        <w:jc w:val="both"/>
        <w:rPr>
          <w:bCs/>
          <w:lang w:val="en-US"/>
        </w:rPr>
      </w:pPr>
    </w:p>
    <w:p w14:paraId="3CC227CE" w14:textId="77777777" w:rsidR="00D765A8" w:rsidRDefault="00D765A8" w:rsidP="00D765A8">
      <w:pPr>
        <w:spacing w:after="120"/>
        <w:jc w:val="both"/>
        <w:rPr>
          <w:b/>
          <w:lang w:val="en-US"/>
        </w:rPr>
      </w:pPr>
      <w:r w:rsidRPr="001139A1">
        <w:rPr>
          <w:b/>
          <w:lang w:val="en-US"/>
        </w:rPr>
        <w:t xml:space="preserve">Question </w:t>
      </w:r>
      <w:r>
        <w:rPr>
          <w:b/>
          <w:lang w:val="en-US"/>
        </w:rPr>
        <w:t>3</w:t>
      </w:r>
      <w:r w:rsidRPr="001139A1">
        <w:rPr>
          <w:b/>
          <w:lang w:val="en-US"/>
        </w:rPr>
        <w:t xml:space="preserve"> (</w:t>
      </w:r>
      <w:r>
        <w:rPr>
          <w:b/>
          <w:lang w:val="en-US"/>
        </w:rPr>
        <w:t>3</w:t>
      </w:r>
      <w:r w:rsidRPr="001139A1">
        <w:rPr>
          <w:b/>
          <w:lang w:val="en-US"/>
        </w:rPr>
        <w:t xml:space="preserve"> marks)</w:t>
      </w:r>
      <w:r>
        <w:rPr>
          <w:b/>
          <w:lang w:val="en-US"/>
        </w:rPr>
        <w:t xml:space="preserve"> KM02-IAC0102</w:t>
      </w:r>
    </w:p>
    <w:p w14:paraId="7F7DE3AC" w14:textId="77777777" w:rsidR="00D765A8" w:rsidRDefault="00D765A8" w:rsidP="00D765A8">
      <w:pPr>
        <w:spacing w:after="120"/>
        <w:jc w:val="both"/>
        <w:rPr>
          <w:lang w:val="en-US"/>
        </w:rPr>
      </w:pPr>
      <w:r>
        <w:rPr>
          <w:lang w:val="en-US"/>
        </w:rPr>
        <w:t>Explain the differences between self-service, partial service and full service wholesale and retail outlets.</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D765A8" w:rsidRPr="00E5188C" w14:paraId="1FD608DC" w14:textId="77777777" w:rsidTr="008B0F0C">
        <w:tc>
          <w:tcPr>
            <w:tcW w:w="5000" w:type="pct"/>
          </w:tcPr>
          <w:p w14:paraId="1B943586" w14:textId="77777777" w:rsidR="00D765A8" w:rsidRPr="00E5188C" w:rsidRDefault="00D765A8" w:rsidP="00167772">
            <w:pPr>
              <w:jc w:val="both"/>
              <w:rPr>
                <w:bCs/>
                <w:i/>
                <w:iCs/>
                <w:lang w:val="en-US"/>
              </w:rPr>
            </w:pPr>
            <w:r w:rsidRPr="00E5188C">
              <w:rPr>
                <w:i/>
                <w:iCs/>
                <w:lang w:val="en-US"/>
              </w:rPr>
              <w:t>In self-service outlets, staff are not normally available to assist customers on the shop floor. In partial service, sales advisors are available but customers typically need less assistance. In full service, customers are mostly reliant on assistance by sales advisors.</w:t>
            </w:r>
          </w:p>
        </w:tc>
      </w:tr>
    </w:tbl>
    <w:p w14:paraId="711E95B8" w14:textId="77777777" w:rsidR="00D765A8" w:rsidRDefault="00D765A8" w:rsidP="00D765A8">
      <w:pPr>
        <w:jc w:val="both"/>
        <w:rPr>
          <w:bCs/>
          <w:lang w:val="en-US"/>
        </w:rPr>
      </w:pPr>
    </w:p>
    <w:p w14:paraId="3D629DB8" w14:textId="77777777" w:rsidR="00D765A8" w:rsidRDefault="00D765A8" w:rsidP="00D765A8">
      <w:pPr>
        <w:jc w:val="both"/>
        <w:rPr>
          <w:bCs/>
          <w:lang w:val="en-US"/>
        </w:rPr>
      </w:pPr>
    </w:p>
    <w:p w14:paraId="0B4968A6" w14:textId="77777777" w:rsidR="00D765A8" w:rsidRDefault="00D765A8" w:rsidP="00D765A8">
      <w:pPr>
        <w:jc w:val="both"/>
        <w:rPr>
          <w:bCs/>
          <w:lang w:val="en-US"/>
        </w:rPr>
      </w:pPr>
    </w:p>
    <w:p w14:paraId="1A4062C0" w14:textId="77777777" w:rsidR="00D765A8" w:rsidRDefault="00D765A8" w:rsidP="00D765A8">
      <w:pPr>
        <w:jc w:val="both"/>
        <w:rPr>
          <w:bCs/>
          <w:lang w:val="en-US"/>
        </w:rPr>
      </w:pPr>
    </w:p>
    <w:p w14:paraId="4C204D37" w14:textId="77777777" w:rsidR="00D765A8" w:rsidRDefault="00D765A8" w:rsidP="00D765A8">
      <w:pPr>
        <w:spacing w:after="120"/>
        <w:jc w:val="both"/>
        <w:rPr>
          <w:b/>
          <w:lang w:val="en-US"/>
        </w:rPr>
      </w:pPr>
      <w:r w:rsidRPr="001139A1">
        <w:rPr>
          <w:b/>
          <w:lang w:val="en-US"/>
        </w:rPr>
        <w:t xml:space="preserve">Question </w:t>
      </w:r>
      <w:r>
        <w:rPr>
          <w:b/>
          <w:lang w:val="en-US"/>
        </w:rPr>
        <w:t>4</w:t>
      </w:r>
      <w:r w:rsidRPr="001139A1">
        <w:rPr>
          <w:b/>
          <w:lang w:val="en-US"/>
        </w:rPr>
        <w:t xml:space="preserve"> (</w:t>
      </w:r>
      <w:r>
        <w:rPr>
          <w:b/>
          <w:lang w:val="en-US"/>
        </w:rPr>
        <w:t>3</w:t>
      </w:r>
      <w:r w:rsidRPr="001139A1">
        <w:rPr>
          <w:b/>
          <w:lang w:val="en-US"/>
        </w:rPr>
        <w:t xml:space="preserve"> marks)</w:t>
      </w:r>
      <w:r>
        <w:rPr>
          <w:b/>
          <w:lang w:val="en-US"/>
        </w:rPr>
        <w:t xml:space="preserve"> KM02-IAC0102</w:t>
      </w:r>
    </w:p>
    <w:p w14:paraId="0E3F1E89" w14:textId="77777777" w:rsidR="00D765A8" w:rsidRDefault="00D765A8" w:rsidP="00D765A8">
      <w:pPr>
        <w:spacing w:after="120"/>
        <w:jc w:val="both"/>
        <w:rPr>
          <w:lang w:val="en-US"/>
        </w:rPr>
      </w:pPr>
      <w:r>
        <w:rPr>
          <w:lang w:val="en-US"/>
        </w:rPr>
        <w:t>Explain what customer service is expected in the following types of service environment:</w:t>
      </w:r>
    </w:p>
    <w:tbl>
      <w:tblPr>
        <w:tblStyle w:val="TableGrid"/>
        <w:tblW w:w="5000" w:type="pct"/>
        <w:tblCellMar>
          <w:top w:w="108" w:type="dxa"/>
          <w:bottom w:w="108" w:type="dxa"/>
        </w:tblCellMar>
        <w:tblLook w:val="04A0" w:firstRow="1" w:lastRow="0" w:firstColumn="1" w:lastColumn="0" w:noHBand="0" w:noVBand="1"/>
      </w:tblPr>
      <w:tblGrid>
        <w:gridCol w:w="3080"/>
        <w:gridCol w:w="3080"/>
        <w:gridCol w:w="3082"/>
      </w:tblGrid>
      <w:tr w:rsidR="00D765A8" w14:paraId="11CF7CAC" w14:textId="77777777" w:rsidTr="008B0F0C">
        <w:tc>
          <w:tcPr>
            <w:tcW w:w="1666" w:type="pct"/>
          </w:tcPr>
          <w:p w14:paraId="2683224C" w14:textId="77777777" w:rsidR="00D765A8" w:rsidRPr="00D24D7B" w:rsidRDefault="00D765A8" w:rsidP="00D765A8">
            <w:pPr>
              <w:spacing w:line="240" w:lineRule="auto"/>
              <w:jc w:val="both"/>
              <w:rPr>
                <w:b/>
                <w:bCs/>
                <w:lang w:val="en-US"/>
              </w:rPr>
            </w:pPr>
            <w:r w:rsidRPr="00D24D7B">
              <w:rPr>
                <w:b/>
                <w:bCs/>
                <w:lang w:val="en-US"/>
              </w:rPr>
              <w:t>Self-service</w:t>
            </w:r>
          </w:p>
        </w:tc>
        <w:tc>
          <w:tcPr>
            <w:tcW w:w="1666" w:type="pct"/>
          </w:tcPr>
          <w:p w14:paraId="0FC77DC0" w14:textId="77777777" w:rsidR="00D765A8" w:rsidRPr="00D24D7B" w:rsidRDefault="00D765A8" w:rsidP="00D765A8">
            <w:pPr>
              <w:spacing w:line="240" w:lineRule="auto"/>
              <w:jc w:val="both"/>
              <w:rPr>
                <w:b/>
                <w:bCs/>
                <w:lang w:val="en-US"/>
              </w:rPr>
            </w:pPr>
            <w:r w:rsidRPr="00D24D7B">
              <w:rPr>
                <w:b/>
                <w:bCs/>
                <w:lang w:val="en-US"/>
              </w:rPr>
              <w:t>Partial service</w:t>
            </w:r>
          </w:p>
        </w:tc>
        <w:tc>
          <w:tcPr>
            <w:tcW w:w="1667" w:type="pct"/>
          </w:tcPr>
          <w:p w14:paraId="732FF4CE" w14:textId="77777777" w:rsidR="00D765A8" w:rsidRPr="00D24D7B" w:rsidRDefault="00D765A8" w:rsidP="00D765A8">
            <w:pPr>
              <w:spacing w:line="240" w:lineRule="auto"/>
              <w:jc w:val="both"/>
              <w:rPr>
                <w:b/>
                <w:bCs/>
                <w:lang w:val="en-US"/>
              </w:rPr>
            </w:pPr>
            <w:r w:rsidRPr="00D24D7B">
              <w:rPr>
                <w:b/>
                <w:bCs/>
                <w:lang w:val="en-US"/>
              </w:rPr>
              <w:t>Full service</w:t>
            </w:r>
          </w:p>
        </w:tc>
      </w:tr>
      <w:tr w:rsidR="00D765A8" w14:paraId="42A9ACE8" w14:textId="77777777" w:rsidTr="008B0F0C">
        <w:tc>
          <w:tcPr>
            <w:tcW w:w="1666" w:type="pct"/>
          </w:tcPr>
          <w:p w14:paraId="5FEE9372" w14:textId="77777777" w:rsidR="00D765A8" w:rsidRPr="00E5188C" w:rsidRDefault="00D765A8" w:rsidP="00167772">
            <w:pPr>
              <w:spacing w:after="120"/>
              <w:rPr>
                <w:i/>
                <w:iCs/>
              </w:rPr>
            </w:pPr>
            <w:r w:rsidRPr="00E5188C">
              <w:rPr>
                <w:i/>
                <w:iCs/>
              </w:rPr>
              <w:t>Although mainly self-service, people should be available to direct customers to the correct aisles and answer queries about the location of the store.</w:t>
            </w:r>
          </w:p>
          <w:p w14:paraId="5E9B68C2" w14:textId="77777777" w:rsidR="00D765A8" w:rsidRPr="00E5188C" w:rsidRDefault="00D765A8" w:rsidP="00167772">
            <w:pPr>
              <w:rPr>
                <w:i/>
                <w:iCs/>
                <w:lang w:val="en-US"/>
              </w:rPr>
            </w:pPr>
            <w:r w:rsidRPr="00E5188C">
              <w:rPr>
                <w:i/>
                <w:iCs/>
              </w:rPr>
              <w:t>Some larger mainly self-service stores have more specialised departments and need staff who are competent to assist in these areas.</w:t>
            </w:r>
          </w:p>
        </w:tc>
        <w:tc>
          <w:tcPr>
            <w:tcW w:w="1666" w:type="pct"/>
          </w:tcPr>
          <w:p w14:paraId="0B0ECD58" w14:textId="77777777" w:rsidR="00D765A8" w:rsidRPr="00E5188C" w:rsidRDefault="00D765A8" w:rsidP="00167772">
            <w:pPr>
              <w:rPr>
                <w:i/>
                <w:iCs/>
                <w:lang w:val="en-US"/>
              </w:rPr>
            </w:pPr>
            <w:r w:rsidRPr="00E5188C">
              <w:rPr>
                <w:i/>
                <w:iCs/>
              </w:rPr>
              <w:t>Requires fewer staff members but the people still need sound product knowledge and must be sufficiently competent to assist customers with queries.</w:t>
            </w:r>
          </w:p>
        </w:tc>
        <w:tc>
          <w:tcPr>
            <w:tcW w:w="1667" w:type="pct"/>
          </w:tcPr>
          <w:p w14:paraId="51E86DE7" w14:textId="77777777" w:rsidR="00D765A8" w:rsidRPr="00E5188C" w:rsidRDefault="00D765A8" w:rsidP="00167772">
            <w:pPr>
              <w:rPr>
                <w:i/>
                <w:iCs/>
              </w:rPr>
            </w:pPr>
            <w:r w:rsidRPr="00E5188C">
              <w:rPr>
                <w:i/>
                <w:iCs/>
              </w:rPr>
              <w:t>Full-service stores require sufficient and competent staff with a depth of product knowledge to provide the type of service expected.</w:t>
            </w:r>
          </w:p>
          <w:p w14:paraId="5CCD14F4" w14:textId="77777777" w:rsidR="00D765A8" w:rsidRPr="00E5188C" w:rsidRDefault="00D765A8" w:rsidP="00167772">
            <w:pPr>
              <w:rPr>
                <w:i/>
                <w:iCs/>
                <w:lang w:val="en-US"/>
              </w:rPr>
            </w:pPr>
          </w:p>
        </w:tc>
      </w:tr>
    </w:tbl>
    <w:p w14:paraId="01EC27C0" w14:textId="77777777" w:rsidR="00D765A8" w:rsidRDefault="00D765A8" w:rsidP="00D765A8">
      <w:pPr>
        <w:jc w:val="both"/>
        <w:rPr>
          <w:bCs/>
          <w:lang w:val="en-US"/>
        </w:rPr>
      </w:pPr>
    </w:p>
    <w:p w14:paraId="5BBDAA5E" w14:textId="77777777" w:rsidR="00D765A8" w:rsidRDefault="00D765A8" w:rsidP="00D765A8">
      <w:pPr>
        <w:jc w:val="both"/>
        <w:rPr>
          <w:bCs/>
          <w:lang w:val="en-US"/>
        </w:rPr>
      </w:pPr>
    </w:p>
    <w:p w14:paraId="163DCC25" w14:textId="77777777" w:rsidR="00D765A8" w:rsidRDefault="00D765A8" w:rsidP="00D765A8">
      <w:pPr>
        <w:spacing w:after="120"/>
        <w:jc w:val="both"/>
        <w:rPr>
          <w:b/>
          <w:lang w:val="en-US"/>
        </w:rPr>
      </w:pPr>
      <w:r w:rsidRPr="001139A1">
        <w:rPr>
          <w:b/>
          <w:lang w:val="en-US"/>
        </w:rPr>
        <w:t xml:space="preserve">Question </w:t>
      </w:r>
      <w:r>
        <w:rPr>
          <w:b/>
          <w:lang w:val="en-US"/>
        </w:rPr>
        <w:t xml:space="preserve">5 </w:t>
      </w:r>
      <w:r w:rsidRPr="001139A1">
        <w:rPr>
          <w:b/>
          <w:lang w:val="en-US"/>
        </w:rPr>
        <w:t>(</w:t>
      </w:r>
      <w:r>
        <w:rPr>
          <w:b/>
          <w:lang w:val="en-US"/>
        </w:rPr>
        <w:t xml:space="preserve">2 </w:t>
      </w:r>
      <w:r w:rsidRPr="001139A1">
        <w:rPr>
          <w:b/>
          <w:lang w:val="en-US"/>
        </w:rPr>
        <w:t>marks)</w:t>
      </w:r>
      <w:r>
        <w:rPr>
          <w:b/>
          <w:lang w:val="en-US"/>
        </w:rPr>
        <w:t xml:space="preserve"> KM02-IAC0201</w:t>
      </w:r>
    </w:p>
    <w:p w14:paraId="5BCD5273" w14:textId="77777777" w:rsidR="00D765A8" w:rsidRPr="007E0D6F" w:rsidRDefault="00D765A8" w:rsidP="00D765A8">
      <w:pPr>
        <w:spacing w:after="120"/>
        <w:jc w:val="both"/>
        <w:rPr>
          <w:bCs/>
          <w:lang w:val="en-US"/>
        </w:rPr>
      </w:pPr>
      <w:r w:rsidRPr="007E0D6F">
        <w:rPr>
          <w:bCs/>
          <w:lang w:val="en-US"/>
        </w:rPr>
        <w:t>Explain the difference between customer service and service excellence.</w:t>
      </w:r>
    </w:p>
    <w:tbl>
      <w:tblPr>
        <w:tblStyle w:val="TableGrid"/>
        <w:tblW w:w="5000" w:type="pct"/>
        <w:tblCellMar>
          <w:top w:w="108" w:type="dxa"/>
          <w:bottom w:w="108" w:type="dxa"/>
        </w:tblCellMar>
        <w:tblLook w:val="04A0" w:firstRow="1" w:lastRow="0" w:firstColumn="1" w:lastColumn="0" w:noHBand="0" w:noVBand="1"/>
      </w:tblPr>
      <w:tblGrid>
        <w:gridCol w:w="4621"/>
        <w:gridCol w:w="4621"/>
      </w:tblGrid>
      <w:tr w:rsidR="00D765A8" w14:paraId="0F393348" w14:textId="77777777" w:rsidTr="008B0F0C">
        <w:tc>
          <w:tcPr>
            <w:tcW w:w="2500" w:type="pct"/>
          </w:tcPr>
          <w:p w14:paraId="6EE0E9A7" w14:textId="77777777" w:rsidR="00D765A8" w:rsidRDefault="00D765A8" w:rsidP="00D765A8">
            <w:pPr>
              <w:spacing w:line="240" w:lineRule="auto"/>
              <w:jc w:val="both"/>
              <w:rPr>
                <w:b/>
                <w:lang w:val="en-US"/>
              </w:rPr>
            </w:pPr>
            <w:r>
              <w:rPr>
                <w:b/>
                <w:lang w:val="en-US"/>
              </w:rPr>
              <w:t>Customer service</w:t>
            </w:r>
          </w:p>
        </w:tc>
        <w:tc>
          <w:tcPr>
            <w:tcW w:w="2500" w:type="pct"/>
          </w:tcPr>
          <w:p w14:paraId="4570B0BE" w14:textId="77777777" w:rsidR="00D765A8" w:rsidRDefault="00D765A8" w:rsidP="00D765A8">
            <w:pPr>
              <w:spacing w:line="240" w:lineRule="auto"/>
              <w:jc w:val="both"/>
              <w:rPr>
                <w:b/>
                <w:lang w:val="en-US"/>
              </w:rPr>
            </w:pPr>
            <w:r>
              <w:rPr>
                <w:b/>
                <w:lang w:val="en-US"/>
              </w:rPr>
              <w:t>Service excellence</w:t>
            </w:r>
          </w:p>
        </w:tc>
      </w:tr>
      <w:tr w:rsidR="00D765A8" w14:paraId="28AE07BE" w14:textId="77777777" w:rsidTr="008B0F0C">
        <w:tc>
          <w:tcPr>
            <w:tcW w:w="2500" w:type="pct"/>
          </w:tcPr>
          <w:p w14:paraId="207104DC" w14:textId="77777777" w:rsidR="00D765A8" w:rsidRDefault="00D765A8" w:rsidP="00167772">
            <w:pPr>
              <w:jc w:val="both"/>
              <w:rPr>
                <w:b/>
                <w:lang w:val="en-US"/>
              </w:rPr>
            </w:pPr>
            <w:r w:rsidRPr="004250FB">
              <w:rPr>
                <w:b/>
                <w:bCs/>
                <w:i/>
                <w:iCs/>
              </w:rPr>
              <w:t>Customer service</w:t>
            </w:r>
            <w:r>
              <w:t xml:space="preserve"> is about attending or </w:t>
            </w:r>
            <w:r w:rsidRPr="00580EDE">
              <w:rPr>
                <w:b/>
                <w:bCs/>
                <w:i/>
                <w:iCs/>
              </w:rPr>
              <w:t>paying attention</w:t>
            </w:r>
            <w:r>
              <w:t xml:space="preserve"> to customers</w:t>
            </w:r>
          </w:p>
        </w:tc>
        <w:tc>
          <w:tcPr>
            <w:tcW w:w="2500" w:type="pct"/>
          </w:tcPr>
          <w:p w14:paraId="2AD42C23" w14:textId="77777777" w:rsidR="00D765A8" w:rsidRDefault="00D765A8" w:rsidP="00167772">
            <w:pPr>
              <w:jc w:val="both"/>
              <w:rPr>
                <w:b/>
                <w:lang w:val="en-US"/>
              </w:rPr>
            </w:pPr>
            <w:r>
              <w:rPr>
                <w:b/>
                <w:bCs/>
                <w:i/>
                <w:iCs/>
              </w:rPr>
              <w:t>S</w:t>
            </w:r>
            <w:r w:rsidRPr="004250FB">
              <w:rPr>
                <w:b/>
                <w:bCs/>
                <w:i/>
                <w:iCs/>
              </w:rPr>
              <w:t>ervice excellence</w:t>
            </w:r>
            <w:r>
              <w:t xml:space="preserve"> means that service excellence is about “</w:t>
            </w:r>
            <w:r w:rsidRPr="00580EDE">
              <w:rPr>
                <w:b/>
                <w:bCs/>
                <w:i/>
                <w:iCs/>
              </w:rPr>
              <w:t>delivering what is promised</w:t>
            </w:r>
            <w:r w:rsidRPr="00580EDE">
              <w:rPr>
                <w:i/>
                <w:iCs/>
              </w:rPr>
              <w:t xml:space="preserve"> and </w:t>
            </w:r>
            <w:r w:rsidRPr="00580EDE">
              <w:rPr>
                <w:b/>
                <w:bCs/>
                <w:i/>
                <w:iCs/>
              </w:rPr>
              <w:t>dealing well with any problems</w:t>
            </w:r>
            <w:r w:rsidRPr="00580EDE">
              <w:rPr>
                <w:i/>
                <w:iCs/>
              </w:rPr>
              <w:t xml:space="preserve"> and queries that arise</w:t>
            </w:r>
            <w:r>
              <w:t>”.</w:t>
            </w:r>
          </w:p>
        </w:tc>
      </w:tr>
    </w:tbl>
    <w:p w14:paraId="376BD360" w14:textId="77777777" w:rsidR="00D765A8" w:rsidRDefault="00D765A8" w:rsidP="00D765A8">
      <w:pPr>
        <w:jc w:val="both"/>
        <w:rPr>
          <w:b/>
          <w:lang w:val="en-US"/>
        </w:rPr>
      </w:pPr>
    </w:p>
    <w:p w14:paraId="3E98CB10" w14:textId="77777777" w:rsidR="00D765A8" w:rsidRDefault="00D765A8" w:rsidP="00D765A8">
      <w:pPr>
        <w:jc w:val="both"/>
        <w:rPr>
          <w:b/>
          <w:lang w:val="en-US"/>
        </w:rPr>
      </w:pPr>
    </w:p>
    <w:p w14:paraId="06B2FFB4" w14:textId="77777777" w:rsidR="00D765A8" w:rsidRDefault="00D765A8" w:rsidP="00D765A8">
      <w:pPr>
        <w:spacing w:after="120"/>
        <w:jc w:val="both"/>
        <w:rPr>
          <w:b/>
          <w:lang w:val="en-US"/>
        </w:rPr>
      </w:pPr>
      <w:r w:rsidRPr="001139A1">
        <w:rPr>
          <w:b/>
          <w:lang w:val="en-US"/>
        </w:rPr>
        <w:t xml:space="preserve">Question </w:t>
      </w:r>
      <w:r>
        <w:rPr>
          <w:b/>
          <w:lang w:val="en-US"/>
        </w:rPr>
        <w:t xml:space="preserve">6 </w:t>
      </w:r>
      <w:r w:rsidRPr="001139A1">
        <w:rPr>
          <w:b/>
          <w:lang w:val="en-US"/>
        </w:rPr>
        <w:t>(</w:t>
      </w:r>
      <w:r>
        <w:rPr>
          <w:b/>
          <w:lang w:val="en-US"/>
        </w:rPr>
        <w:t xml:space="preserve">9 </w:t>
      </w:r>
      <w:r w:rsidRPr="001139A1">
        <w:rPr>
          <w:b/>
          <w:lang w:val="en-US"/>
        </w:rPr>
        <w:t>marks)</w:t>
      </w:r>
      <w:r>
        <w:rPr>
          <w:b/>
          <w:lang w:val="en-US"/>
        </w:rPr>
        <w:t xml:space="preserve"> KM02-IAC0203</w:t>
      </w:r>
    </w:p>
    <w:p w14:paraId="1C085C88" w14:textId="77777777" w:rsidR="00D765A8" w:rsidRDefault="00D765A8" w:rsidP="00D765A8">
      <w:pPr>
        <w:spacing w:after="120"/>
        <w:jc w:val="both"/>
        <w:rPr>
          <w:lang w:val="en-US"/>
        </w:rPr>
      </w:pPr>
      <w:r>
        <w:rPr>
          <w:lang w:val="en-US"/>
        </w:rPr>
        <w:t>Explain the customer service cycle in your own words and give an example for each step in the cycle.</w:t>
      </w:r>
    </w:p>
    <w:tbl>
      <w:tblPr>
        <w:tblStyle w:val="TableGrid"/>
        <w:tblW w:w="5000" w:type="pct"/>
        <w:tblCellMar>
          <w:top w:w="108" w:type="dxa"/>
          <w:bottom w:w="108" w:type="dxa"/>
        </w:tblCellMar>
        <w:tblLook w:val="04A0" w:firstRow="1" w:lastRow="0" w:firstColumn="1" w:lastColumn="0" w:noHBand="0" w:noVBand="1"/>
      </w:tblPr>
      <w:tblGrid>
        <w:gridCol w:w="3080"/>
        <w:gridCol w:w="3080"/>
        <w:gridCol w:w="3082"/>
      </w:tblGrid>
      <w:tr w:rsidR="00D765A8" w14:paraId="762E024C" w14:textId="77777777" w:rsidTr="008B0F0C">
        <w:tc>
          <w:tcPr>
            <w:tcW w:w="1666" w:type="pct"/>
          </w:tcPr>
          <w:p w14:paraId="07D29378" w14:textId="77777777" w:rsidR="00D765A8" w:rsidRPr="00D24D7B" w:rsidRDefault="00D765A8" w:rsidP="00D765A8">
            <w:pPr>
              <w:spacing w:line="240" w:lineRule="auto"/>
              <w:rPr>
                <w:b/>
                <w:bCs/>
                <w:lang w:val="en-US"/>
              </w:rPr>
            </w:pPr>
            <w:r w:rsidRPr="00D24D7B">
              <w:rPr>
                <w:b/>
                <w:bCs/>
                <w:lang w:val="en-US"/>
              </w:rPr>
              <w:t>Step in the customer service cycle</w:t>
            </w:r>
          </w:p>
        </w:tc>
        <w:tc>
          <w:tcPr>
            <w:tcW w:w="1666" w:type="pct"/>
          </w:tcPr>
          <w:p w14:paraId="34700FB4" w14:textId="77777777" w:rsidR="00D765A8" w:rsidRPr="00D24D7B" w:rsidRDefault="00D765A8" w:rsidP="00D765A8">
            <w:pPr>
              <w:spacing w:line="240" w:lineRule="auto"/>
              <w:rPr>
                <w:b/>
                <w:bCs/>
                <w:lang w:val="en-US"/>
              </w:rPr>
            </w:pPr>
            <w:r w:rsidRPr="00D24D7B">
              <w:rPr>
                <w:b/>
                <w:bCs/>
                <w:lang w:val="en-US"/>
              </w:rPr>
              <w:t>Explanation</w:t>
            </w:r>
          </w:p>
        </w:tc>
        <w:tc>
          <w:tcPr>
            <w:tcW w:w="1667" w:type="pct"/>
          </w:tcPr>
          <w:p w14:paraId="4A172D34" w14:textId="77777777" w:rsidR="00D765A8" w:rsidRPr="00D24D7B" w:rsidRDefault="00D765A8" w:rsidP="00D765A8">
            <w:pPr>
              <w:spacing w:line="240" w:lineRule="auto"/>
              <w:rPr>
                <w:b/>
                <w:bCs/>
                <w:lang w:val="en-US"/>
              </w:rPr>
            </w:pPr>
            <w:r w:rsidRPr="00D24D7B">
              <w:rPr>
                <w:b/>
                <w:bCs/>
                <w:lang w:val="en-US"/>
              </w:rPr>
              <w:t>Example of how you would do it</w:t>
            </w:r>
          </w:p>
        </w:tc>
      </w:tr>
      <w:tr w:rsidR="00D765A8" w14:paraId="4009709F" w14:textId="77777777" w:rsidTr="008B0F0C">
        <w:trPr>
          <w:trHeight w:val="1871"/>
        </w:trPr>
        <w:tc>
          <w:tcPr>
            <w:tcW w:w="1666" w:type="pct"/>
          </w:tcPr>
          <w:p w14:paraId="5E1B18B7" w14:textId="77777777" w:rsidR="00D765A8" w:rsidRPr="00A823E5" w:rsidRDefault="00D765A8" w:rsidP="00167772">
            <w:pPr>
              <w:rPr>
                <w:i/>
                <w:iCs/>
                <w:lang w:val="en-US"/>
              </w:rPr>
            </w:pPr>
            <w:r w:rsidRPr="00A823E5">
              <w:rPr>
                <w:i/>
                <w:iCs/>
              </w:rPr>
              <w:t>Establish contact</w:t>
            </w:r>
          </w:p>
        </w:tc>
        <w:tc>
          <w:tcPr>
            <w:tcW w:w="1666" w:type="pct"/>
          </w:tcPr>
          <w:p w14:paraId="50900F1A" w14:textId="77777777" w:rsidR="00D765A8" w:rsidRPr="00A823E5" w:rsidRDefault="00D765A8" w:rsidP="00167772">
            <w:pPr>
              <w:rPr>
                <w:i/>
                <w:iCs/>
                <w:lang w:val="en-US"/>
              </w:rPr>
            </w:pPr>
            <w:r w:rsidRPr="00A823E5">
              <w:rPr>
                <w:i/>
                <w:iCs/>
              </w:rPr>
              <w:t xml:space="preserve">Establish contact with the customer with a prompt, friendly greeting. </w:t>
            </w:r>
          </w:p>
        </w:tc>
        <w:tc>
          <w:tcPr>
            <w:tcW w:w="1667" w:type="pct"/>
          </w:tcPr>
          <w:p w14:paraId="41A0447E" w14:textId="77777777" w:rsidR="00D765A8" w:rsidRPr="00A823E5" w:rsidRDefault="00D765A8" w:rsidP="00167772">
            <w:pPr>
              <w:rPr>
                <w:i/>
                <w:iCs/>
                <w:lang w:val="en-US"/>
              </w:rPr>
            </w:pPr>
            <w:r w:rsidRPr="00A823E5">
              <w:rPr>
                <w:i/>
                <w:iCs/>
                <w:lang w:val="en-US"/>
              </w:rPr>
              <w:t>Learners should give their own example, such as:</w:t>
            </w:r>
          </w:p>
          <w:p w14:paraId="3C706CC4" w14:textId="77777777" w:rsidR="00D765A8" w:rsidRPr="00A823E5" w:rsidRDefault="00D765A8" w:rsidP="00167772">
            <w:pPr>
              <w:rPr>
                <w:i/>
                <w:iCs/>
                <w:lang w:val="en-US"/>
              </w:rPr>
            </w:pPr>
            <w:r w:rsidRPr="00A823E5">
              <w:rPr>
                <w:i/>
                <w:iCs/>
                <w:lang w:val="en-US"/>
              </w:rPr>
              <w:t>I will make eye contact and say “Good morning, Sir.</w:t>
            </w:r>
          </w:p>
        </w:tc>
      </w:tr>
      <w:tr w:rsidR="00D765A8" w14:paraId="5DF2A6E8" w14:textId="77777777" w:rsidTr="008B0F0C">
        <w:trPr>
          <w:trHeight w:val="1871"/>
        </w:trPr>
        <w:tc>
          <w:tcPr>
            <w:tcW w:w="1666" w:type="pct"/>
          </w:tcPr>
          <w:p w14:paraId="4532604C" w14:textId="77777777" w:rsidR="00D765A8" w:rsidRPr="00A823E5" w:rsidRDefault="00D765A8" w:rsidP="00167772">
            <w:pPr>
              <w:rPr>
                <w:i/>
                <w:iCs/>
                <w:lang w:val="en-US"/>
              </w:rPr>
            </w:pPr>
            <w:r w:rsidRPr="00A823E5">
              <w:rPr>
                <w:i/>
                <w:iCs/>
                <w:lang w:val="en-US"/>
              </w:rPr>
              <w:lastRenderedPageBreak/>
              <w:t>Solve the customer’s problem</w:t>
            </w:r>
          </w:p>
        </w:tc>
        <w:tc>
          <w:tcPr>
            <w:tcW w:w="1666" w:type="pct"/>
          </w:tcPr>
          <w:p w14:paraId="38A529F6" w14:textId="77777777" w:rsidR="00D765A8" w:rsidRPr="00A823E5" w:rsidRDefault="00D765A8" w:rsidP="00167772">
            <w:pPr>
              <w:rPr>
                <w:i/>
                <w:iCs/>
                <w:lang w:val="en-US"/>
              </w:rPr>
            </w:pPr>
            <w:r w:rsidRPr="00A823E5">
              <w:rPr>
                <w:i/>
                <w:iCs/>
              </w:rPr>
              <w:t>Meeting the customer’s need and / or solving his or her problem, involves the selling cycle</w:t>
            </w:r>
          </w:p>
        </w:tc>
        <w:tc>
          <w:tcPr>
            <w:tcW w:w="1667" w:type="pct"/>
          </w:tcPr>
          <w:p w14:paraId="3347A0DA" w14:textId="77777777" w:rsidR="00D765A8" w:rsidRPr="00A823E5" w:rsidRDefault="00D765A8" w:rsidP="00167772">
            <w:pPr>
              <w:rPr>
                <w:i/>
                <w:iCs/>
                <w:lang w:val="en-US"/>
              </w:rPr>
            </w:pPr>
            <w:r w:rsidRPr="00A823E5">
              <w:rPr>
                <w:i/>
                <w:iCs/>
                <w:lang w:val="en-US"/>
              </w:rPr>
              <w:t>Learners should give their own example</w:t>
            </w:r>
          </w:p>
        </w:tc>
      </w:tr>
      <w:tr w:rsidR="00D765A8" w14:paraId="1728B246" w14:textId="77777777" w:rsidTr="008B0F0C">
        <w:trPr>
          <w:trHeight w:val="1871"/>
        </w:trPr>
        <w:tc>
          <w:tcPr>
            <w:tcW w:w="1666" w:type="pct"/>
          </w:tcPr>
          <w:p w14:paraId="40F9F8B5" w14:textId="77777777" w:rsidR="00D765A8" w:rsidRPr="00A823E5" w:rsidRDefault="00D765A8" w:rsidP="00167772">
            <w:pPr>
              <w:rPr>
                <w:i/>
                <w:iCs/>
                <w:lang w:val="en-US"/>
              </w:rPr>
            </w:pPr>
            <w:r w:rsidRPr="00A823E5">
              <w:rPr>
                <w:i/>
                <w:iCs/>
              </w:rPr>
              <w:t>Monitor satisfaction</w:t>
            </w:r>
          </w:p>
        </w:tc>
        <w:tc>
          <w:tcPr>
            <w:tcW w:w="1666" w:type="pct"/>
          </w:tcPr>
          <w:p w14:paraId="50C71D35" w14:textId="77777777" w:rsidR="00D765A8" w:rsidRPr="00A823E5" w:rsidRDefault="00D765A8" w:rsidP="00167772">
            <w:pPr>
              <w:rPr>
                <w:i/>
                <w:iCs/>
                <w:lang w:val="en-US"/>
              </w:rPr>
            </w:pPr>
            <w:r w:rsidRPr="00A823E5">
              <w:rPr>
                <w:i/>
                <w:iCs/>
              </w:rPr>
              <w:t>Assess whether the customer is satisfied with the service. Trouble-shoot any concerns the customer might have.</w:t>
            </w:r>
          </w:p>
        </w:tc>
        <w:tc>
          <w:tcPr>
            <w:tcW w:w="1667" w:type="pct"/>
          </w:tcPr>
          <w:p w14:paraId="01B851D9" w14:textId="77777777" w:rsidR="00D765A8" w:rsidRPr="00A823E5" w:rsidRDefault="00D765A8" w:rsidP="00167772">
            <w:pPr>
              <w:rPr>
                <w:i/>
                <w:iCs/>
                <w:lang w:val="en-US"/>
              </w:rPr>
            </w:pPr>
            <w:r w:rsidRPr="00A823E5">
              <w:rPr>
                <w:i/>
                <w:iCs/>
                <w:lang w:val="en-US"/>
              </w:rPr>
              <w:t>Learners should give their own example</w:t>
            </w:r>
          </w:p>
        </w:tc>
      </w:tr>
    </w:tbl>
    <w:p w14:paraId="73B46834" w14:textId="1EC6605D" w:rsidR="00D765A8" w:rsidRDefault="00D765A8" w:rsidP="00D765A8">
      <w:pPr>
        <w:jc w:val="both"/>
        <w:rPr>
          <w:b/>
          <w:lang w:val="en-US"/>
        </w:rPr>
      </w:pPr>
    </w:p>
    <w:p w14:paraId="3B6B92D9" w14:textId="28ED581D" w:rsidR="00D765A8" w:rsidRDefault="00D765A8" w:rsidP="00D765A8">
      <w:pPr>
        <w:jc w:val="both"/>
        <w:rPr>
          <w:b/>
          <w:lang w:val="en-US"/>
        </w:rPr>
      </w:pPr>
    </w:p>
    <w:p w14:paraId="345A1CBD" w14:textId="77777777" w:rsidR="00D765A8" w:rsidRDefault="00D765A8" w:rsidP="00D765A8">
      <w:pPr>
        <w:jc w:val="both"/>
        <w:rPr>
          <w:b/>
          <w:lang w:val="en-US"/>
        </w:rPr>
      </w:pPr>
    </w:p>
    <w:p w14:paraId="6B0E7DF6" w14:textId="77777777" w:rsidR="00D765A8" w:rsidRDefault="00D765A8" w:rsidP="00D765A8">
      <w:pPr>
        <w:spacing w:after="120"/>
        <w:jc w:val="both"/>
        <w:rPr>
          <w:b/>
          <w:lang w:val="en-US"/>
        </w:rPr>
      </w:pPr>
      <w:r w:rsidRPr="001139A1">
        <w:rPr>
          <w:b/>
          <w:lang w:val="en-US"/>
        </w:rPr>
        <w:t xml:space="preserve">Question </w:t>
      </w:r>
      <w:r>
        <w:rPr>
          <w:b/>
          <w:lang w:val="en-US"/>
        </w:rPr>
        <w:t xml:space="preserve">7 </w:t>
      </w:r>
      <w:r w:rsidRPr="001139A1">
        <w:rPr>
          <w:b/>
          <w:lang w:val="en-US"/>
        </w:rPr>
        <w:t>(</w:t>
      </w:r>
      <w:r>
        <w:rPr>
          <w:b/>
          <w:lang w:val="en-US"/>
        </w:rPr>
        <w:t xml:space="preserve">10 </w:t>
      </w:r>
      <w:r w:rsidRPr="001139A1">
        <w:rPr>
          <w:b/>
          <w:lang w:val="en-US"/>
        </w:rPr>
        <w:t>marks)</w:t>
      </w:r>
      <w:r>
        <w:rPr>
          <w:b/>
          <w:lang w:val="en-US"/>
        </w:rPr>
        <w:t xml:space="preserve"> KM02-IAC0202, KM02-IAC0204 and KM02-IAC0205</w:t>
      </w:r>
    </w:p>
    <w:p w14:paraId="260335F0" w14:textId="77777777" w:rsidR="00D765A8" w:rsidRDefault="00D765A8" w:rsidP="00D765A8">
      <w:pPr>
        <w:spacing w:after="120"/>
        <w:jc w:val="both"/>
      </w:pPr>
      <w:r>
        <w:t>Why is it important to adhere to customer service standards of the wholesale or retail outlet? Answer by explaining the impact of good customer service and the consequences of poor customer service.</w:t>
      </w:r>
    </w:p>
    <w:p w14:paraId="6438FD7F" w14:textId="77777777" w:rsidR="00D765A8" w:rsidRDefault="00D765A8" w:rsidP="00D765A8">
      <w:pPr>
        <w:spacing w:after="120"/>
        <w:jc w:val="both"/>
      </w:pPr>
      <w:r>
        <w:t>You may use the diagram to help you answer.</w:t>
      </w:r>
    </w:p>
    <w:p w14:paraId="7961CBA6" w14:textId="77777777" w:rsidR="00D765A8" w:rsidRDefault="00D765A8" w:rsidP="00D765A8">
      <w:pPr>
        <w:jc w:val="center"/>
      </w:pPr>
      <w:r w:rsidRPr="00244566">
        <w:rPr>
          <w:noProof/>
        </w:rPr>
        <w:drawing>
          <wp:inline distT="0" distB="0" distL="0" distR="0" wp14:anchorId="6AF91CF2" wp14:editId="71D85F08">
            <wp:extent cx="4701327" cy="3135086"/>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704884" cy="3137458"/>
                    </a:xfrm>
                    <a:prstGeom prst="rect">
                      <a:avLst/>
                    </a:prstGeom>
                    <a:noFill/>
                    <a:ln>
                      <a:noFill/>
                    </a:ln>
                  </pic:spPr>
                </pic:pic>
              </a:graphicData>
            </a:graphic>
          </wp:inline>
        </w:drawing>
      </w:r>
    </w:p>
    <w:p w14:paraId="37CE8954" w14:textId="77777777" w:rsidR="00D765A8" w:rsidRDefault="00D765A8" w:rsidP="00D765A8">
      <w:pPr>
        <w:jc w:val="both"/>
      </w:pPr>
    </w:p>
    <w:p w14:paraId="09773642" w14:textId="77777777" w:rsidR="00D765A8" w:rsidRDefault="00D765A8" w:rsidP="00D765A8">
      <w:pPr>
        <w:jc w:val="both"/>
      </w:pPr>
      <w:r w:rsidRPr="00101F8D">
        <w:rPr>
          <w:noProof/>
          <w:lang w:val="en-US"/>
        </w:rPr>
        <w:lastRenderedPageBreak/>
        <w:drawing>
          <wp:inline distT="0" distB="0" distL="0" distR="0" wp14:anchorId="14C29E22" wp14:editId="09394B4E">
            <wp:extent cx="5260769" cy="3510098"/>
            <wp:effectExtent l="0" t="0" r="0" b="0"/>
            <wp:docPr id="943" name="Picture 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282875" cy="3524848"/>
                    </a:xfrm>
                    <a:prstGeom prst="rect">
                      <a:avLst/>
                    </a:prstGeom>
                    <a:noFill/>
                    <a:ln>
                      <a:noFill/>
                    </a:ln>
                  </pic:spPr>
                </pic:pic>
              </a:graphicData>
            </a:graphic>
          </wp:inline>
        </w:drawing>
      </w:r>
    </w:p>
    <w:p w14:paraId="3D69342E" w14:textId="000D4E17" w:rsidR="00D765A8" w:rsidRDefault="00D765A8" w:rsidP="00D765A8">
      <w:pPr>
        <w:jc w:val="both"/>
      </w:pPr>
    </w:p>
    <w:p w14:paraId="19796A27" w14:textId="61EA0A92" w:rsidR="00D765A8" w:rsidRDefault="00D765A8" w:rsidP="00D765A8">
      <w:pPr>
        <w:jc w:val="both"/>
      </w:pPr>
    </w:p>
    <w:p w14:paraId="6AA47792" w14:textId="550A0A28" w:rsidR="00D765A8" w:rsidRDefault="00D765A8" w:rsidP="00D765A8">
      <w:pPr>
        <w:jc w:val="both"/>
      </w:pPr>
    </w:p>
    <w:p w14:paraId="7D34756C" w14:textId="77777777" w:rsidR="00D765A8" w:rsidRDefault="00D765A8" w:rsidP="00D765A8">
      <w:pPr>
        <w:jc w:val="both"/>
      </w:pPr>
    </w:p>
    <w:p w14:paraId="08039704" w14:textId="77777777" w:rsidR="00D765A8" w:rsidRDefault="00D765A8" w:rsidP="00D765A8">
      <w:pPr>
        <w:spacing w:after="120"/>
        <w:jc w:val="both"/>
        <w:rPr>
          <w:b/>
          <w:lang w:val="en-US"/>
        </w:rPr>
      </w:pPr>
      <w:r w:rsidRPr="001139A1">
        <w:rPr>
          <w:b/>
          <w:lang w:val="en-US"/>
        </w:rPr>
        <w:t>Question</w:t>
      </w:r>
      <w:r>
        <w:rPr>
          <w:b/>
          <w:lang w:val="en-US"/>
        </w:rPr>
        <w:t xml:space="preserve"> 8 </w:t>
      </w:r>
      <w:r w:rsidRPr="001139A1">
        <w:rPr>
          <w:b/>
          <w:lang w:val="en-US"/>
        </w:rPr>
        <w:t>(</w:t>
      </w:r>
      <w:r>
        <w:rPr>
          <w:b/>
          <w:lang w:val="en-US"/>
        </w:rPr>
        <w:t xml:space="preserve">5 </w:t>
      </w:r>
      <w:r w:rsidRPr="001139A1">
        <w:rPr>
          <w:b/>
          <w:lang w:val="en-US"/>
        </w:rPr>
        <w:t>marks)</w:t>
      </w:r>
      <w:r>
        <w:rPr>
          <w:b/>
          <w:lang w:val="en-US"/>
        </w:rPr>
        <w:t xml:space="preserve"> KM02-IAC0206</w:t>
      </w:r>
    </w:p>
    <w:p w14:paraId="0CC520D0" w14:textId="77777777" w:rsidR="00D765A8" w:rsidRDefault="00D765A8" w:rsidP="00D765A8">
      <w:pPr>
        <w:spacing w:after="120"/>
        <w:jc w:val="both"/>
        <w:rPr>
          <w:bCs/>
          <w:lang w:val="en-US"/>
        </w:rPr>
      </w:pPr>
      <w:r w:rsidRPr="000C62A2">
        <w:rPr>
          <w:bCs/>
          <w:lang w:val="en-US"/>
        </w:rPr>
        <w:t xml:space="preserve">How does knowledge of store layout, awareness of promotions and awareness of stock availability help have a positive effect on the </w:t>
      </w:r>
      <w:r>
        <w:rPr>
          <w:bCs/>
          <w:lang w:val="en-US"/>
        </w:rPr>
        <w:t xml:space="preserve">sales advisor and on the </w:t>
      </w:r>
      <w:r w:rsidRPr="000C62A2">
        <w:rPr>
          <w:bCs/>
          <w:lang w:val="en-US"/>
        </w:rPr>
        <w:t>store?</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D765A8" w14:paraId="6518B38D" w14:textId="77777777" w:rsidTr="008B0F0C">
        <w:tc>
          <w:tcPr>
            <w:tcW w:w="5000" w:type="pct"/>
          </w:tcPr>
          <w:p w14:paraId="6F8C5120" w14:textId="77777777" w:rsidR="00D765A8" w:rsidRPr="00A823E5" w:rsidRDefault="00D765A8" w:rsidP="00167772">
            <w:pPr>
              <w:spacing w:after="120"/>
              <w:jc w:val="both"/>
              <w:rPr>
                <w:i/>
                <w:iCs/>
              </w:rPr>
            </w:pPr>
            <w:r w:rsidRPr="00A823E5">
              <w:rPr>
                <w:i/>
                <w:iCs/>
              </w:rPr>
              <w:t>Knowledge of store layout, awareness of stock availability and awareness of promotions will enable you to provide excellent service to customers, because you will be able to quickly:</w:t>
            </w:r>
          </w:p>
          <w:p w14:paraId="75112FFC" w14:textId="77777777" w:rsidR="00D765A8" w:rsidRPr="00A823E5" w:rsidRDefault="00D765A8">
            <w:pPr>
              <w:pStyle w:val="ListParagraph"/>
              <w:numPr>
                <w:ilvl w:val="0"/>
                <w:numId w:val="47"/>
              </w:numPr>
              <w:spacing w:after="120"/>
              <w:ind w:left="360"/>
              <w:contextualSpacing w:val="0"/>
              <w:jc w:val="both"/>
              <w:rPr>
                <w:i/>
                <w:iCs/>
              </w:rPr>
            </w:pPr>
            <w:r w:rsidRPr="00A823E5">
              <w:rPr>
                <w:i/>
                <w:iCs/>
              </w:rPr>
              <w:t>Answer questions about where to find specific products in the store.</w:t>
            </w:r>
          </w:p>
          <w:p w14:paraId="2F6AC990" w14:textId="77777777" w:rsidR="00D765A8" w:rsidRPr="00A823E5" w:rsidRDefault="00D765A8">
            <w:pPr>
              <w:pStyle w:val="ListParagraph"/>
              <w:numPr>
                <w:ilvl w:val="0"/>
                <w:numId w:val="47"/>
              </w:numPr>
              <w:spacing w:after="120"/>
              <w:ind w:left="360"/>
              <w:contextualSpacing w:val="0"/>
              <w:jc w:val="both"/>
              <w:rPr>
                <w:i/>
                <w:iCs/>
              </w:rPr>
            </w:pPr>
            <w:r w:rsidRPr="00A823E5">
              <w:rPr>
                <w:i/>
                <w:iCs/>
              </w:rPr>
              <w:t>Answer questions about whether certain products are in stock.</w:t>
            </w:r>
          </w:p>
          <w:p w14:paraId="2EC36C42" w14:textId="77777777" w:rsidR="00D765A8" w:rsidRPr="00A823E5" w:rsidRDefault="00D765A8" w:rsidP="00167772">
            <w:pPr>
              <w:spacing w:after="120"/>
              <w:jc w:val="both"/>
              <w:rPr>
                <w:i/>
                <w:iCs/>
              </w:rPr>
            </w:pPr>
            <w:r w:rsidRPr="00A823E5">
              <w:rPr>
                <w:i/>
                <w:iCs/>
              </w:rPr>
              <w:t>Make suggestions to customers about promotions, and thereby not only make customers happy, but also help increase sales for the store.</w:t>
            </w:r>
          </w:p>
          <w:p w14:paraId="1A1CFCBE" w14:textId="77777777" w:rsidR="00D765A8" w:rsidRPr="00E5188C" w:rsidRDefault="00D765A8" w:rsidP="00167772">
            <w:pPr>
              <w:jc w:val="both"/>
              <w:rPr>
                <w:bCs/>
                <w:lang w:val="en-US"/>
              </w:rPr>
            </w:pPr>
            <w:r w:rsidRPr="00A823E5">
              <w:rPr>
                <w:i/>
                <w:iCs/>
              </w:rPr>
              <w:t>Increased sales increase profits.</w:t>
            </w:r>
          </w:p>
        </w:tc>
      </w:tr>
    </w:tbl>
    <w:p w14:paraId="7FAD20B4" w14:textId="6089A8B8" w:rsidR="00D765A8" w:rsidRDefault="00D765A8" w:rsidP="00D765A8">
      <w:pPr>
        <w:jc w:val="both"/>
        <w:rPr>
          <w:bCs/>
          <w:lang w:val="en-US"/>
        </w:rPr>
      </w:pPr>
    </w:p>
    <w:p w14:paraId="1C1A77AF" w14:textId="3E6E2A13" w:rsidR="00D765A8" w:rsidRDefault="00D765A8" w:rsidP="00D765A8">
      <w:pPr>
        <w:jc w:val="both"/>
        <w:rPr>
          <w:bCs/>
          <w:lang w:val="en-US"/>
        </w:rPr>
      </w:pPr>
    </w:p>
    <w:p w14:paraId="2350E8E8" w14:textId="7203C320" w:rsidR="00D765A8" w:rsidRDefault="00D765A8" w:rsidP="00D765A8">
      <w:pPr>
        <w:jc w:val="both"/>
        <w:rPr>
          <w:bCs/>
          <w:lang w:val="en-US"/>
        </w:rPr>
      </w:pPr>
    </w:p>
    <w:p w14:paraId="1561A155" w14:textId="5D76F359" w:rsidR="00D765A8" w:rsidRDefault="00D765A8" w:rsidP="00D765A8">
      <w:pPr>
        <w:jc w:val="both"/>
        <w:rPr>
          <w:bCs/>
          <w:lang w:val="en-US"/>
        </w:rPr>
      </w:pPr>
    </w:p>
    <w:p w14:paraId="37628363" w14:textId="59572F93" w:rsidR="00D765A8" w:rsidRDefault="00D765A8" w:rsidP="00D765A8">
      <w:pPr>
        <w:jc w:val="both"/>
        <w:rPr>
          <w:bCs/>
          <w:lang w:val="en-US"/>
        </w:rPr>
      </w:pPr>
    </w:p>
    <w:p w14:paraId="00C9069A" w14:textId="77777777" w:rsidR="00D765A8" w:rsidRDefault="00D765A8" w:rsidP="00D765A8">
      <w:pPr>
        <w:jc w:val="both"/>
        <w:rPr>
          <w:bCs/>
          <w:lang w:val="en-US"/>
        </w:rPr>
      </w:pPr>
    </w:p>
    <w:p w14:paraId="2FCC9C97" w14:textId="77777777" w:rsidR="00D765A8" w:rsidRPr="000C62A2" w:rsidRDefault="00D765A8" w:rsidP="00D765A8">
      <w:pPr>
        <w:jc w:val="both"/>
        <w:rPr>
          <w:bCs/>
          <w:lang w:val="en-US"/>
        </w:rPr>
      </w:pPr>
    </w:p>
    <w:p w14:paraId="57A028CB" w14:textId="77777777" w:rsidR="00D765A8" w:rsidRDefault="00D765A8" w:rsidP="00D765A8">
      <w:pPr>
        <w:spacing w:after="120"/>
        <w:jc w:val="both"/>
        <w:rPr>
          <w:b/>
          <w:lang w:val="en-US"/>
        </w:rPr>
      </w:pPr>
      <w:r w:rsidRPr="001139A1">
        <w:rPr>
          <w:b/>
          <w:lang w:val="en-US"/>
        </w:rPr>
        <w:lastRenderedPageBreak/>
        <w:t>Question</w:t>
      </w:r>
      <w:r>
        <w:rPr>
          <w:b/>
          <w:lang w:val="en-US"/>
        </w:rPr>
        <w:t xml:space="preserve"> 9 </w:t>
      </w:r>
      <w:r w:rsidRPr="001139A1">
        <w:rPr>
          <w:b/>
          <w:lang w:val="en-US"/>
        </w:rPr>
        <w:t>(</w:t>
      </w:r>
      <w:r>
        <w:rPr>
          <w:b/>
          <w:lang w:val="en-US"/>
        </w:rPr>
        <w:t xml:space="preserve">10 </w:t>
      </w:r>
      <w:r w:rsidRPr="001139A1">
        <w:rPr>
          <w:b/>
          <w:lang w:val="en-US"/>
        </w:rPr>
        <w:t>marks)</w:t>
      </w:r>
      <w:r>
        <w:rPr>
          <w:b/>
          <w:lang w:val="en-US"/>
        </w:rPr>
        <w:t xml:space="preserve"> KM02-IAC0207</w:t>
      </w:r>
    </w:p>
    <w:p w14:paraId="3649C8B7" w14:textId="77777777" w:rsidR="00D765A8" w:rsidRDefault="00D765A8" w:rsidP="00D765A8">
      <w:pPr>
        <w:spacing w:after="120"/>
        <w:jc w:val="both"/>
        <w:rPr>
          <w:bCs/>
          <w:lang w:val="en-US"/>
        </w:rPr>
      </w:pPr>
      <w:r>
        <w:rPr>
          <w:bCs/>
          <w:lang w:val="en-US"/>
        </w:rPr>
        <w:t>How does the Consumer Protection Act impact on sales advisors?</w:t>
      </w:r>
    </w:p>
    <w:p w14:paraId="47A5ED92" w14:textId="77777777" w:rsidR="00D765A8" w:rsidRDefault="00D765A8" w:rsidP="00D765A8">
      <w:pPr>
        <w:spacing w:after="120"/>
        <w:jc w:val="both"/>
        <w:rPr>
          <w:bCs/>
          <w:lang w:val="en-US"/>
        </w:rPr>
      </w:pPr>
      <w:r>
        <w:rPr>
          <w:bCs/>
          <w:lang w:val="en-US"/>
        </w:rPr>
        <w:t>Explain this by listing 5 rights of consumers. For each right, explain the duties of the sales advisor.</w:t>
      </w:r>
    </w:p>
    <w:tbl>
      <w:tblPr>
        <w:tblStyle w:val="TableGrid"/>
        <w:tblW w:w="5000" w:type="pct"/>
        <w:tblCellMar>
          <w:top w:w="108" w:type="dxa"/>
          <w:bottom w:w="108" w:type="dxa"/>
        </w:tblCellMar>
        <w:tblLook w:val="04A0" w:firstRow="1" w:lastRow="0" w:firstColumn="1" w:lastColumn="0" w:noHBand="0" w:noVBand="1"/>
      </w:tblPr>
      <w:tblGrid>
        <w:gridCol w:w="3773"/>
        <w:gridCol w:w="5469"/>
      </w:tblGrid>
      <w:tr w:rsidR="00D765A8" w:rsidRPr="00FA73A5" w14:paraId="0335D12E" w14:textId="77777777" w:rsidTr="008B0F0C">
        <w:tc>
          <w:tcPr>
            <w:tcW w:w="2041" w:type="pct"/>
          </w:tcPr>
          <w:p w14:paraId="4397D2C1" w14:textId="77777777" w:rsidR="00D765A8" w:rsidRPr="00FA73A5" w:rsidRDefault="00D765A8" w:rsidP="00DC3FF0">
            <w:pPr>
              <w:spacing w:line="240" w:lineRule="auto"/>
              <w:jc w:val="both"/>
              <w:rPr>
                <w:b/>
                <w:bCs/>
                <w:lang w:val="en-US"/>
              </w:rPr>
            </w:pPr>
            <w:r w:rsidRPr="00FA73A5">
              <w:rPr>
                <w:b/>
                <w:bCs/>
                <w:lang w:val="en-US"/>
              </w:rPr>
              <w:t>Consumer’s right</w:t>
            </w:r>
          </w:p>
        </w:tc>
        <w:tc>
          <w:tcPr>
            <w:tcW w:w="2959" w:type="pct"/>
          </w:tcPr>
          <w:p w14:paraId="327D125A" w14:textId="77777777" w:rsidR="00D765A8" w:rsidRPr="00FA73A5" w:rsidRDefault="00D765A8" w:rsidP="00DC3FF0">
            <w:pPr>
              <w:spacing w:line="240" w:lineRule="auto"/>
              <w:jc w:val="both"/>
              <w:rPr>
                <w:b/>
                <w:bCs/>
                <w:color w:val="FF0000"/>
                <w:lang w:val="en-US"/>
              </w:rPr>
            </w:pPr>
            <w:r w:rsidRPr="00244566">
              <w:rPr>
                <w:b/>
                <w:bCs/>
                <w:color w:val="000000" w:themeColor="text1"/>
                <w:lang w:val="en-US"/>
              </w:rPr>
              <w:t>Duties of the sales advisor – with examples</w:t>
            </w:r>
          </w:p>
        </w:tc>
      </w:tr>
      <w:tr w:rsidR="00D765A8" w:rsidRPr="00FA73A5" w14:paraId="4EEDBF33" w14:textId="77777777" w:rsidTr="008B0F0C">
        <w:tc>
          <w:tcPr>
            <w:tcW w:w="2041" w:type="pct"/>
          </w:tcPr>
          <w:p w14:paraId="42A673F4" w14:textId="77777777" w:rsidR="00D765A8" w:rsidRPr="00A823E5" w:rsidRDefault="00D765A8" w:rsidP="00167772">
            <w:pPr>
              <w:rPr>
                <w:i/>
                <w:iCs/>
                <w:lang w:val="en-US"/>
              </w:rPr>
            </w:pPr>
            <w:r w:rsidRPr="00A823E5">
              <w:rPr>
                <w:i/>
                <w:iCs/>
                <w:lang w:eastAsia="en-ZA"/>
              </w:rPr>
              <w:t>A consumer may examine goods before he or she pays. Consumers, therefore, have a right to look at products. Where there is a chance that a product may be damaged, retailers often display notices for customers to ask a sales advisor for assistance.</w:t>
            </w:r>
          </w:p>
        </w:tc>
        <w:tc>
          <w:tcPr>
            <w:tcW w:w="2959" w:type="pct"/>
          </w:tcPr>
          <w:p w14:paraId="06BB31DC" w14:textId="77777777" w:rsidR="00D765A8" w:rsidRPr="00A823E5" w:rsidRDefault="00D765A8" w:rsidP="00167772">
            <w:pPr>
              <w:spacing w:after="120"/>
              <w:rPr>
                <w:i/>
                <w:iCs/>
                <w:lang w:eastAsia="en-ZA"/>
              </w:rPr>
            </w:pPr>
            <w:r w:rsidRPr="00A823E5">
              <w:rPr>
                <w:i/>
                <w:iCs/>
                <w:lang w:eastAsia="en-ZA"/>
              </w:rPr>
              <w:t>The sales advisor should ensure that customers are assisted in examining goods according to the store’s policy and procedure.</w:t>
            </w:r>
          </w:p>
          <w:p w14:paraId="567483B6" w14:textId="77777777" w:rsidR="00D765A8" w:rsidRPr="00A823E5" w:rsidRDefault="00D765A8" w:rsidP="00167772">
            <w:pPr>
              <w:rPr>
                <w:i/>
                <w:iCs/>
                <w:lang w:val="en-US"/>
              </w:rPr>
            </w:pPr>
            <w:r w:rsidRPr="00A823E5">
              <w:rPr>
                <w:i/>
                <w:iCs/>
                <w:lang w:eastAsia="en-ZA"/>
              </w:rPr>
              <w:t>For example, if a customer wants to inspect a water kettle, the sales advisor should show the customer, or use the display unit to show and explain.</w:t>
            </w:r>
          </w:p>
        </w:tc>
      </w:tr>
      <w:tr w:rsidR="00D765A8" w:rsidRPr="00FA73A5" w14:paraId="5F3FCA75" w14:textId="77777777" w:rsidTr="008B0F0C">
        <w:tc>
          <w:tcPr>
            <w:tcW w:w="2041" w:type="pct"/>
          </w:tcPr>
          <w:p w14:paraId="11CCD874" w14:textId="77777777" w:rsidR="00D765A8" w:rsidRPr="00A823E5" w:rsidRDefault="00D765A8" w:rsidP="00167772">
            <w:pPr>
              <w:rPr>
                <w:i/>
                <w:iCs/>
                <w:lang w:val="en-US"/>
              </w:rPr>
            </w:pPr>
            <w:r w:rsidRPr="00A823E5">
              <w:rPr>
                <w:i/>
                <w:iCs/>
                <w:lang w:eastAsia="en-ZA"/>
              </w:rPr>
              <w:t xml:space="preserve">A supplier must show the price, label and/or trade description of the goods on his/her packaging. The content may not be misleading. </w:t>
            </w:r>
          </w:p>
        </w:tc>
        <w:tc>
          <w:tcPr>
            <w:tcW w:w="2959" w:type="pct"/>
          </w:tcPr>
          <w:p w14:paraId="7A989435" w14:textId="77777777" w:rsidR="00D765A8" w:rsidRPr="00A823E5" w:rsidRDefault="00D765A8" w:rsidP="00167772">
            <w:pPr>
              <w:spacing w:after="120"/>
              <w:rPr>
                <w:i/>
                <w:iCs/>
                <w:lang w:eastAsia="en-ZA"/>
              </w:rPr>
            </w:pPr>
            <w:r w:rsidRPr="00A823E5">
              <w:rPr>
                <w:i/>
                <w:iCs/>
                <w:lang w:eastAsia="en-ZA"/>
              </w:rPr>
              <w:t>Sales advisors should assist with ensuring that product prices are displayed.</w:t>
            </w:r>
          </w:p>
          <w:p w14:paraId="4A7AACB0" w14:textId="77777777" w:rsidR="00D765A8" w:rsidRPr="00A823E5" w:rsidRDefault="00D765A8" w:rsidP="00167772">
            <w:pPr>
              <w:rPr>
                <w:i/>
                <w:iCs/>
                <w:lang w:val="en-US"/>
              </w:rPr>
            </w:pPr>
            <w:r w:rsidRPr="00A823E5">
              <w:rPr>
                <w:i/>
                <w:iCs/>
                <w:lang w:val="en-US"/>
              </w:rPr>
              <w:t>For example, ensure that prices are in the correct places, so that customers are not misled.</w:t>
            </w:r>
          </w:p>
        </w:tc>
      </w:tr>
      <w:tr w:rsidR="00D765A8" w:rsidRPr="00FA73A5" w14:paraId="2DBAB874" w14:textId="77777777" w:rsidTr="008B0F0C">
        <w:tc>
          <w:tcPr>
            <w:tcW w:w="2041" w:type="pct"/>
          </w:tcPr>
          <w:p w14:paraId="2D46C146" w14:textId="77777777" w:rsidR="00D765A8" w:rsidRPr="00A823E5" w:rsidRDefault="00D765A8" w:rsidP="00167772">
            <w:pPr>
              <w:rPr>
                <w:i/>
                <w:iCs/>
                <w:lang w:val="en-US"/>
              </w:rPr>
            </w:pPr>
            <w:r w:rsidRPr="00A823E5">
              <w:rPr>
                <w:i/>
                <w:iCs/>
                <w:lang w:eastAsia="en-ZA"/>
              </w:rPr>
              <w:t xml:space="preserve">A consumer must receive a quote or breakdown of his or her financial obligations before entering into an agreement with a supplier, for example, before a credit agreement is entered into. </w:t>
            </w:r>
          </w:p>
        </w:tc>
        <w:tc>
          <w:tcPr>
            <w:tcW w:w="2959" w:type="pct"/>
          </w:tcPr>
          <w:p w14:paraId="0E715AF2" w14:textId="77777777" w:rsidR="00D765A8" w:rsidRPr="00A823E5" w:rsidRDefault="00D765A8" w:rsidP="00167772">
            <w:pPr>
              <w:rPr>
                <w:i/>
                <w:iCs/>
                <w:lang w:val="en-US"/>
              </w:rPr>
            </w:pPr>
            <w:r w:rsidRPr="00A823E5">
              <w:rPr>
                <w:i/>
                <w:iCs/>
                <w:lang w:eastAsia="en-ZA"/>
              </w:rPr>
              <w:t>Sales assistants should ensure that customers who enter into credit agreements fully understand the terms of the agreement, for example, financial obligations (such as monthly instalments and duration of the contract).</w:t>
            </w:r>
          </w:p>
        </w:tc>
      </w:tr>
      <w:tr w:rsidR="00D765A8" w:rsidRPr="00FA73A5" w14:paraId="02AEAE54" w14:textId="77777777" w:rsidTr="008B0F0C">
        <w:tc>
          <w:tcPr>
            <w:tcW w:w="2041" w:type="pct"/>
          </w:tcPr>
          <w:p w14:paraId="6F42F901" w14:textId="77777777" w:rsidR="00D765A8" w:rsidRPr="00A823E5" w:rsidRDefault="00D765A8" w:rsidP="00167772">
            <w:pPr>
              <w:rPr>
                <w:i/>
                <w:iCs/>
                <w:lang w:eastAsia="en-ZA"/>
              </w:rPr>
            </w:pPr>
            <w:r w:rsidRPr="00A823E5">
              <w:rPr>
                <w:i/>
                <w:iCs/>
                <w:lang w:eastAsia="en-ZA"/>
              </w:rPr>
              <w:t xml:space="preserve">A supplier may not use force or manipulate a consumer to enter into an agreement, or to pay for goods or services. </w:t>
            </w:r>
          </w:p>
        </w:tc>
        <w:tc>
          <w:tcPr>
            <w:tcW w:w="2959" w:type="pct"/>
          </w:tcPr>
          <w:p w14:paraId="77578469" w14:textId="77777777" w:rsidR="00D765A8" w:rsidRPr="00A823E5" w:rsidRDefault="00D765A8" w:rsidP="00167772">
            <w:pPr>
              <w:spacing w:after="120"/>
              <w:rPr>
                <w:i/>
                <w:iCs/>
                <w:lang w:eastAsia="en-ZA"/>
              </w:rPr>
            </w:pPr>
            <w:r w:rsidRPr="00A823E5">
              <w:rPr>
                <w:i/>
                <w:iCs/>
                <w:lang w:eastAsia="en-ZA"/>
              </w:rPr>
              <w:t>Sales assistants should ensure that during their selling efforts, they do not place pressure on customers to buy products or enter into agreements.</w:t>
            </w:r>
          </w:p>
          <w:p w14:paraId="737FA375" w14:textId="77777777" w:rsidR="00D765A8" w:rsidRPr="00A823E5" w:rsidRDefault="00D765A8" w:rsidP="00167772">
            <w:pPr>
              <w:rPr>
                <w:i/>
                <w:iCs/>
                <w:lang w:eastAsia="en-ZA"/>
              </w:rPr>
            </w:pPr>
            <w:r w:rsidRPr="00A823E5">
              <w:rPr>
                <w:i/>
                <w:iCs/>
                <w:lang w:eastAsia="en-ZA"/>
              </w:rPr>
              <w:t>For example, if a customer indicates he or she cannot afford a product, the sales advisor may mention the store’s credit terms, but not force the customer to buy the products on credit.</w:t>
            </w:r>
          </w:p>
        </w:tc>
      </w:tr>
      <w:tr w:rsidR="00D765A8" w:rsidRPr="00FA73A5" w14:paraId="58A933FB" w14:textId="77777777" w:rsidTr="008B0F0C">
        <w:tc>
          <w:tcPr>
            <w:tcW w:w="2041" w:type="pct"/>
          </w:tcPr>
          <w:p w14:paraId="02627282" w14:textId="77777777" w:rsidR="00D765A8" w:rsidRPr="00A823E5" w:rsidRDefault="00D765A8" w:rsidP="00167772">
            <w:pPr>
              <w:rPr>
                <w:i/>
                <w:iCs/>
                <w:lang w:eastAsia="en-ZA"/>
              </w:rPr>
            </w:pPr>
            <w:r w:rsidRPr="00A823E5">
              <w:rPr>
                <w:i/>
                <w:iCs/>
                <w:lang w:eastAsia="en-ZA"/>
              </w:rPr>
              <w:t xml:space="preserve">A consumer has the right to a receipt after paying for goods or services. </w:t>
            </w:r>
          </w:p>
        </w:tc>
        <w:tc>
          <w:tcPr>
            <w:tcW w:w="2959" w:type="pct"/>
          </w:tcPr>
          <w:p w14:paraId="15CF9C3B" w14:textId="77777777" w:rsidR="00D765A8" w:rsidRPr="00A823E5" w:rsidRDefault="00D765A8" w:rsidP="00167772">
            <w:pPr>
              <w:rPr>
                <w:i/>
                <w:iCs/>
                <w:lang w:eastAsia="en-ZA"/>
              </w:rPr>
            </w:pPr>
            <w:r w:rsidRPr="00A823E5">
              <w:rPr>
                <w:i/>
                <w:iCs/>
                <w:lang w:eastAsia="en-ZA"/>
              </w:rPr>
              <w:t>The sales assistant should ensure the customer receives a receipt</w:t>
            </w:r>
          </w:p>
        </w:tc>
      </w:tr>
      <w:tr w:rsidR="00D765A8" w:rsidRPr="00FA73A5" w14:paraId="107B07F6" w14:textId="77777777" w:rsidTr="008B0F0C">
        <w:tc>
          <w:tcPr>
            <w:tcW w:w="2041" w:type="pct"/>
          </w:tcPr>
          <w:p w14:paraId="6E3C115F" w14:textId="77777777" w:rsidR="00D765A8" w:rsidRPr="00A823E5" w:rsidRDefault="00D765A8" w:rsidP="00167772">
            <w:pPr>
              <w:rPr>
                <w:i/>
                <w:iCs/>
                <w:lang w:eastAsia="en-ZA"/>
              </w:rPr>
            </w:pPr>
            <w:r w:rsidRPr="00A823E5">
              <w:rPr>
                <w:i/>
                <w:iCs/>
                <w:lang w:eastAsia="en-ZA"/>
              </w:rPr>
              <w:t xml:space="preserve">A consumer is entitled to a copy of any agreement between the retailer and the consumer. </w:t>
            </w:r>
          </w:p>
        </w:tc>
        <w:tc>
          <w:tcPr>
            <w:tcW w:w="2959" w:type="pct"/>
          </w:tcPr>
          <w:p w14:paraId="11735470" w14:textId="77777777" w:rsidR="00D765A8" w:rsidRPr="00A823E5" w:rsidRDefault="00D765A8" w:rsidP="00167772">
            <w:pPr>
              <w:rPr>
                <w:i/>
                <w:iCs/>
                <w:lang w:eastAsia="en-ZA"/>
              </w:rPr>
            </w:pPr>
            <w:r w:rsidRPr="00A823E5">
              <w:rPr>
                <w:i/>
                <w:iCs/>
                <w:lang w:eastAsia="en-ZA"/>
              </w:rPr>
              <w:t xml:space="preserve">Ensure the customer receives a copy of any agreement. </w:t>
            </w:r>
          </w:p>
        </w:tc>
      </w:tr>
      <w:tr w:rsidR="00D765A8" w:rsidRPr="00FA73A5" w14:paraId="3253A182" w14:textId="77777777" w:rsidTr="008B0F0C">
        <w:tc>
          <w:tcPr>
            <w:tcW w:w="2041" w:type="pct"/>
          </w:tcPr>
          <w:p w14:paraId="5AED0F7A" w14:textId="77777777" w:rsidR="00D765A8" w:rsidRPr="00A823E5" w:rsidRDefault="00D765A8" w:rsidP="00167772">
            <w:pPr>
              <w:rPr>
                <w:i/>
                <w:iCs/>
                <w:lang w:eastAsia="en-ZA"/>
              </w:rPr>
            </w:pPr>
            <w:r w:rsidRPr="00A823E5">
              <w:rPr>
                <w:i/>
                <w:iCs/>
                <w:lang w:eastAsia="en-ZA"/>
              </w:rPr>
              <w:lastRenderedPageBreak/>
              <w:t>A retailer may not accept money from a consumer if the retailer is not able to supply goods or services as a result of insufficient stock or incapacity to render a service. A consumer must be refunded any amount paid plus interest, and compensate the consumer for all costs incurred as a result of the retailers overselling.</w:t>
            </w:r>
          </w:p>
        </w:tc>
        <w:tc>
          <w:tcPr>
            <w:tcW w:w="2959" w:type="pct"/>
          </w:tcPr>
          <w:p w14:paraId="5377B47A" w14:textId="77777777" w:rsidR="00D765A8" w:rsidRPr="00A823E5" w:rsidRDefault="00D765A8" w:rsidP="00167772">
            <w:pPr>
              <w:rPr>
                <w:i/>
                <w:iCs/>
                <w:lang w:eastAsia="en-ZA"/>
              </w:rPr>
            </w:pPr>
            <w:r w:rsidRPr="00A823E5">
              <w:rPr>
                <w:i/>
                <w:iCs/>
                <w:lang w:eastAsia="en-ZA"/>
              </w:rPr>
              <w:t>Do not oversell or let a customer pay if stock is not available.</w:t>
            </w:r>
          </w:p>
        </w:tc>
      </w:tr>
      <w:tr w:rsidR="00D765A8" w:rsidRPr="00FA73A5" w14:paraId="767266DA" w14:textId="77777777" w:rsidTr="008B0F0C">
        <w:tc>
          <w:tcPr>
            <w:tcW w:w="2041" w:type="pct"/>
          </w:tcPr>
          <w:p w14:paraId="4D67D55D" w14:textId="77777777" w:rsidR="00D765A8" w:rsidRPr="00A823E5" w:rsidRDefault="00D765A8" w:rsidP="00167772">
            <w:pPr>
              <w:rPr>
                <w:i/>
                <w:iCs/>
                <w:lang w:eastAsia="en-ZA"/>
              </w:rPr>
            </w:pPr>
            <w:r w:rsidRPr="00A823E5">
              <w:rPr>
                <w:i/>
                <w:iCs/>
                <w:lang w:eastAsia="en-ZA"/>
              </w:rPr>
              <w:t xml:space="preserve">The representation or marketing of goods or services may not be misleading or false. </w:t>
            </w:r>
          </w:p>
        </w:tc>
        <w:tc>
          <w:tcPr>
            <w:tcW w:w="2959" w:type="pct"/>
          </w:tcPr>
          <w:p w14:paraId="23712229" w14:textId="77777777" w:rsidR="00D765A8" w:rsidRPr="00A823E5" w:rsidRDefault="00D765A8" w:rsidP="00167772">
            <w:pPr>
              <w:spacing w:after="120"/>
              <w:rPr>
                <w:i/>
                <w:iCs/>
                <w:lang w:eastAsia="en-ZA"/>
              </w:rPr>
            </w:pPr>
            <w:r w:rsidRPr="00A823E5">
              <w:rPr>
                <w:i/>
                <w:iCs/>
                <w:lang w:eastAsia="en-ZA"/>
              </w:rPr>
              <w:t>Ensure you provide correct, accurate and complete information.</w:t>
            </w:r>
          </w:p>
          <w:p w14:paraId="46383C69" w14:textId="77777777" w:rsidR="00D765A8" w:rsidRPr="00A823E5" w:rsidRDefault="00D765A8" w:rsidP="00167772">
            <w:pPr>
              <w:rPr>
                <w:i/>
                <w:iCs/>
                <w:lang w:eastAsia="en-ZA"/>
              </w:rPr>
            </w:pPr>
            <w:r w:rsidRPr="00A823E5">
              <w:rPr>
                <w:i/>
                <w:iCs/>
                <w:lang w:eastAsia="en-ZA"/>
              </w:rPr>
              <w:t>Do not make misleading presentations about products.</w:t>
            </w:r>
          </w:p>
        </w:tc>
      </w:tr>
      <w:tr w:rsidR="00D765A8" w:rsidRPr="00FA73A5" w14:paraId="6C0D4292" w14:textId="77777777" w:rsidTr="008B0F0C">
        <w:tc>
          <w:tcPr>
            <w:tcW w:w="2041" w:type="pct"/>
          </w:tcPr>
          <w:p w14:paraId="1DE0A9D1" w14:textId="77777777" w:rsidR="00D765A8" w:rsidRPr="00A823E5" w:rsidRDefault="00D765A8" w:rsidP="00167772">
            <w:pPr>
              <w:rPr>
                <w:i/>
                <w:iCs/>
                <w:lang w:eastAsia="en-ZA"/>
              </w:rPr>
            </w:pPr>
            <w:r w:rsidRPr="00A823E5">
              <w:rPr>
                <w:i/>
                <w:iCs/>
                <w:lang w:eastAsia="en-ZA"/>
              </w:rPr>
              <w:t>If the goods bought from a retailer are defective (not suitable for its usual purpose or for the purpose it was bought, of poor quality and bad working order, or not useable or durable), a consumer has 6 months from the date of delivery to return the goods to the supplier, at the retailer’s risk and expense. At the consumer’s choice, the retailer must fix, replace or refund the goods bought by the consumer.</w:t>
            </w:r>
          </w:p>
        </w:tc>
        <w:tc>
          <w:tcPr>
            <w:tcW w:w="2959" w:type="pct"/>
          </w:tcPr>
          <w:p w14:paraId="4EDF6AB3" w14:textId="77777777" w:rsidR="00D765A8" w:rsidRPr="00A823E5" w:rsidRDefault="00D765A8" w:rsidP="00167772">
            <w:pPr>
              <w:rPr>
                <w:i/>
                <w:iCs/>
                <w:lang w:eastAsia="en-ZA"/>
              </w:rPr>
            </w:pPr>
            <w:r w:rsidRPr="00A823E5">
              <w:rPr>
                <w:i/>
                <w:iCs/>
                <w:lang w:eastAsia="en-ZA"/>
              </w:rPr>
              <w:t>Follow the company’s procedures for returning goods</w:t>
            </w:r>
          </w:p>
        </w:tc>
      </w:tr>
    </w:tbl>
    <w:p w14:paraId="53BFCA4F" w14:textId="77777777" w:rsidR="00D765A8" w:rsidRDefault="00D765A8" w:rsidP="00D765A8">
      <w:pPr>
        <w:jc w:val="both"/>
        <w:rPr>
          <w:bCs/>
          <w:lang w:val="en-US"/>
        </w:rPr>
      </w:pPr>
    </w:p>
    <w:p w14:paraId="7FC1087F" w14:textId="3B0F0083" w:rsidR="00D765A8" w:rsidRDefault="00D765A8" w:rsidP="00D765A8">
      <w:pPr>
        <w:jc w:val="both"/>
        <w:rPr>
          <w:bCs/>
          <w:lang w:val="en-US"/>
        </w:rPr>
      </w:pPr>
    </w:p>
    <w:p w14:paraId="49936EC4" w14:textId="77777777" w:rsidR="00D765A8" w:rsidRDefault="00D765A8" w:rsidP="00D765A8">
      <w:pPr>
        <w:jc w:val="both"/>
        <w:rPr>
          <w:bCs/>
          <w:lang w:val="en-US"/>
        </w:rPr>
      </w:pPr>
    </w:p>
    <w:p w14:paraId="2B6FDB23" w14:textId="77777777" w:rsidR="00D765A8" w:rsidRDefault="00D765A8" w:rsidP="00D765A8">
      <w:pPr>
        <w:spacing w:after="120"/>
        <w:jc w:val="both"/>
        <w:rPr>
          <w:b/>
          <w:lang w:val="en-US"/>
        </w:rPr>
      </w:pPr>
      <w:r w:rsidRPr="001139A1">
        <w:rPr>
          <w:b/>
          <w:lang w:val="en-US"/>
        </w:rPr>
        <w:t>Question</w:t>
      </w:r>
      <w:r>
        <w:rPr>
          <w:b/>
          <w:lang w:val="en-US"/>
        </w:rPr>
        <w:t xml:space="preserve"> 10 </w:t>
      </w:r>
      <w:r w:rsidRPr="001139A1">
        <w:rPr>
          <w:b/>
          <w:lang w:val="en-US"/>
        </w:rPr>
        <w:t>(</w:t>
      </w:r>
      <w:r>
        <w:rPr>
          <w:b/>
          <w:lang w:val="en-US"/>
        </w:rPr>
        <w:t xml:space="preserve">4 </w:t>
      </w:r>
      <w:r w:rsidRPr="001139A1">
        <w:rPr>
          <w:b/>
          <w:lang w:val="en-US"/>
        </w:rPr>
        <w:t>marks)</w:t>
      </w:r>
      <w:r>
        <w:rPr>
          <w:b/>
          <w:lang w:val="en-US"/>
        </w:rPr>
        <w:t xml:space="preserve"> KM02-IAC0301</w:t>
      </w:r>
    </w:p>
    <w:p w14:paraId="7D368FE0" w14:textId="77777777" w:rsidR="00D765A8" w:rsidRDefault="00D765A8" w:rsidP="00D765A8">
      <w:pPr>
        <w:spacing w:after="120"/>
        <w:jc w:val="both"/>
        <w:rPr>
          <w:bCs/>
          <w:lang w:val="en-US"/>
        </w:rPr>
      </w:pPr>
      <w:r>
        <w:rPr>
          <w:bCs/>
          <w:lang w:val="en-US"/>
        </w:rPr>
        <w:t>Explain the difference between offering customer service and building customer relationships.</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D765A8" w14:paraId="0E2036CF" w14:textId="77777777" w:rsidTr="008B0F0C">
        <w:tc>
          <w:tcPr>
            <w:tcW w:w="5000" w:type="pct"/>
          </w:tcPr>
          <w:p w14:paraId="313A6D20" w14:textId="77777777" w:rsidR="00D765A8" w:rsidRPr="00A823E5" w:rsidRDefault="00D765A8" w:rsidP="00167772">
            <w:pPr>
              <w:jc w:val="both"/>
              <w:rPr>
                <w:i/>
                <w:iCs/>
              </w:rPr>
            </w:pPr>
            <w:r w:rsidRPr="00A823E5">
              <w:rPr>
                <w:b/>
                <w:bCs/>
                <w:i/>
                <w:iCs/>
              </w:rPr>
              <w:t>Customer service</w:t>
            </w:r>
            <w:r w:rsidRPr="00A823E5">
              <w:rPr>
                <w:i/>
                <w:iCs/>
              </w:rPr>
              <w:t xml:space="preserve"> is aimed at the “</w:t>
            </w:r>
            <w:r w:rsidRPr="00A823E5">
              <w:rPr>
                <w:b/>
                <w:bCs/>
                <w:i/>
                <w:iCs/>
              </w:rPr>
              <w:t>here and now”</w:t>
            </w:r>
            <w:r w:rsidRPr="00A823E5">
              <w:rPr>
                <w:i/>
                <w:iCs/>
              </w:rPr>
              <w:t xml:space="preserve"> – providing the </w:t>
            </w:r>
            <w:r w:rsidRPr="00A823E5">
              <w:rPr>
                <w:b/>
                <w:bCs/>
                <w:i/>
                <w:iCs/>
              </w:rPr>
              <w:t>service that the customer needs</w:t>
            </w:r>
            <w:r w:rsidRPr="00A823E5">
              <w:rPr>
                <w:i/>
                <w:iCs/>
              </w:rPr>
              <w:t>.</w:t>
            </w:r>
          </w:p>
          <w:p w14:paraId="29793C11" w14:textId="77777777" w:rsidR="00D765A8" w:rsidRPr="00A823E5" w:rsidRDefault="00D765A8" w:rsidP="00167772">
            <w:pPr>
              <w:jc w:val="both"/>
              <w:rPr>
                <w:bCs/>
                <w:i/>
                <w:iCs/>
                <w:lang w:val="en-US"/>
              </w:rPr>
            </w:pPr>
          </w:p>
          <w:p w14:paraId="2B02310B" w14:textId="77777777" w:rsidR="00D765A8" w:rsidRPr="00E5188C" w:rsidRDefault="00D765A8" w:rsidP="00167772">
            <w:pPr>
              <w:jc w:val="both"/>
              <w:rPr>
                <w:bCs/>
                <w:lang w:val="en-US"/>
              </w:rPr>
            </w:pPr>
            <w:r w:rsidRPr="00A823E5">
              <w:rPr>
                <w:b/>
                <w:bCs/>
                <w:i/>
                <w:iCs/>
              </w:rPr>
              <w:t>Building customer relationships</w:t>
            </w:r>
            <w:r w:rsidRPr="00A823E5">
              <w:rPr>
                <w:i/>
                <w:iCs/>
              </w:rPr>
              <w:t xml:space="preserve"> is about </w:t>
            </w:r>
            <w:r w:rsidRPr="00A823E5">
              <w:rPr>
                <w:b/>
                <w:bCs/>
                <w:i/>
                <w:iCs/>
              </w:rPr>
              <w:t>providing excellent service</w:t>
            </w:r>
            <w:r w:rsidRPr="00A823E5">
              <w:rPr>
                <w:i/>
                <w:iCs/>
              </w:rPr>
              <w:t xml:space="preserve"> and </w:t>
            </w:r>
            <w:r w:rsidRPr="00A823E5">
              <w:rPr>
                <w:b/>
                <w:bCs/>
                <w:i/>
                <w:iCs/>
              </w:rPr>
              <w:t>creating special experiences for customers turn them into loyal customers</w:t>
            </w:r>
            <w:r w:rsidRPr="00A823E5">
              <w:rPr>
                <w:i/>
                <w:iCs/>
              </w:rPr>
              <w:t xml:space="preserve"> who </w:t>
            </w:r>
            <w:r w:rsidRPr="00A823E5">
              <w:rPr>
                <w:b/>
                <w:bCs/>
                <w:i/>
                <w:iCs/>
              </w:rPr>
              <w:t>recommend the business</w:t>
            </w:r>
            <w:r w:rsidRPr="00A720B3">
              <w:rPr>
                <w:b/>
                <w:bCs/>
                <w:i/>
                <w:iCs/>
              </w:rPr>
              <w:t xml:space="preserve"> to other people.</w:t>
            </w:r>
          </w:p>
        </w:tc>
      </w:tr>
    </w:tbl>
    <w:p w14:paraId="04E36571" w14:textId="7B4B80A8" w:rsidR="00D765A8" w:rsidRDefault="00D765A8" w:rsidP="00D765A8">
      <w:pPr>
        <w:jc w:val="both"/>
        <w:rPr>
          <w:bCs/>
          <w:lang w:val="en-US"/>
        </w:rPr>
      </w:pPr>
    </w:p>
    <w:p w14:paraId="1A93B3AE" w14:textId="77777777" w:rsidR="008B0F0C" w:rsidRDefault="008B0F0C" w:rsidP="00D765A8">
      <w:pPr>
        <w:jc w:val="both"/>
        <w:rPr>
          <w:bCs/>
          <w:lang w:val="en-US"/>
        </w:rPr>
      </w:pPr>
    </w:p>
    <w:p w14:paraId="22B7430B" w14:textId="77777777" w:rsidR="00D765A8" w:rsidRDefault="00D765A8" w:rsidP="00D765A8">
      <w:pPr>
        <w:jc w:val="both"/>
        <w:rPr>
          <w:bCs/>
          <w:lang w:val="en-US"/>
        </w:rPr>
      </w:pPr>
    </w:p>
    <w:p w14:paraId="6B93D02A" w14:textId="77777777" w:rsidR="00D765A8" w:rsidRDefault="00D765A8" w:rsidP="00D765A8">
      <w:pPr>
        <w:spacing w:after="120"/>
        <w:jc w:val="both"/>
        <w:rPr>
          <w:b/>
          <w:lang w:val="en-US"/>
        </w:rPr>
      </w:pPr>
      <w:r w:rsidRPr="001139A1">
        <w:rPr>
          <w:b/>
          <w:lang w:val="en-US"/>
        </w:rPr>
        <w:lastRenderedPageBreak/>
        <w:t>Question</w:t>
      </w:r>
      <w:r>
        <w:rPr>
          <w:b/>
          <w:lang w:val="en-US"/>
        </w:rPr>
        <w:t xml:space="preserve"> 11 </w:t>
      </w:r>
      <w:r w:rsidRPr="001139A1">
        <w:rPr>
          <w:b/>
          <w:lang w:val="en-US"/>
        </w:rPr>
        <w:t>(</w:t>
      </w:r>
      <w:r>
        <w:rPr>
          <w:b/>
          <w:lang w:val="en-US"/>
        </w:rPr>
        <w:t xml:space="preserve">3 </w:t>
      </w:r>
      <w:r w:rsidRPr="001139A1">
        <w:rPr>
          <w:b/>
          <w:lang w:val="en-US"/>
        </w:rPr>
        <w:t>marks)</w:t>
      </w:r>
      <w:r>
        <w:rPr>
          <w:b/>
          <w:lang w:val="en-US"/>
        </w:rPr>
        <w:t xml:space="preserve"> KM02-IAC0302</w:t>
      </w:r>
    </w:p>
    <w:p w14:paraId="20A5CCED" w14:textId="77777777" w:rsidR="00D765A8" w:rsidRDefault="00D765A8" w:rsidP="00D765A8">
      <w:pPr>
        <w:spacing w:after="120"/>
        <w:jc w:val="both"/>
        <w:rPr>
          <w:bCs/>
          <w:lang w:val="en-US"/>
        </w:rPr>
      </w:pPr>
      <w:r>
        <w:rPr>
          <w:bCs/>
          <w:lang w:val="en-US"/>
        </w:rPr>
        <w:t>Explain ways in which businesses build professional customer relationships in the wholesale and retail industry.</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D765A8" w:rsidRPr="00A823E5" w14:paraId="65925775" w14:textId="77777777" w:rsidTr="008B0F0C">
        <w:tc>
          <w:tcPr>
            <w:tcW w:w="5000" w:type="pct"/>
          </w:tcPr>
          <w:p w14:paraId="13B368B5" w14:textId="77777777" w:rsidR="00D765A8" w:rsidRPr="00A823E5" w:rsidRDefault="00D765A8" w:rsidP="00167772">
            <w:pPr>
              <w:spacing w:after="120"/>
              <w:rPr>
                <w:bCs/>
                <w:i/>
                <w:iCs/>
                <w:lang w:val="en-US"/>
              </w:rPr>
            </w:pPr>
            <w:r w:rsidRPr="00A823E5">
              <w:rPr>
                <w:bCs/>
                <w:i/>
                <w:iCs/>
                <w:lang w:val="en-US"/>
              </w:rPr>
              <w:t>Customer service is about serving the customer now.</w:t>
            </w:r>
          </w:p>
          <w:p w14:paraId="64C49B9A" w14:textId="77777777" w:rsidR="00D765A8" w:rsidRPr="00A823E5" w:rsidRDefault="00D765A8" w:rsidP="00167772">
            <w:pPr>
              <w:jc w:val="both"/>
              <w:rPr>
                <w:bCs/>
                <w:i/>
                <w:iCs/>
                <w:lang w:val="en-US"/>
              </w:rPr>
            </w:pPr>
            <w:r w:rsidRPr="00A823E5">
              <w:rPr>
                <w:bCs/>
                <w:i/>
                <w:iCs/>
                <w:lang w:val="en-US"/>
              </w:rPr>
              <w:t>Building customer relationships is about making sure customers are satisfies, so that they will become loyal customers who enter into a long-term relationship with the business.</w:t>
            </w:r>
          </w:p>
        </w:tc>
      </w:tr>
    </w:tbl>
    <w:p w14:paraId="3A320EA7" w14:textId="380D3DF4" w:rsidR="00D765A8" w:rsidRDefault="00D765A8" w:rsidP="00D765A8">
      <w:pPr>
        <w:jc w:val="both"/>
        <w:rPr>
          <w:bCs/>
          <w:lang w:val="en-US"/>
        </w:rPr>
      </w:pPr>
    </w:p>
    <w:p w14:paraId="6F0E90EE" w14:textId="77777777" w:rsidR="00D765A8" w:rsidRDefault="00D765A8" w:rsidP="00D765A8">
      <w:pPr>
        <w:jc w:val="both"/>
        <w:rPr>
          <w:bCs/>
          <w:lang w:val="en-US"/>
        </w:rPr>
      </w:pPr>
    </w:p>
    <w:p w14:paraId="2D68ECC5" w14:textId="77777777" w:rsidR="00D765A8" w:rsidRDefault="00D765A8" w:rsidP="00D765A8">
      <w:pPr>
        <w:spacing w:after="120"/>
        <w:jc w:val="both"/>
        <w:rPr>
          <w:b/>
          <w:lang w:val="en-US"/>
        </w:rPr>
      </w:pPr>
      <w:r w:rsidRPr="001139A1">
        <w:rPr>
          <w:b/>
          <w:lang w:val="en-US"/>
        </w:rPr>
        <w:t>Question</w:t>
      </w:r>
      <w:r>
        <w:rPr>
          <w:b/>
          <w:lang w:val="en-US"/>
        </w:rPr>
        <w:t xml:space="preserve"> 12 </w:t>
      </w:r>
      <w:r w:rsidRPr="001139A1">
        <w:rPr>
          <w:b/>
          <w:lang w:val="en-US"/>
        </w:rPr>
        <w:t>(</w:t>
      </w:r>
      <w:r>
        <w:rPr>
          <w:b/>
          <w:lang w:val="en-US"/>
        </w:rPr>
        <w:t xml:space="preserve">3 </w:t>
      </w:r>
      <w:r w:rsidRPr="001139A1">
        <w:rPr>
          <w:b/>
          <w:lang w:val="en-US"/>
        </w:rPr>
        <w:t>marks)</w:t>
      </w:r>
      <w:r>
        <w:rPr>
          <w:b/>
          <w:lang w:val="en-US"/>
        </w:rPr>
        <w:t xml:space="preserve"> KM02-IAC0303</w:t>
      </w:r>
    </w:p>
    <w:p w14:paraId="2D4FFBB6" w14:textId="77777777" w:rsidR="00D765A8" w:rsidRDefault="00D765A8" w:rsidP="00D765A8">
      <w:pPr>
        <w:spacing w:after="120"/>
        <w:jc w:val="both"/>
        <w:rPr>
          <w:b/>
          <w:lang w:val="en-US"/>
        </w:rPr>
      </w:pPr>
      <w:r w:rsidRPr="00A720B3">
        <w:rPr>
          <w:bCs/>
          <w:lang w:val="en-US"/>
        </w:rPr>
        <w:t>Why is it important to</w:t>
      </w:r>
      <w:r>
        <w:rPr>
          <w:bCs/>
          <w:lang w:val="en-US"/>
        </w:rPr>
        <w:t xml:space="preserve"> prospect customers to</w:t>
      </w:r>
      <w:r w:rsidRPr="00A720B3">
        <w:rPr>
          <w:bCs/>
          <w:lang w:val="en-US"/>
        </w:rPr>
        <w:t xml:space="preserve"> build customer relationships</w:t>
      </w:r>
      <w:r>
        <w:rPr>
          <w:b/>
          <w:lang w:val="en-US"/>
        </w:rPr>
        <w:t>?</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D765A8" w14:paraId="47036943" w14:textId="77777777" w:rsidTr="008B0F0C">
        <w:tc>
          <w:tcPr>
            <w:tcW w:w="5000" w:type="pct"/>
          </w:tcPr>
          <w:p w14:paraId="70784D28" w14:textId="77777777" w:rsidR="00D765A8" w:rsidRPr="00A823E5" w:rsidRDefault="00D765A8">
            <w:pPr>
              <w:pStyle w:val="ListParagraph"/>
              <w:numPr>
                <w:ilvl w:val="0"/>
                <w:numId w:val="73"/>
              </w:numPr>
              <w:spacing w:after="120"/>
              <w:ind w:left="357" w:hanging="357"/>
              <w:contextualSpacing w:val="0"/>
              <w:jc w:val="both"/>
              <w:rPr>
                <w:i/>
                <w:iCs/>
                <w:lang w:eastAsia="en-ZA"/>
              </w:rPr>
            </w:pPr>
            <w:r w:rsidRPr="00A823E5">
              <w:rPr>
                <w:i/>
                <w:iCs/>
                <w:lang w:eastAsia="en-ZA"/>
              </w:rPr>
              <w:t>The main reason for prospecting for new customers is that it allows the business to identify good-fit customers for the business. This means finding leads who truly need the products and services of the business to solve customer challenges.</w:t>
            </w:r>
          </w:p>
          <w:p w14:paraId="5234E1C7" w14:textId="77777777" w:rsidR="00D765A8" w:rsidRPr="00A823E5" w:rsidRDefault="00D765A8">
            <w:pPr>
              <w:pStyle w:val="ListParagraph"/>
              <w:numPr>
                <w:ilvl w:val="0"/>
                <w:numId w:val="73"/>
              </w:numPr>
              <w:spacing w:after="120"/>
              <w:ind w:left="357" w:hanging="357"/>
              <w:contextualSpacing w:val="0"/>
              <w:jc w:val="both"/>
              <w:rPr>
                <w:rStyle w:val="hgkelc"/>
                <w:i/>
                <w:iCs/>
              </w:rPr>
            </w:pPr>
            <w:r w:rsidRPr="00A823E5">
              <w:rPr>
                <w:rStyle w:val="hgkelc"/>
                <w:i/>
                <w:iCs/>
              </w:rPr>
              <w:t xml:space="preserve">Prospecting is important because if customers don't know what the business offers, it doesn't matter what the price range is, how great customer service is or how great the products are: these aspects are irrelevant because when potential customers don’t know about the business, they simply are not thinking about the business and shopping there. </w:t>
            </w:r>
          </w:p>
          <w:p w14:paraId="51C67F03" w14:textId="77777777" w:rsidR="00D765A8" w:rsidRPr="00A823E5" w:rsidRDefault="00D765A8">
            <w:pPr>
              <w:pStyle w:val="ListParagraph"/>
              <w:numPr>
                <w:ilvl w:val="0"/>
                <w:numId w:val="73"/>
              </w:numPr>
              <w:ind w:left="357" w:hanging="357"/>
              <w:contextualSpacing w:val="0"/>
              <w:jc w:val="both"/>
            </w:pPr>
            <w:r w:rsidRPr="00A823E5">
              <w:rPr>
                <w:rStyle w:val="hgkelc"/>
                <w:i/>
                <w:iCs/>
              </w:rPr>
              <w:t>When prospecting works, the business attracts more potential customers to convert into buyers.</w:t>
            </w:r>
          </w:p>
        </w:tc>
      </w:tr>
    </w:tbl>
    <w:p w14:paraId="68E9FAA4" w14:textId="77777777" w:rsidR="00D765A8" w:rsidRDefault="00D765A8" w:rsidP="00D765A8">
      <w:pPr>
        <w:jc w:val="both"/>
        <w:rPr>
          <w:bCs/>
          <w:lang w:val="en-US"/>
        </w:rPr>
      </w:pPr>
    </w:p>
    <w:p w14:paraId="73415478" w14:textId="77777777" w:rsidR="00D765A8" w:rsidRDefault="00D765A8" w:rsidP="00D765A8">
      <w:pPr>
        <w:jc w:val="both"/>
        <w:rPr>
          <w:b/>
          <w:lang w:val="en-US"/>
        </w:rPr>
      </w:pPr>
    </w:p>
    <w:p w14:paraId="2C527934" w14:textId="77777777" w:rsidR="00D765A8" w:rsidRDefault="00D765A8" w:rsidP="00D765A8">
      <w:pPr>
        <w:spacing w:after="120"/>
        <w:jc w:val="both"/>
        <w:rPr>
          <w:b/>
          <w:lang w:val="en-US"/>
        </w:rPr>
      </w:pPr>
      <w:r w:rsidRPr="001139A1">
        <w:rPr>
          <w:b/>
          <w:lang w:val="en-US"/>
        </w:rPr>
        <w:t>Question</w:t>
      </w:r>
      <w:r>
        <w:rPr>
          <w:b/>
          <w:lang w:val="en-US"/>
        </w:rPr>
        <w:t xml:space="preserve"> 13 </w:t>
      </w:r>
      <w:r w:rsidRPr="001139A1">
        <w:rPr>
          <w:b/>
          <w:lang w:val="en-US"/>
        </w:rPr>
        <w:t>(</w:t>
      </w:r>
      <w:r>
        <w:rPr>
          <w:b/>
          <w:lang w:val="en-US"/>
        </w:rPr>
        <w:t xml:space="preserve">8 </w:t>
      </w:r>
      <w:r w:rsidRPr="001139A1">
        <w:rPr>
          <w:b/>
          <w:lang w:val="en-US"/>
        </w:rPr>
        <w:t>marks)</w:t>
      </w:r>
      <w:r>
        <w:rPr>
          <w:b/>
          <w:lang w:val="en-US"/>
        </w:rPr>
        <w:t xml:space="preserve"> KM02-IAC0304</w:t>
      </w:r>
    </w:p>
    <w:p w14:paraId="7300923C" w14:textId="77777777" w:rsidR="00D765A8" w:rsidRDefault="00D765A8" w:rsidP="00D765A8">
      <w:pPr>
        <w:spacing w:after="120"/>
        <w:jc w:val="both"/>
        <w:rPr>
          <w:bCs/>
          <w:lang w:val="en-US"/>
        </w:rPr>
      </w:pPr>
      <w:r>
        <w:rPr>
          <w:bCs/>
          <w:lang w:val="en-US"/>
        </w:rPr>
        <w:t>What is the impact of healthy customer relationships on the sales advisor or the business? List and explain 4 impacts.</w:t>
      </w:r>
    </w:p>
    <w:tbl>
      <w:tblPr>
        <w:tblStyle w:val="TableGrid"/>
        <w:tblW w:w="5000" w:type="pct"/>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CellMar>
          <w:top w:w="108" w:type="dxa"/>
          <w:bottom w:w="108" w:type="dxa"/>
        </w:tblCellMar>
        <w:tblLook w:val="04A0" w:firstRow="1" w:lastRow="0" w:firstColumn="1" w:lastColumn="0" w:noHBand="0" w:noVBand="1"/>
      </w:tblPr>
      <w:tblGrid>
        <w:gridCol w:w="4102"/>
        <w:gridCol w:w="5140"/>
      </w:tblGrid>
      <w:tr w:rsidR="00D765A8" w14:paraId="3CA1BFCB" w14:textId="77777777" w:rsidTr="008B0F0C">
        <w:tc>
          <w:tcPr>
            <w:tcW w:w="2219" w:type="pct"/>
            <w:shd w:val="clear" w:color="auto" w:fill="auto"/>
          </w:tcPr>
          <w:p w14:paraId="77F6F989" w14:textId="77777777" w:rsidR="00D765A8" w:rsidRPr="00D24D7B" w:rsidRDefault="00D765A8" w:rsidP="00D765A8">
            <w:pPr>
              <w:spacing w:line="240" w:lineRule="auto"/>
              <w:jc w:val="both"/>
              <w:rPr>
                <w:b/>
                <w:bCs/>
                <w:color w:val="000000" w:themeColor="text1"/>
              </w:rPr>
            </w:pPr>
            <w:r w:rsidRPr="00D24D7B">
              <w:rPr>
                <w:b/>
                <w:bCs/>
                <w:color w:val="000000" w:themeColor="text1"/>
              </w:rPr>
              <w:t>Impact</w:t>
            </w:r>
          </w:p>
        </w:tc>
        <w:tc>
          <w:tcPr>
            <w:tcW w:w="2781" w:type="pct"/>
          </w:tcPr>
          <w:p w14:paraId="58CFF2C8" w14:textId="77777777" w:rsidR="00D765A8" w:rsidRPr="00D24D7B" w:rsidRDefault="00D765A8" w:rsidP="00D765A8">
            <w:pPr>
              <w:spacing w:line="240" w:lineRule="auto"/>
              <w:jc w:val="both"/>
              <w:rPr>
                <w:rStyle w:val="hgkelc"/>
                <w:b/>
                <w:bCs/>
              </w:rPr>
            </w:pPr>
            <w:r w:rsidRPr="00D24D7B">
              <w:rPr>
                <w:rStyle w:val="hgkelc"/>
                <w:b/>
                <w:bCs/>
              </w:rPr>
              <w:t xml:space="preserve">Explanation </w:t>
            </w:r>
          </w:p>
        </w:tc>
      </w:tr>
      <w:tr w:rsidR="00D765A8" w14:paraId="4263EB01" w14:textId="77777777" w:rsidTr="008B0F0C">
        <w:trPr>
          <w:trHeight w:val="1361"/>
        </w:trPr>
        <w:tc>
          <w:tcPr>
            <w:tcW w:w="2219" w:type="pct"/>
            <w:shd w:val="clear" w:color="auto" w:fill="auto"/>
          </w:tcPr>
          <w:p w14:paraId="2447A01F" w14:textId="77777777" w:rsidR="00D765A8" w:rsidRPr="00A823E5" w:rsidRDefault="00D765A8" w:rsidP="00167772">
            <w:pPr>
              <w:jc w:val="both"/>
              <w:rPr>
                <w:i/>
                <w:iCs/>
                <w:color w:val="000000" w:themeColor="text1"/>
              </w:rPr>
            </w:pPr>
            <w:r w:rsidRPr="00A823E5">
              <w:rPr>
                <w:i/>
                <w:iCs/>
                <w:color w:val="000000" w:themeColor="text1"/>
              </w:rPr>
              <w:t>Loyalty and customer retention</w:t>
            </w:r>
          </w:p>
        </w:tc>
        <w:tc>
          <w:tcPr>
            <w:tcW w:w="2781" w:type="pct"/>
          </w:tcPr>
          <w:p w14:paraId="6AD682C7" w14:textId="77777777" w:rsidR="00D765A8" w:rsidRPr="00A823E5" w:rsidRDefault="00D765A8" w:rsidP="00167772">
            <w:pPr>
              <w:jc w:val="both"/>
              <w:rPr>
                <w:rStyle w:val="hgkelc"/>
                <w:i/>
                <w:iCs/>
              </w:rPr>
            </w:pPr>
            <w:r w:rsidRPr="00A823E5">
              <w:rPr>
                <w:rStyle w:val="hgkelc"/>
                <w:i/>
                <w:iCs/>
              </w:rPr>
              <w:t>Healthy customer relationships create loyalty and customer retention. When customers feel good about their interactions with staff at the wholesale or retail outlet, they become loyal and remain customers while the positive relationships are maintained.</w:t>
            </w:r>
          </w:p>
        </w:tc>
      </w:tr>
      <w:tr w:rsidR="00D765A8" w14:paraId="4A51A772" w14:textId="77777777" w:rsidTr="008B0F0C">
        <w:trPr>
          <w:trHeight w:val="1361"/>
        </w:trPr>
        <w:tc>
          <w:tcPr>
            <w:tcW w:w="2219" w:type="pct"/>
            <w:shd w:val="clear" w:color="auto" w:fill="auto"/>
          </w:tcPr>
          <w:p w14:paraId="0E3B4F9F" w14:textId="77777777" w:rsidR="00D765A8" w:rsidRPr="00A823E5" w:rsidRDefault="00D765A8" w:rsidP="00167772">
            <w:pPr>
              <w:jc w:val="both"/>
              <w:rPr>
                <w:i/>
                <w:iCs/>
                <w:color w:val="000000" w:themeColor="text1"/>
              </w:rPr>
            </w:pPr>
            <w:r w:rsidRPr="00A823E5">
              <w:rPr>
                <w:i/>
                <w:iCs/>
                <w:color w:val="000000" w:themeColor="text1"/>
              </w:rPr>
              <w:t>Insights into customer problems and needs</w:t>
            </w:r>
          </w:p>
        </w:tc>
        <w:tc>
          <w:tcPr>
            <w:tcW w:w="2781" w:type="pct"/>
          </w:tcPr>
          <w:p w14:paraId="146A3A77" w14:textId="77777777" w:rsidR="00D765A8" w:rsidRPr="00A823E5" w:rsidRDefault="00D765A8" w:rsidP="00167772">
            <w:pPr>
              <w:jc w:val="both"/>
              <w:rPr>
                <w:rStyle w:val="hgkelc"/>
                <w:i/>
                <w:iCs/>
              </w:rPr>
            </w:pPr>
            <w:r w:rsidRPr="00A823E5">
              <w:rPr>
                <w:rStyle w:val="hgkelc"/>
                <w:i/>
                <w:iCs/>
              </w:rPr>
              <w:t>Positive customer relationships give the business more insight into the problems and needs of the customers, because of open communication channels, through which customers provide feedback.</w:t>
            </w:r>
          </w:p>
        </w:tc>
      </w:tr>
      <w:tr w:rsidR="00D765A8" w14:paraId="3A7EEB9B" w14:textId="77777777" w:rsidTr="008B0F0C">
        <w:trPr>
          <w:trHeight w:val="1361"/>
        </w:trPr>
        <w:tc>
          <w:tcPr>
            <w:tcW w:w="2219" w:type="pct"/>
            <w:shd w:val="clear" w:color="auto" w:fill="auto"/>
          </w:tcPr>
          <w:p w14:paraId="39918D71" w14:textId="77777777" w:rsidR="00D765A8" w:rsidRPr="00A823E5" w:rsidRDefault="00D765A8" w:rsidP="00167772">
            <w:pPr>
              <w:jc w:val="both"/>
              <w:rPr>
                <w:i/>
                <w:iCs/>
                <w:color w:val="000000" w:themeColor="text1"/>
              </w:rPr>
            </w:pPr>
            <w:r w:rsidRPr="00A823E5">
              <w:rPr>
                <w:i/>
                <w:iCs/>
                <w:color w:val="000000" w:themeColor="text1"/>
              </w:rPr>
              <w:lastRenderedPageBreak/>
              <w:t>Better individual interactions create trust</w:t>
            </w:r>
          </w:p>
        </w:tc>
        <w:tc>
          <w:tcPr>
            <w:tcW w:w="2781" w:type="pct"/>
          </w:tcPr>
          <w:p w14:paraId="1FEBF767" w14:textId="77777777" w:rsidR="00D765A8" w:rsidRPr="00A823E5" w:rsidRDefault="00D765A8" w:rsidP="00167772">
            <w:pPr>
              <w:jc w:val="both"/>
              <w:rPr>
                <w:rStyle w:val="hgkelc"/>
                <w:i/>
                <w:iCs/>
              </w:rPr>
            </w:pPr>
            <w:r w:rsidRPr="00A823E5">
              <w:rPr>
                <w:rStyle w:val="hgkelc"/>
                <w:i/>
                <w:iCs/>
              </w:rPr>
              <w:t>Positive customer relationships pave the way for better individual interactions with customers. Over time, this builds up trust in the business, which, in turn, influences customer buying decisions.</w:t>
            </w:r>
          </w:p>
        </w:tc>
      </w:tr>
      <w:tr w:rsidR="00D765A8" w14:paraId="134ECE2F" w14:textId="77777777" w:rsidTr="008B0F0C">
        <w:trPr>
          <w:trHeight w:val="1361"/>
        </w:trPr>
        <w:tc>
          <w:tcPr>
            <w:tcW w:w="2219" w:type="pct"/>
            <w:shd w:val="clear" w:color="auto" w:fill="auto"/>
          </w:tcPr>
          <w:p w14:paraId="32217433" w14:textId="77777777" w:rsidR="00D765A8" w:rsidRPr="00A823E5" w:rsidRDefault="00D765A8" w:rsidP="00167772">
            <w:pPr>
              <w:jc w:val="both"/>
              <w:rPr>
                <w:i/>
                <w:iCs/>
                <w:color w:val="000000" w:themeColor="text1"/>
              </w:rPr>
            </w:pPr>
            <w:r w:rsidRPr="00A823E5">
              <w:rPr>
                <w:i/>
                <w:iCs/>
                <w:color w:val="000000" w:themeColor="text1"/>
              </w:rPr>
              <w:t>Increased sales and profits</w:t>
            </w:r>
          </w:p>
        </w:tc>
        <w:tc>
          <w:tcPr>
            <w:tcW w:w="2781" w:type="pct"/>
          </w:tcPr>
          <w:p w14:paraId="487388AA" w14:textId="77777777" w:rsidR="00D765A8" w:rsidRPr="00A823E5" w:rsidRDefault="00D765A8" w:rsidP="00167772">
            <w:pPr>
              <w:jc w:val="both"/>
              <w:rPr>
                <w:rStyle w:val="hgkelc"/>
                <w:i/>
                <w:iCs/>
              </w:rPr>
            </w:pPr>
            <w:r w:rsidRPr="00A823E5">
              <w:rPr>
                <w:rStyle w:val="hgkelc"/>
                <w:i/>
                <w:iCs/>
              </w:rPr>
              <w:t>Customer loyalty, trust and better insight of the business into customer needs and problems all lead to increased sales, and, therefore, increased profits.</w:t>
            </w:r>
          </w:p>
        </w:tc>
      </w:tr>
    </w:tbl>
    <w:p w14:paraId="51488E2E" w14:textId="77777777" w:rsidR="00D765A8" w:rsidRDefault="00D765A8" w:rsidP="00D765A8">
      <w:pPr>
        <w:jc w:val="both"/>
        <w:rPr>
          <w:bCs/>
          <w:lang w:val="en-US"/>
        </w:rPr>
      </w:pPr>
    </w:p>
    <w:p w14:paraId="678361E3" w14:textId="77777777" w:rsidR="00D765A8" w:rsidRDefault="00D765A8" w:rsidP="00D765A8">
      <w:pPr>
        <w:jc w:val="both"/>
        <w:rPr>
          <w:bCs/>
          <w:lang w:val="en-US"/>
        </w:rPr>
      </w:pPr>
    </w:p>
    <w:p w14:paraId="364F1FE0" w14:textId="77777777" w:rsidR="00D765A8" w:rsidRDefault="00D765A8" w:rsidP="00D765A8">
      <w:pPr>
        <w:spacing w:after="120"/>
        <w:jc w:val="both"/>
        <w:rPr>
          <w:b/>
          <w:lang w:val="en-US"/>
        </w:rPr>
      </w:pPr>
      <w:r w:rsidRPr="001139A1">
        <w:rPr>
          <w:b/>
          <w:lang w:val="en-US"/>
        </w:rPr>
        <w:t>Question</w:t>
      </w:r>
      <w:r>
        <w:rPr>
          <w:b/>
          <w:lang w:val="en-US"/>
        </w:rPr>
        <w:t xml:space="preserve"> 14 </w:t>
      </w:r>
      <w:r w:rsidRPr="001139A1">
        <w:rPr>
          <w:b/>
          <w:lang w:val="en-US"/>
        </w:rPr>
        <w:t>(</w:t>
      </w:r>
      <w:r>
        <w:rPr>
          <w:b/>
          <w:lang w:val="en-US"/>
        </w:rPr>
        <w:t xml:space="preserve">3 </w:t>
      </w:r>
      <w:r w:rsidRPr="001139A1">
        <w:rPr>
          <w:b/>
          <w:lang w:val="en-US"/>
        </w:rPr>
        <w:t>marks)</w:t>
      </w:r>
      <w:r>
        <w:rPr>
          <w:b/>
          <w:lang w:val="en-US"/>
        </w:rPr>
        <w:t xml:space="preserve"> KM02-IAC0306</w:t>
      </w:r>
    </w:p>
    <w:p w14:paraId="1486A91F" w14:textId="77777777" w:rsidR="00D765A8" w:rsidRPr="001C78AA" w:rsidRDefault="00D765A8" w:rsidP="00D765A8">
      <w:pPr>
        <w:spacing w:after="120"/>
        <w:jc w:val="both"/>
        <w:rPr>
          <w:bCs/>
          <w:lang w:val="en-US"/>
        </w:rPr>
      </w:pPr>
      <w:r w:rsidRPr="001C78AA">
        <w:rPr>
          <w:bCs/>
          <w:lang w:val="en-US"/>
        </w:rPr>
        <w:t>How does following up have a positive impact on building customer relationships?</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D765A8" w14:paraId="6B33DC48" w14:textId="77777777" w:rsidTr="008B0F0C">
        <w:tc>
          <w:tcPr>
            <w:tcW w:w="5000" w:type="pct"/>
          </w:tcPr>
          <w:p w14:paraId="0D12CE73" w14:textId="77777777" w:rsidR="00D765A8" w:rsidRPr="00A823E5" w:rsidRDefault="00D765A8" w:rsidP="00167772">
            <w:pPr>
              <w:spacing w:after="120"/>
              <w:jc w:val="both"/>
              <w:rPr>
                <w:rStyle w:val="hgkelc"/>
                <w:i/>
                <w:iCs/>
              </w:rPr>
            </w:pPr>
            <w:r w:rsidRPr="00A823E5">
              <w:rPr>
                <w:rStyle w:val="hgkelc"/>
                <w:i/>
                <w:iCs/>
              </w:rPr>
              <w:t>Following up with customers is a great strategy to develop positive relationships with customers. It has several impacts:</w:t>
            </w:r>
          </w:p>
          <w:p w14:paraId="2586D07F" w14:textId="77777777" w:rsidR="00D765A8" w:rsidRPr="00A823E5" w:rsidRDefault="00D765A8">
            <w:pPr>
              <w:pStyle w:val="ListParagraph"/>
              <w:numPr>
                <w:ilvl w:val="0"/>
                <w:numId w:val="50"/>
              </w:numPr>
              <w:spacing w:after="120"/>
              <w:ind w:left="360"/>
              <w:contextualSpacing w:val="0"/>
              <w:jc w:val="both"/>
              <w:rPr>
                <w:rStyle w:val="hgkelc"/>
                <w:b/>
                <w:bCs/>
                <w:i/>
                <w:iCs/>
              </w:rPr>
            </w:pPr>
            <w:r w:rsidRPr="00A823E5">
              <w:rPr>
                <w:rStyle w:val="hgkelc"/>
                <w:i/>
                <w:iCs/>
              </w:rPr>
              <w:t>It makes customers feel appreciated and special, turning them into loyal customers – customers stick around when they feel a business cares for them.</w:t>
            </w:r>
          </w:p>
          <w:p w14:paraId="3FF94CE3" w14:textId="77777777" w:rsidR="00D765A8" w:rsidRPr="00A823E5" w:rsidRDefault="00D765A8">
            <w:pPr>
              <w:pStyle w:val="ListParagraph"/>
              <w:numPr>
                <w:ilvl w:val="0"/>
                <w:numId w:val="50"/>
              </w:numPr>
              <w:spacing w:after="120"/>
              <w:ind w:left="360"/>
              <w:contextualSpacing w:val="0"/>
              <w:jc w:val="both"/>
              <w:rPr>
                <w:rStyle w:val="hgkelc"/>
                <w:i/>
                <w:iCs/>
              </w:rPr>
            </w:pPr>
            <w:r w:rsidRPr="00A823E5">
              <w:rPr>
                <w:rStyle w:val="hgkelc"/>
                <w:i/>
                <w:iCs/>
              </w:rPr>
              <w:t>Consistent following up with customers keeps the lines of communication open, which offers a benefit for both parties. It shows appreciation for the customers, and they will be comfortable to open up about problems or issues they have experienced with the business or its products. The feedback helps the business understand its customers better, making it possible to better serve the needs and expectations of the customers.</w:t>
            </w:r>
          </w:p>
          <w:p w14:paraId="5A077582" w14:textId="77777777" w:rsidR="00D765A8" w:rsidRPr="00A823E5" w:rsidRDefault="00D765A8">
            <w:pPr>
              <w:pStyle w:val="ListParagraph"/>
              <w:numPr>
                <w:ilvl w:val="0"/>
                <w:numId w:val="50"/>
              </w:numPr>
              <w:ind w:left="360"/>
              <w:contextualSpacing w:val="0"/>
              <w:jc w:val="both"/>
            </w:pPr>
            <w:r w:rsidRPr="00A823E5">
              <w:rPr>
                <w:i/>
                <w:iCs/>
              </w:rPr>
              <w:t>Wholesale and retail outlets that do regular follow-up create a personal connection with customers and come across as reliable.</w:t>
            </w:r>
            <w:r>
              <w:t>   </w:t>
            </w:r>
          </w:p>
        </w:tc>
      </w:tr>
    </w:tbl>
    <w:p w14:paraId="3F96B11D" w14:textId="77777777" w:rsidR="00D765A8" w:rsidRDefault="00D765A8" w:rsidP="00D765A8">
      <w:pPr>
        <w:jc w:val="both"/>
        <w:rPr>
          <w:bCs/>
          <w:lang w:val="en-US"/>
        </w:rPr>
      </w:pPr>
    </w:p>
    <w:p w14:paraId="13158239" w14:textId="77777777" w:rsidR="00D765A8" w:rsidRDefault="00D765A8" w:rsidP="00D765A8">
      <w:pPr>
        <w:jc w:val="both"/>
        <w:rPr>
          <w:bCs/>
          <w:lang w:val="en-US"/>
        </w:rPr>
      </w:pPr>
    </w:p>
    <w:p w14:paraId="3B3192A2" w14:textId="77777777" w:rsidR="00D765A8" w:rsidRDefault="00D765A8" w:rsidP="00D765A8">
      <w:pPr>
        <w:spacing w:after="120"/>
        <w:jc w:val="both"/>
        <w:rPr>
          <w:b/>
          <w:lang w:val="en-US"/>
        </w:rPr>
      </w:pPr>
      <w:r w:rsidRPr="001139A1">
        <w:rPr>
          <w:b/>
          <w:lang w:val="en-US"/>
        </w:rPr>
        <w:t>Question</w:t>
      </w:r>
      <w:r>
        <w:rPr>
          <w:b/>
          <w:lang w:val="en-US"/>
        </w:rPr>
        <w:t xml:space="preserve"> 15 </w:t>
      </w:r>
      <w:r w:rsidRPr="001139A1">
        <w:rPr>
          <w:b/>
          <w:lang w:val="en-US"/>
        </w:rPr>
        <w:t>(</w:t>
      </w:r>
      <w:r>
        <w:rPr>
          <w:b/>
          <w:lang w:val="en-US"/>
        </w:rPr>
        <w:t xml:space="preserve">10 </w:t>
      </w:r>
      <w:r w:rsidRPr="001139A1">
        <w:rPr>
          <w:b/>
          <w:lang w:val="en-US"/>
        </w:rPr>
        <w:t>marks)</w:t>
      </w:r>
      <w:r>
        <w:rPr>
          <w:b/>
          <w:lang w:val="en-US"/>
        </w:rPr>
        <w:t xml:space="preserve"> KM02-IAC0305</w:t>
      </w:r>
    </w:p>
    <w:p w14:paraId="77D32717" w14:textId="77777777" w:rsidR="00D765A8" w:rsidRDefault="00D765A8" w:rsidP="00D765A8">
      <w:pPr>
        <w:spacing w:after="120"/>
        <w:jc w:val="both"/>
        <w:rPr>
          <w:bCs/>
          <w:lang w:val="en-US"/>
        </w:rPr>
      </w:pPr>
      <w:r>
        <w:rPr>
          <w:bCs/>
          <w:lang w:val="en-US"/>
        </w:rPr>
        <w:t>Describe 5 tools and strategies that wholesalers and retailers use to encourage customers to come back again and again.</w:t>
      </w:r>
    </w:p>
    <w:tbl>
      <w:tblPr>
        <w:tblStyle w:val="TableGrid"/>
        <w:tblW w:w="5000" w:type="pct"/>
        <w:tblCellMar>
          <w:top w:w="108" w:type="dxa"/>
          <w:bottom w:w="108" w:type="dxa"/>
        </w:tblCellMar>
        <w:tblLook w:val="04A0" w:firstRow="1" w:lastRow="0" w:firstColumn="1" w:lastColumn="0" w:noHBand="0" w:noVBand="1"/>
      </w:tblPr>
      <w:tblGrid>
        <w:gridCol w:w="4102"/>
        <w:gridCol w:w="5140"/>
      </w:tblGrid>
      <w:tr w:rsidR="00D765A8" w:rsidRPr="00CA1E17" w14:paraId="04410F25" w14:textId="77777777" w:rsidTr="008B0F0C">
        <w:tc>
          <w:tcPr>
            <w:tcW w:w="221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A8FA02D" w14:textId="77777777" w:rsidR="00D765A8" w:rsidRPr="0032400C" w:rsidRDefault="00D765A8" w:rsidP="00DC3FF0">
            <w:pPr>
              <w:spacing w:line="240" w:lineRule="auto"/>
              <w:jc w:val="both"/>
              <w:rPr>
                <w:b/>
                <w:bCs/>
                <w:color w:val="000000" w:themeColor="text1"/>
              </w:rPr>
            </w:pPr>
            <w:r w:rsidRPr="0032400C">
              <w:rPr>
                <w:b/>
                <w:bCs/>
                <w:color w:val="000000" w:themeColor="text1"/>
              </w:rPr>
              <w:t>Technique or strategy</w:t>
            </w:r>
          </w:p>
        </w:tc>
        <w:tc>
          <w:tcPr>
            <w:tcW w:w="278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300E43E" w14:textId="77777777" w:rsidR="00D765A8" w:rsidRPr="0032400C" w:rsidRDefault="00D765A8" w:rsidP="00DC3FF0">
            <w:pPr>
              <w:spacing w:line="240" w:lineRule="auto"/>
              <w:jc w:val="both"/>
              <w:rPr>
                <w:rStyle w:val="hgkelc"/>
                <w:b/>
                <w:bCs/>
                <w:color w:val="000000" w:themeColor="text1"/>
              </w:rPr>
            </w:pPr>
            <w:r w:rsidRPr="0032400C">
              <w:rPr>
                <w:rStyle w:val="hgkelc"/>
                <w:b/>
                <w:bCs/>
                <w:color w:val="000000" w:themeColor="text1"/>
              </w:rPr>
              <w:t>How it works</w:t>
            </w:r>
          </w:p>
        </w:tc>
      </w:tr>
      <w:tr w:rsidR="00D765A8" w:rsidRPr="00CA1E17" w14:paraId="702C7A07" w14:textId="77777777" w:rsidTr="008B0F0C">
        <w:tc>
          <w:tcPr>
            <w:tcW w:w="221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EEEB237" w14:textId="77777777" w:rsidR="00D765A8" w:rsidRPr="00A823E5" w:rsidRDefault="00D765A8" w:rsidP="00167772">
            <w:pPr>
              <w:jc w:val="both"/>
              <w:rPr>
                <w:i/>
                <w:iCs/>
                <w:color w:val="000000" w:themeColor="text1"/>
              </w:rPr>
            </w:pPr>
            <w:r w:rsidRPr="00A823E5">
              <w:rPr>
                <w:i/>
                <w:iCs/>
                <w:color w:val="000000" w:themeColor="text1"/>
              </w:rPr>
              <w:t>Loyalty programmes</w:t>
            </w:r>
          </w:p>
        </w:tc>
        <w:tc>
          <w:tcPr>
            <w:tcW w:w="278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37D587" w14:textId="77777777" w:rsidR="00D765A8" w:rsidRPr="00A823E5" w:rsidRDefault="00D765A8">
            <w:pPr>
              <w:pStyle w:val="ListParagraph"/>
              <w:numPr>
                <w:ilvl w:val="0"/>
                <w:numId w:val="74"/>
              </w:numPr>
              <w:jc w:val="both"/>
              <w:rPr>
                <w:rStyle w:val="hgkelc"/>
                <w:i/>
                <w:iCs/>
                <w:color w:val="000000" w:themeColor="text1"/>
              </w:rPr>
            </w:pPr>
            <w:r w:rsidRPr="00A823E5">
              <w:rPr>
                <w:rStyle w:val="hgkelc"/>
                <w:i/>
                <w:iCs/>
                <w:color w:val="000000" w:themeColor="text1"/>
              </w:rPr>
              <w:t>A customer loyalty program is a marketing approach that recognises and rewards customers who purchase or engage with a brand on a</w:t>
            </w:r>
            <w:r w:rsidRPr="00A823E5">
              <w:rPr>
                <w:rStyle w:val="hgkelc"/>
                <w:b/>
                <w:bCs/>
                <w:i/>
                <w:iCs/>
                <w:color w:val="000000" w:themeColor="text1"/>
              </w:rPr>
              <w:t xml:space="preserve"> </w:t>
            </w:r>
            <w:r w:rsidRPr="00A823E5">
              <w:rPr>
                <w:rStyle w:val="hgkelc"/>
                <w:i/>
                <w:iCs/>
                <w:color w:val="000000" w:themeColor="text1"/>
              </w:rPr>
              <w:t xml:space="preserve">recurring basis. </w:t>
            </w:r>
          </w:p>
          <w:p w14:paraId="170764F3" w14:textId="77777777" w:rsidR="00D765A8" w:rsidRPr="00A823E5" w:rsidRDefault="00D765A8">
            <w:pPr>
              <w:pStyle w:val="ListParagraph"/>
              <w:numPr>
                <w:ilvl w:val="0"/>
                <w:numId w:val="74"/>
              </w:numPr>
              <w:jc w:val="both"/>
              <w:rPr>
                <w:rStyle w:val="hgkelc"/>
                <w:i/>
                <w:iCs/>
                <w:color w:val="000000" w:themeColor="text1"/>
              </w:rPr>
            </w:pPr>
            <w:r w:rsidRPr="00A823E5">
              <w:rPr>
                <w:rStyle w:val="hgkelc"/>
                <w:i/>
                <w:iCs/>
                <w:color w:val="000000" w:themeColor="text1"/>
              </w:rPr>
              <w:t xml:space="preserve">A company may allocate points or perks, and </w:t>
            </w:r>
            <w:r w:rsidRPr="00A823E5">
              <w:rPr>
                <w:rStyle w:val="hgkelc"/>
                <w:i/>
                <w:iCs/>
                <w:color w:val="000000" w:themeColor="text1"/>
              </w:rPr>
              <w:lastRenderedPageBreak/>
              <w:t>graduate customers to higher levels of loyalty (tiered loyalty programmes).</w:t>
            </w:r>
          </w:p>
          <w:p w14:paraId="11B88E01" w14:textId="77777777" w:rsidR="00D765A8" w:rsidRPr="00A823E5" w:rsidRDefault="00D765A8">
            <w:pPr>
              <w:pStyle w:val="ListParagraph"/>
              <w:numPr>
                <w:ilvl w:val="0"/>
                <w:numId w:val="74"/>
              </w:numPr>
              <w:jc w:val="both"/>
              <w:rPr>
                <w:rStyle w:val="hgkelc"/>
                <w:i/>
                <w:iCs/>
                <w:color w:val="000000" w:themeColor="text1"/>
              </w:rPr>
            </w:pPr>
            <w:r w:rsidRPr="00A823E5">
              <w:rPr>
                <w:rStyle w:val="hgkelc"/>
                <w:i/>
                <w:iCs/>
                <w:color w:val="000000" w:themeColor="text1"/>
              </w:rPr>
              <w:t xml:space="preserve">A loyalty program's main purpose is to make more money by keeping your current customers. </w:t>
            </w:r>
          </w:p>
        </w:tc>
      </w:tr>
      <w:tr w:rsidR="00D765A8" w:rsidRPr="00CA1E17" w14:paraId="6FD3C087" w14:textId="77777777" w:rsidTr="008B0F0C">
        <w:tc>
          <w:tcPr>
            <w:tcW w:w="221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5524B30" w14:textId="77777777" w:rsidR="00D765A8" w:rsidRPr="00A823E5" w:rsidRDefault="00D765A8" w:rsidP="00167772">
            <w:pPr>
              <w:jc w:val="both"/>
              <w:rPr>
                <w:i/>
                <w:iCs/>
                <w:color w:val="000000" w:themeColor="text1"/>
              </w:rPr>
            </w:pPr>
            <w:r w:rsidRPr="00A823E5">
              <w:rPr>
                <w:i/>
                <w:iCs/>
                <w:color w:val="000000" w:themeColor="text1"/>
              </w:rPr>
              <w:lastRenderedPageBreak/>
              <w:t>Personalised customer service</w:t>
            </w:r>
          </w:p>
        </w:tc>
        <w:tc>
          <w:tcPr>
            <w:tcW w:w="278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1B58F6" w14:textId="77777777" w:rsidR="00D765A8" w:rsidRPr="00A823E5" w:rsidRDefault="00D765A8" w:rsidP="00167772">
            <w:pPr>
              <w:spacing w:after="120"/>
              <w:jc w:val="both"/>
              <w:rPr>
                <w:rStyle w:val="hgkelc"/>
                <w:i/>
                <w:iCs/>
                <w:color w:val="000000" w:themeColor="text1"/>
              </w:rPr>
            </w:pPr>
            <w:r w:rsidRPr="00A823E5">
              <w:rPr>
                <w:rStyle w:val="hgkelc"/>
                <w:i/>
                <w:iCs/>
                <w:color w:val="000000" w:themeColor="text1"/>
              </w:rPr>
              <w:t xml:space="preserve">Personalised customer service is about delivering customised services that cater to the exact needs and wants of the customer. </w:t>
            </w:r>
          </w:p>
          <w:p w14:paraId="4130BE31" w14:textId="77777777" w:rsidR="00D765A8" w:rsidRPr="00A823E5" w:rsidRDefault="00D765A8" w:rsidP="00167772">
            <w:pPr>
              <w:spacing w:after="120"/>
              <w:jc w:val="both"/>
              <w:rPr>
                <w:rStyle w:val="hgkelc"/>
                <w:i/>
                <w:iCs/>
                <w:color w:val="000000" w:themeColor="text1"/>
              </w:rPr>
            </w:pPr>
            <w:r w:rsidRPr="00A823E5">
              <w:rPr>
                <w:rStyle w:val="hgkelc"/>
                <w:i/>
                <w:iCs/>
                <w:color w:val="000000" w:themeColor="text1"/>
              </w:rPr>
              <w:t xml:space="preserve">It boils down to remembering who your customers are and treating them as individuals. </w:t>
            </w:r>
          </w:p>
          <w:p w14:paraId="05FD3C24" w14:textId="77777777" w:rsidR="00D765A8" w:rsidRPr="00A823E5" w:rsidRDefault="00D765A8" w:rsidP="00167772">
            <w:pPr>
              <w:spacing w:after="120"/>
              <w:jc w:val="both"/>
              <w:rPr>
                <w:rStyle w:val="hgkelc"/>
                <w:i/>
                <w:iCs/>
                <w:color w:val="000000" w:themeColor="text1"/>
              </w:rPr>
            </w:pPr>
            <w:r w:rsidRPr="00A823E5">
              <w:rPr>
                <w:rStyle w:val="hgkelc"/>
                <w:i/>
                <w:iCs/>
                <w:color w:val="000000" w:themeColor="text1"/>
              </w:rPr>
              <w:t>Personalised customer service adapts experiences to a customer's past interactions and takes advantage of available customer data to provide customer service according to a customer’s preferences.</w:t>
            </w:r>
          </w:p>
          <w:p w14:paraId="5EF8D87D" w14:textId="77777777" w:rsidR="00D765A8" w:rsidRPr="00A823E5" w:rsidRDefault="00D765A8" w:rsidP="008B0F0C">
            <w:pPr>
              <w:spacing w:after="60"/>
              <w:jc w:val="both"/>
              <w:rPr>
                <w:rStyle w:val="hgkelc"/>
                <w:i/>
                <w:iCs/>
                <w:color w:val="000000" w:themeColor="text1"/>
              </w:rPr>
            </w:pPr>
            <w:r w:rsidRPr="00A823E5">
              <w:rPr>
                <w:rStyle w:val="hgkelc"/>
                <w:i/>
                <w:iCs/>
                <w:color w:val="000000" w:themeColor="text1"/>
              </w:rPr>
              <w:t>Examples:</w:t>
            </w:r>
          </w:p>
          <w:p w14:paraId="0B962215" w14:textId="77777777" w:rsidR="00D765A8" w:rsidRPr="00A823E5" w:rsidRDefault="00D765A8">
            <w:pPr>
              <w:pStyle w:val="ListParagraph"/>
              <w:numPr>
                <w:ilvl w:val="0"/>
                <w:numId w:val="48"/>
              </w:numPr>
              <w:spacing w:after="60"/>
              <w:ind w:left="360"/>
              <w:contextualSpacing w:val="0"/>
              <w:jc w:val="both"/>
              <w:rPr>
                <w:rStyle w:val="hgkelc"/>
                <w:i/>
                <w:iCs/>
                <w:color w:val="000000" w:themeColor="text1"/>
              </w:rPr>
            </w:pPr>
            <w:r w:rsidRPr="00A823E5">
              <w:rPr>
                <w:rStyle w:val="hgkelc"/>
                <w:i/>
                <w:iCs/>
                <w:color w:val="000000" w:themeColor="text1"/>
              </w:rPr>
              <w:t xml:space="preserve">A sales advisor lets a customer know that blouses in the customer’s favourite colour are available in the store. </w:t>
            </w:r>
          </w:p>
          <w:p w14:paraId="19A63DF9" w14:textId="77777777" w:rsidR="00D765A8" w:rsidRPr="00A823E5" w:rsidRDefault="00D765A8">
            <w:pPr>
              <w:pStyle w:val="ListParagraph"/>
              <w:numPr>
                <w:ilvl w:val="0"/>
                <w:numId w:val="48"/>
              </w:numPr>
              <w:spacing w:after="60"/>
              <w:ind w:left="360"/>
              <w:contextualSpacing w:val="0"/>
              <w:jc w:val="both"/>
              <w:rPr>
                <w:i/>
                <w:iCs/>
                <w:color w:val="000000" w:themeColor="text1"/>
              </w:rPr>
            </w:pPr>
            <w:r w:rsidRPr="00A823E5">
              <w:rPr>
                <w:i/>
                <w:iCs/>
                <w:color w:val="000000" w:themeColor="text1"/>
              </w:rPr>
              <w:t>Amazon's product recommendations based on a customer’s past purchases.</w:t>
            </w:r>
          </w:p>
          <w:p w14:paraId="19A431BB" w14:textId="77777777" w:rsidR="00D765A8" w:rsidRDefault="00D765A8">
            <w:pPr>
              <w:pStyle w:val="ListParagraph"/>
              <w:numPr>
                <w:ilvl w:val="0"/>
                <w:numId w:val="48"/>
              </w:numPr>
              <w:spacing w:after="60"/>
              <w:ind w:left="360"/>
              <w:contextualSpacing w:val="0"/>
              <w:jc w:val="both"/>
              <w:rPr>
                <w:i/>
                <w:iCs/>
                <w:color w:val="000000" w:themeColor="text1"/>
              </w:rPr>
            </w:pPr>
            <w:r w:rsidRPr="00A823E5">
              <w:rPr>
                <w:i/>
                <w:iCs/>
                <w:color w:val="000000" w:themeColor="text1"/>
              </w:rPr>
              <w:t>Clicks loyalty card recommending to pensioners to shop on a certain day of the week, when double points can be earned.</w:t>
            </w:r>
          </w:p>
          <w:p w14:paraId="4B149638" w14:textId="77777777" w:rsidR="00D765A8" w:rsidRPr="00A823E5" w:rsidRDefault="00D765A8">
            <w:pPr>
              <w:pStyle w:val="ListParagraph"/>
              <w:numPr>
                <w:ilvl w:val="0"/>
                <w:numId w:val="48"/>
              </w:numPr>
              <w:spacing w:after="60"/>
              <w:ind w:left="360"/>
              <w:contextualSpacing w:val="0"/>
              <w:jc w:val="both"/>
              <w:rPr>
                <w:rStyle w:val="hgkelc"/>
                <w:i/>
                <w:iCs/>
                <w:color w:val="000000" w:themeColor="text1"/>
              </w:rPr>
            </w:pPr>
            <w:r w:rsidRPr="00A823E5">
              <w:rPr>
                <w:i/>
                <w:iCs/>
                <w:color w:val="000000" w:themeColor="text1"/>
              </w:rPr>
              <w:t>A sales adviser uses information and knowledge of a customer’s personal interest to let the customer know about promotions. For example, a customer who has a taste for dinnerware with an African theme, can be informed by the sales advisor that the store has received new stock with African designs, or that a promotional sale is being run on this range at the store.</w:t>
            </w:r>
          </w:p>
        </w:tc>
      </w:tr>
      <w:tr w:rsidR="00D765A8" w:rsidRPr="00CA1E17" w14:paraId="22B8A579" w14:textId="77777777" w:rsidTr="008B0F0C">
        <w:tc>
          <w:tcPr>
            <w:tcW w:w="221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306FE6F" w14:textId="77777777" w:rsidR="00D765A8" w:rsidRPr="00A823E5" w:rsidRDefault="00D765A8" w:rsidP="00167772">
            <w:pPr>
              <w:jc w:val="both"/>
              <w:rPr>
                <w:i/>
                <w:iCs/>
                <w:color w:val="000000" w:themeColor="text1"/>
              </w:rPr>
            </w:pPr>
            <w:r w:rsidRPr="00A823E5">
              <w:rPr>
                <w:i/>
                <w:iCs/>
                <w:color w:val="000000" w:themeColor="text1"/>
              </w:rPr>
              <w:t>Future discount vouchers</w:t>
            </w:r>
          </w:p>
        </w:tc>
        <w:tc>
          <w:tcPr>
            <w:tcW w:w="278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E5BCC46" w14:textId="77777777" w:rsidR="00D765A8" w:rsidRPr="00A823E5" w:rsidRDefault="00D765A8">
            <w:pPr>
              <w:pStyle w:val="ListParagraph"/>
              <w:numPr>
                <w:ilvl w:val="0"/>
                <w:numId w:val="75"/>
              </w:numPr>
              <w:jc w:val="both"/>
              <w:rPr>
                <w:rStyle w:val="hgkelc"/>
                <w:i/>
                <w:iCs/>
                <w:color w:val="000000" w:themeColor="text1"/>
              </w:rPr>
            </w:pPr>
            <w:r w:rsidRPr="00A823E5">
              <w:rPr>
                <w:rStyle w:val="hgkelc"/>
                <w:i/>
                <w:iCs/>
                <w:color w:val="000000" w:themeColor="text1"/>
              </w:rPr>
              <w:t xml:space="preserve">Discount voucher means a voucher carrying a right to receive a price discount or rebate with for specific goods either as a percentage or as a fixed amount. </w:t>
            </w:r>
            <w:r w:rsidRPr="00A823E5">
              <w:rPr>
                <w:i/>
                <w:iCs/>
                <w:color w:val="000000" w:themeColor="text1"/>
              </w:rPr>
              <w:t>For example, for every R500 purchase, the store could offer a voucher for 10% off to a future purchase.</w:t>
            </w:r>
          </w:p>
        </w:tc>
      </w:tr>
      <w:tr w:rsidR="00D765A8" w:rsidRPr="00CA1E17" w14:paraId="6BB4B5B1" w14:textId="77777777" w:rsidTr="008B0F0C">
        <w:tc>
          <w:tcPr>
            <w:tcW w:w="221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0B0D92B" w14:textId="77777777" w:rsidR="00D765A8" w:rsidRPr="00A823E5" w:rsidRDefault="00D765A8" w:rsidP="00167772">
            <w:pPr>
              <w:jc w:val="both"/>
              <w:rPr>
                <w:i/>
                <w:iCs/>
                <w:color w:val="000000" w:themeColor="text1"/>
              </w:rPr>
            </w:pPr>
            <w:r w:rsidRPr="00A823E5">
              <w:rPr>
                <w:i/>
                <w:iCs/>
                <w:color w:val="000000" w:themeColor="text1"/>
              </w:rPr>
              <w:lastRenderedPageBreak/>
              <w:t>Free give-ways or samples</w:t>
            </w:r>
          </w:p>
        </w:tc>
        <w:tc>
          <w:tcPr>
            <w:tcW w:w="278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8801AA" w14:textId="77777777" w:rsidR="00D765A8" w:rsidRPr="00227438" w:rsidRDefault="00D765A8">
            <w:pPr>
              <w:pStyle w:val="ListParagraph"/>
              <w:numPr>
                <w:ilvl w:val="0"/>
                <w:numId w:val="75"/>
              </w:numPr>
              <w:jc w:val="both"/>
              <w:rPr>
                <w:rStyle w:val="hgkelc"/>
                <w:i/>
                <w:iCs/>
                <w:color w:val="000000" w:themeColor="text1"/>
              </w:rPr>
            </w:pPr>
            <w:r w:rsidRPr="00227438">
              <w:rPr>
                <w:i/>
                <w:iCs/>
                <w:color w:val="000000" w:themeColor="text1"/>
              </w:rPr>
              <w:t xml:space="preserve">Stores may hand out gifts as a way of showing that the store values the customer’s patronage. This may take many forms – from product samples, to free products, or even a branded pen or other promotional item. </w:t>
            </w:r>
          </w:p>
        </w:tc>
      </w:tr>
      <w:tr w:rsidR="00D765A8" w:rsidRPr="00CA1E17" w14:paraId="18CC137C" w14:textId="77777777" w:rsidTr="008B0F0C">
        <w:tc>
          <w:tcPr>
            <w:tcW w:w="221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EAB2677" w14:textId="77777777" w:rsidR="00D765A8" w:rsidRPr="00A823E5" w:rsidRDefault="00D765A8" w:rsidP="00167772">
            <w:pPr>
              <w:jc w:val="both"/>
              <w:rPr>
                <w:i/>
                <w:iCs/>
                <w:color w:val="000000" w:themeColor="text1"/>
              </w:rPr>
            </w:pPr>
            <w:r w:rsidRPr="00A823E5">
              <w:rPr>
                <w:i/>
                <w:iCs/>
                <w:color w:val="000000" w:themeColor="text1"/>
              </w:rPr>
              <w:t>Feedback programmes or systems (including product ratings)</w:t>
            </w:r>
          </w:p>
        </w:tc>
        <w:tc>
          <w:tcPr>
            <w:tcW w:w="278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6EF4AB7" w14:textId="77777777" w:rsidR="00D765A8" w:rsidRPr="00A823E5" w:rsidRDefault="00D765A8">
            <w:pPr>
              <w:pStyle w:val="ListParagraph"/>
              <w:numPr>
                <w:ilvl w:val="0"/>
                <w:numId w:val="48"/>
              </w:numPr>
              <w:spacing w:after="120"/>
              <w:ind w:left="357" w:hanging="357"/>
              <w:contextualSpacing w:val="0"/>
              <w:jc w:val="both"/>
              <w:rPr>
                <w:i/>
                <w:iCs/>
                <w:color w:val="000000" w:themeColor="text1"/>
              </w:rPr>
            </w:pPr>
            <w:r w:rsidRPr="00A823E5">
              <w:rPr>
                <w:i/>
                <w:iCs/>
                <w:color w:val="000000" w:themeColor="text1"/>
              </w:rPr>
              <w:t xml:space="preserve">Providing feedback opportunities will make customers feel heard and as though they are more than just another number. </w:t>
            </w:r>
          </w:p>
          <w:p w14:paraId="3512441E" w14:textId="77777777" w:rsidR="00D765A8" w:rsidRPr="00A823E5" w:rsidRDefault="00D765A8">
            <w:pPr>
              <w:pStyle w:val="ListParagraph"/>
              <w:numPr>
                <w:ilvl w:val="0"/>
                <w:numId w:val="48"/>
              </w:numPr>
              <w:ind w:left="360"/>
              <w:jc w:val="both"/>
              <w:rPr>
                <w:rStyle w:val="hgkelc"/>
                <w:i/>
                <w:iCs/>
                <w:color w:val="000000" w:themeColor="text1"/>
              </w:rPr>
            </w:pPr>
            <w:r w:rsidRPr="00A823E5">
              <w:rPr>
                <w:i/>
                <w:iCs/>
                <w:color w:val="000000" w:themeColor="text1"/>
              </w:rPr>
              <w:t xml:space="preserve">Many different methods are available for getting feedback, but one of the most common is the use of anonymous surveys. </w:t>
            </w:r>
          </w:p>
        </w:tc>
      </w:tr>
      <w:tr w:rsidR="00D765A8" w:rsidRPr="00CA1E17" w14:paraId="7AB67734" w14:textId="77777777" w:rsidTr="008B0F0C">
        <w:tc>
          <w:tcPr>
            <w:tcW w:w="221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81434B1" w14:textId="77777777" w:rsidR="00D765A8" w:rsidRPr="00A823E5" w:rsidRDefault="00D765A8" w:rsidP="00167772">
            <w:pPr>
              <w:jc w:val="both"/>
              <w:rPr>
                <w:i/>
                <w:iCs/>
                <w:color w:val="000000" w:themeColor="text1"/>
              </w:rPr>
            </w:pPr>
            <w:r w:rsidRPr="00A823E5">
              <w:rPr>
                <w:i/>
                <w:iCs/>
                <w:color w:val="000000" w:themeColor="text1"/>
              </w:rPr>
              <w:t>Active social media presence</w:t>
            </w:r>
          </w:p>
        </w:tc>
        <w:tc>
          <w:tcPr>
            <w:tcW w:w="278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A36506D" w14:textId="77777777" w:rsidR="00D765A8" w:rsidRPr="00A823E5" w:rsidRDefault="00D765A8">
            <w:pPr>
              <w:pStyle w:val="ListParagraph"/>
              <w:numPr>
                <w:ilvl w:val="0"/>
                <w:numId w:val="49"/>
              </w:numPr>
              <w:ind w:left="360"/>
              <w:contextualSpacing w:val="0"/>
              <w:jc w:val="both"/>
              <w:rPr>
                <w:i/>
                <w:iCs/>
                <w:color w:val="000000" w:themeColor="text1"/>
              </w:rPr>
            </w:pPr>
            <w:r w:rsidRPr="00A823E5">
              <w:rPr>
                <w:i/>
                <w:iCs/>
                <w:color w:val="000000" w:themeColor="text1"/>
              </w:rPr>
              <w:t xml:space="preserve">Social media platforms are valuable in developing a personality for the store’s brand. It helps to keep the business top of the customers’ minds. </w:t>
            </w:r>
          </w:p>
          <w:p w14:paraId="40B8558A" w14:textId="77777777" w:rsidR="00D765A8" w:rsidRPr="00A823E5" w:rsidRDefault="00D765A8">
            <w:pPr>
              <w:pStyle w:val="ListParagraph"/>
              <w:numPr>
                <w:ilvl w:val="0"/>
                <w:numId w:val="48"/>
              </w:numPr>
              <w:ind w:left="360"/>
              <w:contextualSpacing w:val="0"/>
              <w:jc w:val="both"/>
              <w:rPr>
                <w:i/>
                <w:iCs/>
                <w:color w:val="000000" w:themeColor="text1"/>
              </w:rPr>
            </w:pPr>
            <w:r w:rsidRPr="00A823E5">
              <w:rPr>
                <w:i/>
                <w:iCs/>
                <w:color w:val="000000" w:themeColor="text1"/>
              </w:rPr>
              <w:t xml:space="preserve">Creative, eye-catching social media posts not only gain attention for the business, but further provide current customers with updates and also material to point to when recommending the business to other people. </w:t>
            </w:r>
          </w:p>
        </w:tc>
      </w:tr>
      <w:tr w:rsidR="00D765A8" w:rsidRPr="00CA1E17" w14:paraId="127C0918" w14:textId="77777777" w:rsidTr="008B0F0C">
        <w:tc>
          <w:tcPr>
            <w:tcW w:w="221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508118F" w14:textId="77777777" w:rsidR="00D765A8" w:rsidRPr="00A823E5" w:rsidRDefault="00D765A8" w:rsidP="00167772">
            <w:pPr>
              <w:jc w:val="both"/>
              <w:rPr>
                <w:i/>
                <w:iCs/>
                <w:color w:val="000000" w:themeColor="text1"/>
              </w:rPr>
            </w:pPr>
            <w:r w:rsidRPr="00A823E5">
              <w:rPr>
                <w:i/>
                <w:iCs/>
                <w:color w:val="000000" w:themeColor="text1"/>
              </w:rPr>
              <w:t>VIP customer programmes</w:t>
            </w:r>
          </w:p>
        </w:tc>
        <w:tc>
          <w:tcPr>
            <w:tcW w:w="278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196649A" w14:textId="77777777" w:rsidR="00D765A8" w:rsidRPr="00A823E5" w:rsidRDefault="00D765A8">
            <w:pPr>
              <w:pStyle w:val="ListParagraph"/>
              <w:numPr>
                <w:ilvl w:val="0"/>
                <w:numId w:val="49"/>
              </w:numPr>
              <w:spacing w:after="120"/>
              <w:ind w:left="357" w:hanging="357"/>
              <w:contextualSpacing w:val="0"/>
              <w:jc w:val="both"/>
              <w:rPr>
                <w:rStyle w:val="hgkelc"/>
                <w:i/>
                <w:iCs/>
                <w:color w:val="000000" w:themeColor="text1"/>
              </w:rPr>
            </w:pPr>
            <w:r w:rsidRPr="00A823E5">
              <w:rPr>
                <w:rStyle w:val="hgkelc"/>
                <w:i/>
                <w:iCs/>
                <w:color w:val="000000" w:themeColor="text1"/>
              </w:rPr>
              <w:t xml:space="preserve">A VIP program offers exclusive rewards to the most loyal customers of the business, giving them more reasons to spend with the brand. </w:t>
            </w:r>
          </w:p>
          <w:p w14:paraId="619E56FD" w14:textId="77777777" w:rsidR="00D765A8" w:rsidRPr="00A823E5" w:rsidRDefault="00D765A8">
            <w:pPr>
              <w:pStyle w:val="ListParagraph"/>
              <w:numPr>
                <w:ilvl w:val="0"/>
                <w:numId w:val="49"/>
              </w:numPr>
              <w:ind w:left="360"/>
              <w:contextualSpacing w:val="0"/>
              <w:jc w:val="both"/>
              <w:rPr>
                <w:i/>
                <w:iCs/>
                <w:color w:val="000000" w:themeColor="text1"/>
              </w:rPr>
            </w:pPr>
            <w:r w:rsidRPr="00A823E5">
              <w:rPr>
                <w:rStyle w:val="hgkelc"/>
                <w:i/>
                <w:iCs/>
                <w:color w:val="000000" w:themeColor="text1"/>
              </w:rPr>
              <w:t>The benefits of a VIP program are reserved for top-tier customers – those who have significantly contributed value to the business, usually in the form of repeat purchases.</w:t>
            </w:r>
          </w:p>
        </w:tc>
      </w:tr>
      <w:tr w:rsidR="00D765A8" w:rsidRPr="00CA1E17" w14:paraId="486DF839" w14:textId="77777777" w:rsidTr="008B0F0C">
        <w:tc>
          <w:tcPr>
            <w:tcW w:w="221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B75A7C0" w14:textId="77777777" w:rsidR="00D765A8" w:rsidRPr="00A823E5" w:rsidRDefault="00D765A8" w:rsidP="00167772">
            <w:pPr>
              <w:jc w:val="both"/>
              <w:rPr>
                <w:i/>
                <w:iCs/>
                <w:color w:val="000000" w:themeColor="text1"/>
              </w:rPr>
            </w:pPr>
            <w:r w:rsidRPr="00A823E5">
              <w:rPr>
                <w:i/>
                <w:iCs/>
                <w:color w:val="000000" w:themeColor="text1"/>
              </w:rPr>
              <w:t>Exclusive discounts for loyal customers</w:t>
            </w:r>
          </w:p>
        </w:tc>
        <w:tc>
          <w:tcPr>
            <w:tcW w:w="278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BB135E9" w14:textId="77777777" w:rsidR="00D765A8" w:rsidRPr="00A823E5" w:rsidRDefault="00D765A8">
            <w:pPr>
              <w:pStyle w:val="ListParagraph"/>
              <w:numPr>
                <w:ilvl w:val="0"/>
                <w:numId w:val="49"/>
              </w:numPr>
              <w:ind w:left="360"/>
              <w:contextualSpacing w:val="0"/>
              <w:jc w:val="both"/>
              <w:rPr>
                <w:rStyle w:val="hgkelc"/>
                <w:i/>
                <w:iCs/>
                <w:color w:val="000000" w:themeColor="text1"/>
              </w:rPr>
            </w:pPr>
            <w:r w:rsidRPr="00A823E5">
              <w:rPr>
                <w:rStyle w:val="hgkelc"/>
                <w:i/>
                <w:iCs/>
                <w:color w:val="000000" w:themeColor="text1"/>
              </w:rPr>
              <w:t>Loyal customers may be given one-time special discounts on specific products,</w:t>
            </w:r>
          </w:p>
        </w:tc>
      </w:tr>
      <w:tr w:rsidR="00D765A8" w:rsidRPr="00CA1E17" w14:paraId="420CC322" w14:textId="77777777" w:rsidTr="008B0F0C">
        <w:tc>
          <w:tcPr>
            <w:tcW w:w="221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DD86E9C" w14:textId="77777777" w:rsidR="00D765A8" w:rsidRPr="00A823E5" w:rsidRDefault="00D765A8" w:rsidP="00167772">
            <w:pPr>
              <w:jc w:val="both"/>
              <w:rPr>
                <w:i/>
                <w:iCs/>
                <w:color w:val="000000" w:themeColor="text1"/>
              </w:rPr>
            </w:pPr>
            <w:r w:rsidRPr="00A823E5">
              <w:rPr>
                <w:i/>
                <w:iCs/>
                <w:color w:val="000000" w:themeColor="text1"/>
              </w:rPr>
              <w:t>Re-engagement e-mails or messages</w:t>
            </w:r>
          </w:p>
        </w:tc>
        <w:tc>
          <w:tcPr>
            <w:tcW w:w="278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3183096" w14:textId="77777777" w:rsidR="00D765A8" w:rsidRPr="00A823E5" w:rsidRDefault="00D765A8">
            <w:pPr>
              <w:pStyle w:val="ListParagraph"/>
              <w:numPr>
                <w:ilvl w:val="0"/>
                <w:numId w:val="49"/>
              </w:numPr>
              <w:ind w:left="357" w:hanging="357"/>
              <w:contextualSpacing w:val="0"/>
              <w:jc w:val="both"/>
              <w:rPr>
                <w:rStyle w:val="hgkelc"/>
                <w:i/>
                <w:iCs/>
                <w:color w:val="000000" w:themeColor="text1"/>
              </w:rPr>
            </w:pPr>
            <w:r w:rsidRPr="00A823E5">
              <w:rPr>
                <w:rStyle w:val="hgkelc"/>
                <w:i/>
                <w:iCs/>
                <w:color w:val="000000" w:themeColor="text1"/>
              </w:rPr>
              <w:t>E-mails short text messages (SMS) and WhatsApp broadcast messages can all be used to re-engage customers by, for example, letting the customers know that a popular product is back in stock, or that there is a new seasonal release of a range of products.</w:t>
            </w:r>
          </w:p>
        </w:tc>
      </w:tr>
    </w:tbl>
    <w:p w14:paraId="7EA6C49E" w14:textId="77777777" w:rsidR="00D765A8" w:rsidRDefault="00D765A8" w:rsidP="00D765A8">
      <w:pPr>
        <w:jc w:val="both"/>
        <w:rPr>
          <w:b/>
          <w:lang w:val="en-US"/>
        </w:rPr>
      </w:pPr>
    </w:p>
    <w:p w14:paraId="33197618" w14:textId="77777777" w:rsidR="00D765A8" w:rsidRDefault="00D765A8" w:rsidP="00D765A8">
      <w:pPr>
        <w:spacing w:after="120"/>
        <w:jc w:val="both"/>
        <w:rPr>
          <w:b/>
          <w:lang w:val="en-US"/>
        </w:rPr>
      </w:pPr>
      <w:r w:rsidRPr="001139A1">
        <w:rPr>
          <w:b/>
          <w:lang w:val="en-US"/>
        </w:rPr>
        <w:lastRenderedPageBreak/>
        <w:t>Question</w:t>
      </w:r>
      <w:r>
        <w:rPr>
          <w:b/>
          <w:lang w:val="en-US"/>
        </w:rPr>
        <w:t xml:space="preserve"> 16 </w:t>
      </w:r>
      <w:r w:rsidRPr="001139A1">
        <w:rPr>
          <w:b/>
          <w:lang w:val="en-US"/>
        </w:rPr>
        <w:t>(</w:t>
      </w:r>
      <w:r>
        <w:rPr>
          <w:b/>
          <w:lang w:val="en-US"/>
        </w:rPr>
        <w:t xml:space="preserve">5 </w:t>
      </w:r>
      <w:r w:rsidRPr="001139A1">
        <w:rPr>
          <w:b/>
          <w:lang w:val="en-US"/>
        </w:rPr>
        <w:t>marks)</w:t>
      </w:r>
      <w:r>
        <w:rPr>
          <w:b/>
          <w:lang w:val="en-US"/>
        </w:rPr>
        <w:t xml:space="preserve"> KM02-IAC0307</w:t>
      </w:r>
    </w:p>
    <w:p w14:paraId="72D4350E" w14:textId="77777777" w:rsidR="00D765A8" w:rsidRDefault="00D765A8" w:rsidP="00D765A8">
      <w:pPr>
        <w:spacing w:after="120"/>
        <w:jc w:val="both"/>
        <w:rPr>
          <w:bCs/>
          <w:lang w:val="en-US"/>
        </w:rPr>
      </w:pPr>
      <w:r>
        <w:rPr>
          <w:bCs/>
          <w:lang w:val="en-US"/>
        </w:rPr>
        <w:t>How does the customer experience influence future business from customers? Refer to good and poor customer experiences.</w:t>
      </w:r>
    </w:p>
    <w:p w14:paraId="52045F15" w14:textId="77777777" w:rsidR="00D765A8" w:rsidRDefault="00D765A8" w:rsidP="00D765A8">
      <w:pPr>
        <w:jc w:val="both"/>
        <w:rPr>
          <w:bCs/>
          <w:lang w:val="en-US"/>
        </w:rPr>
      </w:pP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D765A8" w:rsidRPr="00227438" w14:paraId="25A44644" w14:textId="77777777" w:rsidTr="008B0F0C">
        <w:tc>
          <w:tcPr>
            <w:tcW w:w="5000" w:type="pct"/>
          </w:tcPr>
          <w:p w14:paraId="0CC0925B" w14:textId="77777777" w:rsidR="00D765A8" w:rsidRPr="00227438" w:rsidRDefault="00D765A8">
            <w:pPr>
              <w:pStyle w:val="ListParagraph"/>
              <w:numPr>
                <w:ilvl w:val="0"/>
                <w:numId w:val="49"/>
              </w:numPr>
              <w:spacing w:after="120"/>
              <w:ind w:left="357" w:hanging="357"/>
              <w:contextualSpacing w:val="0"/>
              <w:rPr>
                <w:rStyle w:val="hgkelc"/>
                <w:i/>
                <w:iCs/>
              </w:rPr>
            </w:pPr>
            <w:r w:rsidRPr="00227438">
              <w:rPr>
                <w:rStyle w:val="hgkelc"/>
                <w:i/>
                <w:iCs/>
              </w:rPr>
              <w:t xml:space="preserve">There is a strong correlation between customer experience and loyalty. </w:t>
            </w:r>
          </w:p>
          <w:p w14:paraId="52BB6BD9" w14:textId="77777777" w:rsidR="00D765A8" w:rsidRPr="00227438" w:rsidRDefault="00D765A8">
            <w:pPr>
              <w:pStyle w:val="ListParagraph"/>
              <w:numPr>
                <w:ilvl w:val="0"/>
                <w:numId w:val="49"/>
              </w:numPr>
              <w:spacing w:after="120"/>
              <w:ind w:left="357" w:hanging="357"/>
              <w:contextualSpacing w:val="0"/>
              <w:rPr>
                <w:rStyle w:val="hgkelc"/>
                <w:i/>
                <w:iCs/>
              </w:rPr>
            </w:pPr>
            <w:r w:rsidRPr="00227438">
              <w:rPr>
                <w:i/>
                <w:iCs/>
              </w:rPr>
              <w:t xml:space="preserve">Good customer experience leaves people feeling heard and appreciated. </w:t>
            </w:r>
            <w:r w:rsidRPr="00227438">
              <w:rPr>
                <w:rStyle w:val="hgkelc"/>
                <w:i/>
                <w:iCs/>
              </w:rPr>
              <w:t>Those businesses that get it right to consistently provide positive customer experiences are more likely to retain customers and have those customers recommend the products or services to a friend.</w:t>
            </w:r>
          </w:p>
          <w:p w14:paraId="7B2545E9" w14:textId="77777777" w:rsidR="00D765A8" w:rsidRPr="00227438" w:rsidRDefault="00D765A8">
            <w:pPr>
              <w:pStyle w:val="ListParagraph"/>
              <w:numPr>
                <w:ilvl w:val="0"/>
                <w:numId w:val="49"/>
              </w:numPr>
              <w:spacing w:after="120"/>
              <w:ind w:left="357" w:hanging="357"/>
              <w:contextualSpacing w:val="0"/>
              <w:rPr>
                <w:rStyle w:val="hgkelc"/>
                <w:i/>
                <w:iCs/>
              </w:rPr>
            </w:pPr>
            <w:r w:rsidRPr="00227438">
              <w:rPr>
                <w:rStyle w:val="hgkelc"/>
                <w:i/>
                <w:iCs/>
              </w:rPr>
              <w:t>Poor experiences may lead to customers leaving and telling other people about their poor experiences.</w:t>
            </w:r>
          </w:p>
          <w:p w14:paraId="5FF7F2EE" w14:textId="77777777" w:rsidR="00D765A8" w:rsidRPr="00227438" w:rsidRDefault="00D765A8">
            <w:pPr>
              <w:pStyle w:val="ListParagraph"/>
              <w:numPr>
                <w:ilvl w:val="0"/>
                <w:numId w:val="49"/>
              </w:numPr>
              <w:spacing w:after="120"/>
              <w:ind w:left="357" w:hanging="357"/>
              <w:contextualSpacing w:val="0"/>
              <w:rPr>
                <w:i/>
                <w:iCs/>
              </w:rPr>
            </w:pPr>
            <w:r w:rsidRPr="00227438">
              <w:rPr>
                <w:rStyle w:val="hgkelc"/>
                <w:i/>
                <w:iCs/>
              </w:rPr>
              <w:t>Research conducted by PWC led them to report that “w</w:t>
            </w:r>
            <w:r w:rsidRPr="00227438">
              <w:rPr>
                <w:i/>
                <w:iCs/>
              </w:rPr>
              <w:t xml:space="preserve">hen customers feel appreciated, companies gain measurable benefits — including the chance to win more of their customers’ spending dollars. The payoffs for valued, great experiences are tangible: up to a 16% price premium on products and services, plus increased loyalty.” </w:t>
            </w:r>
          </w:p>
          <w:p w14:paraId="462F74E5" w14:textId="77777777" w:rsidR="00D765A8" w:rsidRPr="00227438" w:rsidRDefault="00D765A8">
            <w:pPr>
              <w:pStyle w:val="ListParagraph"/>
              <w:numPr>
                <w:ilvl w:val="0"/>
                <w:numId w:val="49"/>
              </w:numPr>
              <w:ind w:left="357" w:hanging="357"/>
              <w:contextualSpacing w:val="0"/>
              <w:rPr>
                <w:i/>
                <w:iCs/>
              </w:rPr>
            </w:pPr>
            <w:r w:rsidRPr="00227438">
              <w:rPr>
                <w:i/>
                <w:iCs/>
              </w:rPr>
              <w:t>They further report that customers said they were more likely to try additional services or products from brands that provide superior customer experience.</w:t>
            </w:r>
          </w:p>
        </w:tc>
      </w:tr>
    </w:tbl>
    <w:p w14:paraId="2A2866B6" w14:textId="77777777" w:rsidR="00D765A8" w:rsidRDefault="00D765A8" w:rsidP="00D765A8">
      <w:pPr>
        <w:jc w:val="both"/>
        <w:rPr>
          <w:bCs/>
          <w:lang w:val="en-US"/>
        </w:rPr>
      </w:pPr>
    </w:p>
    <w:p w14:paraId="3339C336" w14:textId="77777777" w:rsidR="0050097B" w:rsidRPr="003D767F" w:rsidRDefault="0050097B" w:rsidP="00167772">
      <w:pPr>
        <w:rPr>
          <w:bCs/>
          <w:color w:val="000000" w:themeColor="text1"/>
          <w:lang w:val="en-US"/>
        </w:rPr>
      </w:pPr>
    </w:p>
    <w:p w14:paraId="2E097945" w14:textId="77777777" w:rsidR="00717548" w:rsidRPr="003D767F" w:rsidRDefault="00717548" w:rsidP="00717548">
      <w:pPr>
        <w:rPr>
          <w:color w:val="000000" w:themeColor="text1"/>
        </w:rPr>
      </w:pPr>
    </w:p>
    <w:p w14:paraId="54F9F518" w14:textId="77777777" w:rsidR="00FF6AEE" w:rsidRPr="003D767F" w:rsidRDefault="00FF6AEE" w:rsidP="00560DBE">
      <w:pPr>
        <w:rPr>
          <w:color w:val="000000" w:themeColor="text1"/>
          <w:sz w:val="18"/>
          <w:szCs w:val="18"/>
        </w:rPr>
      </w:pPr>
    </w:p>
    <w:p w14:paraId="55076C39" w14:textId="3299E52E" w:rsidR="005407FA" w:rsidRPr="003D767F" w:rsidRDefault="005407FA" w:rsidP="00560DBE">
      <w:pPr>
        <w:rPr>
          <w:color w:val="000000" w:themeColor="text1"/>
          <w:sz w:val="18"/>
          <w:szCs w:val="18"/>
        </w:rPr>
        <w:sectPr w:rsidR="005407FA" w:rsidRPr="003D767F" w:rsidSect="009D201B">
          <w:footerReference w:type="default" r:id="rId28"/>
          <w:pgSz w:w="11906" w:h="16838"/>
          <w:pgMar w:top="1440" w:right="1440" w:bottom="1440" w:left="1440" w:header="720" w:footer="720" w:gutter="0"/>
          <w:pgNumType w:start="42"/>
          <w:cols w:space="720"/>
          <w:docGrid w:linePitch="360"/>
        </w:sectPr>
      </w:pPr>
    </w:p>
    <w:p w14:paraId="3C688543" w14:textId="3AC1B3A2" w:rsidR="00560DBE" w:rsidRPr="003D767F" w:rsidRDefault="000530E5" w:rsidP="00560DBE">
      <w:pPr>
        <w:pStyle w:val="Heading2"/>
        <w:rPr>
          <w:color w:val="000000" w:themeColor="text1"/>
        </w:rPr>
      </w:pPr>
      <w:bookmarkStart w:id="91" w:name="_Toc52826889"/>
      <w:bookmarkStart w:id="92" w:name="_Toc107077761"/>
      <w:r w:rsidRPr="003D767F">
        <w:rPr>
          <w:color w:val="000000" w:themeColor="text1"/>
        </w:rPr>
        <w:lastRenderedPageBreak/>
        <w:t>13.3</w:t>
      </w:r>
      <w:r w:rsidRPr="003D767F">
        <w:rPr>
          <w:color w:val="000000" w:themeColor="text1"/>
        </w:rPr>
        <w:tab/>
        <w:t>MODEL ANSWERS – KNOWLEDGE TEST – KM03</w:t>
      </w:r>
      <w:bookmarkEnd w:id="91"/>
      <w:bookmarkEnd w:id="92"/>
    </w:p>
    <w:p w14:paraId="1B7302A2" w14:textId="77777777" w:rsidR="00560DBE" w:rsidRPr="003D767F" w:rsidRDefault="00560DBE" w:rsidP="00560DBE">
      <w:pPr>
        <w:rPr>
          <w:color w:val="000000" w:themeColor="text1"/>
          <w:lang w:val="en-US"/>
        </w:rPr>
      </w:pPr>
    </w:p>
    <w:tbl>
      <w:tblPr>
        <w:tblStyle w:val="TableGrid"/>
        <w:tblW w:w="5000" w:type="pct"/>
        <w:tblCellMar>
          <w:top w:w="108" w:type="dxa"/>
          <w:bottom w:w="108" w:type="dxa"/>
        </w:tblCellMar>
        <w:tblLook w:val="04A0" w:firstRow="1" w:lastRow="0" w:firstColumn="1" w:lastColumn="0" w:noHBand="0" w:noVBand="1"/>
      </w:tblPr>
      <w:tblGrid>
        <w:gridCol w:w="2610"/>
        <w:gridCol w:w="6632"/>
      </w:tblGrid>
      <w:tr w:rsidR="003D767F" w:rsidRPr="003D767F" w14:paraId="036EEF59" w14:textId="77777777" w:rsidTr="008B0F0C">
        <w:tc>
          <w:tcPr>
            <w:tcW w:w="5000" w:type="pct"/>
            <w:gridSpan w:val="2"/>
            <w:shd w:val="clear" w:color="auto" w:fill="D9D9D9" w:themeFill="background1" w:themeFillShade="D9"/>
          </w:tcPr>
          <w:p w14:paraId="174444BF" w14:textId="77777777" w:rsidR="00587343" w:rsidRPr="003D767F" w:rsidRDefault="00587343" w:rsidP="00167772">
            <w:pPr>
              <w:jc w:val="center"/>
              <w:rPr>
                <w:b/>
                <w:bCs/>
                <w:color w:val="000000" w:themeColor="text1"/>
              </w:rPr>
            </w:pPr>
            <w:r w:rsidRPr="003D767F">
              <w:rPr>
                <w:b/>
                <w:bCs/>
                <w:color w:val="000000" w:themeColor="text1"/>
              </w:rPr>
              <w:t>KNOWLEDGE ASSESSMENT</w:t>
            </w:r>
          </w:p>
          <w:p w14:paraId="310E0F55" w14:textId="77777777" w:rsidR="00587343" w:rsidRPr="003D767F" w:rsidRDefault="00587343" w:rsidP="00167772">
            <w:pPr>
              <w:jc w:val="center"/>
              <w:rPr>
                <w:b/>
                <w:bCs/>
                <w:color w:val="000000" w:themeColor="text1"/>
                <w:sz w:val="40"/>
                <w:szCs w:val="40"/>
              </w:rPr>
            </w:pPr>
            <w:r w:rsidRPr="003D767F">
              <w:rPr>
                <w:b/>
                <w:bCs/>
                <w:color w:val="000000" w:themeColor="text1"/>
                <w:sz w:val="40"/>
                <w:szCs w:val="40"/>
              </w:rPr>
              <w:t>MODEL ANSWERS</w:t>
            </w:r>
          </w:p>
        </w:tc>
      </w:tr>
      <w:tr w:rsidR="003D767F" w:rsidRPr="003D767F" w14:paraId="29A044D9" w14:textId="77777777" w:rsidTr="008B0F0C">
        <w:tc>
          <w:tcPr>
            <w:tcW w:w="1412" w:type="pct"/>
            <w:shd w:val="clear" w:color="auto" w:fill="D9D9D9" w:themeFill="background1" w:themeFillShade="D9"/>
          </w:tcPr>
          <w:p w14:paraId="51E0D70A" w14:textId="77777777" w:rsidR="00587343" w:rsidRPr="003D767F" w:rsidRDefault="00587343" w:rsidP="00167772">
            <w:pPr>
              <w:rPr>
                <w:b/>
                <w:bCs/>
                <w:color w:val="000000" w:themeColor="text1"/>
              </w:rPr>
            </w:pPr>
            <w:r w:rsidRPr="003D767F">
              <w:rPr>
                <w:b/>
                <w:bCs/>
                <w:color w:val="000000" w:themeColor="text1"/>
              </w:rPr>
              <w:t xml:space="preserve">Qualification </w:t>
            </w:r>
          </w:p>
        </w:tc>
        <w:tc>
          <w:tcPr>
            <w:tcW w:w="3588" w:type="pct"/>
          </w:tcPr>
          <w:p w14:paraId="39A66CD4" w14:textId="77777777" w:rsidR="00587343" w:rsidRPr="003D767F" w:rsidRDefault="00587343" w:rsidP="00167772">
            <w:pPr>
              <w:rPr>
                <w:b/>
                <w:bCs/>
                <w:color w:val="000000" w:themeColor="text1"/>
              </w:rPr>
            </w:pPr>
            <w:r w:rsidRPr="003D767F">
              <w:rPr>
                <w:b/>
                <w:bCs/>
                <w:color w:val="000000" w:themeColor="text1"/>
              </w:rPr>
              <w:t>Retail sales advisor</w:t>
            </w:r>
          </w:p>
          <w:p w14:paraId="40A9E4D2" w14:textId="77777777" w:rsidR="00587343" w:rsidRPr="003D767F" w:rsidRDefault="00587343" w:rsidP="00167772">
            <w:pPr>
              <w:rPr>
                <w:color w:val="000000" w:themeColor="text1"/>
              </w:rPr>
            </w:pPr>
          </w:p>
          <w:p w14:paraId="50BC2408" w14:textId="77777777" w:rsidR="00587343" w:rsidRPr="003D767F" w:rsidRDefault="00587343" w:rsidP="00167772">
            <w:pPr>
              <w:rPr>
                <w:color w:val="000000" w:themeColor="text1"/>
              </w:rPr>
            </w:pPr>
            <w:r w:rsidRPr="003D767F">
              <w:rPr>
                <w:color w:val="000000" w:themeColor="text1"/>
              </w:rPr>
              <w:t>Aligned with Curriculum 523101001</w:t>
            </w:r>
          </w:p>
          <w:p w14:paraId="5CBF1548" w14:textId="77777777" w:rsidR="00587343" w:rsidRPr="003D767F" w:rsidRDefault="00587343" w:rsidP="00167772">
            <w:pPr>
              <w:rPr>
                <w:b/>
                <w:bCs/>
                <w:color w:val="000000" w:themeColor="text1"/>
                <w:sz w:val="32"/>
                <w:szCs w:val="32"/>
              </w:rPr>
            </w:pPr>
            <w:r w:rsidRPr="003D767F">
              <w:rPr>
                <w:b/>
                <w:bCs/>
                <w:color w:val="000000" w:themeColor="text1"/>
                <w:sz w:val="32"/>
                <w:szCs w:val="32"/>
              </w:rPr>
              <w:t>KNOWLEDGE MODULE KM03</w:t>
            </w:r>
          </w:p>
        </w:tc>
      </w:tr>
    </w:tbl>
    <w:p w14:paraId="047DFC92" w14:textId="77777777" w:rsidR="00587343" w:rsidRPr="003D767F" w:rsidRDefault="00587343" w:rsidP="00167772">
      <w:pPr>
        <w:rPr>
          <w:color w:val="000000" w:themeColor="text1"/>
        </w:rPr>
      </w:pPr>
    </w:p>
    <w:tbl>
      <w:tblPr>
        <w:tblStyle w:val="TableGrid"/>
        <w:tblW w:w="5000" w:type="pct"/>
        <w:tblCellMar>
          <w:top w:w="108" w:type="dxa"/>
          <w:bottom w:w="108" w:type="dxa"/>
        </w:tblCellMar>
        <w:tblLook w:val="04A0" w:firstRow="1" w:lastRow="0" w:firstColumn="1" w:lastColumn="0" w:noHBand="0" w:noVBand="1"/>
      </w:tblPr>
      <w:tblGrid>
        <w:gridCol w:w="2310"/>
        <w:gridCol w:w="2310"/>
        <w:gridCol w:w="2311"/>
        <w:gridCol w:w="2311"/>
      </w:tblGrid>
      <w:tr w:rsidR="003D767F" w:rsidRPr="003D767F" w14:paraId="70A15A0C" w14:textId="77777777" w:rsidTr="008B0F0C">
        <w:tc>
          <w:tcPr>
            <w:tcW w:w="1250" w:type="pct"/>
            <w:shd w:val="clear" w:color="auto" w:fill="D9D9D9" w:themeFill="background1" w:themeFillShade="D9"/>
            <w:vAlign w:val="center"/>
          </w:tcPr>
          <w:p w14:paraId="2CF25302" w14:textId="77777777" w:rsidR="00587343" w:rsidRPr="003D767F" w:rsidRDefault="00587343" w:rsidP="00167772">
            <w:pPr>
              <w:rPr>
                <w:b/>
                <w:bCs/>
                <w:color w:val="000000" w:themeColor="text1"/>
              </w:rPr>
            </w:pPr>
            <w:r w:rsidRPr="003D767F">
              <w:rPr>
                <w:b/>
                <w:bCs/>
                <w:color w:val="000000" w:themeColor="text1"/>
              </w:rPr>
              <w:t>Total possible marks</w:t>
            </w:r>
          </w:p>
        </w:tc>
        <w:tc>
          <w:tcPr>
            <w:tcW w:w="1250" w:type="pct"/>
            <w:vAlign w:val="center"/>
          </w:tcPr>
          <w:p w14:paraId="6767489E" w14:textId="77777777" w:rsidR="00587343" w:rsidRPr="003D767F" w:rsidRDefault="00587343" w:rsidP="00167772">
            <w:pPr>
              <w:rPr>
                <w:color w:val="000000" w:themeColor="text1"/>
              </w:rPr>
            </w:pPr>
            <w:r w:rsidRPr="003D767F">
              <w:rPr>
                <w:color w:val="000000" w:themeColor="text1"/>
              </w:rPr>
              <w:t>163</w:t>
            </w:r>
          </w:p>
        </w:tc>
        <w:tc>
          <w:tcPr>
            <w:tcW w:w="1250" w:type="pct"/>
            <w:shd w:val="clear" w:color="auto" w:fill="D9D9D9" w:themeFill="background1" w:themeFillShade="D9"/>
            <w:vAlign w:val="center"/>
          </w:tcPr>
          <w:p w14:paraId="0059CDE3" w14:textId="77777777" w:rsidR="00587343" w:rsidRPr="003D767F" w:rsidRDefault="00587343" w:rsidP="00167772">
            <w:pPr>
              <w:rPr>
                <w:b/>
                <w:bCs/>
                <w:color w:val="000000" w:themeColor="text1"/>
              </w:rPr>
            </w:pPr>
            <w:r w:rsidRPr="003D767F">
              <w:rPr>
                <w:b/>
                <w:bCs/>
                <w:color w:val="000000" w:themeColor="text1"/>
              </w:rPr>
              <w:t>Minimum marks required</w:t>
            </w:r>
          </w:p>
        </w:tc>
        <w:tc>
          <w:tcPr>
            <w:tcW w:w="1250" w:type="pct"/>
            <w:vAlign w:val="center"/>
          </w:tcPr>
          <w:p w14:paraId="103C33F1" w14:textId="77777777" w:rsidR="00587343" w:rsidRPr="003D767F" w:rsidRDefault="00587343" w:rsidP="00167772">
            <w:pPr>
              <w:rPr>
                <w:color w:val="000000" w:themeColor="text1"/>
              </w:rPr>
            </w:pPr>
            <w:r w:rsidRPr="003D767F">
              <w:rPr>
                <w:color w:val="000000" w:themeColor="text1"/>
              </w:rPr>
              <w:t>114 (70%)</w:t>
            </w:r>
          </w:p>
        </w:tc>
      </w:tr>
    </w:tbl>
    <w:p w14:paraId="79088116" w14:textId="77777777" w:rsidR="00587343" w:rsidRPr="003D767F" w:rsidRDefault="00587343" w:rsidP="00167772">
      <w:pPr>
        <w:rPr>
          <w:color w:val="000000" w:themeColor="text1"/>
        </w:rPr>
      </w:pPr>
    </w:p>
    <w:p w14:paraId="564D2FA3" w14:textId="0D65F260" w:rsidR="00587343" w:rsidRPr="003D767F" w:rsidRDefault="00587343">
      <w:pPr>
        <w:rPr>
          <w:color w:val="000000" w:themeColor="text1"/>
        </w:rPr>
      </w:pPr>
      <w:r w:rsidRPr="003D767F">
        <w:rPr>
          <w:color w:val="000000" w:themeColor="text1"/>
        </w:rPr>
        <w:br w:type="page"/>
      </w:r>
    </w:p>
    <w:p w14:paraId="013219FA" w14:textId="77777777" w:rsidR="00E42F7B" w:rsidRPr="003D767F" w:rsidRDefault="00E42F7B" w:rsidP="00E42F7B">
      <w:pPr>
        <w:spacing w:after="120"/>
        <w:rPr>
          <w:b/>
          <w:color w:val="000000" w:themeColor="text1"/>
          <w:lang w:val="en-US"/>
        </w:rPr>
      </w:pPr>
      <w:r w:rsidRPr="003D767F">
        <w:rPr>
          <w:b/>
          <w:color w:val="000000" w:themeColor="text1"/>
          <w:lang w:val="en-US"/>
        </w:rPr>
        <w:lastRenderedPageBreak/>
        <w:t>Question 1 (6 marks) KM03-IAC0101</w:t>
      </w:r>
    </w:p>
    <w:p w14:paraId="7A1B35B4" w14:textId="77777777" w:rsidR="00E42F7B" w:rsidRPr="003D767F" w:rsidRDefault="00E42F7B">
      <w:pPr>
        <w:pStyle w:val="ListParagraph"/>
        <w:numPr>
          <w:ilvl w:val="1"/>
          <w:numId w:val="51"/>
        </w:numPr>
        <w:spacing w:after="120"/>
        <w:contextualSpacing w:val="0"/>
        <w:rPr>
          <w:bCs/>
          <w:color w:val="000000" w:themeColor="text1"/>
          <w:lang w:val="en-US"/>
        </w:rPr>
      </w:pPr>
      <w:r w:rsidRPr="003D767F">
        <w:rPr>
          <w:bCs/>
          <w:color w:val="000000" w:themeColor="text1"/>
          <w:lang w:val="en-US"/>
        </w:rPr>
        <w:t>Explain what a sales target is. (3 marks)</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E42F7B" w:rsidRPr="003D767F" w14:paraId="65737514" w14:textId="77777777" w:rsidTr="008B0F0C">
        <w:tc>
          <w:tcPr>
            <w:tcW w:w="5000" w:type="pct"/>
          </w:tcPr>
          <w:p w14:paraId="00E828D7" w14:textId="77777777" w:rsidR="00E42F7B" w:rsidRPr="00C67EC5" w:rsidRDefault="00E42F7B" w:rsidP="004365CE">
            <w:pPr>
              <w:jc w:val="both"/>
              <w:rPr>
                <w:bCs/>
                <w:i/>
                <w:iCs/>
                <w:color w:val="000000" w:themeColor="text1"/>
                <w:lang w:val="en-US"/>
              </w:rPr>
            </w:pPr>
            <w:r w:rsidRPr="00C67EC5">
              <w:rPr>
                <w:i/>
                <w:iCs/>
                <w:color w:val="000000" w:themeColor="text1"/>
              </w:rPr>
              <w:t>A sales target is a company-</w:t>
            </w:r>
            <w:r w:rsidRPr="00C67EC5">
              <w:rPr>
                <w:b/>
                <w:bCs/>
                <w:i/>
                <w:iCs/>
                <w:color w:val="000000" w:themeColor="text1"/>
              </w:rPr>
              <w:t xml:space="preserve">specified </w:t>
            </w:r>
            <w:proofErr w:type="gramStart"/>
            <w:r w:rsidRPr="00C67EC5">
              <w:rPr>
                <w:b/>
                <w:bCs/>
                <w:i/>
                <w:iCs/>
                <w:color w:val="000000" w:themeColor="text1"/>
              </w:rPr>
              <w:t>amount</w:t>
            </w:r>
            <w:proofErr w:type="gramEnd"/>
            <w:r w:rsidRPr="00C67EC5">
              <w:rPr>
                <w:b/>
                <w:bCs/>
                <w:i/>
                <w:iCs/>
                <w:color w:val="000000" w:themeColor="text1"/>
              </w:rPr>
              <w:t xml:space="preserve"> of sales</w:t>
            </w:r>
            <w:r w:rsidRPr="00C67EC5">
              <w:rPr>
                <w:i/>
                <w:iCs/>
                <w:color w:val="000000" w:themeColor="text1"/>
              </w:rPr>
              <w:t xml:space="preserve"> in terms of units or volume or monetary value (Rands) that is set as a </w:t>
            </w:r>
            <w:r w:rsidRPr="00C67EC5">
              <w:rPr>
                <w:b/>
                <w:bCs/>
                <w:i/>
                <w:iCs/>
                <w:color w:val="000000" w:themeColor="text1"/>
              </w:rPr>
              <w:t>target for a sales team or a sales person</w:t>
            </w:r>
            <w:r w:rsidRPr="00C67EC5">
              <w:rPr>
                <w:i/>
                <w:iCs/>
                <w:color w:val="000000" w:themeColor="text1"/>
              </w:rPr>
              <w:t xml:space="preserve"> in order </w:t>
            </w:r>
            <w:r w:rsidRPr="00C67EC5">
              <w:rPr>
                <w:b/>
                <w:bCs/>
                <w:i/>
                <w:iCs/>
                <w:color w:val="000000" w:themeColor="text1"/>
              </w:rPr>
              <w:t>to achieve or exceed within a time period like month</w:t>
            </w:r>
            <w:r w:rsidRPr="00C67EC5">
              <w:rPr>
                <w:i/>
                <w:iCs/>
                <w:color w:val="000000" w:themeColor="text1"/>
              </w:rPr>
              <w:t>, quarter or year.</w:t>
            </w:r>
          </w:p>
        </w:tc>
      </w:tr>
    </w:tbl>
    <w:p w14:paraId="195F6A38" w14:textId="77777777" w:rsidR="00E42F7B" w:rsidRPr="003D767F" w:rsidRDefault="00E42F7B" w:rsidP="00E42F7B">
      <w:pPr>
        <w:rPr>
          <w:bCs/>
          <w:color w:val="000000" w:themeColor="text1"/>
          <w:lang w:val="en-US"/>
        </w:rPr>
      </w:pPr>
    </w:p>
    <w:p w14:paraId="08DCBB13" w14:textId="77777777" w:rsidR="00E42F7B" w:rsidRPr="003D767F" w:rsidRDefault="00E42F7B" w:rsidP="00E42F7B">
      <w:pPr>
        <w:rPr>
          <w:bCs/>
          <w:color w:val="000000" w:themeColor="text1"/>
          <w:lang w:val="en-US"/>
        </w:rPr>
      </w:pPr>
    </w:p>
    <w:p w14:paraId="17016AF9" w14:textId="77777777" w:rsidR="00E42F7B" w:rsidRPr="003D767F" w:rsidRDefault="00E42F7B">
      <w:pPr>
        <w:pStyle w:val="ListParagraph"/>
        <w:numPr>
          <w:ilvl w:val="1"/>
          <w:numId w:val="51"/>
        </w:numPr>
        <w:spacing w:after="120"/>
        <w:contextualSpacing w:val="0"/>
        <w:rPr>
          <w:bCs/>
          <w:color w:val="000000" w:themeColor="text1"/>
          <w:lang w:val="en-US"/>
        </w:rPr>
      </w:pPr>
      <w:r w:rsidRPr="003D767F">
        <w:rPr>
          <w:bCs/>
          <w:color w:val="000000" w:themeColor="text1"/>
          <w:lang w:val="en-US"/>
        </w:rPr>
        <w:t>Explain the impacts of sales targets on the sales advisor: (3 marks)</w:t>
      </w:r>
    </w:p>
    <w:tbl>
      <w:tblPr>
        <w:tblStyle w:val="TableGrid"/>
        <w:tblW w:w="5000" w:type="pct"/>
        <w:tblCellMar>
          <w:top w:w="108" w:type="dxa"/>
          <w:bottom w:w="108" w:type="dxa"/>
        </w:tblCellMar>
        <w:tblLook w:val="04A0" w:firstRow="1" w:lastRow="0" w:firstColumn="1" w:lastColumn="0" w:noHBand="0" w:noVBand="1"/>
      </w:tblPr>
      <w:tblGrid>
        <w:gridCol w:w="2194"/>
        <w:gridCol w:w="7048"/>
      </w:tblGrid>
      <w:tr w:rsidR="00E42F7B" w:rsidRPr="003D767F" w14:paraId="5C42D016" w14:textId="77777777" w:rsidTr="008B0F0C">
        <w:tc>
          <w:tcPr>
            <w:tcW w:w="1187" w:type="pct"/>
          </w:tcPr>
          <w:p w14:paraId="2C71863C" w14:textId="77777777" w:rsidR="00E42F7B" w:rsidRPr="00934360" w:rsidRDefault="00E42F7B" w:rsidP="004365CE">
            <w:pPr>
              <w:pStyle w:val="ListParagraph"/>
              <w:ind w:left="0"/>
              <w:contextualSpacing w:val="0"/>
              <w:rPr>
                <w:b/>
                <w:i/>
                <w:iCs/>
                <w:color w:val="000000" w:themeColor="text1"/>
                <w:lang w:val="en-US"/>
              </w:rPr>
            </w:pPr>
            <w:r w:rsidRPr="00934360">
              <w:rPr>
                <w:b/>
                <w:i/>
                <w:iCs/>
                <w:color w:val="000000" w:themeColor="text1"/>
                <w:lang w:val="en-US"/>
              </w:rPr>
              <w:t>Clarity</w:t>
            </w:r>
          </w:p>
        </w:tc>
        <w:tc>
          <w:tcPr>
            <w:tcW w:w="3813" w:type="pct"/>
          </w:tcPr>
          <w:p w14:paraId="1A3772FB" w14:textId="77777777" w:rsidR="00E42F7B" w:rsidRPr="00C67EC5" w:rsidRDefault="00E42F7B" w:rsidP="004365CE">
            <w:pPr>
              <w:pStyle w:val="ListParagraph"/>
              <w:ind w:left="0"/>
              <w:contextualSpacing w:val="0"/>
              <w:jc w:val="both"/>
              <w:rPr>
                <w:bCs/>
                <w:i/>
                <w:iCs/>
                <w:color w:val="000000" w:themeColor="text1"/>
                <w:lang w:val="en-US"/>
              </w:rPr>
            </w:pPr>
            <w:r w:rsidRPr="00C67EC5">
              <w:rPr>
                <w:bCs/>
                <w:i/>
                <w:iCs/>
                <w:color w:val="000000" w:themeColor="text1"/>
                <w:lang w:val="en-US"/>
              </w:rPr>
              <w:t xml:space="preserve">Sales targets help the sales advisor understand what the company expects in terms of sales numbers for a week, </w:t>
            </w:r>
            <w:proofErr w:type="gramStart"/>
            <w:r w:rsidRPr="00C67EC5">
              <w:rPr>
                <w:bCs/>
                <w:i/>
                <w:iCs/>
                <w:color w:val="000000" w:themeColor="text1"/>
                <w:lang w:val="en-US"/>
              </w:rPr>
              <w:t>month</w:t>
            </w:r>
            <w:proofErr w:type="gramEnd"/>
            <w:r w:rsidRPr="00C67EC5">
              <w:rPr>
                <w:bCs/>
                <w:i/>
                <w:iCs/>
                <w:color w:val="000000" w:themeColor="text1"/>
                <w:lang w:val="en-US"/>
              </w:rPr>
              <w:t xml:space="preserve"> or year.</w:t>
            </w:r>
          </w:p>
        </w:tc>
      </w:tr>
      <w:tr w:rsidR="00E42F7B" w:rsidRPr="003D767F" w14:paraId="39DB82E5" w14:textId="77777777" w:rsidTr="008B0F0C">
        <w:tc>
          <w:tcPr>
            <w:tcW w:w="1187" w:type="pct"/>
          </w:tcPr>
          <w:p w14:paraId="0A35D215" w14:textId="77777777" w:rsidR="00E42F7B" w:rsidRPr="00934360" w:rsidRDefault="00E42F7B" w:rsidP="004365CE">
            <w:pPr>
              <w:pStyle w:val="ListParagraph"/>
              <w:ind w:left="0"/>
              <w:contextualSpacing w:val="0"/>
              <w:rPr>
                <w:b/>
                <w:i/>
                <w:iCs/>
                <w:color w:val="000000" w:themeColor="text1"/>
                <w:lang w:val="en-US"/>
              </w:rPr>
            </w:pPr>
            <w:r w:rsidRPr="00934360">
              <w:rPr>
                <w:b/>
                <w:i/>
                <w:iCs/>
                <w:color w:val="000000" w:themeColor="text1"/>
                <w:lang w:val="en-US"/>
              </w:rPr>
              <w:t>Increased sales</w:t>
            </w:r>
          </w:p>
        </w:tc>
        <w:tc>
          <w:tcPr>
            <w:tcW w:w="3813" w:type="pct"/>
          </w:tcPr>
          <w:p w14:paraId="4DC92D4B" w14:textId="77777777" w:rsidR="00E42F7B" w:rsidRPr="00C67EC5" w:rsidRDefault="00E42F7B" w:rsidP="004365CE">
            <w:pPr>
              <w:pStyle w:val="ListParagraph"/>
              <w:ind w:left="0"/>
              <w:contextualSpacing w:val="0"/>
              <w:jc w:val="both"/>
              <w:rPr>
                <w:bCs/>
                <w:i/>
                <w:iCs/>
                <w:color w:val="000000" w:themeColor="text1"/>
                <w:lang w:val="en-US"/>
              </w:rPr>
            </w:pPr>
            <w:r w:rsidRPr="00C67EC5">
              <w:rPr>
                <w:bCs/>
                <w:i/>
                <w:iCs/>
                <w:color w:val="000000" w:themeColor="text1"/>
                <w:lang w:val="en-US"/>
              </w:rPr>
              <w:t>The sales target along with effort by the sales advisor helps increase sales and profits.</w:t>
            </w:r>
          </w:p>
        </w:tc>
      </w:tr>
      <w:tr w:rsidR="00E42F7B" w:rsidRPr="003D767F" w14:paraId="0CFC3EED" w14:textId="77777777" w:rsidTr="008B0F0C">
        <w:tc>
          <w:tcPr>
            <w:tcW w:w="1187" w:type="pct"/>
          </w:tcPr>
          <w:p w14:paraId="35394D34" w14:textId="77777777" w:rsidR="00E42F7B" w:rsidRPr="00934360" w:rsidRDefault="00E42F7B" w:rsidP="004365CE">
            <w:pPr>
              <w:pStyle w:val="ListParagraph"/>
              <w:ind w:left="0"/>
              <w:contextualSpacing w:val="0"/>
              <w:rPr>
                <w:b/>
                <w:i/>
                <w:iCs/>
                <w:color w:val="000000" w:themeColor="text1"/>
                <w:lang w:val="en-US"/>
              </w:rPr>
            </w:pPr>
            <w:r w:rsidRPr="00934360">
              <w:rPr>
                <w:b/>
                <w:i/>
                <w:iCs/>
                <w:color w:val="000000" w:themeColor="text1"/>
                <w:lang w:val="en-US"/>
              </w:rPr>
              <w:t>Long-term goals</w:t>
            </w:r>
          </w:p>
        </w:tc>
        <w:tc>
          <w:tcPr>
            <w:tcW w:w="3813" w:type="pct"/>
          </w:tcPr>
          <w:p w14:paraId="72539EB3" w14:textId="77777777" w:rsidR="00E42F7B" w:rsidRPr="00C67EC5" w:rsidRDefault="00E42F7B" w:rsidP="004365CE">
            <w:pPr>
              <w:pStyle w:val="ListParagraph"/>
              <w:ind w:left="0"/>
              <w:contextualSpacing w:val="0"/>
              <w:jc w:val="both"/>
              <w:rPr>
                <w:bCs/>
                <w:i/>
                <w:iCs/>
                <w:color w:val="000000" w:themeColor="text1"/>
                <w:lang w:val="en-US"/>
              </w:rPr>
            </w:pPr>
            <w:r w:rsidRPr="00C67EC5">
              <w:rPr>
                <w:bCs/>
                <w:i/>
                <w:iCs/>
                <w:color w:val="000000" w:themeColor="text1"/>
                <w:lang w:val="en-US"/>
              </w:rPr>
              <w:t>The sales advisor’s sales targets contribute to achieving the company’s long-term financial goals.</w:t>
            </w:r>
          </w:p>
        </w:tc>
      </w:tr>
    </w:tbl>
    <w:p w14:paraId="4406D45A" w14:textId="77777777" w:rsidR="00E42F7B" w:rsidRDefault="00E42F7B" w:rsidP="00E42F7B">
      <w:pPr>
        <w:pStyle w:val="ListParagraph"/>
        <w:ind w:left="0"/>
        <w:contextualSpacing w:val="0"/>
        <w:rPr>
          <w:bCs/>
          <w:color w:val="000000" w:themeColor="text1"/>
          <w:lang w:val="en-US"/>
        </w:rPr>
      </w:pPr>
    </w:p>
    <w:p w14:paraId="7D32051C" w14:textId="77777777" w:rsidR="00E42F7B" w:rsidRPr="003D767F" w:rsidRDefault="00E42F7B" w:rsidP="00E42F7B">
      <w:pPr>
        <w:pStyle w:val="ListParagraph"/>
        <w:ind w:left="0"/>
        <w:contextualSpacing w:val="0"/>
        <w:rPr>
          <w:bCs/>
          <w:color w:val="000000" w:themeColor="text1"/>
          <w:lang w:val="en-US"/>
        </w:rPr>
      </w:pPr>
    </w:p>
    <w:p w14:paraId="02FAF8E3" w14:textId="77777777" w:rsidR="00E42F7B" w:rsidRPr="003D767F" w:rsidRDefault="00E42F7B" w:rsidP="00E42F7B">
      <w:pPr>
        <w:spacing w:after="120"/>
        <w:rPr>
          <w:b/>
          <w:color w:val="000000" w:themeColor="text1"/>
          <w:lang w:val="en-US"/>
        </w:rPr>
      </w:pPr>
      <w:r w:rsidRPr="003D767F">
        <w:rPr>
          <w:b/>
          <w:color w:val="000000" w:themeColor="text1"/>
          <w:lang w:val="en-US"/>
        </w:rPr>
        <w:t>Question 2 (3marks) KM03-IAC0102</w:t>
      </w:r>
    </w:p>
    <w:p w14:paraId="712ADDBA" w14:textId="77777777" w:rsidR="00E42F7B" w:rsidRPr="003D767F" w:rsidRDefault="00E42F7B" w:rsidP="00E42F7B">
      <w:pPr>
        <w:spacing w:after="120"/>
        <w:rPr>
          <w:bCs/>
          <w:color w:val="000000" w:themeColor="text1"/>
          <w:lang w:val="en-US"/>
        </w:rPr>
      </w:pPr>
      <w:r w:rsidRPr="003D767F">
        <w:rPr>
          <w:bCs/>
          <w:color w:val="000000" w:themeColor="text1"/>
          <w:lang w:val="en-US"/>
        </w:rPr>
        <w:t>What is the difference between team targets and personal sales targets?</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E42F7B" w:rsidRPr="003D767F" w14:paraId="106990C9" w14:textId="77777777" w:rsidTr="008B0F0C">
        <w:tc>
          <w:tcPr>
            <w:tcW w:w="5000" w:type="pct"/>
          </w:tcPr>
          <w:p w14:paraId="14890A6F" w14:textId="77777777" w:rsidR="00E42F7B" w:rsidRPr="00C67EC5" w:rsidRDefault="00E42F7B" w:rsidP="004365CE">
            <w:pPr>
              <w:spacing w:after="120"/>
              <w:jc w:val="both"/>
              <w:rPr>
                <w:i/>
                <w:iCs/>
                <w:color w:val="000000" w:themeColor="text1"/>
              </w:rPr>
            </w:pPr>
            <w:r w:rsidRPr="00C67EC5">
              <w:rPr>
                <w:i/>
                <w:iCs/>
                <w:color w:val="000000" w:themeColor="text1"/>
              </w:rPr>
              <w:t xml:space="preserve">A </w:t>
            </w:r>
            <w:r w:rsidRPr="00C67EC5">
              <w:rPr>
                <w:b/>
                <w:bCs/>
                <w:i/>
                <w:iCs/>
                <w:color w:val="000000" w:themeColor="text1"/>
              </w:rPr>
              <w:t>team sales target</w:t>
            </w:r>
            <w:r w:rsidRPr="00C67EC5">
              <w:rPr>
                <w:i/>
                <w:iCs/>
                <w:color w:val="000000" w:themeColor="text1"/>
              </w:rPr>
              <w:t xml:space="preserve"> sets out the target that a team, for example, the appliance sales team should achieve in a given period such as a week, month, or year.</w:t>
            </w:r>
          </w:p>
          <w:p w14:paraId="6861F10E" w14:textId="77777777" w:rsidR="00E42F7B" w:rsidRPr="00221737" w:rsidRDefault="00E42F7B" w:rsidP="004365CE">
            <w:pPr>
              <w:jc w:val="both"/>
              <w:rPr>
                <w:color w:val="000000" w:themeColor="text1"/>
              </w:rPr>
            </w:pPr>
            <w:r w:rsidRPr="00C67EC5">
              <w:rPr>
                <w:i/>
                <w:iCs/>
                <w:color w:val="000000" w:themeColor="text1"/>
              </w:rPr>
              <w:t xml:space="preserve">An </w:t>
            </w:r>
            <w:r w:rsidRPr="00C67EC5">
              <w:rPr>
                <w:b/>
                <w:bCs/>
                <w:i/>
                <w:iCs/>
                <w:color w:val="000000" w:themeColor="text1"/>
              </w:rPr>
              <w:t>individual sales target</w:t>
            </w:r>
            <w:r w:rsidRPr="00C67EC5">
              <w:rPr>
                <w:i/>
                <w:iCs/>
                <w:color w:val="000000" w:themeColor="text1"/>
              </w:rPr>
              <w:t xml:space="preserve"> sets out the target that every individual sales advisor should achieve in a given period such as a week, month, or year. The individual sales targets should, together, make up the sales target for the team.</w:t>
            </w:r>
          </w:p>
        </w:tc>
      </w:tr>
    </w:tbl>
    <w:p w14:paraId="3CE43BAC" w14:textId="77777777" w:rsidR="00E42F7B" w:rsidRDefault="00E42F7B" w:rsidP="00E42F7B">
      <w:pPr>
        <w:rPr>
          <w:b/>
          <w:color w:val="000000" w:themeColor="text1"/>
          <w:lang w:val="en-US"/>
        </w:rPr>
      </w:pPr>
    </w:p>
    <w:p w14:paraId="4AF03D5D" w14:textId="77777777" w:rsidR="00E42F7B" w:rsidRDefault="00E42F7B" w:rsidP="00E42F7B">
      <w:pPr>
        <w:rPr>
          <w:b/>
          <w:color w:val="000000" w:themeColor="text1"/>
          <w:lang w:val="en-US"/>
        </w:rPr>
      </w:pPr>
    </w:p>
    <w:p w14:paraId="7D6EF937" w14:textId="77777777" w:rsidR="00E42F7B" w:rsidRPr="003D767F" w:rsidRDefault="00E42F7B" w:rsidP="00E42F7B">
      <w:pPr>
        <w:spacing w:after="120"/>
        <w:rPr>
          <w:b/>
          <w:color w:val="000000" w:themeColor="text1"/>
          <w:lang w:val="en-US"/>
        </w:rPr>
      </w:pPr>
      <w:r w:rsidRPr="003D767F">
        <w:rPr>
          <w:b/>
          <w:color w:val="000000" w:themeColor="text1"/>
          <w:lang w:val="en-US"/>
        </w:rPr>
        <w:t>Question 3 (15 marks) KM03-IAC0103</w:t>
      </w:r>
    </w:p>
    <w:p w14:paraId="255BAA6B" w14:textId="77777777" w:rsidR="00E42F7B" w:rsidRPr="003D767F" w:rsidRDefault="00E42F7B" w:rsidP="00E42F7B">
      <w:pPr>
        <w:spacing w:after="120"/>
        <w:rPr>
          <w:bCs/>
          <w:color w:val="000000" w:themeColor="text1"/>
          <w:lang w:val="en-US"/>
        </w:rPr>
      </w:pPr>
      <w:r w:rsidRPr="003D767F">
        <w:rPr>
          <w:bCs/>
          <w:color w:val="000000" w:themeColor="text1"/>
          <w:lang w:val="en-US"/>
        </w:rPr>
        <w:t>Describe the ways of planning to achieve sales targets through self-management, self-</w:t>
      </w:r>
      <w:proofErr w:type="gramStart"/>
      <w:r w:rsidRPr="003D767F">
        <w:rPr>
          <w:bCs/>
          <w:color w:val="000000" w:themeColor="text1"/>
          <w:lang w:val="en-US"/>
        </w:rPr>
        <w:t>motivation</w:t>
      </w:r>
      <w:proofErr w:type="gramEnd"/>
      <w:r w:rsidRPr="003D767F">
        <w:rPr>
          <w:bCs/>
          <w:color w:val="000000" w:themeColor="text1"/>
          <w:lang w:val="en-US"/>
        </w:rPr>
        <w:t xml:space="preserve"> and commitment to the target. (1 mark per fact)</w:t>
      </w:r>
    </w:p>
    <w:tbl>
      <w:tblPr>
        <w:tblStyle w:val="TableGrid"/>
        <w:tblW w:w="5000" w:type="pct"/>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108" w:type="dxa"/>
          <w:bottom w:w="108" w:type="dxa"/>
        </w:tblCellMar>
        <w:tblLook w:val="04A0" w:firstRow="1" w:lastRow="0" w:firstColumn="1" w:lastColumn="0" w:noHBand="0" w:noVBand="1"/>
      </w:tblPr>
      <w:tblGrid>
        <w:gridCol w:w="2320"/>
        <w:gridCol w:w="6922"/>
      </w:tblGrid>
      <w:tr w:rsidR="00E42F7B" w:rsidRPr="003D767F" w14:paraId="7A4E7633" w14:textId="77777777" w:rsidTr="008B0F0C">
        <w:tc>
          <w:tcPr>
            <w:tcW w:w="1255" w:type="pct"/>
          </w:tcPr>
          <w:p w14:paraId="48A59307" w14:textId="77777777" w:rsidR="00E42F7B" w:rsidRPr="00C67EC5" w:rsidRDefault="00E42F7B" w:rsidP="004365CE">
            <w:pPr>
              <w:rPr>
                <w:b/>
                <w:bCs/>
                <w:i/>
                <w:iCs/>
                <w:color w:val="000000" w:themeColor="text1"/>
              </w:rPr>
            </w:pPr>
            <w:r w:rsidRPr="00C67EC5">
              <w:rPr>
                <w:b/>
                <w:bCs/>
                <w:i/>
                <w:iCs/>
                <w:color w:val="000000" w:themeColor="text1"/>
              </w:rPr>
              <w:t>Break targets down</w:t>
            </w:r>
          </w:p>
        </w:tc>
        <w:tc>
          <w:tcPr>
            <w:tcW w:w="3745" w:type="pct"/>
          </w:tcPr>
          <w:p w14:paraId="13064A50" w14:textId="77777777" w:rsidR="00E42F7B" w:rsidRPr="00C67EC5" w:rsidRDefault="00E42F7B">
            <w:pPr>
              <w:pStyle w:val="ListParagraph"/>
              <w:numPr>
                <w:ilvl w:val="0"/>
                <w:numId w:val="77"/>
              </w:numPr>
              <w:spacing w:after="120"/>
              <w:ind w:left="357" w:hanging="357"/>
              <w:contextualSpacing w:val="0"/>
              <w:jc w:val="both"/>
              <w:rPr>
                <w:i/>
                <w:iCs/>
                <w:color w:val="000000" w:themeColor="text1"/>
              </w:rPr>
            </w:pPr>
            <w:r w:rsidRPr="00C67EC5">
              <w:rPr>
                <w:i/>
                <w:iCs/>
                <w:color w:val="000000" w:themeColor="text1"/>
              </w:rPr>
              <w:t>Breaking down targets makes it easier for the team to measure how they are performing against the targets.</w:t>
            </w:r>
          </w:p>
          <w:p w14:paraId="735D9F93" w14:textId="77777777" w:rsidR="00E42F7B" w:rsidRPr="00C67EC5" w:rsidRDefault="00E42F7B">
            <w:pPr>
              <w:pStyle w:val="ListParagraph"/>
              <w:numPr>
                <w:ilvl w:val="0"/>
                <w:numId w:val="77"/>
              </w:numPr>
              <w:spacing w:after="120"/>
              <w:ind w:left="357" w:hanging="357"/>
              <w:contextualSpacing w:val="0"/>
              <w:jc w:val="both"/>
              <w:rPr>
                <w:i/>
                <w:iCs/>
                <w:color w:val="000000" w:themeColor="text1"/>
              </w:rPr>
            </w:pPr>
            <w:r w:rsidRPr="00C67EC5">
              <w:rPr>
                <w:i/>
                <w:iCs/>
                <w:color w:val="000000" w:themeColor="text1"/>
              </w:rPr>
              <w:t xml:space="preserve">Breaking down targets helps with getting commitment form individual sales advisors, because they know clearly what is expected and can manage themselves - by knowing how many units they are expected to </w:t>
            </w:r>
            <w:r w:rsidRPr="00C67EC5">
              <w:rPr>
                <w:i/>
                <w:iCs/>
                <w:color w:val="000000" w:themeColor="text1"/>
              </w:rPr>
              <w:lastRenderedPageBreak/>
              <w:t>sell, they can put in effort to make sure they achieve the targets.</w:t>
            </w:r>
          </w:p>
          <w:p w14:paraId="69BFB34D" w14:textId="77777777" w:rsidR="00E42F7B" w:rsidRPr="00C67EC5" w:rsidRDefault="00E42F7B">
            <w:pPr>
              <w:pStyle w:val="ListParagraph"/>
              <w:numPr>
                <w:ilvl w:val="0"/>
                <w:numId w:val="77"/>
              </w:numPr>
              <w:jc w:val="both"/>
              <w:rPr>
                <w:i/>
                <w:iCs/>
                <w:color w:val="000000" w:themeColor="text1"/>
              </w:rPr>
            </w:pPr>
            <w:r w:rsidRPr="00C67EC5">
              <w:rPr>
                <w:i/>
                <w:iCs/>
                <w:color w:val="000000" w:themeColor="text1"/>
              </w:rPr>
              <w:t>When targets are broken down into smaller units, people feel more motivated to achieve the target because it seems more achievable than when only looking at the overall target.</w:t>
            </w:r>
          </w:p>
        </w:tc>
      </w:tr>
      <w:tr w:rsidR="00E42F7B" w:rsidRPr="003D767F" w14:paraId="1B1BB17F" w14:textId="77777777" w:rsidTr="008B0F0C">
        <w:tc>
          <w:tcPr>
            <w:tcW w:w="1255" w:type="pct"/>
          </w:tcPr>
          <w:p w14:paraId="2F196B94" w14:textId="77777777" w:rsidR="00E42F7B" w:rsidRPr="00C67EC5" w:rsidRDefault="00E42F7B" w:rsidP="004365CE">
            <w:pPr>
              <w:rPr>
                <w:b/>
                <w:bCs/>
                <w:i/>
                <w:iCs/>
                <w:color w:val="000000" w:themeColor="text1"/>
              </w:rPr>
            </w:pPr>
            <w:r w:rsidRPr="00C67EC5">
              <w:rPr>
                <w:b/>
                <w:bCs/>
                <w:i/>
                <w:iCs/>
                <w:color w:val="000000" w:themeColor="text1"/>
              </w:rPr>
              <w:t>Measure and communicate</w:t>
            </w:r>
          </w:p>
        </w:tc>
        <w:tc>
          <w:tcPr>
            <w:tcW w:w="3745" w:type="pct"/>
          </w:tcPr>
          <w:p w14:paraId="7D40D9B7" w14:textId="77777777" w:rsidR="00E42F7B" w:rsidRPr="00C67EC5" w:rsidRDefault="00E42F7B">
            <w:pPr>
              <w:pStyle w:val="ListParagraph"/>
              <w:numPr>
                <w:ilvl w:val="0"/>
                <w:numId w:val="78"/>
              </w:numPr>
              <w:spacing w:after="120"/>
              <w:ind w:left="357" w:hanging="357"/>
              <w:contextualSpacing w:val="0"/>
              <w:jc w:val="both"/>
              <w:rPr>
                <w:rStyle w:val="hgkelc"/>
                <w:i/>
                <w:iCs/>
                <w:color w:val="000000" w:themeColor="text1"/>
              </w:rPr>
            </w:pPr>
            <w:r w:rsidRPr="00C67EC5">
              <w:rPr>
                <w:rStyle w:val="hgkelc"/>
                <w:i/>
                <w:iCs/>
                <w:color w:val="000000" w:themeColor="text1"/>
              </w:rPr>
              <w:t xml:space="preserve">Supervisors and managers usually talk about sales targets and performance throughout the day to keep those targets top of mind of all sales advisors.  </w:t>
            </w:r>
          </w:p>
          <w:p w14:paraId="3BED303A" w14:textId="77777777" w:rsidR="00E42F7B" w:rsidRPr="00C67EC5" w:rsidRDefault="00E42F7B">
            <w:pPr>
              <w:pStyle w:val="ListParagraph"/>
              <w:numPr>
                <w:ilvl w:val="0"/>
                <w:numId w:val="78"/>
              </w:numPr>
              <w:spacing w:after="120"/>
              <w:ind w:left="357" w:hanging="357"/>
              <w:contextualSpacing w:val="0"/>
              <w:jc w:val="both"/>
              <w:rPr>
                <w:rStyle w:val="hgkelc"/>
                <w:i/>
                <w:iCs/>
                <w:color w:val="000000" w:themeColor="text1"/>
              </w:rPr>
            </w:pPr>
            <w:r w:rsidRPr="00C67EC5">
              <w:rPr>
                <w:rStyle w:val="hgkelc"/>
                <w:i/>
                <w:iCs/>
                <w:color w:val="000000" w:themeColor="text1"/>
              </w:rPr>
              <w:t>This is intended to keep the team members accountable and motivated to achieve their targets. Where an individual sales advisor is not meeting the target, he or she can be coached or can ask for assistance on how to achieve the targets.</w:t>
            </w:r>
          </w:p>
          <w:p w14:paraId="155FE688" w14:textId="77777777" w:rsidR="00E42F7B" w:rsidRPr="00C67EC5" w:rsidRDefault="00E42F7B">
            <w:pPr>
              <w:pStyle w:val="ListParagraph"/>
              <w:numPr>
                <w:ilvl w:val="0"/>
                <w:numId w:val="78"/>
              </w:numPr>
              <w:jc w:val="both"/>
              <w:rPr>
                <w:i/>
                <w:iCs/>
                <w:color w:val="000000" w:themeColor="text1"/>
              </w:rPr>
            </w:pPr>
            <w:r w:rsidRPr="00C67EC5">
              <w:rPr>
                <w:i/>
                <w:iCs/>
                <w:color w:val="000000" w:themeColor="text1"/>
              </w:rPr>
              <w:t>Dashboards or graphs may be used to visually communicate and report on both the targets and performance.</w:t>
            </w:r>
          </w:p>
        </w:tc>
      </w:tr>
      <w:tr w:rsidR="00E42F7B" w:rsidRPr="003D767F" w14:paraId="505F118E" w14:textId="77777777" w:rsidTr="008B0F0C">
        <w:tc>
          <w:tcPr>
            <w:tcW w:w="1255" w:type="pct"/>
          </w:tcPr>
          <w:p w14:paraId="1075108F" w14:textId="77777777" w:rsidR="00E42F7B" w:rsidRPr="00C67EC5" w:rsidRDefault="00E42F7B" w:rsidP="004365CE">
            <w:pPr>
              <w:rPr>
                <w:b/>
                <w:bCs/>
                <w:i/>
                <w:iCs/>
                <w:color w:val="000000" w:themeColor="text1"/>
              </w:rPr>
            </w:pPr>
            <w:r w:rsidRPr="00C67EC5">
              <w:rPr>
                <w:b/>
                <w:bCs/>
                <w:i/>
                <w:iCs/>
                <w:color w:val="000000" w:themeColor="text1"/>
              </w:rPr>
              <w:t>Use CRM tools</w:t>
            </w:r>
          </w:p>
        </w:tc>
        <w:tc>
          <w:tcPr>
            <w:tcW w:w="3745" w:type="pct"/>
          </w:tcPr>
          <w:p w14:paraId="7608F2FF" w14:textId="77777777" w:rsidR="00E42F7B" w:rsidRPr="00C67EC5" w:rsidRDefault="00E42F7B" w:rsidP="004365CE">
            <w:pPr>
              <w:jc w:val="both"/>
              <w:rPr>
                <w:rStyle w:val="hgkelc"/>
                <w:i/>
                <w:iCs/>
                <w:color w:val="000000" w:themeColor="text1"/>
              </w:rPr>
            </w:pPr>
            <w:r w:rsidRPr="00C67EC5">
              <w:rPr>
                <w:rStyle w:val="hgkelc"/>
                <w:i/>
                <w:iCs/>
                <w:color w:val="000000" w:themeColor="text1"/>
              </w:rPr>
              <w:t>CRM (Customer Relations Marketing) tools are used to connect with existing customers with a view to retaining these customers and selling more to them.</w:t>
            </w:r>
          </w:p>
        </w:tc>
      </w:tr>
      <w:tr w:rsidR="00E42F7B" w:rsidRPr="003D767F" w14:paraId="5FD3A65F" w14:textId="77777777" w:rsidTr="008B0F0C">
        <w:tc>
          <w:tcPr>
            <w:tcW w:w="1255" w:type="pct"/>
            <w:tcBorders>
              <w:bottom w:val="single" w:sz="4" w:space="0" w:color="auto"/>
            </w:tcBorders>
          </w:tcPr>
          <w:p w14:paraId="6A31443C" w14:textId="77777777" w:rsidR="00E42F7B" w:rsidRPr="00C67EC5" w:rsidRDefault="00E42F7B" w:rsidP="004365CE">
            <w:pPr>
              <w:rPr>
                <w:b/>
                <w:bCs/>
                <w:i/>
                <w:iCs/>
                <w:color w:val="000000" w:themeColor="text1"/>
              </w:rPr>
            </w:pPr>
            <w:r w:rsidRPr="00C67EC5">
              <w:rPr>
                <w:b/>
                <w:bCs/>
                <w:i/>
                <w:iCs/>
                <w:color w:val="000000" w:themeColor="text1"/>
              </w:rPr>
              <w:t>Manage yourself</w:t>
            </w:r>
          </w:p>
        </w:tc>
        <w:tc>
          <w:tcPr>
            <w:tcW w:w="3745" w:type="pct"/>
            <w:tcBorders>
              <w:bottom w:val="single" w:sz="4" w:space="0" w:color="auto"/>
            </w:tcBorders>
          </w:tcPr>
          <w:p w14:paraId="7F138EDB" w14:textId="77777777" w:rsidR="00E42F7B" w:rsidRPr="00C67EC5" w:rsidRDefault="00E42F7B">
            <w:pPr>
              <w:pStyle w:val="ListParagraph"/>
              <w:numPr>
                <w:ilvl w:val="0"/>
                <w:numId w:val="76"/>
              </w:numPr>
              <w:spacing w:after="120"/>
              <w:ind w:left="357" w:hanging="357"/>
              <w:contextualSpacing w:val="0"/>
              <w:jc w:val="both"/>
              <w:rPr>
                <w:rStyle w:val="hgkelc"/>
                <w:i/>
                <w:iCs/>
                <w:color w:val="000000" w:themeColor="text1"/>
              </w:rPr>
            </w:pPr>
            <w:r w:rsidRPr="00C67EC5">
              <w:rPr>
                <w:rStyle w:val="hgkelc"/>
                <w:i/>
                <w:iCs/>
                <w:color w:val="000000" w:themeColor="text1"/>
              </w:rPr>
              <w:t>Managing yourself is an important aspect for every sales advisor.</w:t>
            </w:r>
          </w:p>
          <w:p w14:paraId="2C5C5854" w14:textId="77777777" w:rsidR="00E42F7B" w:rsidRPr="00C67EC5" w:rsidRDefault="00E42F7B">
            <w:pPr>
              <w:pStyle w:val="ListParagraph"/>
              <w:numPr>
                <w:ilvl w:val="0"/>
                <w:numId w:val="76"/>
              </w:numPr>
              <w:spacing w:after="120"/>
              <w:ind w:left="357" w:hanging="357"/>
              <w:contextualSpacing w:val="0"/>
              <w:jc w:val="both"/>
              <w:rPr>
                <w:rStyle w:val="hgkelc"/>
                <w:i/>
                <w:iCs/>
                <w:color w:val="000000" w:themeColor="text1"/>
              </w:rPr>
            </w:pPr>
            <w:r w:rsidRPr="00C67EC5">
              <w:rPr>
                <w:rStyle w:val="hgkelc"/>
                <w:i/>
                <w:iCs/>
                <w:color w:val="000000" w:themeColor="text1"/>
              </w:rPr>
              <w:t xml:space="preserve">To manage yourself, you need to know what your personal sales target is, and follow effective steps for closing sales. </w:t>
            </w:r>
          </w:p>
          <w:p w14:paraId="6DB5503A" w14:textId="77777777" w:rsidR="00E42F7B" w:rsidRPr="00C67EC5" w:rsidRDefault="00E42F7B">
            <w:pPr>
              <w:pStyle w:val="ListParagraph"/>
              <w:numPr>
                <w:ilvl w:val="0"/>
                <w:numId w:val="76"/>
              </w:numPr>
              <w:jc w:val="both"/>
              <w:rPr>
                <w:rStyle w:val="hgkelc"/>
                <w:i/>
                <w:iCs/>
                <w:color w:val="000000" w:themeColor="text1"/>
              </w:rPr>
            </w:pPr>
            <w:r w:rsidRPr="00C67EC5">
              <w:rPr>
                <w:rStyle w:val="hgkelc"/>
                <w:i/>
                <w:iCs/>
                <w:color w:val="000000" w:themeColor="text1"/>
              </w:rPr>
              <w:t>If you are not meeting your targets, ask for help from your supervisor or manager in identifying why you are not meeting your targets, or in improving your selling skills.</w:t>
            </w:r>
          </w:p>
        </w:tc>
      </w:tr>
      <w:tr w:rsidR="00E42F7B" w:rsidRPr="003D767F" w14:paraId="7D813157" w14:textId="77777777" w:rsidTr="008B0F0C">
        <w:tc>
          <w:tcPr>
            <w:tcW w:w="1255" w:type="pct"/>
            <w:tcBorders>
              <w:top w:val="single" w:sz="4" w:space="0" w:color="auto"/>
              <w:left w:val="single" w:sz="4" w:space="0" w:color="auto"/>
              <w:bottom w:val="single" w:sz="4" w:space="0" w:color="auto"/>
              <w:right w:val="single" w:sz="4" w:space="0" w:color="auto"/>
            </w:tcBorders>
          </w:tcPr>
          <w:p w14:paraId="55A27A87" w14:textId="77777777" w:rsidR="00E42F7B" w:rsidRPr="00C67EC5" w:rsidRDefault="00E42F7B" w:rsidP="004365CE">
            <w:pPr>
              <w:rPr>
                <w:b/>
                <w:bCs/>
                <w:i/>
                <w:iCs/>
                <w:color w:val="000000" w:themeColor="text1"/>
              </w:rPr>
            </w:pPr>
            <w:r w:rsidRPr="00C67EC5">
              <w:rPr>
                <w:b/>
                <w:bCs/>
                <w:i/>
                <w:iCs/>
                <w:color w:val="000000" w:themeColor="text1"/>
              </w:rPr>
              <w:t>Motivate yourself</w:t>
            </w:r>
          </w:p>
        </w:tc>
        <w:tc>
          <w:tcPr>
            <w:tcW w:w="3745" w:type="pct"/>
            <w:tcBorders>
              <w:top w:val="single" w:sz="4" w:space="0" w:color="auto"/>
              <w:left w:val="single" w:sz="4" w:space="0" w:color="auto"/>
              <w:bottom w:val="single" w:sz="4" w:space="0" w:color="auto"/>
              <w:right w:val="single" w:sz="4" w:space="0" w:color="auto"/>
            </w:tcBorders>
          </w:tcPr>
          <w:p w14:paraId="55437C16" w14:textId="77777777" w:rsidR="00E42F7B" w:rsidRPr="00C67EC5" w:rsidRDefault="00E42F7B">
            <w:pPr>
              <w:pStyle w:val="ListParagraph"/>
              <w:numPr>
                <w:ilvl w:val="0"/>
                <w:numId w:val="79"/>
              </w:numPr>
              <w:spacing w:after="120"/>
              <w:contextualSpacing w:val="0"/>
              <w:jc w:val="both"/>
              <w:rPr>
                <w:rStyle w:val="hgkelc"/>
                <w:b/>
                <w:bCs/>
                <w:i/>
                <w:iCs/>
                <w:color w:val="000000" w:themeColor="text1"/>
              </w:rPr>
            </w:pPr>
            <w:r w:rsidRPr="00C67EC5">
              <w:rPr>
                <w:rStyle w:val="hgkelc"/>
                <w:i/>
                <w:iCs/>
                <w:color w:val="000000" w:themeColor="text1"/>
              </w:rPr>
              <w:t>Self-motivation is the ability to drive oneself to take action to pursue goals and complete tasks</w:t>
            </w:r>
            <w:r w:rsidRPr="00C67EC5">
              <w:rPr>
                <w:rStyle w:val="hgkelc"/>
                <w:b/>
                <w:bCs/>
                <w:i/>
                <w:iCs/>
                <w:color w:val="000000" w:themeColor="text1"/>
              </w:rPr>
              <w:t xml:space="preserve"> </w:t>
            </w:r>
            <w:r w:rsidRPr="00C67EC5">
              <w:rPr>
                <w:rStyle w:val="hgkelc"/>
                <w:i/>
                <w:iCs/>
                <w:color w:val="000000" w:themeColor="text1"/>
              </w:rPr>
              <w:t>or achieve the targets set for you.</w:t>
            </w:r>
            <w:r w:rsidRPr="00C67EC5">
              <w:rPr>
                <w:rStyle w:val="hgkelc"/>
                <w:b/>
                <w:bCs/>
                <w:i/>
                <w:iCs/>
                <w:color w:val="000000" w:themeColor="text1"/>
              </w:rPr>
              <w:t xml:space="preserve"> </w:t>
            </w:r>
          </w:p>
          <w:p w14:paraId="18FC392D" w14:textId="77777777" w:rsidR="00E42F7B" w:rsidRPr="00C67EC5" w:rsidRDefault="00E42F7B">
            <w:pPr>
              <w:pStyle w:val="ListParagraph"/>
              <w:numPr>
                <w:ilvl w:val="0"/>
                <w:numId w:val="79"/>
              </w:numPr>
              <w:spacing w:after="120"/>
              <w:contextualSpacing w:val="0"/>
              <w:jc w:val="both"/>
              <w:rPr>
                <w:rStyle w:val="hgkelc"/>
                <w:i/>
                <w:iCs/>
                <w:color w:val="000000" w:themeColor="text1"/>
              </w:rPr>
            </w:pPr>
            <w:r w:rsidRPr="00C67EC5">
              <w:rPr>
                <w:rStyle w:val="hgkelc"/>
                <w:i/>
                <w:iCs/>
                <w:color w:val="000000" w:themeColor="text1"/>
              </w:rPr>
              <w:t>Self-motivation is intrinsic (internal) motivation, that is, motivation from your inner self and not from external factors.</w:t>
            </w:r>
          </w:p>
          <w:p w14:paraId="1F2A3D61" w14:textId="77777777" w:rsidR="00E42F7B" w:rsidRPr="00C67EC5" w:rsidRDefault="00E42F7B">
            <w:pPr>
              <w:pStyle w:val="ListParagraph"/>
              <w:numPr>
                <w:ilvl w:val="0"/>
                <w:numId w:val="79"/>
              </w:numPr>
              <w:spacing w:after="120"/>
              <w:contextualSpacing w:val="0"/>
              <w:jc w:val="both"/>
              <w:rPr>
                <w:rStyle w:val="hgkelc"/>
                <w:i/>
                <w:iCs/>
                <w:color w:val="000000" w:themeColor="text1"/>
              </w:rPr>
            </w:pPr>
            <w:r w:rsidRPr="00C67EC5">
              <w:rPr>
                <w:rStyle w:val="hgkelc"/>
                <w:i/>
                <w:iCs/>
                <w:color w:val="000000" w:themeColor="text1"/>
              </w:rPr>
              <w:t>Self-motivation is the best and the most effective form of motivation. Other people such as your supervisor or manager cannot really motivate you – they can at best create an environment in which you feel motivated and encourage you. It is, however, important that you motivate yourself.</w:t>
            </w:r>
          </w:p>
          <w:p w14:paraId="32817766" w14:textId="77777777" w:rsidR="00E42F7B" w:rsidRPr="00C67EC5" w:rsidRDefault="00E42F7B">
            <w:pPr>
              <w:pStyle w:val="ListParagraph"/>
              <w:numPr>
                <w:ilvl w:val="0"/>
                <w:numId w:val="79"/>
              </w:numPr>
              <w:spacing w:after="120"/>
              <w:contextualSpacing w:val="0"/>
              <w:jc w:val="both"/>
              <w:rPr>
                <w:i/>
                <w:iCs/>
                <w:color w:val="000000" w:themeColor="text1"/>
              </w:rPr>
            </w:pPr>
            <w:r w:rsidRPr="00C67EC5">
              <w:rPr>
                <w:i/>
                <w:iCs/>
                <w:color w:val="000000" w:themeColor="text1"/>
              </w:rPr>
              <w:t xml:space="preserve">Rather than external rewards, like money or recognition from your supervisor or manager, actions driven by your internal motivation have </w:t>
            </w:r>
            <w:r w:rsidRPr="00C67EC5">
              <w:rPr>
                <w:i/>
                <w:iCs/>
                <w:color w:val="000000" w:themeColor="text1"/>
              </w:rPr>
              <w:lastRenderedPageBreak/>
              <w:t xml:space="preserve">a built-in personal reward. Feelings of enjoyment, and achieving excellence come from pursuing your personal goals build self-motivation. </w:t>
            </w:r>
          </w:p>
          <w:p w14:paraId="2BCE50A2" w14:textId="77777777" w:rsidR="00E42F7B" w:rsidRPr="00C67EC5" w:rsidRDefault="00E42F7B" w:rsidP="004365CE">
            <w:pPr>
              <w:spacing w:after="120"/>
              <w:jc w:val="both"/>
              <w:rPr>
                <w:rStyle w:val="hgkelc"/>
                <w:i/>
                <w:iCs/>
                <w:color w:val="000000" w:themeColor="text1"/>
              </w:rPr>
            </w:pPr>
            <w:r w:rsidRPr="00C67EC5">
              <w:rPr>
                <w:rStyle w:val="hgkelc"/>
                <w:i/>
                <w:iCs/>
                <w:color w:val="000000" w:themeColor="text1"/>
              </w:rPr>
              <w:t>Actions to help you find internal motivation include:</w:t>
            </w:r>
          </w:p>
          <w:p w14:paraId="24F822C2" w14:textId="77777777" w:rsidR="00E42F7B" w:rsidRPr="00C67EC5" w:rsidRDefault="00E42F7B">
            <w:pPr>
              <w:pStyle w:val="ListParagraph"/>
              <w:numPr>
                <w:ilvl w:val="0"/>
                <w:numId w:val="80"/>
              </w:numPr>
              <w:spacing w:after="120"/>
              <w:contextualSpacing w:val="0"/>
              <w:jc w:val="both"/>
              <w:rPr>
                <w:i/>
                <w:iCs/>
                <w:color w:val="000000" w:themeColor="text1"/>
              </w:rPr>
            </w:pPr>
            <w:r w:rsidRPr="00C67EC5">
              <w:rPr>
                <w:i/>
                <w:iCs/>
                <w:color w:val="000000" w:themeColor="text1"/>
              </w:rPr>
              <w:t xml:space="preserve">Find ways to give yourself a boost when you need </w:t>
            </w:r>
            <w:proofErr w:type="gramStart"/>
            <w:r w:rsidRPr="00C67EC5">
              <w:rPr>
                <w:i/>
                <w:iCs/>
                <w:color w:val="000000" w:themeColor="text1"/>
              </w:rPr>
              <w:t>it, and</w:t>
            </w:r>
            <w:proofErr w:type="gramEnd"/>
            <w:r w:rsidRPr="00C67EC5">
              <w:rPr>
                <w:i/>
                <w:iCs/>
                <w:color w:val="000000" w:themeColor="text1"/>
              </w:rPr>
              <w:t xml:space="preserve"> avoid giving up when you hit a dip.</w:t>
            </w:r>
          </w:p>
          <w:p w14:paraId="5E5A2007" w14:textId="77777777" w:rsidR="00E42F7B" w:rsidRPr="00C67EC5" w:rsidRDefault="00E42F7B">
            <w:pPr>
              <w:pStyle w:val="ListParagraph"/>
              <w:numPr>
                <w:ilvl w:val="0"/>
                <w:numId w:val="80"/>
              </w:numPr>
              <w:spacing w:after="120"/>
              <w:contextualSpacing w:val="0"/>
              <w:jc w:val="both"/>
              <w:rPr>
                <w:rStyle w:val="hgkelc"/>
                <w:i/>
                <w:iCs/>
                <w:color w:val="000000" w:themeColor="text1"/>
              </w:rPr>
            </w:pPr>
            <w:r w:rsidRPr="00C67EC5">
              <w:rPr>
                <w:rStyle w:val="hgkelc"/>
                <w:i/>
                <w:iCs/>
                <w:color w:val="000000" w:themeColor="text1"/>
              </w:rPr>
              <w:t>Focus your attention and energy on achieving your personal goals; not on how much recognition you are getting for your efforts.</w:t>
            </w:r>
          </w:p>
          <w:p w14:paraId="428B852F" w14:textId="77777777" w:rsidR="00E42F7B" w:rsidRPr="00C67EC5" w:rsidRDefault="00E42F7B">
            <w:pPr>
              <w:pStyle w:val="ListParagraph"/>
              <w:numPr>
                <w:ilvl w:val="0"/>
                <w:numId w:val="80"/>
              </w:numPr>
              <w:jc w:val="both"/>
              <w:rPr>
                <w:rStyle w:val="hgkelc"/>
                <w:i/>
                <w:iCs/>
                <w:color w:val="000000" w:themeColor="text1"/>
              </w:rPr>
            </w:pPr>
            <w:r w:rsidRPr="00C67EC5">
              <w:rPr>
                <w:rStyle w:val="hgkelc"/>
                <w:i/>
                <w:iCs/>
                <w:color w:val="000000" w:themeColor="text1"/>
              </w:rPr>
              <w:t>Surround yourself with supportive people. Avoid any negative colleagues.</w:t>
            </w:r>
          </w:p>
        </w:tc>
      </w:tr>
    </w:tbl>
    <w:p w14:paraId="604ECB91" w14:textId="77777777" w:rsidR="00E42F7B" w:rsidRDefault="00E42F7B" w:rsidP="00E42F7B">
      <w:pPr>
        <w:rPr>
          <w:bCs/>
          <w:color w:val="000000" w:themeColor="text1"/>
          <w:lang w:val="en-US"/>
        </w:rPr>
      </w:pPr>
    </w:p>
    <w:p w14:paraId="59D6DE32" w14:textId="77777777" w:rsidR="00E42F7B" w:rsidRPr="003D767F" w:rsidRDefault="00E42F7B" w:rsidP="00E42F7B">
      <w:pPr>
        <w:rPr>
          <w:bCs/>
          <w:color w:val="000000" w:themeColor="text1"/>
          <w:lang w:val="en-US"/>
        </w:rPr>
      </w:pPr>
    </w:p>
    <w:p w14:paraId="23171B14" w14:textId="77777777" w:rsidR="00E42F7B" w:rsidRPr="003D767F" w:rsidRDefault="00E42F7B" w:rsidP="00E42F7B">
      <w:pPr>
        <w:spacing w:after="120"/>
        <w:rPr>
          <w:b/>
          <w:color w:val="000000" w:themeColor="text1"/>
          <w:lang w:val="en-US"/>
        </w:rPr>
      </w:pPr>
      <w:r w:rsidRPr="003D767F">
        <w:rPr>
          <w:b/>
          <w:color w:val="000000" w:themeColor="text1"/>
          <w:lang w:val="en-US"/>
        </w:rPr>
        <w:t>Question 4 (10 marks) KM03-IAC0201</w:t>
      </w:r>
    </w:p>
    <w:p w14:paraId="48768BDB" w14:textId="77777777" w:rsidR="00E42F7B" w:rsidRPr="003D767F" w:rsidRDefault="00E42F7B" w:rsidP="00E42F7B">
      <w:pPr>
        <w:spacing w:after="120"/>
        <w:rPr>
          <w:bCs/>
          <w:color w:val="000000" w:themeColor="text1"/>
          <w:lang w:val="en-US"/>
        </w:rPr>
      </w:pPr>
      <w:r w:rsidRPr="003D767F">
        <w:rPr>
          <w:bCs/>
          <w:color w:val="000000" w:themeColor="text1"/>
          <w:lang w:val="en-US"/>
        </w:rPr>
        <w:t>Explain how to prepare for sales.</w:t>
      </w:r>
    </w:p>
    <w:tbl>
      <w:tblPr>
        <w:tblStyle w:val="TableGrid"/>
        <w:tblW w:w="5000" w:type="pct"/>
        <w:tblCellMar>
          <w:top w:w="108" w:type="dxa"/>
          <w:bottom w:w="108" w:type="dxa"/>
        </w:tblCellMar>
        <w:tblLook w:val="04A0" w:firstRow="1" w:lastRow="0" w:firstColumn="1" w:lastColumn="0" w:noHBand="0" w:noVBand="1"/>
      </w:tblPr>
      <w:tblGrid>
        <w:gridCol w:w="3628"/>
        <w:gridCol w:w="5614"/>
      </w:tblGrid>
      <w:tr w:rsidR="00E42F7B" w:rsidRPr="003D767F" w14:paraId="156AE247" w14:textId="77777777" w:rsidTr="008B0F0C">
        <w:tc>
          <w:tcPr>
            <w:tcW w:w="1963" w:type="pct"/>
          </w:tcPr>
          <w:p w14:paraId="06E0363D" w14:textId="77777777" w:rsidR="00E42F7B" w:rsidRPr="00934360" w:rsidRDefault="00E42F7B" w:rsidP="004365CE">
            <w:pPr>
              <w:rPr>
                <w:b/>
                <w:i/>
                <w:iCs/>
                <w:color w:val="000000" w:themeColor="text1"/>
                <w:lang w:val="en-US"/>
              </w:rPr>
            </w:pPr>
            <w:r w:rsidRPr="00934360">
              <w:rPr>
                <w:b/>
                <w:i/>
                <w:iCs/>
                <w:color w:val="000000" w:themeColor="text1"/>
                <w:lang w:val="en-US"/>
              </w:rPr>
              <w:t>Acquire product knowledge</w:t>
            </w:r>
          </w:p>
        </w:tc>
        <w:tc>
          <w:tcPr>
            <w:tcW w:w="3037" w:type="pct"/>
          </w:tcPr>
          <w:p w14:paraId="628D884B" w14:textId="77777777" w:rsidR="00E42F7B" w:rsidRPr="00C67EC5" w:rsidRDefault="00E42F7B">
            <w:pPr>
              <w:pStyle w:val="ListParagraph"/>
              <w:numPr>
                <w:ilvl w:val="0"/>
                <w:numId w:val="81"/>
              </w:numPr>
              <w:spacing w:after="120"/>
              <w:ind w:left="357" w:hanging="357"/>
              <w:contextualSpacing w:val="0"/>
              <w:rPr>
                <w:bCs/>
                <w:i/>
                <w:iCs/>
                <w:color w:val="000000" w:themeColor="text1"/>
                <w:lang w:val="en-US"/>
              </w:rPr>
            </w:pPr>
            <w:r w:rsidRPr="00C67EC5">
              <w:rPr>
                <w:bCs/>
                <w:i/>
                <w:iCs/>
                <w:color w:val="000000" w:themeColor="text1"/>
                <w:lang w:val="en-US"/>
              </w:rPr>
              <w:t xml:space="preserve">Know the product range that is </w:t>
            </w:r>
            <w:proofErr w:type="gramStart"/>
            <w:r w:rsidRPr="00C67EC5">
              <w:rPr>
                <w:bCs/>
                <w:i/>
                <w:iCs/>
                <w:color w:val="000000" w:themeColor="text1"/>
                <w:lang w:val="en-US"/>
              </w:rPr>
              <w:t>available</w:t>
            </w:r>
            <w:proofErr w:type="gramEnd"/>
          </w:p>
          <w:p w14:paraId="6AB27FAF" w14:textId="77777777" w:rsidR="00E42F7B" w:rsidRPr="00C67EC5" w:rsidRDefault="00E42F7B">
            <w:pPr>
              <w:pStyle w:val="ListParagraph"/>
              <w:numPr>
                <w:ilvl w:val="0"/>
                <w:numId w:val="81"/>
              </w:numPr>
              <w:spacing w:after="120"/>
              <w:ind w:left="357" w:hanging="357"/>
              <w:contextualSpacing w:val="0"/>
              <w:rPr>
                <w:bCs/>
                <w:i/>
                <w:iCs/>
                <w:color w:val="000000" w:themeColor="text1"/>
                <w:lang w:val="en-US"/>
              </w:rPr>
            </w:pPr>
            <w:r w:rsidRPr="00C67EC5">
              <w:rPr>
                <w:bCs/>
                <w:i/>
                <w:iCs/>
                <w:color w:val="000000" w:themeColor="text1"/>
                <w:lang w:val="en-US"/>
              </w:rPr>
              <w:t xml:space="preserve">Know product </w:t>
            </w:r>
            <w:proofErr w:type="gramStart"/>
            <w:r w:rsidRPr="00C67EC5">
              <w:rPr>
                <w:bCs/>
                <w:i/>
                <w:iCs/>
                <w:color w:val="000000" w:themeColor="text1"/>
                <w:lang w:val="en-US"/>
              </w:rPr>
              <w:t>features</w:t>
            </w:r>
            <w:proofErr w:type="gramEnd"/>
          </w:p>
          <w:p w14:paraId="5CD93FA1" w14:textId="77777777" w:rsidR="00E42F7B" w:rsidRPr="00C67EC5" w:rsidRDefault="00E42F7B">
            <w:pPr>
              <w:pStyle w:val="ListParagraph"/>
              <w:numPr>
                <w:ilvl w:val="0"/>
                <w:numId w:val="81"/>
              </w:numPr>
              <w:rPr>
                <w:bCs/>
                <w:i/>
                <w:iCs/>
                <w:color w:val="000000" w:themeColor="text1"/>
                <w:lang w:val="en-US"/>
              </w:rPr>
            </w:pPr>
            <w:r w:rsidRPr="00C67EC5">
              <w:rPr>
                <w:bCs/>
                <w:i/>
                <w:iCs/>
                <w:color w:val="000000" w:themeColor="text1"/>
                <w:lang w:val="en-US"/>
              </w:rPr>
              <w:t>Know benefits of products and their features</w:t>
            </w:r>
          </w:p>
        </w:tc>
      </w:tr>
      <w:tr w:rsidR="00E42F7B" w:rsidRPr="003D767F" w14:paraId="7C52401C" w14:textId="77777777" w:rsidTr="008B0F0C">
        <w:tc>
          <w:tcPr>
            <w:tcW w:w="1963" w:type="pct"/>
          </w:tcPr>
          <w:p w14:paraId="407768A7" w14:textId="77777777" w:rsidR="00E42F7B" w:rsidRPr="00934360" w:rsidRDefault="00E42F7B" w:rsidP="004365CE">
            <w:pPr>
              <w:rPr>
                <w:b/>
                <w:i/>
                <w:iCs/>
                <w:color w:val="000000" w:themeColor="text1"/>
                <w:lang w:val="en-US"/>
              </w:rPr>
            </w:pPr>
            <w:r w:rsidRPr="00934360">
              <w:rPr>
                <w:b/>
                <w:i/>
                <w:iCs/>
                <w:color w:val="000000" w:themeColor="text1"/>
                <w:lang w:val="en-US"/>
              </w:rPr>
              <w:t>Gather information about customers</w:t>
            </w:r>
          </w:p>
        </w:tc>
        <w:tc>
          <w:tcPr>
            <w:tcW w:w="3037" w:type="pct"/>
          </w:tcPr>
          <w:p w14:paraId="3FF6A49C" w14:textId="77777777" w:rsidR="00E42F7B" w:rsidRPr="00C67EC5" w:rsidRDefault="00E42F7B" w:rsidP="004365CE">
            <w:pPr>
              <w:spacing w:after="120"/>
              <w:rPr>
                <w:bCs/>
                <w:i/>
                <w:iCs/>
                <w:color w:val="000000" w:themeColor="text1"/>
                <w:lang w:val="en-US"/>
              </w:rPr>
            </w:pPr>
            <w:r w:rsidRPr="00C67EC5">
              <w:rPr>
                <w:bCs/>
                <w:i/>
                <w:iCs/>
                <w:color w:val="000000" w:themeColor="text1"/>
                <w:lang w:val="en-US"/>
              </w:rPr>
              <w:t>Gather information about:</w:t>
            </w:r>
          </w:p>
          <w:p w14:paraId="7415DB9F" w14:textId="77777777" w:rsidR="00E42F7B" w:rsidRPr="00C67EC5" w:rsidRDefault="00E42F7B">
            <w:pPr>
              <w:pStyle w:val="ListParagraph"/>
              <w:numPr>
                <w:ilvl w:val="0"/>
                <w:numId w:val="82"/>
              </w:numPr>
              <w:spacing w:after="120"/>
              <w:contextualSpacing w:val="0"/>
              <w:rPr>
                <w:bCs/>
                <w:i/>
                <w:iCs/>
                <w:color w:val="000000" w:themeColor="text1"/>
                <w:lang w:val="en-US"/>
              </w:rPr>
            </w:pPr>
            <w:r w:rsidRPr="00C67EC5">
              <w:rPr>
                <w:bCs/>
                <w:i/>
                <w:iCs/>
                <w:color w:val="000000" w:themeColor="text1"/>
                <w:lang w:val="en-US"/>
              </w:rPr>
              <w:t>The store’s target market</w:t>
            </w:r>
          </w:p>
          <w:p w14:paraId="059752A2" w14:textId="77777777" w:rsidR="00E42F7B" w:rsidRPr="00C67EC5" w:rsidRDefault="00E42F7B">
            <w:pPr>
              <w:pStyle w:val="ListParagraph"/>
              <w:numPr>
                <w:ilvl w:val="0"/>
                <w:numId w:val="82"/>
              </w:numPr>
              <w:spacing w:after="120"/>
              <w:contextualSpacing w:val="0"/>
              <w:rPr>
                <w:bCs/>
                <w:i/>
                <w:iCs/>
                <w:color w:val="000000" w:themeColor="text1"/>
                <w:lang w:val="en-US"/>
              </w:rPr>
            </w:pPr>
            <w:r w:rsidRPr="00C67EC5">
              <w:rPr>
                <w:bCs/>
                <w:i/>
                <w:iCs/>
                <w:color w:val="000000" w:themeColor="text1"/>
                <w:lang w:val="en-US"/>
              </w:rPr>
              <w:t>Buying motives</w:t>
            </w:r>
          </w:p>
          <w:p w14:paraId="1949CBAC" w14:textId="77777777" w:rsidR="00E42F7B" w:rsidRPr="00C67EC5" w:rsidRDefault="00E42F7B">
            <w:pPr>
              <w:pStyle w:val="ListParagraph"/>
              <w:numPr>
                <w:ilvl w:val="0"/>
                <w:numId w:val="82"/>
              </w:numPr>
              <w:spacing w:after="120"/>
              <w:contextualSpacing w:val="0"/>
              <w:rPr>
                <w:bCs/>
                <w:i/>
                <w:iCs/>
                <w:color w:val="000000" w:themeColor="text1"/>
                <w:lang w:val="en-US"/>
              </w:rPr>
            </w:pPr>
            <w:r w:rsidRPr="00C67EC5">
              <w:rPr>
                <w:bCs/>
                <w:i/>
                <w:iCs/>
                <w:color w:val="000000" w:themeColor="text1"/>
                <w:lang w:val="en-US"/>
              </w:rPr>
              <w:t>How customers prefer to shop</w:t>
            </w:r>
          </w:p>
          <w:p w14:paraId="3F174F84" w14:textId="77777777" w:rsidR="00E42F7B" w:rsidRPr="00C67EC5" w:rsidRDefault="00E42F7B">
            <w:pPr>
              <w:pStyle w:val="ListParagraph"/>
              <w:numPr>
                <w:ilvl w:val="0"/>
                <w:numId w:val="82"/>
              </w:numPr>
              <w:ind w:left="357" w:hanging="357"/>
              <w:contextualSpacing w:val="0"/>
              <w:rPr>
                <w:bCs/>
                <w:i/>
                <w:iCs/>
                <w:color w:val="000000" w:themeColor="text1"/>
                <w:lang w:val="en-US"/>
              </w:rPr>
            </w:pPr>
            <w:r w:rsidRPr="00C67EC5">
              <w:rPr>
                <w:bCs/>
                <w:i/>
                <w:iCs/>
                <w:color w:val="000000" w:themeColor="text1"/>
                <w:lang w:val="en-US"/>
              </w:rPr>
              <w:t>What the target market spends their disposable income on</w:t>
            </w:r>
          </w:p>
        </w:tc>
      </w:tr>
      <w:tr w:rsidR="00E42F7B" w:rsidRPr="003D767F" w14:paraId="646DD432" w14:textId="77777777" w:rsidTr="008B0F0C">
        <w:tc>
          <w:tcPr>
            <w:tcW w:w="1963" w:type="pct"/>
          </w:tcPr>
          <w:p w14:paraId="7A72651C" w14:textId="77777777" w:rsidR="00E42F7B" w:rsidRPr="00934360" w:rsidRDefault="00E42F7B" w:rsidP="004365CE">
            <w:pPr>
              <w:rPr>
                <w:b/>
                <w:i/>
                <w:iCs/>
                <w:color w:val="000000" w:themeColor="text1"/>
                <w:lang w:val="en-US"/>
              </w:rPr>
            </w:pPr>
            <w:r w:rsidRPr="00934360">
              <w:rPr>
                <w:b/>
                <w:i/>
                <w:iCs/>
                <w:color w:val="000000" w:themeColor="text1"/>
                <w:lang w:val="en-US"/>
              </w:rPr>
              <w:t xml:space="preserve">Make sure the sales area is </w:t>
            </w:r>
            <w:proofErr w:type="spellStart"/>
            <w:r w:rsidRPr="00934360">
              <w:rPr>
                <w:b/>
                <w:i/>
                <w:iCs/>
                <w:color w:val="000000" w:themeColor="text1"/>
                <w:lang w:val="en-US"/>
              </w:rPr>
              <w:t>favourable</w:t>
            </w:r>
            <w:proofErr w:type="spellEnd"/>
            <w:r w:rsidRPr="00934360">
              <w:rPr>
                <w:b/>
                <w:i/>
                <w:iCs/>
                <w:color w:val="000000" w:themeColor="text1"/>
                <w:lang w:val="en-US"/>
              </w:rPr>
              <w:t xml:space="preserve"> to effective selling</w:t>
            </w:r>
          </w:p>
        </w:tc>
        <w:tc>
          <w:tcPr>
            <w:tcW w:w="3037" w:type="pct"/>
          </w:tcPr>
          <w:p w14:paraId="119DD597" w14:textId="77777777" w:rsidR="00E42F7B" w:rsidRPr="00C67EC5" w:rsidRDefault="00E42F7B">
            <w:pPr>
              <w:pStyle w:val="ListParagraph"/>
              <w:numPr>
                <w:ilvl w:val="0"/>
                <w:numId w:val="83"/>
              </w:numPr>
              <w:spacing w:after="120"/>
              <w:ind w:left="357" w:hanging="357"/>
              <w:contextualSpacing w:val="0"/>
              <w:rPr>
                <w:bCs/>
                <w:i/>
                <w:iCs/>
                <w:color w:val="000000" w:themeColor="text1"/>
                <w:lang w:val="en-US"/>
              </w:rPr>
            </w:pPr>
            <w:r w:rsidRPr="00C67EC5">
              <w:rPr>
                <w:bCs/>
                <w:i/>
                <w:iCs/>
                <w:color w:val="000000" w:themeColor="text1"/>
                <w:lang w:val="en-US"/>
              </w:rPr>
              <w:t>Good housekeeping</w:t>
            </w:r>
          </w:p>
          <w:p w14:paraId="6F17C36A" w14:textId="77777777" w:rsidR="00E42F7B" w:rsidRPr="00C67EC5" w:rsidRDefault="00E42F7B">
            <w:pPr>
              <w:pStyle w:val="ListParagraph"/>
              <w:numPr>
                <w:ilvl w:val="0"/>
                <w:numId w:val="83"/>
              </w:numPr>
              <w:spacing w:after="120"/>
              <w:ind w:left="357" w:hanging="357"/>
              <w:contextualSpacing w:val="0"/>
              <w:rPr>
                <w:bCs/>
                <w:i/>
                <w:iCs/>
                <w:color w:val="000000" w:themeColor="text1"/>
                <w:lang w:val="en-US"/>
              </w:rPr>
            </w:pPr>
            <w:r w:rsidRPr="00C67EC5">
              <w:rPr>
                <w:bCs/>
                <w:i/>
                <w:iCs/>
                <w:color w:val="000000" w:themeColor="text1"/>
                <w:lang w:val="en-US"/>
              </w:rPr>
              <w:t>Effective and attractive displays</w:t>
            </w:r>
          </w:p>
          <w:p w14:paraId="7DB0B73C" w14:textId="77777777" w:rsidR="00E42F7B" w:rsidRPr="00C67EC5" w:rsidRDefault="00E42F7B">
            <w:pPr>
              <w:pStyle w:val="ListParagraph"/>
              <w:numPr>
                <w:ilvl w:val="0"/>
                <w:numId w:val="83"/>
              </w:numPr>
              <w:spacing w:after="120"/>
              <w:ind w:left="357" w:hanging="357"/>
              <w:contextualSpacing w:val="0"/>
              <w:rPr>
                <w:bCs/>
                <w:i/>
                <w:iCs/>
                <w:color w:val="000000" w:themeColor="text1"/>
                <w:lang w:val="en-US"/>
              </w:rPr>
            </w:pPr>
            <w:r w:rsidRPr="00C67EC5">
              <w:rPr>
                <w:bCs/>
                <w:i/>
                <w:iCs/>
                <w:color w:val="000000" w:themeColor="text1"/>
                <w:lang w:val="en-US"/>
              </w:rPr>
              <w:t xml:space="preserve">Prices </w:t>
            </w:r>
            <w:proofErr w:type="gramStart"/>
            <w:r w:rsidRPr="00C67EC5">
              <w:rPr>
                <w:bCs/>
                <w:i/>
                <w:iCs/>
                <w:color w:val="000000" w:themeColor="text1"/>
                <w:lang w:val="en-US"/>
              </w:rPr>
              <w:t>displayed</w:t>
            </w:r>
            <w:proofErr w:type="gramEnd"/>
          </w:p>
          <w:p w14:paraId="7F727134" w14:textId="77777777" w:rsidR="00E42F7B" w:rsidRPr="00C67EC5" w:rsidRDefault="00E42F7B">
            <w:pPr>
              <w:pStyle w:val="ListParagraph"/>
              <w:numPr>
                <w:ilvl w:val="0"/>
                <w:numId w:val="83"/>
              </w:numPr>
              <w:rPr>
                <w:bCs/>
                <w:i/>
                <w:iCs/>
                <w:color w:val="000000" w:themeColor="text1"/>
                <w:lang w:val="en-US"/>
              </w:rPr>
            </w:pPr>
            <w:r w:rsidRPr="00C67EC5">
              <w:rPr>
                <w:bCs/>
                <w:i/>
                <w:iCs/>
                <w:color w:val="000000" w:themeColor="text1"/>
                <w:lang w:val="en-US"/>
              </w:rPr>
              <w:t>Ensure equipment and stationery are available for recording sales</w:t>
            </w:r>
          </w:p>
        </w:tc>
      </w:tr>
    </w:tbl>
    <w:p w14:paraId="64726930" w14:textId="2C9918A3" w:rsidR="00E42F7B" w:rsidRDefault="00E42F7B" w:rsidP="00E42F7B">
      <w:pPr>
        <w:rPr>
          <w:bCs/>
          <w:color w:val="000000" w:themeColor="text1"/>
          <w:lang w:val="en-US"/>
        </w:rPr>
      </w:pPr>
    </w:p>
    <w:p w14:paraId="0852E3B5" w14:textId="6EF65CF6" w:rsidR="00E42F7B" w:rsidRDefault="00E42F7B" w:rsidP="00E42F7B">
      <w:pPr>
        <w:rPr>
          <w:bCs/>
          <w:color w:val="000000" w:themeColor="text1"/>
          <w:lang w:val="en-US"/>
        </w:rPr>
      </w:pPr>
    </w:p>
    <w:p w14:paraId="7C592AC5" w14:textId="77777777" w:rsidR="00E42F7B" w:rsidRDefault="00E42F7B" w:rsidP="00E42F7B">
      <w:pPr>
        <w:rPr>
          <w:bCs/>
          <w:color w:val="000000" w:themeColor="text1"/>
          <w:lang w:val="en-US"/>
        </w:rPr>
      </w:pPr>
    </w:p>
    <w:p w14:paraId="143A4D47" w14:textId="77777777" w:rsidR="00E42F7B" w:rsidRPr="003D767F" w:rsidRDefault="00E42F7B" w:rsidP="00E42F7B">
      <w:pPr>
        <w:rPr>
          <w:bCs/>
          <w:color w:val="000000" w:themeColor="text1"/>
          <w:lang w:val="en-US"/>
        </w:rPr>
      </w:pPr>
    </w:p>
    <w:p w14:paraId="1BB3536B" w14:textId="77777777" w:rsidR="00E42F7B" w:rsidRPr="003D767F" w:rsidRDefault="00E42F7B" w:rsidP="00E42F7B">
      <w:pPr>
        <w:spacing w:after="120"/>
        <w:rPr>
          <w:b/>
          <w:color w:val="000000" w:themeColor="text1"/>
          <w:lang w:val="en-US"/>
        </w:rPr>
      </w:pPr>
      <w:r w:rsidRPr="003D767F">
        <w:rPr>
          <w:b/>
          <w:color w:val="000000" w:themeColor="text1"/>
          <w:lang w:val="en-US"/>
        </w:rPr>
        <w:lastRenderedPageBreak/>
        <w:t>Question 5 (3 marks) KM03-IAC0202</w:t>
      </w:r>
    </w:p>
    <w:p w14:paraId="4993F34E" w14:textId="77777777" w:rsidR="00E42F7B" w:rsidRPr="003D767F" w:rsidRDefault="00E42F7B" w:rsidP="00E42F7B">
      <w:pPr>
        <w:spacing w:after="120"/>
        <w:rPr>
          <w:bCs/>
          <w:color w:val="000000" w:themeColor="text1"/>
          <w:lang w:val="en-US"/>
        </w:rPr>
      </w:pPr>
      <w:r w:rsidRPr="003D767F">
        <w:rPr>
          <w:bCs/>
          <w:color w:val="000000" w:themeColor="text1"/>
          <w:lang w:val="en-US"/>
        </w:rPr>
        <w:t>Why is it important to understand customer buying motives?</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E42F7B" w:rsidRPr="003D767F" w14:paraId="25FCEAF5" w14:textId="77777777" w:rsidTr="008B0F0C">
        <w:tc>
          <w:tcPr>
            <w:tcW w:w="5000" w:type="pct"/>
          </w:tcPr>
          <w:p w14:paraId="4BE9E375" w14:textId="77777777" w:rsidR="00E42F7B" w:rsidRPr="00C67EC5" w:rsidRDefault="00E42F7B">
            <w:pPr>
              <w:pStyle w:val="ListParagraph"/>
              <w:numPr>
                <w:ilvl w:val="0"/>
                <w:numId w:val="84"/>
              </w:numPr>
              <w:spacing w:after="120"/>
              <w:ind w:left="357" w:hanging="357"/>
              <w:contextualSpacing w:val="0"/>
              <w:jc w:val="both"/>
              <w:rPr>
                <w:rStyle w:val="hgkelc"/>
                <w:i/>
                <w:iCs/>
                <w:color w:val="000000" w:themeColor="text1"/>
              </w:rPr>
            </w:pPr>
            <w:r w:rsidRPr="00C67EC5">
              <w:rPr>
                <w:rStyle w:val="hgkelc"/>
                <w:i/>
                <w:iCs/>
                <w:color w:val="000000" w:themeColor="text1"/>
              </w:rPr>
              <w:t xml:space="preserve">When the sales advisor has a grasp on why customers are considering buying a product, he or she better understands how to approach customers and present products that meet their needs. </w:t>
            </w:r>
          </w:p>
          <w:p w14:paraId="66C7DD76" w14:textId="77777777" w:rsidR="00E42F7B" w:rsidRPr="00C67EC5" w:rsidRDefault="00E42F7B">
            <w:pPr>
              <w:pStyle w:val="ListParagraph"/>
              <w:numPr>
                <w:ilvl w:val="0"/>
                <w:numId w:val="84"/>
              </w:numPr>
              <w:spacing w:after="120"/>
              <w:ind w:left="357" w:hanging="357"/>
              <w:contextualSpacing w:val="0"/>
              <w:jc w:val="both"/>
              <w:rPr>
                <w:i/>
                <w:iCs/>
                <w:color w:val="000000" w:themeColor="text1"/>
                <w:lang w:eastAsia="en-ZA"/>
              </w:rPr>
            </w:pPr>
            <w:r w:rsidRPr="00C67EC5">
              <w:rPr>
                <w:i/>
                <w:iCs/>
                <w:color w:val="000000" w:themeColor="text1"/>
              </w:rPr>
              <w:t xml:space="preserve">Understanding buying motives helps the sales advisor to align product benefits to the customer’s buying motive. </w:t>
            </w:r>
          </w:p>
          <w:p w14:paraId="1C87EF88" w14:textId="77777777" w:rsidR="00E42F7B" w:rsidRPr="00C67EC5" w:rsidRDefault="00E42F7B">
            <w:pPr>
              <w:pStyle w:val="ListParagraph"/>
              <w:numPr>
                <w:ilvl w:val="0"/>
                <w:numId w:val="84"/>
              </w:numPr>
              <w:ind w:left="357" w:hanging="357"/>
              <w:contextualSpacing w:val="0"/>
              <w:jc w:val="both"/>
              <w:rPr>
                <w:i/>
                <w:iCs/>
                <w:color w:val="000000" w:themeColor="text1"/>
              </w:rPr>
            </w:pPr>
            <w:r w:rsidRPr="00C67EC5">
              <w:rPr>
                <w:rStyle w:val="hgkelc"/>
                <w:i/>
                <w:iCs/>
                <w:color w:val="000000" w:themeColor="text1"/>
              </w:rPr>
              <w:t>Customers’ internal drive is to satisfy their physiological and psychological needs and wants. These needs and wants, therefore, play the main role in purchase decisions.</w:t>
            </w:r>
          </w:p>
        </w:tc>
      </w:tr>
    </w:tbl>
    <w:p w14:paraId="72CE7578" w14:textId="77777777" w:rsidR="00E42F7B" w:rsidRDefault="00E42F7B" w:rsidP="00E42F7B">
      <w:pPr>
        <w:rPr>
          <w:bCs/>
          <w:color w:val="000000" w:themeColor="text1"/>
          <w:lang w:val="en-US"/>
        </w:rPr>
      </w:pPr>
    </w:p>
    <w:p w14:paraId="757D6CD5" w14:textId="77777777" w:rsidR="00E42F7B" w:rsidRDefault="00E42F7B" w:rsidP="00E42F7B">
      <w:pPr>
        <w:rPr>
          <w:bCs/>
          <w:color w:val="000000" w:themeColor="text1"/>
          <w:lang w:val="en-US"/>
        </w:rPr>
      </w:pPr>
    </w:p>
    <w:p w14:paraId="67C52B7A" w14:textId="77777777" w:rsidR="00E42F7B" w:rsidRPr="003D767F" w:rsidRDefault="00E42F7B" w:rsidP="00E42F7B">
      <w:pPr>
        <w:spacing w:after="120"/>
        <w:rPr>
          <w:b/>
          <w:color w:val="000000" w:themeColor="text1"/>
          <w:lang w:val="en-US"/>
        </w:rPr>
      </w:pPr>
      <w:r w:rsidRPr="003D767F">
        <w:rPr>
          <w:b/>
          <w:color w:val="000000" w:themeColor="text1"/>
          <w:lang w:val="en-US"/>
        </w:rPr>
        <w:t>Question 6 (15 marks) KM03-IAC0203</w:t>
      </w:r>
    </w:p>
    <w:p w14:paraId="1221CA27" w14:textId="77777777" w:rsidR="00E42F7B" w:rsidRPr="003D767F" w:rsidRDefault="00E42F7B" w:rsidP="00E42F7B">
      <w:pPr>
        <w:spacing w:after="120"/>
        <w:rPr>
          <w:bCs/>
          <w:color w:val="000000" w:themeColor="text1"/>
          <w:lang w:val="en-US"/>
        </w:rPr>
      </w:pPr>
      <w:r w:rsidRPr="003D767F">
        <w:rPr>
          <w:bCs/>
          <w:color w:val="000000" w:themeColor="text1"/>
          <w:lang w:val="en-US"/>
        </w:rPr>
        <w:t xml:space="preserve">Explain 3 ways in which to approach customers. Give examples for each. </w:t>
      </w:r>
    </w:p>
    <w:tbl>
      <w:tblPr>
        <w:tblStyle w:val="TableGrid"/>
        <w:tblW w:w="5000" w:type="pct"/>
        <w:tblBorders>
          <w:top w:val="single" w:sz="4" w:space="0" w:color="1C3F94"/>
          <w:left w:val="single" w:sz="4" w:space="0" w:color="1C3F94"/>
          <w:bottom w:val="single" w:sz="4" w:space="0" w:color="1C3F94"/>
          <w:right w:val="single" w:sz="4" w:space="0" w:color="1C3F94"/>
          <w:insideH w:val="single" w:sz="4" w:space="0" w:color="1C3F94"/>
          <w:insideV w:val="single" w:sz="4" w:space="0" w:color="1C3F94"/>
        </w:tblBorders>
        <w:tblCellMar>
          <w:top w:w="108" w:type="dxa"/>
          <w:bottom w:w="108" w:type="dxa"/>
        </w:tblCellMar>
        <w:tblLook w:val="04A0" w:firstRow="1" w:lastRow="0" w:firstColumn="1" w:lastColumn="0" w:noHBand="0" w:noVBand="1"/>
      </w:tblPr>
      <w:tblGrid>
        <w:gridCol w:w="2902"/>
        <w:gridCol w:w="6340"/>
      </w:tblGrid>
      <w:tr w:rsidR="00E42F7B" w:rsidRPr="003D767F" w14:paraId="161747CA" w14:textId="77777777" w:rsidTr="008B0F0C">
        <w:tc>
          <w:tcPr>
            <w:tcW w:w="157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555040C" w14:textId="77777777" w:rsidR="00E42F7B" w:rsidRPr="00934360" w:rsidRDefault="00E42F7B" w:rsidP="004365CE">
            <w:pPr>
              <w:rPr>
                <w:b/>
                <w:bCs/>
                <w:i/>
                <w:iCs/>
                <w:color w:val="000000" w:themeColor="text1"/>
              </w:rPr>
            </w:pPr>
            <w:r w:rsidRPr="00934360">
              <w:rPr>
                <w:b/>
                <w:bCs/>
                <w:i/>
                <w:iCs/>
                <w:color w:val="000000" w:themeColor="text1"/>
              </w:rPr>
              <w:t>Greeting approach</w:t>
            </w:r>
          </w:p>
        </w:tc>
        <w:tc>
          <w:tcPr>
            <w:tcW w:w="343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891DF3" w14:textId="77777777" w:rsidR="00E42F7B" w:rsidRPr="00C67EC5" w:rsidRDefault="00E42F7B">
            <w:pPr>
              <w:pStyle w:val="ListParagraph"/>
              <w:numPr>
                <w:ilvl w:val="0"/>
                <w:numId w:val="86"/>
              </w:numPr>
              <w:spacing w:after="120"/>
              <w:ind w:left="357" w:hanging="357"/>
              <w:contextualSpacing w:val="0"/>
              <w:jc w:val="both"/>
              <w:rPr>
                <w:i/>
                <w:iCs/>
                <w:color w:val="000000" w:themeColor="text1"/>
              </w:rPr>
            </w:pPr>
            <w:r w:rsidRPr="00C67EC5">
              <w:rPr>
                <w:i/>
                <w:iCs/>
                <w:color w:val="000000" w:themeColor="text1"/>
              </w:rPr>
              <w:t>This approach works well when the customer appears to be just browsing or has not yet shown interest in a particular product.</w:t>
            </w:r>
          </w:p>
          <w:p w14:paraId="3C4EA1BC" w14:textId="77777777" w:rsidR="00E42F7B" w:rsidRPr="00C67EC5" w:rsidRDefault="00E42F7B">
            <w:pPr>
              <w:pStyle w:val="ListParagraph"/>
              <w:numPr>
                <w:ilvl w:val="0"/>
                <w:numId w:val="86"/>
              </w:numPr>
              <w:spacing w:after="120"/>
              <w:ind w:left="357" w:hanging="357"/>
              <w:contextualSpacing w:val="0"/>
              <w:jc w:val="both"/>
              <w:rPr>
                <w:i/>
                <w:iCs/>
                <w:color w:val="000000" w:themeColor="text1"/>
              </w:rPr>
            </w:pPr>
            <w:r w:rsidRPr="00C67EC5">
              <w:rPr>
                <w:i/>
                <w:iCs/>
                <w:color w:val="000000" w:themeColor="text1"/>
              </w:rPr>
              <w:t xml:space="preserve">It involves greeting the customer in a friendly, </w:t>
            </w:r>
            <w:proofErr w:type="gramStart"/>
            <w:r w:rsidRPr="00C67EC5">
              <w:rPr>
                <w:i/>
                <w:iCs/>
                <w:color w:val="000000" w:themeColor="text1"/>
              </w:rPr>
              <w:t>welcoming</w:t>
            </w:r>
            <w:proofErr w:type="gramEnd"/>
            <w:r w:rsidRPr="00C67EC5">
              <w:rPr>
                <w:i/>
                <w:iCs/>
                <w:color w:val="000000" w:themeColor="text1"/>
              </w:rPr>
              <w:t xml:space="preserve"> and professional manner. </w:t>
            </w:r>
          </w:p>
          <w:p w14:paraId="2F9F7474" w14:textId="77777777" w:rsidR="00E42F7B" w:rsidRPr="00C67EC5" w:rsidRDefault="00E42F7B">
            <w:pPr>
              <w:pStyle w:val="ListParagraph"/>
              <w:numPr>
                <w:ilvl w:val="0"/>
                <w:numId w:val="86"/>
              </w:numPr>
              <w:spacing w:after="120"/>
              <w:ind w:left="357" w:hanging="357"/>
              <w:contextualSpacing w:val="0"/>
              <w:jc w:val="both"/>
              <w:rPr>
                <w:i/>
                <w:iCs/>
                <w:color w:val="000000" w:themeColor="text1"/>
              </w:rPr>
            </w:pPr>
            <w:r w:rsidRPr="00C67EC5">
              <w:rPr>
                <w:i/>
                <w:iCs/>
                <w:color w:val="000000" w:themeColor="text1"/>
              </w:rPr>
              <w:t>You should smile, use a friendly facial expression and a pleasant tone of voice to let the customer know you are happy to assist them.</w:t>
            </w:r>
          </w:p>
          <w:p w14:paraId="134340BD" w14:textId="77777777" w:rsidR="00E42F7B" w:rsidRPr="00C67EC5" w:rsidRDefault="00E42F7B">
            <w:pPr>
              <w:pStyle w:val="ListParagraph"/>
              <w:numPr>
                <w:ilvl w:val="0"/>
                <w:numId w:val="86"/>
              </w:numPr>
              <w:contextualSpacing w:val="0"/>
              <w:jc w:val="both"/>
              <w:rPr>
                <w:i/>
                <w:iCs/>
                <w:color w:val="000000" w:themeColor="text1"/>
              </w:rPr>
            </w:pPr>
            <w:r w:rsidRPr="00C67EC5">
              <w:rPr>
                <w:i/>
                <w:iCs/>
                <w:color w:val="000000" w:themeColor="text1"/>
              </w:rPr>
              <w:t>The greeting should get a positive response from the customer and get a conversation started, to help you identify the customer’s needs and eventually lead to a sale.</w:t>
            </w:r>
          </w:p>
        </w:tc>
      </w:tr>
      <w:tr w:rsidR="00E42F7B" w:rsidRPr="003D767F" w14:paraId="2FFD575A" w14:textId="77777777" w:rsidTr="008B0F0C">
        <w:tc>
          <w:tcPr>
            <w:tcW w:w="157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629BB8B" w14:textId="77777777" w:rsidR="00E42F7B" w:rsidRPr="00934360" w:rsidRDefault="00E42F7B" w:rsidP="004365CE">
            <w:pPr>
              <w:rPr>
                <w:b/>
                <w:bCs/>
                <w:i/>
                <w:iCs/>
                <w:color w:val="000000" w:themeColor="text1"/>
              </w:rPr>
            </w:pPr>
            <w:r w:rsidRPr="00934360">
              <w:rPr>
                <w:b/>
                <w:bCs/>
                <w:i/>
                <w:iCs/>
                <w:color w:val="000000" w:themeColor="text1"/>
              </w:rPr>
              <w:t>Merchandise approach</w:t>
            </w:r>
          </w:p>
        </w:tc>
        <w:tc>
          <w:tcPr>
            <w:tcW w:w="343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0C8EF3" w14:textId="77777777" w:rsidR="00E42F7B" w:rsidRPr="00C67EC5" w:rsidRDefault="00E42F7B">
            <w:pPr>
              <w:pStyle w:val="ListParagraph"/>
              <w:numPr>
                <w:ilvl w:val="0"/>
                <w:numId w:val="87"/>
              </w:numPr>
              <w:spacing w:after="120"/>
              <w:ind w:left="357" w:hanging="357"/>
              <w:contextualSpacing w:val="0"/>
              <w:jc w:val="both"/>
              <w:rPr>
                <w:i/>
                <w:iCs/>
                <w:color w:val="000000" w:themeColor="text1"/>
              </w:rPr>
            </w:pPr>
            <w:r w:rsidRPr="00C67EC5">
              <w:rPr>
                <w:i/>
                <w:iCs/>
                <w:color w:val="000000" w:themeColor="text1"/>
              </w:rPr>
              <w:t>This approach may be used if the customer has shown an interest in a particular product by looking at it, touching it or reading information on the packaging.</w:t>
            </w:r>
          </w:p>
          <w:p w14:paraId="2ED4D6BF" w14:textId="77777777" w:rsidR="00E42F7B" w:rsidRPr="00C67EC5" w:rsidRDefault="00E42F7B">
            <w:pPr>
              <w:pStyle w:val="ListParagraph"/>
              <w:numPr>
                <w:ilvl w:val="0"/>
                <w:numId w:val="87"/>
              </w:numPr>
              <w:spacing w:after="120"/>
              <w:ind w:left="357" w:hanging="357"/>
              <w:contextualSpacing w:val="0"/>
              <w:jc w:val="both"/>
              <w:rPr>
                <w:i/>
                <w:iCs/>
                <w:color w:val="000000" w:themeColor="text1"/>
              </w:rPr>
            </w:pPr>
            <w:r w:rsidRPr="00C67EC5">
              <w:rPr>
                <w:i/>
                <w:iCs/>
                <w:color w:val="000000" w:themeColor="text1"/>
              </w:rPr>
              <w:t xml:space="preserve">This approach focusses the customer’s attention on the </w:t>
            </w:r>
            <w:proofErr w:type="gramStart"/>
            <w:r w:rsidRPr="00C67EC5">
              <w:rPr>
                <w:i/>
                <w:iCs/>
                <w:color w:val="000000" w:themeColor="text1"/>
              </w:rPr>
              <w:t>product</w:t>
            </w:r>
            <w:proofErr w:type="gramEnd"/>
            <w:r w:rsidRPr="00C67EC5">
              <w:rPr>
                <w:i/>
                <w:iCs/>
                <w:color w:val="000000" w:themeColor="text1"/>
              </w:rPr>
              <w:t xml:space="preserve"> and it provides you with an opportunity to start selling the features and benefits.</w:t>
            </w:r>
          </w:p>
          <w:p w14:paraId="363F2864" w14:textId="77777777" w:rsidR="00E42F7B" w:rsidRPr="00C67EC5" w:rsidRDefault="00E42F7B">
            <w:pPr>
              <w:pStyle w:val="ListParagraph"/>
              <w:numPr>
                <w:ilvl w:val="0"/>
                <w:numId w:val="87"/>
              </w:numPr>
              <w:contextualSpacing w:val="0"/>
              <w:jc w:val="both"/>
              <w:rPr>
                <w:i/>
                <w:iCs/>
                <w:color w:val="000000" w:themeColor="text1"/>
              </w:rPr>
            </w:pPr>
            <w:r w:rsidRPr="00C67EC5">
              <w:rPr>
                <w:i/>
                <w:iCs/>
                <w:color w:val="000000" w:themeColor="text1"/>
              </w:rPr>
              <w:t>Example: If a customer is looking at a modern-design automatic, cordless kettle, you may say: ‘Good morning, Madam. Isn’t that a nice, modern design? And it is so convenient, being cordless and switching off automatically.’</w:t>
            </w:r>
          </w:p>
        </w:tc>
      </w:tr>
    </w:tbl>
    <w:p w14:paraId="14BDD0DC" w14:textId="77777777" w:rsidR="008B0F0C" w:rsidRDefault="008B0F0C"/>
    <w:tbl>
      <w:tblPr>
        <w:tblStyle w:val="TableGrid"/>
        <w:tblW w:w="5000" w:type="pct"/>
        <w:tblBorders>
          <w:top w:val="single" w:sz="4" w:space="0" w:color="1C3F94"/>
          <w:left w:val="single" w:sz="4" w:space="0" w:color="1C3F94"/>
          <w:bottom w:val="single" w:sz="4" w:space="0" w:color="1C3F94"/>
          <w:right w:val="single" w:sz="4" w:space="0" w:color="1C3F94"/>
          <w:insideH w:val="single" w:sz="4" w:space="0" w:color="1C3F94"/>
          <w:insideV w:val="single" w:sz="4" w:space="0" w:color="1C3F94"/>
        </w:tblBorders>
        <w:tblCellMar>
          <w:top w:w="108" w:type="dxa"/>
          <w:bottom w:w="108" w:type="dxa"/>
        </w:tblCellMar>
        <w:tblLook w:val="04A0" w:firstRow="1" w:lastRow="0" w:firstColumn="1" w:lastColumn="0" w:noHBand="0" w:noVBand="1"/>
      </w:tblPr>
      <w:tblGrid>
        <w:gridCol w:w="2902"/>
        <w:gridCol w:w="6340"/>
      </w:tblGrid>
      <w:tr w:rsidR="00E42F7B" w:rsidRPr="003D767F" w14:paraId="16514648" w14:textId="77777777" w:rsidTr="008B0F0C">
        <w:tc>
          <w:tcPr>
            <w:tcW w:w="157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50CD510" w14:textId="77777777" w:rsidR="00E42F7B" w:rsidRPr="00934360" w:rsidRDefault="00E42F7B" w:rsidP="004365CE">
            <w:pPr>
              <w:rPr>
                <w:b/>
                <w:bCs/>
                <w:i/>
                <w:iCs/>
                <w:color w:val="000000" w:themeColor="text1"/>
              </w:rPr>
            </w:pPr>
            <w:r w:rsidRPr="00934360">
              <w:rPr>
                <w:b/>
                <w:bCs/>
                <w:i/>
                <w:iCs/>
                <w:color w:val="000000" w:themeColor="text1"/>
              </w:rPr>
              <w:lastRenderedPageBreak/>
              <w:t>Service approach</w:t>
            </w:r>
          </w:p>
        </w:tc>
        <w:tc>
          <w:tcPr>
            <w:tcW w:w="343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8569795" w14:textId="77777777" w:rsidR="00E42F7B" w:rsidRPr="00C67EC5" w:rsidRDefault="00E42F7B">
            <w:pPr>
              <w:pStyle w:val="ListParagraph"/>
              <w:numPr>
                <w:ilvl w:val="0"/>
                <w:numId w:val="85"/>
              </w:numPr>
              <w:spacing w:after="120"/>
              <w:ind w:left="357" w:hanging="357"/>
              <w:contextualSpacing w:val="0"/>
              <w:jc w:val="both"/>
              <w:rPr>
                <w:i/>
                <w:iCs/>
                <w:color w:val="000000" w:themeColor="text1"/>
              </w:rPr>
            </w:pPr>
            <w:r w:rsidRPr="00C67EC5">
              <w:rPr>
                <w:i/>
                <w:iCs/>
                <w:color w:val="000000" w:themeColor="text1"/>
              </w:rPr>
              <w:t xml:space="preserve">This approach can be used when the customer knows exactly what he or she </w:t>
            </w:r>
            <w:proofErr w:type="gramStart"/>
            <w:r w:rsidRPr="00C67EC5">
              <w:rPr>
                <w:i/>
                <w:iCs/>
                <w:color w:val="000000" w:themeColor="text1"/>
              </w:rPr>
              <w:t>wants, or</w:t>
            </w:r>
            <w:proofErr w:type="gramEnd"/>
            <w:r w:rsidRPr="00C67EC5">
              <w:rPr>
                <w:i/>
                <w:iCs/>
                <w:color w:val="000000" w:themeColor="text1"/>
              </w:rPr>
              <w:t xml:space="preserve"> appears to be in a hurry. </w:t>
            </w:r>
          </w:p>
          <w:p w14:paraId="2D0227FD" w14:textId="77777777" w:rsidR="00E42F7B" w:rsidRPr="00C67EC5" w:rsidRDefault="00E42F7B">
            <w:pPr>
              <w:pStyle w:val="ListParagraph"/>
              <w:numPr>
                <w:ilvl w:val="0"/>
                <w:numId w:val="85"/>
              </w:numPr>
              <w:spacing w:after="120"/>
              <w:ind w:left="357" w:hanging="357"/>
              <w:contextualSpacing w:val="0"/>
              <w:jc w:val="both"/>
              <w:rPr>
                <w:i/>
                <w:iCs/>
                <w:color w:val="000000" w:themeColor="text1"/>
              </w:rPr>
            </w:pPr>
            <w:r w:rsidRPr="00C67EC5">
              <w:rPr>
                <w:i/>
                <w:iCs/>
                <w:color w:val="000000" w:themeColor="text1"/>
              </w:rPr>
              <w:t xml:space="preserve">The approach is different from the greeting approach in that you immediately </w:t>
            </w:r>
            <w:proofErr w:type="gramStart"/>
            <w:r w:rsidRPr="00C67EC5">
              <w:rPr>
                <w:i/>
                <w:iCs/>
                <w:color w:val="000000" w:themeColor="text1"/>
              </w:rPr>
              <w:t>offer assistance</w:t>
            </w:r>
            <w:proofErr w:type="gramEnd"/>
            <w:r w:rsidRPr="00C67EC5">
              <w:rPr>
                <w:i/>
                <w:iCs/>
                <w:color w:val="000000" w:themeColor="text1"/>
              </w:rPr>
              <w:t xml:space="preserve"> (although you need to greet first).</w:t>
            </w:r>
          </w:p>
          <w:p w14:paraId="46C4EE4D" w14:textId="77777777" w:rsidR="00E42F7B" w:rsidRPr="00C67EC5" w:rsidRDefault="00E42F7B">
            <w:pPr>
              <w:pStyle w:val="ListParagraph"/>
              <w:numPr>
                <w:ilvl w:val="0"/>
                <w:numId w:val="85"/>
              </w:numPr>
              <w:spacing w:after="120"/>
              <w:ind w:left="357" w:hanging="357"/>
              <w:contextualSpacing w:val="0"/>
              <w:jc w:val="both"/>
              <w:rPr>
                <w:i/>
                <w:iCs/>
                <w:color w:val="000000" w:themeColor="text1"/>
              </w:rPr>
            </w:pPr>
            <w:r w:rsidRPr="00C67EC5">
              <w:rPr>
                <w:i/>
                <w:iCs/>
                <w:color w:val="000000" w:themeColor="text1"/>
              </w:rPr>
              <w:t>Example: ‘Good morning, how can I help you with that?’</w:t>
            </w:r>
          </w:p>
          <w:p w14:paraId="0BF6CE34" w14:textId="77777777" w:rsidR="00E42F7B" w:rsidRPr="00C67EC5" w:rsidRDefault="00E42F7B" w:rsidP="004365CE">
            <w:pPr>
              <w:jc w:val="both"/>
              <w:rPr>
                <w:i/>
                <w:iCs/>
                <w:color w:val="000000" w:themeColor="text1"/>
              </w:rPr>
            </w:pPr>
            <w:r w:rsidRPr="00C67EC5">
              <w:rPr>
                <w:i/>
                <w:iCs/>
                <w:color w:val="000000" w:themeColor="text1"/>
              </w:rPr>
              <w:t>Note: Use this approach with an open question. If you ask, ‘Can I help you?’ the customer can easily say, ‘No, thank you’, closing the opportunity for you to continue with a conversation. Asking an open question, such as, ‘How can I help you…?’ requires the customer to answer with more than one word, leaving the opportunity to start a conversation.</w:t>
            </w:r>
          </w:p>
        </w:tc>
      </w:tr>
    </w:tbl>
    <w:p w14:paraId="33656D3C" w14:textId="77777777" w:rsidR="00E42F7B" w:rsidRDefault="00E42F7B" w:rsidP="00E42F7B">
      <w:pPr>
        <w:rPr>
          <w:bCs/>
          <w:color w:val="000000" w:themeColor="text1"/>
          <w:lang w:val="en-US"/>
        </w:rPr>
      </w:pPr>
    </w:p>
    <w:p w14:paraId="551C6B51" w14:textId="77777777" w:rsidR="00E42F7B" w:rsidRPr="003D767F" w:rsidRDefault="00E42F7B" w:rsidP="00E42F7B">
      <w:pPr>
        <w:rPr>
          <w:bCs/>
          <w:color w:val="000000" w:themeColor="text1"/>
          <w:lang w:val="en-US"/>
        </w:rPr>
      </w:pPr>
    </w:p>
    <w:p w14:paraId="3E4DD812" w14:textId="77777777" w:rsidR="00E42F7B" w:rsidRPr="003D767F" w:rsidRDefault="00E42F7B" w:rsidP="00E42F7B">
      <w:pPr>
        <w:spacing w:after="120"/>
        <w:rPr>
          <w:b/>
          <w:color w:val="000000" w:themeColor="text1"/>
          <w:lang w:val="en-US"/>
        </w:rPr>
      </w:pPr>
      <w:r w:rsidRPr="003D767F">
        <w:rPr>
          <w:b/>
          <w:color w:val="000000" w:themeColor="text1"/>
          <w:lang w:val="en-US"/>
        </w:rPr>
        <w:t>Question 7 (7 marks) KM03-IAC0204</w:t>
      </w:r>
    </w:p>
    <w:p w14:paraId="4B66F59E" w14:textId="77777777" w:rsidR="00E42F7B" w:rsidRPr="003D767F" w:rsidRDefault="00E42F7B" w:rsidP="00E42F7B">
      <w:pPr>
        <w:spacing w:after="120"/>
        <w:rPr>
          <w:bCs/>
          <w:color w:val="000000" w:themeColor="text1"/>
          <w:lang w:val="en-US"/>
        </w:rPr>
      </w:pPr>
      <w:r w:rsidRPr="003D767F">
        <w:rPr>
          <w:bCs/>
          <w:color w:val="000000" w:themeColor="text1"/>
          <w:lang w:val="en-US"/>
        </w:rPr>
        <w:t>Describe the principles of qualifying customer needs through questioning.</w:t>
      </w:r>
    </w:p>
    <w:p w14:paraId="47E98863" w14:textId="77777777" w:rsidR="00E42F7B" w:rsidRPr="003D767F" w:rsidRDefault="00E42F7B" w:rsidP="00E42F7B">
      <w:pPr>
        <w:spacing w:after="120"/>
        <w:rPr>
          <w:bCs/>
          <w:color w:val="000000" w:themeColor="text1"/>
          <w:lang w:val="en-US"/>
        </w:rPr>
      </w:pPr>
      <w:r w:rsidRPr="003D767F">
        <w:rPr>
          <w:bCs/>
          <w:color w:val="000000" w:themeColor="text1"/>
          <w:lang w:val="en-US"/>
        </w:rPr>
        <w:t xml:space="preserve">7.1 </w:t>
      </w:r>
      <w:r>
        <w:rPr>
          <w:bCs/>
          <w:color w:val="000000" w:themeColor="text1"/>
          <w:lang w:val="en-US"/>
        </w:rPr>
        <w:tab/>
      </w:r>
      <w:r w:rsidRPr="003D767F">
        <w:rPr>
          <w:bCs/>
          <w:color w:val="000000" w:themeColor="text1"/>
          <w:lang w:val="en-US"/>
        </w:rPr>
        <w:t xml:space="preserve">Why is it important to establish the customer’s needs? (1 mark) </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E42F7B" w:rsidRPr="003D767F" w14:paraId="68D5618C" w14:textId="77777777" w:rsidTr="008B0F0C">
        <w:tc>
          <w:tcPr>
            <w:tcW w:w="5000" w:type="pct"/>
          </w:tcPr>
          <w:p w14:paraId="65221D92" w14:textId="77777777" w:rsidR="00E42F7B" w:rsidRPr="00C67EC5" w:rsidRDefault="00E42F7B" w:rsidP="004365CE">
            <w:pPr>
              <w:jc w:val="both"/>
              <w:rPr>
                <w:bCs/>
                <w:i/>
                <w:iCs/>
                <w:color w:val="000000" w:themeColor="text1"/>
                <w:lang w:val="en-US"/>
              </w:rPr>
            </w:pPr>
            <w:r w:rsidRPr="00C67EC5">
              <w:rPr>
                <w:i/>
                <w:iCs/>
                <w:color w:val="000000" w:themeColor="text1"/>
              </w:rPr>
              <w:t>You can only offer an appropriate product if you establish what the customer needs and wants.</w:t>
            </w:r>
          </w:p>
        </w:tc>
      </w:tr>
    </w:tbl>
    <w:p w14:paraId="372EC23D" w14:textId="77777777" w:rsidR="00E42F7B" w:rsidRDefault="00E42F7B" w:rsidP="00E42F7B">
      <w:pPr>
        <w:rPr>
          <w:color w:val="000000" w:themeColor="text1"/>
        </w:rPr>
      </w:pPr>
    </w:p>
    <w:p w14:paraId="17DE674B" w14:textId="77777777" w:rsidR="00E42F7B" w:rsidRDefault="00E42F7B" w:rsidP="00E42F7B">
      <w:pPr>
        <w:rPr>
          <w:color w:val="000000" w:themeColor="text1"/>
        </w:rPr>
      </w:pPr>
    </w:p>
    <w:p w14:paraId="4A2D6683" w14:textId="77777777" w:rsidR="00E42F7B" w:rsidRPr="003D767F" w:rsidRDefault="00E42F7B" w:rsidP="00E42F7B">
      <w:pPr>
        <w:spacing w:after="120"/>
        <w:jc w:val="both"/>
        <w:rPr>
          <w:color w:val="000000" w:themeColor="text1"/>
        </w:rPr>
      </w:pPr>
      <w:r w:rsidRPr="003D767F">
        <w:rPr>
          <w:color w:val="000000" w:themeColor="text1"/>
        </w:rPr>
        <w:t>7.2</w:t>
      </w:r>
      <w:r w:rsidRPr="003D767F">
        <w:rPr>
          <w:color w:val="000000" w:themeColor="text1"/>
        </w:rPr>
        <w:tab/>
        <w:t xml:space="preserve">List the types of questions that the sales advisor can use to establish customer </w:t>
      </w:r>
      <w:r>
        <w:rPr>
          <w:color w:val="000000" w:themeColor="text1"/>
        </w:rPr>
        <w:br/>
      </w:r>
      <w:r>
        <w:rPr>
          <w:color w:val="000000" w:themeColor="text1"/>
        </w:rPr>
        <w:tab/>
      </w:r>
      <w:r w:rsidRPr="003D767F">
        <w:rPr>
          <w:color w:val="000000" w:themeColor="text1"/>
        </w:rPr>
        <w:t>needs. Give 2 examples for each type of question. (6 marks)</w:t>
      </w:r>
    </w:p>
    <w:tbl>
      <w:tblPr>
        <w:tblStyle w:val="TableGrid"/>
        <w:tblW w:w="5000" w:type="pct"/>
        <w:tblCellMar>
          <w:top w:w="108" w:type="dxa"/>
          <w:bottom w:w="108" w:type="dxa"/>
        </w:tblCellMar>
        <w:tblLook w:val="04A0" w:firstRow="1" w:lastRow="0" w:firstColumn="1" w:lastColumn="0" w:noHBand="0" w:noVBand="1"/>
      </w:tblPr>
      <w:tblGrid>
        <w:gridCol w:w="3192"/>
        <w:gridCol w:w="6050"/>
      </w:tblGrid>
      <w:tr w:rsidR="00E42F7B" w:rsidRPr="003D767F" w14:paraId="5920AB69" w14:textId="77777777" w:rsidTr="008B0F0C">
        <w:tc>
          <w:tcPr>
            <w:tcW w:w="1727" w:type="pct"/>
          </w:tcPr>
          <w:p w14:paraId="4AC28741" w14:textId="77777777" w:rsidR="00E42F7B" w:rsidRPr="0002421F" w:rsidRDefault="00E42F7B" w:rsidP="008B0F0C">
            <w:pPr>
              <w:spacing w:line="240" w:lineRule="auto"/>
              <w:rPr>
                <w:b/>
                <w:bCs/>
                <w:color w:val="000000" w:themeColor="text1"/>
              </w:rPr>
            </w:pPr>
            <w:r w:rsidRPr="0002421F">
              <w:rPr>
                <w:b/>
                <w:bCs/>
                <w:color w:val="000000" w:themeColor="text1"/>
              </w:rPr>
              <w:t>Type of question</w:t>
            </w:r>
          </w:p>
        </w:tc>
        <w:tc>
          <w:tcPr>
            <w:tcW w:w="3273" w:type="pct"/>
          </w:tcPr>
          <w:p w14:paraId="23CBB663" w14:textId="77777777" w:rsidR="00E42F7B" w:rsidRPr="0002421F" w:rsidRDefault="00E42F7B" w:rsidP="008B0F0C">
            <w:pPr>
              <w:spacing w:line="240" w:lineRule="auto"/>
              <w:rPr>
                <w:b/>
                <w:bCs/>
                <w:color w:val="000000" w:themeColor="text1"/>
              </w:rPr>
            </w:pPr>
            <w:r w:rsidRPr="0002421F">
              <w:rPr>
                <w:b/>
                <w:bCs/>
                <w:color w:val="000000" w:themeColor="text1"/>
              </w:rPr>
              <w:t>Examples (2 per type of question)</w:t>
            </w:r>
          </w:p>
        </w:tc>
      </w:tr>
      <w:tr w:rsidR="00E42F7B" w:rsidRPr="003D767F" w14:paraId="6D0FFA77" w14:textId="77777777" w:rsidTr="008B0F0C">
        <w:tc>
          <w:tcPr>
            <w:tcW w:w="1727" w:type="pct"/>
          </w:tcPr>
          <w:p w14:paraId="555CC4DE" w14:textId="77777777" w:rsidR="00E42F7B" w:rsidRPr="00934360" w:rsidRDefault="00E42F7B" w:rsidP="004365CE">
            <w:pPr>
              <w:rPr>
                <w:b/>
                <w:bCs/>
                <w:i/>
                <w:iCs/>
                <w:color w:val="000000" w:themeColor="text1"/>
              </w:rPr>
            </w:pPr>
            <w:r w:rsidRPr="00934360">
              <w:rPr>
                <w:b/>
                <w:bCs/>
                <w:i/>
                <w:iCs/>
                <w:color w:val="000000" w:themeColor="text1"/>
              </w:rPr>
              <w:t>Open questions</w:t>
            </w:r>
          </w:p>
        </w:tc>
        <w:tc>
          <w:tcPr>
            <w:tcW w:w="3273" w:type="pct"/>
          </w:tcPr>
          <w:p w14:paraId="62F95DCD" w14:textId="77777777" w:rsidR="00E42F7B" w:rsidRPr="00C67EC5" w:rsidRDefault="00E42F7B">
            <w:pPr>
              <w:numPr>
                <w:ilvl w:val="0"/>
                <w:numId w:val="52"/>
              </w:numPr>
              <w:spacing w:after="120"/>
              <w:ind w:left="357"/>
              <w:jc w:val="both"/>
              <w:rPr>
                <w:i/>
                <w:iCs/>
                <w:color w:val="000000" w:themeColor="text1"/>
              </w:rPr>
            </w:pPr>
            <w:r w:rsidRPr="00C67EC5">
              <w:rPr>
                <w:i/>
                <w:iCs/>
                <w:color w:val="000000" w:themeColor="text1"/>
              </w:rPr>
              <w:t>“What would you like to get from the...”</w:t>
            </w:r>
          </w:p>
          <w:p w14:paraId="1390638F" w14:textId="77777777" w:rsidR="00E42F7B" w:rsidRPr="00C67EC5" w:rsidRDefault="00E42F7B" w:rsidP="004365CE">
            <w:pPr>
              <w:spacing w:after="120"/>
              <w:ind w:left="357"/>
              <w:jc w:val="both"/>
              <w:rPr>
                <w:i/>
                <w:iCs/>
                <w:color w:val="000000" w:themeColor="text1"/>
              </w:rPr>
            </w:pPr>
            <w:r w:rsidRPr="00C67EC5">
              <w:rPr>
                <w:i/>
                <w:iCs/>
                <w:color w:val="000000" w:themeColor="text1"/>
              </w:rPr>
              <w:t>“‘What type of functions/finish/material…”</w:t>
            </w:r>
          </w:p>
          <w:p w14:paraId="25480F83" w14:textId="77777777" w:rsidR="00E42F7B" w:rsidRPr="00C67EC5" w:rsidRDefault="00E42F7B">
            <w:pPr>
              <w:numPr>
                <w:ilvl w:val="0"/>
                <w:numId w:val="52"/>
              </w:numPr>
              <w:spacing w:after="120"/>
              <w:ind w:left="357"/>
              <w:jc w:val="both"/>
              <w:rPr>
                <w:i/>
                <w:iCs/>
                <w:color w:val="000000" w:themeColor="text1"/>
              </w:rPr>
            </w:pPr>
            <w:r w:rsidRPr="00C67EC5">
              <w:rPr>
                <w:i/>
                <w:iCs/>
                <w:color w:val="000000" w:themeColor="text1"/>
              </w:rPr>
              <w:t>“What is the most important...”</w:t>
            </w:r>
          </w:p>
          <w:p w14:paraId="5887CEA8" w14:textId="77777777" w:rsidR="00E42F7B" w:rsidRPr="00C67EC5" w:rsidRDefault="00E42F7B">
            <w:pPr>
              <w:numPr>
                <w:ilvl w:val="0"/>
                <w:numId w:val="52"/>
              </w:numPr>
              <w:jc w:val="both"/>
              <w:rPr>
                <w:i/>
                <w:iCs/>
                <w:color w:val="000000" w:themeColor="text1"/>
              </w:rPr>
            </w:pPr>
            <w:r w:rsidRPr="00C67EC5">
              <w:rPr>
                <w:i/>
                <w:iCs/>
                <w:color w:val="000000" w:themeColor="text1"/>
              </w:rPr>
              <w:t>“Who will be using the…”</w:t>
            </w:r>
          </w:p>
        </w:tc>
      </w:tr>
      <w:tr w:rsidR="00E42F7B" w:rsidRPr="003D767F" w14:paraId="27F81267" w14:textId="77777777" w:rsidTr="008B0F0C">
        <w:tc>
          <w:tcPr>
            <w:tcW w:w="1727" w:type="pct"/>
          </w:tcPr>
          <w:p w14:paraId="1908959A" w14:textId="77777777" w:rsidR="00E42F7B" w:rsidRPr="00934360" w:rsidRDefault="00E42F7B" w:rsidP="004365CE">
            <w:pPr>
              <w:rPr>
                <w:b/>
                <w:bCs/>
                <w:i/>
                <w:iCs/>
                <w:color w:val="000000" w:themeColor="text1"/>
              </w:rPr>
            </w:pPr>
            <w:r w:rsidRPr="00934360">
              <w:rPr>
                <w:b/>
                <w:bCs/>
                <w:i/>
                <w:iCs/>
                <w:color w:val="000000" w:themeColor="text1"/>
              </w:rPr>
              <w:t>Closed questions</w:t>
            </w:r>
          </w:p>
        </w:tc>
        <w:tc>
          <w:tcPr>
            <w:tcW w:w="3273" w:type="pct"/>
          </w:tcPr>
          <w:p w14:paraId="795FFDD9" w14:textId="77777777" w:rsidR="00E42F7B" w:rsidRPr="00C67EC5" w:rsidRDefault="00E42F7B" w:rsidP="004365CE">
            <w:pPr>
              <w:spacing w:after="120"/>
              <w:rPr>
                <w:i/>
                <w:iCs/>
                <w:color w:val="000000" w:themeColor="text1"/>
              </w:rPr>
            </w:pPr>
            <w:r w:rsidRPr="00C67EC5">
              <w:rPr>
                <w:i/>
                <w:iCs/>
                <w:color w:val="000000" w:themeColor="text1"/>
              </w:rPr>
              <w:t>“Would you prefer white?”</w:t>
            </w:r>
          </w:p>
          <w:p w14:paraId="729A63EB" w14:textId="77777777" w:rsidR="00E42F7B" w:rsidRPr="00C67EC5" w:rsidRDefault="00E42F7B" w:rsidP="004365CE">
            <w:pPr>
              <w:rPr>
                <w:i/>
                <w:iCs/>
                <w:color w:val="000000" w:themeColor="text1"/>
              </w:rPr>
            </w:pPr>
            <w:r w:rsidRPr="00C67EC5">
              <w:rPr>
                <w:i/>
                <w:iCs/>
                <w:color w:val="000000" w:themeColor="text1"/>
              </w:rPr>
              <w:t>“Will you be the only person using this…?”</w:t>
            </w:r>
          </w:p>
        </w:tc>
      </w:tr>
    </w:tbl>
    <w:p w14:paraId="72E6BFC6" w14:textId="77777777" w:rsidR="00E42F7B" w:rsidRDefault="00E42F7B" w:rsidP="00E42F7B">
      <w:pPr>
        <w:rPr>
          <w:color w:val="000000" w:themeColor="text1"/>
        </w:rPr>
      </w:pPr>
    </w:p>
    <w:p w14:paraId="1957FE47" w14:textId="77F3907F" w:rsidR="00E42F7B" w:rsidRDefault="00E42F7B" w:rsidP="00E42F7B">
      <w:pPr>
        <w:rPr>
          <w:color w:val="000000" w:themeColor="text1"/>
        </w:rPr>
      </w:pPr>
    </w:p>
    <w:p w14:paraId="55FB3F16" w14:textId="77777777" w:rsidR="008B0F0C" w:rsidRDefault="008B0F0C" w:rsidP="00E42F7B">
      <w:pPr>
        <w:rPr>
          <w:color w:val="000000" w:themeColor="text1"/>
        </w:rPr>
      </w:pPr>
    </w:p>
    <w:p w14:paraId="5FC29A45" w14:textId="77777777" w:rsidR="00E42F7B" w:rsidRDefault="00E42F7B" w:rsidP="00E42F7B">
      <w:pPr>
        <w:rPr>
          <w:color w:val="000000" w:themeColor="text1"/>
        </w:rPr>
      </w:pPr>
    </w:p>
    <w:p w14:paraId="47A536E9" w14:textId="77777777" w:rsidR="00E42F7B" w:rsidRDefault="00E42F7B" w:rsidP="00E42F7B">
      <w:pPr>
        <w:rPr>
          <w:color w:val="000000" w:themeColor="text1"/>
        </w:rPr>
      </w:pPr>
    </w:p>
    <w:p w14:paraId="17CAADD7" w14:textId="77777777" w:rsidR="00E42F7B" w:rsidRPr="003D767F" w:rsidRDefault="00E42F7B" w:rsidP="00E42F7B">
      <w:pPr>
        <w:spacing w:after="120"/>
        <w:jc w:val="both"/>
        <w:rPr>
          <w:b/>
          <w:color w:val="000000" w:themeColor="text1"/>
          <w:lang w:val="en-US"/>
        </w:rPr>
      </w:pPr>
      <w:r w:rsidRPr="003D767F">
        <w:rPr>
          <w:b/>
          <w:color w:val="000000" w:themeColor="text1"/>
          <w:lang w:val="en-US"/>
        </w:rPr>
        <w:lastRenderedPageBreak/>
        <w:t>Question 8 (8 marks) KM03-IAC0205</w:t>
      </w:r>
    </w:p>
    <w:p w14:paraId="557BD045" w14:textId="77777777" w:rsidR="00E42F7B" w:rsidRPr="003D767F" w:rsidRDefault="00E42F7B" w:rsidP="00E42F7B">
      <w:pPr>
        <w:spacing w:after="120"/>
        <w:jc w:val="both"/>
        <w:rPr>
          <w:color w:val="000000" w:themeColor="text1"/>
        </w:rPr>
      </w:pPr>
      <w:r w:rsidRPr="003D767F">
        <w:rPr>
          <w:color w:val="000000" w:themeColor="text1"/>
        </w:rPr>
        <w:t>Explain why product knowledge is important for the sales advisor by listing and explaining 4 benefits of product knowledge.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2756"/>
        <w:gridCol w:w="6486"/>
      </w:tblGrid>
      <w:tr w:rsidR="00E42F7B" w:rsidRPr="003D767F" w14:paraId="387C5A25" w14:textId="77777777" w:rsidTr="008B0F0C">
        <w:tc>
          <w:tcPr>
            <w:tcW w:w="1491" w:type="pct"/>
          </w:tcPr>
          <w:p w14:paraId="09F1C5A1" w14:textId="77777777" w:rsidR="00E42F7B" w:rsidRPr="00934360" w:rsidRDefault="00E42F7B" w:rsidP="004365CE">
            <w:pPr>
              <w:ind w:right="114"/>
              <w:rPr>
                <w:b/>
                <w:bCs/>
                <w:i/>
                <w:iCs/>
                <w:color w:val="000000" w:themeColor="text1"/>
              </w:rPr>
            </w:pPr>
            <w:r w:rsidRPr="00934360">
              <w:rPr>
                <w:b/>
                <w:bCs/>
                <w:i/>
                <w:iCs/>
                <w:color w:val="000000" w:themeColor="text1"/>
              </w:rPr>
              <w:t>Improved communication skills</w:t>
            </w:r>
          </w:p>
        </w:tc>
        <w:tc>
          <w:tcPr>
            <w:tcW w:w="3509" w:type="pct"/>
          </w:tcPr>
          <w:p w14:paraId="1B376DCF" w14:textId="77777777" w:rsidR="00E42F7B" w:rsidRPr="00C67EC5" w:rsidRDefault="00E42F7B" w:rsidP="004365CE">
            <w:pPr>
              <w:ind w:right="125"/>
              <w:jc w:val="both"/>
              <w:rPr>
                <w:i/>
                <w:iCs/>
                <w:color w:val="000000" w:themeColor="text1"/>
              </w:rPr>
            </w:pPr>
            <w:r w:rsidRPr="00C67EC5">
              <w:rPr>
                <w:i/>
                <w:iCs/>
                <w:color w:val="000000" w:themeColor="text1"/>
              </w:rPr>
              <w:t>Good knowledge of the products offered by the store allows you to use different techniques and methods of presenting the product to customers. This improves your communication skills with customers.</w:t>
            </w:r>
          </w:p>
        </w:tc>
      </w:tr>
      <w:tr w:rsidR="00E42F7B" w:rsidRPr="003D767F" w14:paraId="72B062E4" w14:textId="77777777" w:rsidTr="008B0F0C">
        <w:tc>
          <w:tcPr>
            <w:tcW w:w="1491" w:type="pct"/>
          </w:tcPr>
          <w:p w14:paraId="159AFCE9" w14:textId="77777777" w:rsidR="00E42F7B" w:rsidRPr="00934360" w:rsidRDefault="00E42F7B" w:rsidP="004365CE">
            <w:pPr>
              <w:rPr>
                <w:b/>
                <w:bCs/>
                <w:i/>
                <w:iCs/>
                <w:color w:val="000000" w:themeColor="text1"/>
              </w:rPr>
            </w:pPr>
            <w:r w:rsidRPr="00934360">
              <w:rPr>
                <w:b/>
                <w:bCs/>
                <w:i/>
                <w:iCs/>
                <w:color w:val="000000" w:themeColor="text1"/>
              </w:rPr>
              <w:t xml:space="preserve">Boosted enthusiasm </w:t>
            </w:r>
          </w:p>
        </w:tc>
        <w:tc>
          <w:tcPr>
            <w:tcW w:w="3509" w:type="pct"/>
          </w:tcPr>
          <w:p w14:paraId="75E52459" w14:textId="77777777" w:rsidR="00E42F7B" w:rsidRPr="00C67EC5" w:rsidRDefault="00E42F7B" w:rsidP="004365CE">
            <w:pPr>
              <w:ind w:right="125"/>
              <w:jc w:val="both"/>
              <w:rPr>
                <w:i/>
                <w:iCs/>
                <w:color w:val="000000" w:themeColor="text1"/>
              </w:rPr>
            </w:pPr>
            <w:r w:rsidRPr="00C67EC5">
              <w:rPr>
                <w:i/>
                <w:iCs/>
                <w:color w:val="000000" w:themeColor="text1"/>
              </w:rPr>
              <w:t xml:space="preserve">When you really know the products, you feel enthusiastic about their features and benefits. Enthusiasm is one of the best-selling tools. When you are enthusiastic, you can create excitement for the </w:t>
            </w:r>
            <w:proofErr w:type="gramStart"/>
            <w:r w:rsidRPr="00C67EC5">
              <w:rPr>
                <w:i/>
                <w:iCs/>
                <w:color w:val="000000" w:themeColor="text1"/>
              </w:rPr>
              <w:t>product</w:t>
            </w:r>
            <w:proofErr w:type="gramEnd"/>
            <w:r w:rsidRPr="00C67EC5">
              <w:rPr>
                <w:i/>
                <w:iCs/>
                <w:color w:val="000000" w:themeColor="text1"/>
              </w:rPr>
              <w:t xml:space="preserve"> and you remove the customer’s uncertainty about whether the product you are offering is the best meet his or her needs. </w:t>
            </w:r>
          </w:p>
        </w:tc>
      </w:tr>
      <w:tr w:rsidR="00E42F7B" w:rsidRPr="003D767F" w14:paraId="3FA6AD6E" w14:textId="77777777" w:rsidTr="008B0F0C">
        <w:tc>
          <w:tcPr>
            <w:tcW w:w="1491" w:type="pct"/>
          </w:tcPr>
          <w:p w14:paraId="73CEA8B4" w14:textId="77777777" w:rsidR="00E42F7B" w:rsidRPr="00934360" w:rsidRDefault="00E42F7B" w:rsidP="004365CE">
            <w:pPr>
              <w:rPr>
                <w:b/>
                <w:bCs/>
                <w:i/>
                <w:iCs/>
                <w:color w:val="000000" w:themeColor="text1"/>
              </w:rPr>
            </w:pPr>
            <w:r w:rsidRPr="00934360">
              <w:rPr>
                <w:b/>
                <w:bCs/>
                <w:i/>
                <w:iCs/>
                <w:color w:val="000000" w:themeColor="text1"/>
              </w:rPr>
              <w:t>Increased confidence</w:t>
            </w:r>
          </w:p>
        </w:tc>
        <w:tc>
          <w:tcPr>
            <w:tcW w:w="3509" w:type="pct"/>
          </w:tcPr>
          <w:p w14:paraId="5A2B0689" w14:textId="77777777" w:rsidR="00E42F7B" w:rsidRPr="00C67EC5" w:rsidRDefault="00E42F7B" w:rsidP="004365CE">
            <w:pPr>
              <w:ind w:right="125"/>
              <w:jc w:val="both"/>
              <w:rPr>
                <w:i/>
                <w:iCs/>
                <w:color w:val="000000" w:themeColor="text1"/>
              </w:rPr>
            </w:pPr>
            <w:r w:rsidRPr="00C67EC5">
              <w:rPr>
                <w:i/>
                <w:iCs/>
                <w:color w:val="000000" w:themeColor="text1"/>
              </w:rPr>
              <w:t>Good product knowledge helps to build the customer’s confidence about the products you offer.</w:t>
            </w:r>
          </w:p>
        </w:tc>
      </w:tr>
      <w:tr w:rsidR="00E42F7B" w:rsidRPr="003D767F" w14:paraId="02D89A6D" w14:textId="77777777" w:rsidTr="008B0F0C">
        <w:tc>
          <w:tcPr>
            <w:tcW w:w="1491" w:type="pct"/>
          </w:tcPr>
          <w:p w14:paraId="785831DE" w14:textId="77777777" w:rsidR="00E42F7B" w:rsidRPr="00934360" w:rsidRDefault="00E42F7B" w:rsidP="004365CE">
            <w:pPr>
              <w:rPr>
                <w:b/>
                <w:bCs/>
                <w:i/>
                <w:iCs/>
                <w:noProof/>
                <w:color w:val="000000" w:themeColor="text1"/>
              </w:rPr>
            </w:pPr>
            <w:r w:rsidRPr="00934360">
              <w:rPr>
                <w:b/>
                <w:bCs/>
                <w:i/>
                <w:iCs/>
                <w:noProof/>
                <w:color w:val="000000" w:themeColor="text1"/>
              </w:rPr>
              <w:t>Increased sales</w:t>
            </w:r>
          </w:p>
        </w:tc>
        <w:tc>
          <w:tcPr>
            <w:tcW w:w="3509" w:type="pct"/>
          </w:tcPr>
          <w:p w14:paraId="6A7E1AD7" w14:textId="77777777" w:rsidR="00E42F7B" w:rsidRPr="00C67EC5" w:rsidRDefault="00E42F7B" w:rsidP="004365CE">
            <w:pPr>
              <w:ind w:right="125"/>
              <w:jc w:val="both"/>
              <w:rPr>
                <w:i/>
                <w:iCs/>
                <w:color w:val="000000" w:themeColor="text1"/>
              </w:rPr>
            </w:pPr>
            <w:r w:rsidRPr="00C67EC5">
              <w:rPr>
                <w:i/>
                <w:iCs/>
                <w:color w:val="000000" w:themeColor="text1"/>
              </w:rPr>
              <w:t>There are five steps to selling. Product knowledge helps you in each step in different ways and it benefits customers, as explained below.</w:t>
            </w:r>
          </w:p>
        </w:tc>
      </w:tr>
    </w:tbl>
    <w:p w14:paraId="4AA905CA" w14:textId="40DF2696" w:rsidR="00E42F7B" w:rsidRDefault="00E42F7B" w:rsidP="00E42F7B">
      <w:pPr>
        <w:rPr>
          <w:b/>
          <w:color w:val="000000" w:themeColor="text1"/>
          <w:lang w:val="en-US"/>
        </w:rPr>
      </w:pPr>
    </w:p>
    <w:p w14:paraId="4BD81ECF" w14:textId="77777777" w:rsidR="008B0F0C" w:rsidRDefault="008B0F0C" w:rsidP="00E42F7B">
      <w:pPr>
        <w:rPr>
          <w:b/>
          <w:color w:val="000000" w:themeColor="text1"/>
          <w:lang w:val="en-US"/>
        </w:rPr>
      </w:pPr>
    </w:p>
    <w:p w14:paraId="514FE715" w14:textId="77777777" w:rsidR="00E42F7B" w:rsidRDefault="00E42F7B" w:rsidP="00E42F7B">
      <w:pPr>
        <w:rPr>
          <w:b/>
          <w:color w:val="000000" w:themeColor="text1"/>
          <w:lang w:val="en-US"/>
        </w:rPr>
      </w:pPr>
    </w:p>
    <w:p w14:paraId="0160F32A" w14:textId="77777777" w:rsidR="00E42F7B" w:rsidRPr="003D767F" w:rsidRDefault="00E42F7B" w:rsidP="00E42F7B">
      <w:pPr>
        <w:spacing w:after="120"/>
        <w:rPr>
          <w:b/>
          <w:color w:val="000000" w:themeColor="text1"/>
          <w:lang w:val="en-US"/>
        </w:rPr>
      </w:pPr>
      <w:r w:rsidRPr="003D767F">
        <w:rPr>
          <w:b/>
          <w:color w:val="000000" w:themeColor="text1"/>
          <w:lang w:val="en-US"/>
        </w:rPr>
        <w:t>Question 9 (2 marks) KM03-IAC0206</w:t>
      </w:r>
    </w:p>
    <w:p w14:paraId="7F5D4043" w14:textId="77777777" w:rsidR="00E42F7B" w:rsidRPr="003D767F" w:rsidRDefault="00E42F7B" w:rsidP="00E42F7B">
      <w:pPr>
        <w:spacing w:after="120"/>
        <w:rPr>
          <w:color w:val="000000" w:themeColor="text1"/>
        </w:rPr>
      </w:pPr>
      <w:r w:rsidRPr="003D767F">
        <w:rPr>
          <w:color w:val="000000" w:themeColor="text1"/>
        </w:rPr>
        <w:t>List 2 sources from which the sales advisor can obtain product knowledge.</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E42F7B" w:rsidRPr="003D767F" w14:paraId="0426BD59" w14:textId="77777777" w:rsidTr="008B0F0C">
        <w:tc>
          <w:tcPr>
            <w:tcW w:w="5000" w:type="pct"/>
          </w:tcPr>
          <w:p w14:paraId="37773869" w14:textId="77777777" w:rsidR="00E42F7B" w:rsidRPr="00C67EC5" w:rsidRDefault="00E42F7B">
            <w:pPr>
              <w:numPr>
                <w:ilvl w:val="0"/>
                <w:numId w:val="54"/>
              </w:numPr>
              <w:spacing w:after="120"/>
              <w:ind w:left="363" w:hanging="357"/>
              <w:jc w:val="both"/>
              <w:rPr>
                <w:iCs/>
                <w:color w:val="000000" w:themeColor="text1"/>
              </w:rPr>
            </w:pPr>
            <w:r w:rsidRPr="00C67EC5">
              <w:rPr>
                <w:b/>
                <w:iCs/>
                <w:color w:val="000000" w:themeColor="text1"/>
              </w:rPr>
              <w:t xml:space="preserve">Reading promotional material </w:t>
            </w:r>
            <w:r w:rsidRPr="00C67EC5">
              <w:rPr>
                <w:iCs/>
                <w:color w:val="000000" w:themeColor="text1"/>
              </w:rPr>
              <w:t>such as brochures, photos, product samples and press releases.</w:t>
            </w:r>
          </w:p>
          <w:p w14:paraId="73BBF313" w14:textId="77777777" w:rsidR="00E42F7B" w:rsidRPr="00C67EC5" w:rsidRDefault="00E42F7B">
            <w:pPr>
              <w:numPr>
                <w:ilvl w:val="0"/>
                <w:numId w:val="54"/>
              </w:numPr>
              <w:spacing w:after="120"/>
              <w:ind w:left="363" w:hanging="357"/>
              <w:jc w:val="both"/>
              <w:rPr>
                <w:b/>
                <w:bCs/>
                <w:iCs/>
                <w:color w:val="000000" w:themeColor="text1"/>
              </w:rPr>
            </w:pPr>
            <w:r w:rsidRPr="00C67EC5">
              <w:rPr>
                <w:b/>
                <w:bCs/>
                <w:iCs/>
                <w:color w:val="000000" w:themeColor="text1"/>
              </w:rPr>
              <w:t xml:space="preserve">Feedback from customers. </w:t>
            </w:r>
            <w:r w:rsidRPr="00C67EC5">
              <w:rPr>
                <w:iCs/>
                <w:color w:val="000000" w:themeColor="text1"/>
              </w:rPr>
              <w:t>Careful attention to which features of a product customers praise or complain about, provides you with valuable information from the customer’s point of view.</w:t>
            </w:r>
          </w:p>
          <w:p w14:paraId="0C69256E" w14:textId="77777777" w:rsidR="00E42F7B" w:rsidRPr="00C67EC5" w:rsidRDefault="00E42F7B">
            <w:pPr>
              <w:numPr>
                <w:ilvl w:val="0"/>
                <w:numId w:val="54"/>
              </w:numPr>
              <w:spacing w:after="120"/>
              <w:ind w:hanging="357"/>
              <w:jc w:val="both"/>
              <w:rPr>
                <w:b/>
                <w:iCs/>
                <w:color w:val="000000" w:themeColor="text1"/>
              </w:rPr>
            </w:pPr>
            <w:r w:rsidRPr="00C67EC5">
              <w:rPr>
                <w:b/>
                <w:iCs/>
                <w:color w:val="000000" w:themeColor="text1"/>
              </w:rPr>
              <w:t xml:space="preserve">Speaking to your team members. </w:t>
            </w:r>
            <w:r w:rsidRPr="00C67EC5">
              <w:rPr>
                <w:iCs/>
                <w:color w:val="000000" w:themeColor="text1"/>
              </w:rPr>
              <w:t>They may be able to:</w:t>
            </w:r>
          </w:p>
          <w:p w14:paraId="38CD9473" w14:textId="77777777" w:rsidR="00E42F7B" w:rsidRPr="00C67EC5" w:rsidRDefault="00E42F7B">
            <w:pPr>
              <w:numPr>
                <w:ilvl w:val="1"/>
                <w:numId w:val="55"/>
              </w:numPr>
              <w:spacing w:after="120"/>
              <w:ind w:hanging="357"/>
              <w:jc w:val="both"/>
              <w:rPr>
                <w:iCs/>
                <w:color w:val="000000" w:themeColor="text1"/>
              </w:rPr>
            </w:pPr>
            <w:r w:rsidRPr="00C67EC5">
              <w:rPr>
                <w:iCs/>
                <w:color w:val="000000" w:themeColor="text1"/>
              </w:rPr>
              <w:t>Give you more information on the features and benefits of the product.</w:t>
            </w:r>
          </w:p>
          <w:p w14:paraId="41C4CF0D" w14:textId="77777777" w:rsidR="00E42F7B" w:rsidRPr="00C67EC5" w:rsidRDefault="00E42F7B">
            <w:pPr>
              <w:numPr>
                <w:ilvl w:val="1"/>
                <w:numId w:val="55"/>
              </w:numPr>
              <w:spacing w:after="120"/>
              <w:ind w:hanging="357"/>
              <w:jc w:val="both"/>
              <w:rPr>
                <w:iCs/>
                <w:color w:val="000000" w:themeColor="text1"/>
              </w:rPr>
            </w:pPr>
            <w:r w:rsidRPr="00C67EC5">
              <w:rPr>
                <w:iCs/>
                <w:color w:val="000000" w:themeColor="text1"/>
              </w:rPr>
              <w:t>Tell you which type of customer buys the product.</w:t>
            </w:r>
          </w:p>
          <w:p w14:paraId="3648064E" w14:textId="77777777" w:rsidR="00E42F7B" w:rsidRPr="006B27D7" w:rsidRDefault="00E42F7B">
            <w:pPr>
              <w:numPr>
                <w:ilvl w:val="1"/>
                <w:numId w:val="55"/>
              </w:numPr>
              <w:ind w:hanging="357"/>
              <w:jc w:val="both"/>
              <w:rPr>
                <w:color w:val="000000" w:themeColor="text1"/>
              </w:rPr>
            </w:pPr>
            <w:r w:rsidRPr="00C67EC5">
              <w:rPr>
                <w:iCs/>
                <w:color w:val="000000" w:themeColor="text1"/>
              </w:rPr>
              <w:t>Share strategies of how they sell the product.</w:t>
            </w:r>
          </w:p>
        </w:tc>
      </w:tr>
    </w:tbl>
    <w:p w14:paraId="5D3ABF18" w14:textId="03CACCDE" w:rsidR="00E42F7B" w:rsidRDefault="00E42F7B" w:rsidP="00E42F7B">
      <w:pPr>
        <w:rPr>
          <w:color w:val="000000" w:themeColor="text1"/>
        </w:rPr>
      </w:pPr>
    </w:p>
    <w:p w14:paraId="53B50DFE" w14:textId="22B01F03" w:rsidR="00E42F7B" w:rsidRDefault="00E42F7B" w:rsidP="00E42F7B">
      <w:pPr>
        <w:rPr>
          <w:color w:val="000000" w:themeColor="text1"/>
        </w:rPr>
      </w:pPr>
    </w:p>
    <w:p w14:paraId="59A27EC5" w14:textId="49E62CC0" w:rsidR="008B0F0C" w:rsidRDefault="008B0F0C" w:rsidP="00E42F7B">
      <w:pPr>
        <w:rPr>
          <w:color w:val="000000" w:themeColor="text1"/>
        </w:rPr>
      </w:pPr>
    </w:p>
    <w:p w14:paraId="1E4F8BC8" w14:textId="6CB23CD0" w:rsidR="008B0F0C" w:rsidRDefault="008B0F0C" w:rsidP="00E42F7B">
      <w:pPr>
        <w:rPr>
          <w:color w:val="000000" w:themeColor="text1"/>
        </w:rPr>
      </w:pPr>
    </w:p>
    <w:p w14:paraId="0CD3EA82" w14:textId="38D822EB" w:rsidR="008B0F0C" w:rsidRDefault="008B0F0C" w:rsidP="00E42F7B">
      <w:pPr>
        <w:rPr>
          <w:color w:val="000000" w:themeColor="text1"/>
        </w:rPr>
      </w:pPr>
    </w:p>
    <w:p w14:paraId="56C052DB" w14:textId="2B379252" w:rsidR="008B0F0C" w:rsidRDefault="008B0F0C" w:rsidP="00E42F7B">
      <w:pPr>
        <w:rPr>
          <w:color w:val="000000" w:themeColor="text1"/>
        </w:rPr>
      </w:pPr>
    </w:p>
    <w:p w14:paraId="0DF529CF" w14:textId="1151B1C2" w:rsidR="008B0F0C" w:rsidRDefault="008B0F0C" w:rsidP="00E42F7B">
      <w:pPr>
        <w:rPr>
          <w:color w:val="000000" w:themeColor="text1"/>
        </w:rPr>
      </w:pPr>
    </w:p>
    <w:p w14:paraId="31C1EBAA" w14:textId="77777777" w:rsidR="00E42F7B" w:rsidRPr="003D767F" w:rsidRDefault="00E42F7B" w:rsidP="00E42F7B">
      <w:pPr>
        <w:spacing w:after="120"/>
        <w:rPr>
          <w:b/>
          <w:color w:val="000000" w:themeColor="text1"/>
          <w:lang w:val="en-US"/>
        </w:rPr>
      </w:pPr>
      <w:r w:rsidRPr="003D767F">
        <w:rPr>
          <w:b/>
          <w:color w:val="000000" w:themeColor="text1"/>
          <w:lang w:val="en-US"/>
        </w:rPr>
        <w:lastRenderedPageBreak/>
        <w:t>Question 10 (8 marks) KM03-IAC0207</w:t>
      </w:r>
    </w:p>
    <w:p w14:paraId="777A9A78" w14:textId="77777777" w:rsidR="00E42F7B" w:rsidRPr="003D767F" w:rsidRDefault="00E42F7B" w:rsidP="00E42F7B">
      <w:pPr>
        <w:spacing w:after="120"/>
        <w:rPr>
          <w:color w:val="000000" w:themeColor="text1"/>
        </w:rPr>
      </w:pPr>
      <w:r w:rsidRPr="003D767F">
        <w:rPr>
          <w:color w:val="000000" w:themeColor="text1"/>
        </w:rPr>
        <w:t xml:space="preserve">10.1 </w:t>
      </w:r>
      <w:r>
        <w:rPr>
          <w:color w:val="000000" w:themeColor="text1"/>
        </w:rPr>
        <w:tab/>
      </w:r>
      <w:r w:rsidRPr="003D767F">
        <w:rPr>
          <w:color w:val="000000" w:themeColor="text1"/>
        </w:rPr>
        <w:t>Explain product features. Give 2 examples (5 marks)</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E42F7B" w:rsidRPr="003D767F" w14:paraId="15A58950" w14:textId="77777777" w:rsidTr="008B0F0C">
        <w:tc>
          <w:tcPr>
            <w:tcW w:w="5000" w:type="pct"/>
          </w:tcPr>
          <w:p w14:paraId="3584D2E6" w14:textId="77777777" w:rsidR="00E42F7B" w:rsidRPr="00C67EC5" w:rsidRDefault="00E42F7B" w:rsidP="004365CE">
            <w:pPr>
              <w:spacing w:after="120"/>
              <w:jc w:val="both"/>
              <w:rPr>
                <w:i/>
                <w:iCs/>
                <w:color w:val="000000" w:themeColor="text1"/>
              </w:rPr>
            </w:pPr>
            <w:r w:rsidRPr="00C67EC5">
              <w:rPr>
                <w:i/>
                <w:iCs/>
                <w:color w:val="000000" w:themeColor="text1"/>
              </w:rPr>
              <w:t xml:space="preserve">Features are the physical, </w:t>
            </w:r>
            <w:proofErr w:type="gramStart"/>
            <w:r w:rsidRPr="00C67EC5">
              <w:rPr>
                <w:i/>
                <w:iCs/>
                <w:color w:val="000000" w:themeColor="text1"/>
              </w:rPr>
              <w:t>tangible</w:t>
            </w:r>
            <w:proofErr w:type="gramEnd"/>
            <w:r w:rsidRPr="00C67EC5">
              <w:rPr>
                <w:i/>
                <w:iCs/>
                <w:color w:val="000000" w:themeColor="text1"/>
              </w:rPr>
              <w:t xml:space="preserve"> and measurable features of a product – you can see, hear, feel or taste them. Features answer the questions:</w:t>
            </w:r>
          </w:p>
          <w:p w14:paraId="439B8B36" w14:textId="77777777" w:rsidR="00E42F7B" w:rsidRPr="00C67EC5" w:rsidRDefault="00E42F7B" w:rsidP="004365CE">
            <w:pPr>
              <w:spacing w:after="120"/>
              <w:jc w:val="both"/>
              <w:rPr>
                <w:i/>
                <w:iCs/>
                <w:color w:val="000000" w:themeColor="text1"/>
              </w:rPr>
            </w:pPr>
            <w:r w:rsidRPr="00C67EC5">
              <w:rPr>
                <w:i/>
                <w:iCs/>
                <w:color w:val="000000" w:themeColor="text1"/>
              </w:rPr>
              <w:t>“What is it?”</w:t>
            </w:r>
          </w:p>
          <w:p w14:paraId="41385F4C" w14:textId="77777777" w:rsidR="00E42F7B" w:rsidRPr="00C67EC5" w:rsidRDefault="00E42F7B" w:rsidP="004365CE">
            <w:pPr>
              <w:spacing w:after="120"/>
              <w:jc w:val="both"/>
              <w:rPr>
                <w:i/>
                <w:iCs/>
                <w:color w:val="000000" w:themeColor="text1"/>
              </w:rPr>
            </w:pPr>
            <w:r w:rsidRPr="00C67EC5">
              <w:rPr>
                <w:i/>
                <w:iCs/>
                <w:color w:val="000000" w:themeColor="text1"/>
              </w:rPr>
              <w:t>“What does it look like?”</w:t>
            </w:r>
          </w:p>
          <w:p w14:paraId="2AACC7CB" w14:textId="77777777" w:rsidR="00E42F7B" w:rsidRPr="00C67EC5" w:rsidRDefault="00E42F7B" w:rsidP="004365CE">
            <w:pPr>
              <w:jc w:val="both"/>
              <w:rPr>
                <w:i/>
                <w:iCs/>
                <w:color w:val="000000" w:themeColor="text1"/>
              </w:rPr>
            </w:pPr>
            <w:r w:rsidRPr="00C67EC5">
              <w:rPr>
                <w:i/>
                <w:iCs/>
                <w:color w:val="000000" w:themeColor="text1"/>
              </w:rPr>
              <w:t>“What does it do?”</w:t>
            </w:r>
          </w:p>
          <w:p w14:paraId="417980C7" w14:textId="77777777" w:rsidR="00E42F7B" w:rsidRPr="00C67EC5" w:rsidRDefault="00E42F7B" w:rsidP="004365CE">
            <w:pPr>
              <w:jc w:val="both"/>
              <w:rPr>
                <w:i/>
                <w:iCs/>
                <w:color w:val="000000" w:themeColor="text1"/>
              </w:rPr>
            </w:pPr>
          </w:p>
          <w:p w14:paraId="6D4E1773" w14:textId="77777777" w:rsidR="00E42F7B" w:rsidRPr="00C67EC5" w:rsidRDefault="00E42F7B" w:rsidP="004365CE">
            <w:pPr>
              <w:spacing w:after="120"/>
              <w:jc w:val="both"/>
              <w:rPr>
                <w:i/>
                <w:iCs/>
                <w:color w:val="000000" w:themeColor="text1"/>
              </w:rPr>
            </w:pPr>
            <w:r w:rsidRPr="00C67EC5">
              <w:rPr>
                <w:i/>
                <w:iCs/>
                <w:color w:val="000000" w:themeColor="text1"/>
              </w:rPr>
              <w:t>Product features include factors such as:</w:t>
            </w:r>
          </w:p>
          <w:p w14:paraId="67E689B7" w14:textId="77777777" w:rsidR="00E42F7B" w:rsidRPr="00C67EC5" w:rsidRDefault="00E42F7B">
            <w:pPr>
              <w:numPr>
                <w:ilvl w:val="0"/>
                <w:numId w:val="56"/>
              </w:numPr>
              <w:spacing w:after="120"/>
              <w:jc w:val="both"/>
              <w:rPr>
                <w:i/>
                <w:iCs/>
                <w:color w:val="000000" w:themeColor="text1"/>
              </w:rPr>
            </w:pPr>
            <w:r w:rsidRPr="00C67EC5">
              <w:rPr>
                <w:i/>
                <w:iCs/>
                <w:color w:val="000000" w:themeColor="text1"/>
              </w:rPr>
              <w:t xml:space="preserve">The product’s </w:t>
            </w:r>
            <w:proofErr w:type="gramStart"/>
            <w:r w:rsidRPr="00C67EC5">
              <w:rPr>
                <w:i/>
                <w:iCs/>
                <w:color w:val="000000" w:themeColor="text1"/>
              </w:rPr>
              <w:t>purpose</w:t>
            </w:r>
            <w:proofErr w:type="gramEnd"/>
          </w:p>
          <w:p w14:paraId="123E23E6" w14:textId="77777777" w:rsidR="00E42F7B" w:rsidRPr="00C67EC5" w:rsidRDefault="00E42F7B">
            <w:pPr>
              <w:numPr>
                <w:ilvl w:val="0"/>
                <w:numId w:val="56"/>
              </w:numPr>
              <w:spacing w:after="120"/>
              <w:jc w:val="both"/>
              <w:rPr>
                <w:i/>
                <w:iCs/>
                <w:color w:val="000000" w:themeColor="text1"/>
              </w:rPr>
            </w:pPr>
            <w:r w:rsidRPr="00C67EC5">
              <w:rPr>
                <w:i/>
                <w:iCs/>
                <w:color w:val="000000" w:themeColor="text1"/>
              </w:rPr>
              <w:t>The product’s characteristics and/or specifications</w:t>
            </w:r>
          </w:p>
          <w:p w14:paraId="74F3F00A" w14:textId="77777777" w:rsidR="00E42F7B" w:rsidRPr="00C67EC5" w:rsidRDefault="00E42F7B">
            <w:pPr>
              <w:numPr>
                <w:ilvl w:val="0"/>
                <w:numId w:val="56"/>
              </w:numPr>
              <w:spacing w:after="120"/>
              <w:jc w:val="both"/>
              <w:rPr>
                <w:i/>
                <w:iCs/>
                <w:color w:val="000000" w:themeColor="text1"/>
              </w:rPr>
            </w:pPr>
            <w:r w:rsidRPr="00C67EC5">
              <w:rPr>
                <w:i/>
                <w:iCs/>
                <w:color w:val="000000" w:themeColor="text1"/>
              </w:rPr>
              <w:t>How the product works and should be used</w:t>
            </w:r>
          </w:p>
          <w:p w14:paraId="4D4CA665" w14:textId="77777777" w:rsidR="00E42F7B" w:rsidRPr="00C67EC5" w:rsidRDefault="00E42F7B">
            <w:pPr>
              <w:numPr>
                <w:ilvl w:val="0"/>
                <w:numId w:val="56"/>
              </w:numPr>
              <w:spacing w:after="120"/>
              <w:jc w:val="both"/>
              <w:rPr>
                <w:i/>
                <w:iCs/>
                <w:color w:val="000000" w:themeColor="text1"/>
              </w:rPr>
            </w:pPr>
            <w:r w:rsidRPr="00C67EC5">
              <w:rPr>
                <w:i/>
                <w:iCs/>
                <w:color w:val="000000" w:themeColor="text1"/>
              </w:rPr>
              <w:t>Product delivery (how it will be delivered and what the expected delivery period is)</w:t>
            </w:r>
          </w:p>
          <w:p w14:paraId="109846CA" w14:textId="77777777" w:rsidR="00E42F7B" w:rsidRPr="00C67EC5" w:rsidRDefault="00E42F7B">
            <w:pPr>
              <w:numPr>
                <w:ilvl w:val="0"/>
                <w:numId w:val="56"/>
              </w:numPr>
              <w:spacing w:after="120"/>
              <w:jc w:val="both"/>
              <w:rPr>
                <w:i/>
                <w:iCs/>
                <w:color w:val="000000" w:themeColor="text1"/>
              </w:rPr>
            </w:pPr>
            <w:r w:rsidRPr="00C67EC5">
              <w:rPr>
                <w:i/>
                <w:iCs/>
                <w:color w:val="000000" w:themeColor="text1"/>
              </w:rPr>
              <w:t>How the product is maintained and serviced</w:t>
            </w:r>
          </w:p>
          <w:p w14:paraId="3CE05B8B" w14:textId="77777777" w:rsidR="00E42F7B" w:rsidRPr="00C67EC5" w:rsidRDefault="00E42F7B">
            <w:pPr>
              <w:numPr>
                <w:ilvl w:val="0"/>
                <w:numId w:val="56"/>
              </w:numPr>
              <w:spacing w:after="120"/>
              <w:jc w:val="both"/>
              <w:rPr>
                <w:i/>
                <w:iCs/>
                <w:color w:val="000000" w:themeColor="text1"/>
              </w:rPr>
            </w:pPr>
            <w:r w:rsidRPr="00C67EC5">
              <w:rPr>
                <w:i/>
                <w:iCs/>
                <w:color w:val="000000" w:themeColor="text1"/>
              </w:rPr>
              <w:t xml:space="preserve">How long the product is likely to last and for what period the warranty is </w:t>
            </w:r>
            <w:proofErr w:type="gramStart"/>
            <w:r w:rsidRPr="00C67EC5">
              <w:rPr>
                <w:i/>
                <w:iCs/>
                <w:color w:val="000000" w:themeColor="text1"/>
              </w:rPr>
              <w:t>valid</w:t>
            </w:r>
            <w:proofErr w:type="gramEnd"/>
          </w:p>
          <w:p w14:paraId="0624CB20" w14:textId="77777777" w:rsidR="00E42F7B" w:rsidRPr="00C67EC5" w:rsidRDefault="00E42F7B">
            <w:pPr>
              <w:numPr>
                <w:ilvl w:val="0"/>
                <w:numId w:val="56"/>
              </w:numPr>
              <w:spacing w:after="120"/>
              <w:jc w:val="both"/>
              <w:rPr>
                <w:i/>
                <w:iCs/>
                <w:color w:val="000000" w:themeColor="text1"/>
              </w:rPr>
            </w:pPr>
            <w:r w:rsidRPr="00C67EC5">
              <w:rPr>
                <w:i/>
                <w:iCs/>
                <w:color w:val="000000" w:themeColor="text1"/>
              </w:rPr>
              <w:t>How the product compares to similar products offered by the business</w:t>
            </w:r>
          </w:p>
          <w:p w14:paraId="4C91461E" w14:textId="77777777" w:rsidR="00E42F7B" w:rsidRPr="00C67EC5" w:rsidRDefault="00E42F7B">
            <w:pPr>
              <w:numPr>
                <w:ilvl w:val="0"/>
                <w:numId w:val="56"/>
              </w:numPr>
              <w:spacing w:after="120"/>
              <w:jc w:val="both"/>
              <w:rPr>
                <w:i/>
                <w:iCs/>
                <w:color w:val="000000" w:themeColor="text1"/>
              </w:rPr>
            </w:pPr>
            <w:r w:rsidRPr="00C67EC5">
              <w:rPr>
                <w:i/>
                <w:iCs/>
                <w:color w:val="000000" w:themeColor="text1"/>
              </w:rPr>
              <w:t>How the product compares to products sold by the business’ competitors</w:t>
            </w:r>
          </w:p>
          <w:p w14:paraId="7C3BCF47" w14:textId="77777777" w:rsidR="00E42F7B" w:rsidRPr="00C67EC5" w:rsidRDefault="00E42F7B">
            <w:pPr>
              <w:numPr>
                <w:ilvl w:val="0"/>
                <w:numId w:val="56"/>
              </w:numPr>
              <w:jc w:val="both"/>
              <w:rPr>
                <w:i/>
                <w:iCs/>
                <w:color w:val="000000" w:themeColor="text1"/>
              </w:rPr>
            </w:pPr>
            <w:r w:rsidRPr="00C67EC5">
              <w:rPr>
                <w:i/>
                <w:iCs/>
                <w:color w:val="000000" w:themeColor="text1"/>
              </w:rPr>
              <w:t>The product’s strengths and limitations</w:t>
            </w:r>
          </w:p>
          <w:p w14:paraId="1D8BC397" w14:textId="77777777" w:rsidR="00E42F7B" w:rsidRPr="00C67EC5" w:rsidRDefault="00E42F7B" w:rsidP="004365CE">
            <w:pPr>
              <w:jc w:val="both"/>
              <w:rPr>
                <w:i/>
                <w:iCs/>
                <w:color w:val="000000" w:themeColor="text1"/>
              </w:rPr>
            </w:pPr>
          </w:p>
          <w:p w14:paraId="15DB47CF" w14:textId="77777777" w:rsidR="00E42F7B" w:rsidRPr="00C67EC5" w:rsidRDefault="00E42F7B" w:rsidP="004365CE">
            <w:pPr>
              <w:spacing w:after="120"/>
              <w:jc w:val="both"/>
              <w:rPr>
                <w:b/>
                <w:bCs/>
                <w:i/>
                <w:iCs/>
                <w:color w:val="000000" w:themeColor="text1"/>
              </w:rPr>
            </w:pPr>
            <w:r w:rsidRPr="00C67EC5">
              <w:rPr>
                <w:i/>
                <w:iCs/>
                <w:color w:val="000000" w:themeColor="text1"/>
              </w:rPr>
              <w:t xml:space="preserve">Examples: </w:t>
            </w:r>
            <w:r w:rsidRPr="00C67EC5">
              <w:rPr>
                <w:b/>
                <w:bCs/>
                <w:i/>
                <w:iCs/>
                <w:color w:val="000000" w:themeColor="text1"/>
              </w:rPr>
              <w:t>(learners to give any examples of product or service features)</w:t>
            </w:r>
          </w:p>
          <w:p w14:paraId="185E7C69" w14:textId="77777777" w:rsidR="00E42F7B" w:rsidRPr="00C67EC5" w:rsidRDefault="00E42F7B">
            <w:pPr>
              <w:pStyle w:val="ListParagraph"/>
              <w:numPr>
                <w:ilvl w:val="0"/>
                <w:numId w:val="53"/>
              </w:numPr>
              <w:spacing w:after="120"/>
              <w:ind w:left="360"/>
              <w:contextualSpacing w:val="0"/>
              <w:jc w:val="both"/>
              <w:rPr>
                <w:i/>
                <w:iCs/>
                <w:color w:val="000000" w:themeColor="text1"/>
              </w:rPr>
            </w:pPr>
            <w:r w:rsidRPr="00C67EC5">
              <w:rPr>
                <w:i/>
                <w:iCs/>
                <w:color w:val="000000" w:themeColor="text1"/>
              </w:rPr>
              <w:t>The washing machine has an on/off switch and simple buttons that indicate the appropriate washing programme for different types of clothing.</w:t>
            </w:r>
          </w:p>
          <w:p w14:paraId="7BD78210" w14:textId="77777777" w:rsidR="00E42F7B" w:rsidRPr="006B27D7" w:rsidRDefault="00E42F7B">
            <w:pPr>
              <w:pStyle w:val="ListParagraph"/>
              <w:numPr>
                <w:ilvl w:val="0"/>
                <w:numId w:val="53"/>
              </w:numPr>
              <w:ind w:left="360"/>
              <w:contextualSpacing w:val="0"/>
              <w:jc w:val="both"/>
              <w:rPr>
                <w:color w:val="000000" w:themeColor="text1"/>
              </w:rPr>
            </w:pPr>
            <w:r w:rsidRPr="00C67EC5">
              <w:rPr>
                <w:i/>
                <w:iCs/>
                <w:color w:val="000000" w:themeColor="text1"/>
              </w:rPr>
              <w:t>The building material is delivered to the customer’s address free of charge.</w:t>
            </w:r>
          </w:p>
        </w:tc>
      </w:tr>
    </w:tbl>
    <w:p w14:paraId="0A919250" w14:textId="77777777" w:rsidR="00E42F7B" w:rsidRDefault="00E42F7B" w:rsidP="00E42F7B">
      <w:pPr>
        <w:rPr>
          <w:bCs/>
          <w:color w:val="000000" w:themeColor="text1"/>
          <w:lang w:val="en-US"/>
        </w:rPr>
      </w:pPr>
    </w:p>
    <w:p w14:paraId="7FEE343C" w14:textId="77777777" w:rsidR="00E42F7B" w:rsidRPr="003D767F" w:rsidRDefault="00E42F7B" w:rsidP="00E42F7B">
      <w:pPr>
        <w:rPr>
          <w:bCs/>
          <w:color w:val="000000" w:themeColor="text1"/>
          <w:lang w:val="en-US"/>
        </w:rPr>
      </w:pPr>
    </w:p>
    <w:p w14:paraId="7056E285" w14:textId="77777777" w:rsidR="00E42F7B" w:rsidRPr="003D767F" w:rsidRDefault="00E42F7B" w:rsidP="00E42F7B">
      <w:pPr>
        <w:spacing w:after="120"/>
        <w:rPr>
          <w:bCs/>
          <w:color w:val="000000" w:themeColor="text1"/>
          <w:lang w:val="en-US"/>
        </w:rPr>
      </w:pPr>
      <w:r w:rsidRPr="003D767F">
        <w:rPr>
          <w:bCs/>
          <w:color w:val="000000" w:themeColor="text1"/>
          <w:lang w:val="en-US"/>
        </w:rPr>
        <w:t xml:space="preserve">10.2 </w:t>
      </w:r>
      <w:r>
        <w:rPr>
          <w:bCs/>
          <w:color w:val="000000" w:themeColor="text1"/>
          <w:lang w:val="en-US"/>
        </w:rPr>
        <w:tab/>
      </w:r>
      <w:r w:rsidRPr="003D767F">
        <w:rPr>
          <w:bCs/>
          <w:color w:val="000000" w:themeColor="text1"/>
          <w:lang w:val="en-US"/>
        </w:rPr>
        <w:t>Explain product benefits. Give 2 examples (3 marks)</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E42F7B" w:rsidRPr="003D767F" w14:paraId="531D024A" w14:textId="77777777" w:rsidTr="008B0F0C">
        <w:tc>
          <w:tcPr>
            <w:tcW w:w="5000" w:type="pct"/>
          </w:tcPr>
          <w:p w14:paraId="503D0AEA" w14:textId="77777777" w:rsidR="00E42F7B" w:rsidRPr="00C67EC5" w:rsidRDefault="00E42F7B" w:rsidP="008B0F0C">
            <w:pPr>
              <w:spacing w:after="120"/>
              <w:jc w:val="both"/>
              <w:rPr>
                <w:i/>
                <w:iCs/>
                <w:color w:val="000000" w:themeColor="text1"/>
              </w:rPr>
            </w:pPr>
            <w:r w:rsidRPr="00C67EC5">
              <w:rPr>
                <w:i/>
                <w:iCs/>
                <w:color w:val="000000" w:themeColor="text1"/>
              </w:rPr>
              <w:t>Benefits provide the answer to the customer’s question: “What’s in it for me to buy this product?”</w:t>
            </w:r>
          </w:p>
          <w:p w14:paraId="50D8A3ED" w14:textId="77777777" w:rsidR="00E42F7B" w:rsidRPr="00C67EC5" w:rsidRDefault="00E42F7B" w:rsidP="008B0F0C">
            <w:pPr>
              <w:spacing w:after="120"/>
              <w:jc w:val="both"/>
              <w:rPr>
                <w:bCs/>
                <w:i/>
                <w:iCs/>
                <w:color w:val="000000" w:themeColor="text1"/>
                <w:lang w:val="en-US"/>
              </w:rPr>
            </w:pPr>
            <w:r w:rsidRPr="00C67EC5">
              <w:rPr>
                <w:bCs/>
                <w:i/>
                <w:iCs/>
                <w:color w:val="000000" w:themeColor="text1"/>
                <w:lang w:val="en-US"/>
              </w:rPr>
              <w:t xml:space="preserve">Examples: </w:t>
            </w:r>
          </w:p>
          <w:p w14:paraId="22158AAC" w14:textId="77777777" w:rsidR="00E42F7B" w:rsidRPr="00C67EC5" w:rsidRDefault="00E42F7B" w:rsidP="008B0F0C">
            <w:pPr>
              <w:spacing w:after="120"/>
              <w:jc w:val="both"/>
              <w:rPr>
                <w:i/>
                <w:iCs/>
                <w:color w:val="000000" w:themeColor="text1"/>
              </w:rPr>
            </w:pPr>
            <w:r w:rsidRPr="00C67EC5">
              <w:rPr>
                <w:bCs/>
                <w:i/>
                <w:iCs/>
                <w:color w:val="000000" w:themeColor="text1"/>
                <w:lang w:val="en-US"/>
              </w:rPr>
              <w:t xml:space="preserve">Free delivery: </w:t>
            </w:r>
            <w:r w:rsidRPr="00C67EC5">
              <w:rPr>
                <w:i/>
                <w:iCs/>
                <w:color w:val="000000" w:themeColor="text1"/>
              </w:rPr>
              <w:t>The customer does not have to worry about organising delivery or paying for it.</w:t>
            </w:r>
          </w:p>
          <w:p w14:paraId="2F75BE94" w14:textId="77777777" w:rsidR="00E42F7B" w:rsidRPr="003D767F" w:rsidRDefault="00E42F7B" w:rsidP="008B0F0C">
            <w:pPr>
              <w:jc w:val="both"/>
              <w:rPr>
                <w:bCs/>
                <w:color w:val="000000" w:themeColor="text1"/>
                <w:lang w:val="en-US"/>
              </w:rPr>
            </w:pPr>
            <w:r w:rsidRPr="00C67EC5">
              <w:rPr>
                <w:bCs/>
                <w:i/>
                <w:iCs/>
                <w:color w:val="000000" w:themeColor="text1"/>
                <w:lang w:val="en-US"/>
              </w:rPr>
              <w:t xml:space="preserve">3-year guarantee: </w:t>
            </w:r>
            <w:r w:rsidRPr="00C67EC5">
              <w:rPr>
                <w:i/>
                <w:iCs/>
                <w:color w:val="000000" w:themeColor="text1"/>
              </w:rPr>
              <w:t>The customer knows the lawnmower will work for this period.</w:t>
            </w:r>
          </w:p>
        </w:tc>
      </w:tr>
    </w:tbl>
    <w:p w14:paraId="1AEDB883" w14:textId="77777777" w:rsidR="00E42F7B" w:rsidRDefault="00E42F7B" w:rsidP="00E42F7B">
      <w:pPr>
        <w:rPr>
          <w:bCs/>
          <w:color w:val="000000" w:themeColor="text1"/>
          <w:lang w:val="en-US"/>
        </w:rPr>
      </w:pPr>
    </w:p>
    <w:p w14:paraId="2CCC3516" w14:textId="77777777" w:rsidR="00E42F7B" w:rsidRDefault="00E42F7B" w:rsidP="00E42F7B">
      <w:pPr>
        <w:rPr>
          <w:bCs/>
          <w:color w:val="000000" w:themeColor="text1"/>
          <w:lang w:val="en-US"/>
        </w:rPr>
      </w:pPr>
    </w:p>
    <w:p w14:paraId="311D4903" w14:textId="77777777" w:rsidR="00E42F7B" w:rsidRPr="003D767F" w:rsidRDefault="00E42F7B" w:rsidP="00E42F7B">
      <w:pPr>
        <w:spacing w:after="120"/>
        <w:jc w:val="both"/>
        <w:rPr>
          <w:b/>
          <w:color w:val="000000" w:themeColor="text1"/>
          <w:lang w:val="en-US"/>
        </w:rPr>
      </w:pPr>
      <w:r w:rsidRPr="003D767F">
        <w:rPr>
          <w:b/>
          <w:color w:val="000000" w:themeColor="text1"/>
          <w:lang w:val="en-US"/>
        </w:rPr>
        <w:lastRenderedPageBreak/>
        <w:t>Question 11 (6 marks) KM03-IAC0208 and KM03-IAC0209</w:t>
      </w:r>
    </w:p>
    <w:p w14:paraId="4B86BE86" w14:textId="77777777" w:rsidR="00E42F7B" w:rsidRPr="003D767F" w:rsidRDefault="00E42F7B" w:rsidP="00E42F7B">
      <w:pPr>
        <w:spacing w:after="120"/>
        <w:jc w:val="both"/>
        <w:rPr>
          <w:bCs/>
          <w:color w:val="000000" w:themeColor="text1"/>
          <w:lang w:val="en-US"/>
        </w:rPr>
      </w:pPr>
      <w:r w:rsidRPr="003D767F">
        <w:rPr>
          <w:bCs/>
          <w:color w:val="000000" w:themeColor="text1"/>
          <w:lang w:val="en-US"/>
        </w:rPr>
        <w:t>List three types of customer objections in the sales cycle. For each, give 2 suggestions for overcoming the objection.</w:t>
      </w:r>
    </w:p>
    <w:tbl>
      <w:tblPr>
        <w:tblStyle w:val="TableGrid"/>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636"/>
        <w:gridCol w:w="7606"/>
      </w:tblGrid>
      <w:tr w:rsidR="00E42F7B" w:rsidRPr="003D767F" w14:paraId="7CC620BB" w14:textId="77777777" w:rsidTr="008B0F0C">
        <w:tc>
          <w:tcPr>
            <w:tcW w:w="8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47EAA2" w14:textId="77777777" w:rsidR="00E42F7B" w:rsidRPr="003D767F" w:rsidRDefault="00E42F7B" w:rsidP="004365CE">
            <w:pPr>
              <w:rPr>
                <w:b/>
                <w:bCs/>
                <w:color w:val="000000" w:themeColor="text1"/>
              </w:rPr>
            </w:pPr>
            <w:r w:rsidRPr="003D767F">
              <w:rPr>
                <w:b/>
                <w:bCs/>
                <w:color w:val="000000" w:themeColor="text1"/>
              </w:rPr>
              <w:t>Objection</w:t>
            </w:r>
          </w:p>
        </w:tc>
        <w:tc>
          <w:tcPr>
            <w:tcW w:w="41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00F50F" w14:textId="77777777" w:rsidR="00E42F7B" w:rsidRPr="003D767F" w:rsidRDefault="00E42F7B" w:rsidP="004365CE">
            <w:pPr>
              <w:rPr>
                <w:b/>
                <w:bCs/>
                <w:color w:val="000000" w:themeColor="text1"/>
              </w:rPr>
            </w:pPr>
            <w:r w:rsidRPr="003D767F">
              <w:rPr>
                <w:b/>
                <w:bCs/>
                <w:color w:val="000000" w:themeColor="text1"/>
              </w:rPr>
              <w:t>How to overcome the objection</w:t>
            </w:r>
          </w:p>
        </w:tc>
      </w:tr>
      <w:tr w:rsidR="00E42F7B" w:rsidRPr="003D767F" w14:paraId="4AEBE4D8" w14:textId="77777777" w:rsidTr="008B0F0C">
        <w:tc>
          <w:tcPr>
            <w:tcW w:w="8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E28F6E" w14:textId="77777777" w:rsidR="00E42F7B" w:rsidRPr="00934360" w:rsidRDefault="00E42F7B" w:rsidP="004365CE">
            <w:pPr>
              <w:rPr>
                <w:b/>
                <w:bCs/>
                <w:i/>
                <w:iCs/>
                <w:color w:val="000000" w:themeColor="text1"/>
              </w:rPr>
            </w:pPr>
            <w:r w:rsidRPr="00934360">
              <w:rPr>
                <w:b/>
                <w:bCs/>
                <w:i/>
                <w:iCs/>
                <w:color w:val="000000" w:themeColor="text1"/>
              </w:rPr>
              <w:t>Cost</w:t>
            </w:r>
          </w:p>
        </w:tc>
        <w:tc>
          <w:tcPr>
            <w:tcW w:w="41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A56593" w14:textId="77777777" w:rsidR="00E42F7B" w:rsidRPr="00C67EC5" w:rsidRDefault="00E42F7B">
            <w:pPr>
              <w:numPr>
                <w:ilvl w:val="0"/>
                <w:numId w:val="88"/>
              </w:numPr>
              <w:spacing w:after="120"/>
              <w:ind w:left="357" w:hanging="357"/>
              <w:jc w:val="both"/>
              <w:rPr>
                <w:i/>
                <w:iCs/>
                <w:color w:val="000000" w:themeColor="text1"/>
              </w:rPr>
            </w:pPr>
            <w:r w:rsidRPr="00C67EC5">
              <w:rPr>
                <w:i/>
                <w:iCs/>
                <w:color w:val="000000" w:themeColor="text1"/>
              </w:rPr>
              <w:t>Offer a payment plan according to organisational policy and procedures.</w:t>
            </w:r>
          </w:p>
          <w:p w14:paraId="4936807C" w14:textId="77777777" w:rsidR="00E42F7B" w:rsidRPr="00C67EC5" w:rsidRDefault="00E42F7B">
            <w:pPr>
              <w:pStyle w:val="ListParagraph"/>
              <w:numPr>
                <w:ilvl w:val="0"/>
                <w:numId w:val="88"/>
              </w:numPr>
              <w:jc w:val="both"/>
              <w:rPr>
                <w:i/>
                <w:iCs/>
                <w:color w:val="000000" w:themeColor="text1"/>
              </w:rPr>
            </w:pPr>
            <w:r w:rsidRPr="00C67EC5">
              <w:rPr>
                <w:i/>
                <w:iCs/>
                <w:color w:val="000000" w:themeColor="text1"/>
              </w:rPr>
              <w:t>Show the value of the product by comparing it to a competitive product.</w:t>
            </w:r>
          </w:p>
        </w:tc>
      </w:tr>
      <w:tr w:rsidR="00E42F7B" w:rsidRPr="003D767F" w14:paraId="55BEEF93" w14:textId="77777777" w:rsidTr="008B0F0C">
        <w:tc>
          <w:tcPr>
            <w:tcW w:w="8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B71D77" w14:textId="77777777" w:rsidR="00E42F7B" w:rsidRPr="00934360" w:rsidRDefault="00E42F7B" w:rsidP="004365CE">
            <w:pPr>
              <w:rPr>
                <w:b/>
                <w:bCs/>
                <w:i/>
                <w:iCs/>
                <w:color w:val="000000" w:themeColor="text1"/>
              </w:rPr>
            </w:pPr>
            <w:r w:rsidRPr="00934360">
              <w:rPr>
                <w:b/>
                <w:bCs/>
                <w:i/>
                <w:iCs/>
                <w:color w:val="000000" w:themeColor="text1"/>
              </w:rPr>
              <w:t>Time</w:t>
            </w:r>
          </w:p>
        </w:tc>
        <w:tc>
          <w:tcPr>
            <w:tcW w:w="41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F246C1" w14:textId="77777777" w:rsidR="00E42F7B" w:rsidRPr="00C67EC5" w:rsidRDefault="00E42F7B">
            <w:pPr>
              <w:numPr>
                <w:ilvl w:val="0"/>
                <w:numId w:val="89"/>
              </w:numPr>
              <w:spacing w:after="120"/>
              <w:ind w:left="357" w:hanging="357"/>
              <w:jc w:val="both"/>
              <w:rPr>
                <w:i/>
                <w:iCs/>
                <w:color w:val="000000" w:themeColor="text1"/>
              </w:rPr>
            </w:pPr>
            <w:r w:rsidRPr="00C67EC5">
              <w:rPr>
                <w:i/>
                <w:iCs/>
                <w:color w:val="000000" w:themeColor="text1"/>
              </w:rPr>
              <w:t>Describe the time necessary to install and use the product.</w:t>
            </w:r>
          </w:p>
          <w:p w14:paraId="6E9142DC" w14:textId="77777777" w:rsidR="00E42F7B" w:rsidRPr="00C67EC5" w:rsidRDefault="00E42F7B">
            <w:pPr>
              <w:pStyle w:val="ListParagraph"/>
              <w:numPr>
                <w:ilvl w:val="0"/>
                <w:numId w:val="89"/>
              </w:numPr>
              <w:jc w:val="both"/>
              <w:rPr>
                <w:i/>
                <w:iCs/>
                <w:color w:val="000000" w:themeColor="text1"/>
              </w:rPr>
            </w:pPr>
            <w:r w:rsidRPr="00C67EC5">
              <w:rPr>
                <w:i/>
                <w:iCs/>
                <w:color w:val="000000" w:themeColor="text1"/>
              </w:rPr>
              <w:t xml:space="preserve">Compare and contrast the product to other products. </w:t>
            </w:r>
          </w:p>
        </w:tc>
      </w:tr>
      <w:tr w:rsidR="00E42F7B" w:rsidRPr="003D767F" w14:paraId="3E94B939" w14:textId="77777777" w:rsidTr="008B0F0C">
        <w:tc>
          <w:tcPr>
            <w:tcW w:w="8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F9CBC6" w14:textId="77777777" w:rsidR="00E42F7B" w:rsidRPr="00934360" w:rsidRDefault="00E42F7B" w:rsidP="004365CE">
            <w:pPr>
              <w:rPr>
                <w:b/>
                <w:bCs/>
                <w:i/>
                <w:iCs/>
                <w:color w:val="000000" w:themeColor="text1"/>
              </w:rPr>
            </w:pPr>
            <w:r w:rsidRPr="00934360">
              <w:rPr>
                <w:b/>
                <w:bCs/>
                <w:i/>
                <w:iCs/>
                <w:color w:val="000000" w:themeColor="text1"/>
              </w:rPr>
              <w:t>Care</w:t>
            </w:r>
          </w:p>
        </w:tc>
        <w:tc>
          <w:tcPr>
            <w:tcW w:w="41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0B1796" w14:textId="77777777" w:rsidR="00E42F7B" w:rsidRPr="00C67EC5" w:rsidRDefault="00E42F7B" w:rsidP="004365CE">
            <w:pPr>
              <w:jc w:val="both"/>
              <w:rPr>
                <w:i/>
                <w:iCs/>
                <w:color w:val="000000" w:themeColor="text1"/>
              </w:rPr>
            </w:pPr>
            <w:r w:rsidRPr="00C67EC5">
              <w:rPr>
                <w:i/>
                <w:iCs/>
                <w:color w:val="000000" w:themeColor="text1"/>
              </w:rPr>
              <w:t>Show the customer how to properly care for and maintain the product. This will save them time learning about it.</w:t>
            </w:r>
          </w:p>
        </w:tc>
      </w:tr>
      <w:tr w:rsidR="00E42F7B" w:rsidRPr="003D767F" w14:paraId="6A776B06" w14:textId="77777777" w:rsidTr="008B0F0C">
        <w:tc>
          <w:tcPr>
            <w:tcW w:w="8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92907A" w14:textId="77777777" w:rsidR="00E42F7B" w:rsidRPr="00934360" w:rsidRDefault="00E42F7B" w:rsidP="004365CE">
            <w:pPr>
              <w:rPr>
                <w:b/>
                <w:bCs/>
                <w:i/>
                <w:iCs/>
                <w:color w:val="000000" w:themeColor="text1"/>
              </w:rPr>
            </w:pPr>
            <w:r w:rsidRPr="00934360">
              <w:rPr>
                <w:b/>
                <w:bCs/>
                <w:i/>
                <w:iCs/>
                <w:color w:val="000000" w:themeColor="text1"/>
              </w:rPr>
              <w:t>Ease of use</w:t>
            </w:r>
          </w:p>
        </w:tc>
        <w:tc>
          <w:tcPr>
            <w:tcW w:w="41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BD912F" w14:textId="77777777" w:rsidR="00E42F7B" w:rsidRPr="00C67EC5" w:rsidRDefault="00E42F7B" w:rsidP="004365CE">
            <w:pPr>
              <w:jc w:val="both"/>
              <w:rPr>
                <w:i/>
                <w:iCs/>
                <w:color w:val="000000" w:themeColor="text1"/>
              </w:rPr>
            </w:pPr>
            <w:r w:rsidRPr="00C67EC5">
              <w:rPr>
                <w:i/>
                <w:iCs/>
                <w:color w:val="000000" w:themeColor="text1"/>
              </w:rPr>
              <w:t>Offer additional assistance or refer them to resources that are easily available, such as a video that comes with the product or that is available on the Internet.</w:t>
            </w:r>
          </w:p>
        </w:tc>
      </w:tr>
      <w:tr w:rsidR="00E42F7B" w:rsidRPr="003D767F" w14:paraId="1062B67F" w14:textId="77777777" w:rsidTr="008B0F0C">
        <w:tc>
          <w:tcPr>
            <w:tcW w:w="8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51B2CE" w14:textId="77777777" w:rsidR="00E42F7B" w:rsidRPr="00934360" w:rsidRDefault="00E42F7B" w:rsidP="004365CE">
            <w:pPr>
              <w:rPr>
                <w:b/>
                <w:bCs/>
                <w:i/>
                <w:iCs/>
                <w:color w:val="000000" w:themeColor="text1"/>
              </w:rPr>
            </w:pPr>
            <w:r w:rsidRPr="00934360">
              <w:rPr>
                <w:b/>
                <w:bCs/>
                <w:i/>
                <w:iCs/>
                <w:color w:val="000000" w:themeColor="text1"/>
              </w:rPr>
              <w:t xml:space="preserve">Satisfaction </w:t>
            </w:r>
          </w:p>
        </w:tc>
        <w:tc>
          <w:tcPr>
            <w:tcW w:w="41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453259" w14:textId="77777777" w:rsidR="00E42F7B" w:rsidRPr="00C67EC5" w:rsidRDefault="00E42F7B">
            <w:pPr>
              <w:numPr>
                <w:ilvl w:val="0"/>
                <w:numId w:val="90"/>
              </w:numPr>
              <w:spacing w:after="120"/>
              <w:ind w:left="357" w:hanging="357"/>
              <w:jc w:val="both"/>
              <w:rPr>
                <w:i/>
                <w:iCs/>
                <w:color w:val="000000" w:themeColor="text1"/>
              </w:rPr>
            </w:pPr>
            <w:r w:rsidRPr="00C67EC5">
              <w:rPr>
                <w:i/>
                <w:iCs/>
                <w:color w:val="000000" w:themeColor="text1"/>
              </w:rPr>
              <w:t>Clearly state the outlet’s return policy and procedure.</w:t>
            </w:r>
          </w:p>
          <w:p w14:paraId="60A94BEF" w14:textId="77777777" w:rsidR="00E42F7B" w:rsidRPr="00C67EC5" w:rsidRDefault="00E42F7B">
            <w:pPr>
              <w:numPr>
                <w:ilvl w:val="0"/>
                <w:numId w:val="90"/>
              </w:numPr>
              <w:spacing w:after="120"/>
              <w:ind w:left="357" w:hanging="357"/>
              <w:jc w:val="both"/>
              <w:rPr>
                <w:i/>
                <w:iCs/>
                <w:color w:val="000000" w:themeColor="text1"/>
              </w:rPr>
            </w:pPr>
            <w:r w:rsidRPr="00C67EC5">
              <w:rPr>
                <w:i/>
                <w:iCs/>
                <w:color w:val="000000" w:themeColor="text1"/>
              </w:rPr>
              <w:t>Explain guarantees.</w:t>
            </w:r>
          </w:p>
          <w:p w14:paraId="59D30B3B" w14:textId="77777777" w:rsidR="00E42F7B" w:rsidRPr="00C67EC5" w:rsidRDefault="00E42F7B">
            <w:pPr>
              <w:pStyle w:val="ListParagraph"/>
              <w:numPr>
                <w:ilvl w:val="0"/>
                <w:numId w:val="90"/>
              </w:numPr>
              <w:jc w:val="both"/>
              <w:rPr>
                <w:i/>
                <w:iCs/>
                <w:color w:val="000000" w:themeColor="text1"/>
              </w:rPr>
            </w:pPr>
            <w:r w:rsidRPr="00C67EC5">
              <w:rPr>
                <w:i/>
                <w:iCs/>
                <w:color w:val="000000" w:themeColor="text1"/>
              </w:rPr>
              <w:t>Offer one-on-one help if the customer is not satisfied.</w:t>
            </w:r>
          </w:p>
        </w:tc>
      </w:tr>
      <w:tr w:rsidR="00E42F7B" w:rsidRPr="003D767F" w14:paraId="17B8357A" w14:textId="77777777" w:rsidTr="008B0F0C">
        <w:tc>
          <w:tcPr>
            <w:tcW w:w="8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FFD45E" w14:textId="77777777" w:rsidR="00E42F7B" w:rsidRPr="00934360" w:rsidRDefault="00E42F7B" w:rsidP="004365CE">
            <w:pPr>
              <w:rPr>
                <w:b/>
                <w:bCs/>
                <w:i/>
                <w:iCs/>
                <w:color w:val="000000" w:themeColor="text1"/>
              </w:rPr>
            </w:pPr>
            <w:r w:rsidRPr="00934360">
              <w:rPr>
                <w:b/>
                <w:bCs/>
                <w:i/>
                <w:iCs/>
                <w:color w:val="000000" w:themeColor="text1"/>
              </w:rPr>
              <w:t>Support</w:t>
            </w:r>
          </w:p>
        </w:tc>
        <w:tc>
          <w:tcPr>
            <w:tcW w:w="41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82F6C3" w14:textId="77777777" w:rsidR="00E42F7B" w:rsidRPr="00C67EC5" w:rsidRDefault="00E42F7B">
            <w:pPr>
              <w:numPr>
                <w:ilvl w:val="0"/>
                <w:numId w:val="91"/>
              </w:numPr>
              <w:spacing w:after="120"/>
              <w:ind w:left="357" w:hanging="357"/>
              <w:jc w:val="both"/>
              <w:rPr>
                <w:i/>
                <w:iCs/>
                <w:color w:val="000000" w:themeColor="text1"/>
              </w:rPr>
            </w:pPr>
            <w:r w:rsidRPr="00C67EC5">
              <w:rPr>
                <w:i/>
                <w:iCs/>
                <w:color w:val="000000" w:themeColor="text1"/>
              </w:rPr>
              <w:t>Offer ongoing support.</w:t>
            </w:r>
          </w:p>
          <w:p w14:paraId="65415DCC" w14:textId="77777777" w:rsidR="00E42F7B" w:rsidRPr="00C67EC5" w:rsidRDefault="00E42F7B">
            <w:pPr>
              <w:pStyle w:val="ListParagraph"/>
              <w:numPr>
                <w:ilvl w:val="0"/>
                <w:numId w:val="91"/>
              </w:numPr>
              <w:jc w:val="both"/>
              <w:rPr>
                <w:i/>
                <w:iCs/>
                <w:color w:val="000000" w:themeColor="text1"/>
              </w:rPr>
            </w:pPr>
            <w:r w:rsidRPr="00C67EC5">
              <w:rPr>
                <w:i/>
                <w:iCs/>
                <w:color w:val="000000" w:themeColor="text1"/>
              </w:rPr>
              <w:t xml:space="preserve">Make a follow-up call to make sure the customer is not experiencing problems with the installation, </w:t>
            </w:r>
            <w:proofErr w:type="gramStart"/>
            <w:r w:rsidRPr="00C67EC5">
              <w:rPr>
                <w:i/>
                <w:iCs/>
                <w:color w:val="000000" w:themeColor="text1"/>
              </w:rPr>
              <w:t>assembly</w:t>
            </w:r>
            <w:proofErr w:type="gramEnd"/>
            <w:r w:rsidRPr="00C67EC5">
              <w:rPr>
                <w:i/>
                <w:iCs/>
                <w:color w:val="000000" w:themeColor="text1"/>
              </w:rPr>
              <w:t xml:space="preserve"> or use of the product.</w:t>
            </w:r>
          </w:p>
        </w:tc>
      </w:tr>
    </w:tbl>
    <w:p w14:paraId="232BD447" w14:textId="77777777" w:rsidR="00E42F7B" w:rsidRDefault="00E42F7B" w:rsidP="00E42F7B">
      <w:pPr>
        <w:rPr>
          <w:b/>
          <w:color w:val="000000" w:themeColor="text1"/>
          <w:lang w:val="en-US"/>
        </w:rPr>
      </w:pPr>
    </w:p>
    <w:p w14:paraId="0FD36772" w14:textId="77777777" w:rsidR="00E42F7B" w:rsidRDefault="00E42F7B" w:rsidP="00E42F7B">
      <w:pPr>
        <w:rPr>
          <w:b/>
          <w:color w:val="000000" w:themeColor="text1"/>
          <w:lang w:val="en-US"/>
        </w:rPr>
      </w:pPr>
    </w:p>
    <w:p w14:paraId="10E83F0C" w14:textId="637B64B5" w:rsidR="00E42F7B" w:rsidRPr="003D767F" w:rsidRDefault="00E42F7B" w:rsidP="00E42F7B">
      <w:pPr>
        <w:spacing w:after="120"/>
        <w:rPr>
          <w:b/>
          <w:color w:val="000000" w:themeColor="text1"/>
          <w:lang w:val="en-US"/>
        </w:rPr>
      </w:pPr>
      <w:r w:rsidRPr="003D767F">
        <w:rPr>
          <w:b/>
          <w:color w:val="000000" w:themeColor="text1"/>
          <w:lang w:val="en-US"/>
        </w:rPr>
        <w:t>Question 12 (8 marks) KM03-IAC0210</w:t>
      </w:r>
    </w:p>
    <w:p w14:paraId="38C76BE7" w14:textId="77777777" w:rsidR="00E42F7B" w:rsidRPr="003D767F" w:rsidRDefault="00E42F7B" w:rsidP="00E42F7B">
      <w:pPr>
        <w:spacing w:after="120"/>
        <w:rPr>
          <w:bCs/>
          <w:color w:val="000000" w:themeColor="text1"/>
          <w:lang w:val="en-US"/>
        </w:rPr>
      </w:pPr>
      <w:r w:rsidRPr="003D767F">
        <w:rPr>
          <w:bCs/>
          <w:color w:val="000000" w:themeColor="text1"/>
          <w:lang w:val="en-US"/>
        </w:rPr>
        <w:t xml:space="preserve">12.1 </w:t>
      </w:r>
      <w:r>
        <w:rPr>
          <w:bCs/>
          <w:color w:val="000000" w:themeColor="text1"/>
          <w:lang w:val="en-US"/>
        </w:rPr>
        <w:tab/>
      </w:r>
      <w:r w:rsidRPr="003D767F">
        <w:rPr>
          <w:bCs/>
          <w:color w:val="000000" w:themeColor="text1"/>
          <w:lang w:val="en-US"/>
        </w:rPr>
        <w:t>Describe positive buying signals. (5 marks)</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E42F7B" w:rsidRPr="003D767F" w14:paraId="6BFA4DAB" w14:textId="77777777" w:rsidTr="008B0F0C">
        <w:tc>
          <w:tcPr>
            <w:tcW w:w="5000" w:type="pct"/>
          </w:tcPr>
          <w:p w14:paraId="55834DC4" w14:textId="77777777" w:rsidR="00E42F7B" w:rsidRPr="00C67EC5" w:rsidRDefault="00E42F7B">
            <w:pPr>
              <w:numPr>
                <w:ilvl w:val="0"/>
                <w:numId w:val="57"/>
              </w:numPr>
              <w:spacing w:after="120"/>
              <w:ind w:hanging="357"/>
              <w:jc w:val="both"/>
              <w:rPr>
                <w:b/>
                <w:iCs/>
                <w:color w:val="000000" w:themeColor="text1"/>
              </w:rPr>
            </w:pPr>
            <w:r w:rsidRPr="00C67EC5">
              <w:rPr>
                <w:b/>
                <w:iCs/>
                <w:color w:val="000000" w:themeColor="text1"/>
              </w:rPr>
              <w:t xml:space="preserve">Asking about the price. </w:t>
            </w:r>
          </w:p>
          <w:p w14:paraId="294B31AB" w14:textId="77777777" w:rsidR="00E42F7B" w:rsidRPr="00C67EC5" w:rsidRDefault="00E42F7B">
            <w:pPr>
              <w:numPr>
                <w:ilvl w:val="0"/>
                <w:numId w:val="57"/>
              </w:numPr>
              <w:ind w:hanging="357"/>
              <w:jc w:val="both"/>
              <w:rPr>
                <w:b/>
                <w:iCs/>
                <w:color w:val="000000" w:themeColor="text1"/>
              </w:rPr>
            </w:pPr>
            <w:r w:rsidRPr="00C67EC5">
              <w:rPr>
                <w:b/>
                <w:iCs/>
                <w:color w:val="000000" w:themeColor="text1"/>
              </w:rPr>
              <w:t>Using phrases such as:</w:t>
            </w:r>
          </w:p>
          <w:p w14:paraId="44BD4251" w14:textId="77777777" w:rsidR="00E42F7B" w:rsidRPr="00C67EC5" w:rsidRDefault="00E42F7B">
            <w:pPr>
              <w:pStyle w:val="ListParagraph"/>
              <w:numPr>
                <w:ilvl w:val="1"/>
                <w:numId w:val="58"/>
              </w:numPr>
              <w:ind w:hanging="357"/>
              <w:contextualSpacing w:val="0"/>
              <w:jc w:val="both"/>
              <w:rPr>
                <w:b/>
                <w:iCs/>
                <w:color w:val="000000" w:themeColor="text1"/>
              </w:rPr>
            </w:pPr>
            <w:r w:rsidRPr="00C67EC5">
              <w:rPr>
                <w:iCs/>
                <w:color w:val="000000" w:themeColor="text1"/>
              </w:rPr>
              <w:t>“Do you have stock?”</w:t>
            </w:r>
          </w:p>
          <w:p w14:paraId="2BA5E50F" w14:textId="77777777" w:rsidR="00E42F7B" w:rsidRPr="00C67EC5" w:rsidRDefault="00E42F7B">
            <w:pPr>
              <w:pStyle w:val="ListParagraph"/>
              <w:numPr>
                <w:ilvl w:val="1"/>
                <w:numId w:val="58"/>
              </w:numPr>
              <w:ind w:hanging="357"/>
              <w:contextualSpacing w:val="0"/>
              <w:jc w:val="both"/>
              <w:rPr>
                <w:b/>
                <w:iCs/>
                <w:color w:val="000000" w:themeColor="text1"/>
              </w:rPr>
            </w:pPr>
            <w:r w:rsidRPr="00C67EC5">
              <w:rPr>
                <w:iCs/>
                <w:color w:val="000000" w:themeColor="text1"/>
              </w:rPr>
              <w:t>“Do you have it in blue?”</w:t>
            </w:r>
          </w:p>
          <w:p w14:paraId="16513CCE" w14:textId="77777777" w:rsidR="00E42F7B" w:rsidRPr="00C67EC5" w:rsidRDefault="00E42F7B">
            <w:pPr>
              <w:pStyle w:val="ListParagraph"/>
              <w:numPr>
                <w:ilvl w:val="1"/>
                <w:numId w:val="58"/>
              </w:numPr>
              <w:ind w:hanging="357"/>
              <w:contextualSpacing w:val="0"/>
              <w:jc w:val="both"/>
              <w:rPr>
                <w:b/>
                <w:iCs/>
                <w:color w:val="000000" w:themeColor="text1"/>
              </w:rPr>
            </w:pPr>
            <w:r w:rsidRPr="00C67EC5">
              <w:rPr>
                <w:b/>
                <w:iCs/>
                <w:color w:val="000000" w:themeColor="text1"/>
              </w:rPr>
              <w:t>“</w:t>
            </w:r>
            <w:r w:rsidRPr="00C67EC5">
              <w:rPr>
                <w:iCs/>
                <w:color w:val="000000" w:themeColor="text1"/>
              </w:rPr>
              <w:t>How soon can you deliver?”</w:t>
            </w:r>
          </w:p>
          <w:p w14:paraId="459661D5" w14:textId="77777777" w:rsidR="00E42F7B" w:rsidRPr="00C67EC5" w:rsidRDefault="00E42F7B">
            <w:pPr>
              <w:pStyle w:val="ListParagraph"/>
              <w:numPr>
                <w:ilvl w:val="1"/>
                <w:numId w:val="58"/>
              </w:numPr>
              <w:spacing w:after="120"/>
              <w:ind w:hanging="357"/>
              <w:contextualSpacing w:val="0"/>
              <w:jc w:val="both"/>
              <w:rPr>
                <w:iCs/>
                <w:color w:val="000000" w:themeColor="text1"/>
              </w:rPr>
            </w:pPr>
            <w:r w:rsidRPr="00C67EC5">
              <w:rPr>
                <w:iCs/>
                <w:color w:val="000000" w:themeColor="text1"/>
              </w:rPr>
              <w:t>“Can I pay with my debit card?”</w:t>
            </w:r>
          </w:p>
          <w:p w14:paraId="35340EA8" w14:textId="77777777" w:rsidR="00E42F7B" w:rsidRPr="00C67EC5" w:rsidRDefault="00E42F7B">
            <w:pPr>
              <w:numPr>
                <w:ilvl w:val="0"/>
                <w:numId w:val="57"/>
              </w:numPr>
              <w:spacing w:after="120"/>
              <w:ind w:hanging="357"/>
              <w:jc w:val="both"/>
              <w:rPr>
                <w:b/>
                <w:iCs/>
                <w:color w:val="000000" w:themeColor="text1"/>
              </w:rPr>
            </w:pPr>
            <w:r w:rsidRPr="00C67EC5">
              <w:rPr>
                <w:b/>
                <w:iCs/>
                <w:color w:val="000000" w:themeColor="text1"/>
              </w:rPr>
              <w:t>Using possession language</w:t>
            </w:r>
            <w:r w:rsidRPr="00C67EC5">
              <w:rPr>
                <w:iCs/>
                <w:color w:val="000000" w:themeColor="text1"/>
              </w:rPr>
              <w:t xml:space="preserve"> - when the customer talks about how he or she will use the product, for example: “Now I can...”</w:t>
            </w:r>
          </w:p>
          <w:p w14:paraId="29231A8D" w14:textId="77777777" w:rsidR="00E42F7B" w:rsidRPr="00C67EC5" w:rsidRDefault="00E42F7B">
            <w:pPr>
              <w:numPr>
                <w:ilvl w:val="0"/>
                <w:numId w:val="57"/>
              </w:numPr>
              <w:spacing w:after="120"/>
              <w:ind w:hanging="357"/>
              <w:jc w:val="both"/>
              <w:rPr>
                <w:b/>
                <w:iCs/>
                <w:color w:val="000000" w:themeColor="text1"/>
              </w:rPr>
            </w:pPr>
            <w:r w:rsidRPr="00C67EC5">
              <w:rPr>
                <w:b/>
                <w:iCs/>
                <w:color w:val="000000" w:themeColor="text1"/>
              </w:rPr>
              <w:lastRenderedPageBreak/>
              <w:t>Asking another person’s opinion,</w:t>
            </w:r>
            <w:r w:rsidRPr="00C67EC5">
              <w:rPr>
                <w:iCs/>
                <w:color w:val="000000" w:themeColor="text1"/>
              </w:rPr>
              <w:t xml:space="preserve"> for example, “What do you think?”</w:t>
            </w:r>
          </w:p>
          <w:p w14:paraId="42BE4CB1" w14:textId="77777777" w:rsidR="00E42F7B" w:rsidRPr="00C67EC5" w:rsidRDefault="00E42F7B">
            <w:pPr>
              <w:numPr>
                <w:ilvl w:val="0"/>
                <w:numId w:val="57"/>
              </w:numPr>
              <w:spacing w:after="120"/>
              <w:ind w:hanging="357"/>
              <w:jc w:val="both"/>
              <w:rPr>
                <w:b/>
                <w:iCs/>
                <w:color w:val="000000" w:themeColor="text1"/>
              </w:rPr>
            </w:pPr>
            <w:r w:rsidRPr="00C67EC5">
              <w:rPr>
                <w:b/>
                <w:iCs/>
                <w:color w:val="000000" w:themeColor="text1"/>
              </w:rPr>
              <w:t xml:space="preserve">Change in body language, </w:t>
            </w:r>
            <w:r w:rsidRPr="00C67EC5">
              <w:rPr>
                <w:iCs/>
                <w:color w:val="000000" w:themeColor="text1"/>
              </w:rPr>
              <w:t>for example, the customer suddenly relaxes after asking questions or discussing benefits and features of the product.</w:t>
            </w:r>
          </w:p>
          <w:p w14:paraId="1991085B" w14:textId="77777777" w:rsidR="00E42F7B" w:rsidRPr="00547087" w:rsidRDefault="00E42F7B">
            <w:pPr>
              <w:numPr>
                <w:ilvl w:val="0"/>
                <w:numId w:val="57"/>
              </w:numPr>
              <w:ind w:hanging="357"/>
              <w:jc w:val="both"/>
              <w:rPr>
                <w:b/>
                <w:i/>
                <w:color w:val="000000" w:themeColor="text1"/>
              </w:rPr>
            </w:pPr>
            <w:r w:rsidRPr="00C67EC5">
              <w:rPr>
                <w:b/>
                <w:iCs/>
                <w:color w:val="000000" w:themeColor="text1"/>
              </w:rPr>
              <w:t>Touching the money,</w:t>
            </w:r>
            <w:r w:rsidRPr="00C67EC5">
              <w:rPr>
                <w:iCs/>
                <w:color w:val="000000" w:themeColor="text1"/>
              </w:rPr>
              <w:t xml:space="preserve"> for example, taking out a wallet or purse or getting out cash or credit card.</w:t>
            </w:r>
          </w:p>
        </w:tc>
      </w:tr>
    </w:tbl>
    <w:p w14:paraId="7C828550" w14:textId="77777777" w:rsidR="00E42F7B" w:rsidRDefault="00E42F7B" w:rsidP="00E42F7B">
      <w:pPr>
        <w:rPr>
          <w:bCs/>
          <w:color w:val="000000" w:themeColor="text1"/>
          <w:lang w:val="en-US"/>
        </w:rPr>
      </w:pPr>
    </w:p>
    <w:p w14:paraId="040DC550" w14:textId="77777777" w:rsidR="00E42F7B" w:rsidRDefault="00E42F7B" w:rsidP="00E42F7B">
      <w:pPr>
        <w:rPr>
          <w:bCs/>
          <w:color w:val="000000" w:themeColor="text1"/>
          <w:lang w:val="en-US"/>
        </w:rPr>
      </w:pPr>
    </w:p>
    <w:p w14:paraId="1F574BF5" w14:textId="77777777" w:rsidR="00E42F7B" w:rsidRPr="003D767F" w:rsidRDefault="00E42F7B" w:rsidP="00E42F7B">
      <w:pPr>
        <w:spacing w:after="120"/>
        <w:rPr>
          <w:bCs/>
          <w:color w:val="000000" w:themeColor="text1"/>
          <w:lang w:val="en-US"/>
        </w:rPr>
      </w:pPr>
      <w:r w:rsidRPr="003D767F">
        <w:rPr>
          <w:bCs/>
          <w:color w:val="000000" w:themeColor="text1"/>
          <w:lang w:val="en-US"/>
        </w:rPr>
        <w:t xml:space="preserve">12.2 </w:t>
      </w:r>
      <w:r>
        <w:rPr>
          <w:bCs/>
          <w:color w:val="000000" w:themeColor="text1"/>
          <w:lang w:val="en-US"/>
        </w:rPr>
        <w:tab/>
      </w:r>
      <w:r w:rsidRPr="003D767F">
        <w:rPr>
          <w:bCs/>
          <w:color w:val="000000" w:themeColor="text1"/>
          <w:lang w:val="en-US"/>
        </w:rPr>
        <w:t>Describe negative buying signals (3 marks)</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E42F7B" w:rsidRPr="003D767F" w14:paraId="518446A7" w14:textId="77777777" w:rsidTr="008B0F0C">
        <w:tc>
          <w:tcPr>
            <w:tcW w:w="5000" w:type="pct"/>
          </w:tcPr>
          <w:p w14:paraId="7309AAD3" w14:textId="77777777" w:rsidR="00E42F7B" w:rsidRPr="00285CD6" w:rsidRDefault="00E42F7B">
            <w:pPr>
              <w:pStyle w:val="ListParagraph"/>
              <w:numPr>
                <w:ilvl w:val="0"/>
                <w:numId w:val="92"/>
              </w:numPr>
              <w:spacing w:after="120"/>
              <w:ind w:left="357" w:hanging="357"/>
              <w:contextualSpacing w:val="0"/>
              <w:rPr>
                <w:i/>
                <w:iCs/>
                <w:color w:val="000000" w:themeColor="text1"/>
                <w:lang w:eastAsia="en-ZA"/>
              </w:rPr>
            </w:pPr>
            <w:r w:rsidRPr="00285CD6">
              <w:rPr>
                <w:i/>
                <w:iCs/>
                <w:color w:val="000000" w:themeColor="text1"/>
                <w:lang w:eastAsia="en-ZA"/>
              </w:rPr>
              <w:t xml:space="preserve">Mention he or she is still researching other solutions. </w:t>
            </w:r>
          </w:p>
          <w:p w14:paraId="54EB6307" w14:textId="77777777" w:rsidR="00E42F7B" w:rsidRPr="00285CD6" w:rsidRDefault="00E42F7B">
            <w:pPr>
              <w:pStyle w:val="ListParagraph"/>
              <w:numPr>
                <w:ilvl w:val="0"/>
                <w:numId w:val="92"/>
              </w:numPr>
              <w:spacing w:after="120"/>
              <w:ind w:left="357" w:hanging="357"/>
              <w:contextualSpacing w:val="0"/>
              <w:rPr>
                <w:i/>
                <w:iCs/>
                <w:color w:val="000000" w:themeColor="text1"/>
                <w:lang w:eastAsia="en-ZA"/>
              </w:rPr>
            </w:pPr>
            <w:r w:rsidRPr="00285CD6">
              <w:rPr>
                <w:i/>
                <w:iCs/>
                <w:color w:val="000000" w:themeColor="text1"/>
                <w:lang w:eastAsia="en-ZA"/>
              </w:rPr>
              <w:t>Not share budget information.</w:t>
            </w:r>
          </w:p>
          <w:p w14:paraId="6542DF7A" w14:textId="77777777" w:rsidR="00E42F7B" w:rsidRPr="00285CD6" w:rsidRDefault="00E42F7B">
            <w:pPr>
              <w:pStyle w:val="ListParagraph"/>
              <w:numPr>
                <w:ilvl w:val="0"/>
                <w:numId w:val="92"/>
              </w:numPr>
              <w:rPr>
                <w:i/>
                <w:iCs/>
                <w:color w:val="000000" w:themeColor="text1"/>
                <w:lang w:eastAsia="en-ZA"/>
              </w:rPr>
            </w:pPr>
            <w:r w:rsidRPr="00285CD6">
              <w:rPr>
                <w:i/>
                <w:iCs/>
                <w:color w:val="000000" w:themeColor="text1"/>
                <w:lang w:eastAsia="en-ZA"/>
              </w:rPr>
              <w:t>Say he or she is not interested in the product.</w:t>
            </w:r>
          </w:p>
        </w:tc>
      </w:tr>
    </w:tbl>
    <w:p w14:paraId="5A974DC2" w14:textId="77777777" w:rsidR="00E42F7B" w:rsidRDefault="00E42F7B" w:rsidP="00E42F7B">
      <w:pPr>
        <w:rPr>
          <w:bCs/>
          <w:color w:val="000000" w:themeColor="text1"/>
          <w:lang w:val="en-US"/>
        </w:rPr>
      </w:pPr>
    </w:p>
    <w:p w14:paraId="79D50809" w14:textId="77777777" w:rsidR="00E42F7B" w:rsidRPr="003D767F" w:rsidRDefault="00E42F7B" w:rsidP="00E42F7B">
      <w:pPr>
        <w:rPr>
          <w:bCs/>
          <w:color w:val="000000" w:themeColor="text1"/>
          <w:lang w:val="en-US"/>
        </w:rPr>
      </w:pPr>
    </w:p>
    <w:p w14:paraId="7CA2322F" w14:textId="77777777" w:rsidR="00E42F7B" w:rsidRPr="003D767F" w:rsidRDefault="00E42F7B" w:rsidP="00E42F7B">
      <w:pPr>
        <w:spacing w:after="120"/>
        <w:jc w:val="both"/>
        <w:rPr>
          <w:b/>
          <w:color w:val="000000" w:themeColor="text1"/>
          <w:lang w:val="en-US"/>
        </w:rPr>
      </w:pPr>
      <w:r w:rsidRPr="003D767F">
        <w:rPr>
          <w:b/>
          <w:color w:val="000000" w:themeColor="text1"/>
          <w:lang w:val="en-US"/>
        </w:rPr>
        <w:t>Question 13 (20 marks) KM03-IAC0211</w:t>
      </w:r>
    </w:p>
    <w:p w14:paraId="756C2B15" w14:textId="77777777" w:rsidR="00E42F7B" w:rsidRDefault="00E42F7B" w:rsidP="00E42F7B">
      <w:pPr>
        <w:spacing w:after="120"/>
        <w:jc w:val="both"/>
        <w:rPr>
          <w:bCs/>
          <w:color w:val="000000" w:themeColor="text1"/>
          <w:lang w:val="en-US"/>
        </w:rPr>
      </w:pPr>
      <w:r w:rsidRPr="003D767F">
        <w:rPr>
          <w:bCs/>
          <w:color w:val="000000" w:themeColor="text1"/>
          <w:lang w:val="en-US"/>
        </w:rPr>
        <w:t>List and explain 5 ways of closing a sale. For each, give an example of how to use it and an example of when to use the technique. (1 mark for each technique; 2 marks for the description and example for each; 1 mark for when to use each)</w:t>
      </w:r>
    </w:p>
    <w:tbl>
      <w:tblPr>
        <w:tblStyle w:val="TableGrid"/>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2176"/>
        <w:gridCol w:w="3922"/>
        <w:gridCol w:w="3144"/>
      </w:tblGrid>
      <w:tr w:rsidR="00E42F7B" w:rsidRPr="003D767F" w14:paraId="5A8AC7C5" w14:textId="77777777" w:rsidTr="008B0F0C">
        <w:tc>
          <w:tcPr>
            <w:tcW w:w="1177" w:type="pct"/>
            <w:tcBorders>
              <w:top w:val="single" w:sz="4" w:space="0" w:color="auto"/>
              <w:left w:val="single" w:sz="4" w:space="0" w:color="auto"/>
              <w:bottom w:val="single" w:sz="4" w:space="0" w:color="auto"/>
              <w:right w:val="single" w:sz="4" w:space="0" w:color="auto"/>
            </w:tcBorders>
            <w:shd w:val="clear" w:color="auto" w:fill="auto"/>
          </w:tcPr>
          <w:p w14:paraId="78B36B6F" w14:textId="77777777" w:rsidR="00E42F7B" w:rsidRPr="003D767F" w:rsidRDefault="00E42F7B" w:rsidP="008B0F0C">
            <w:pPr>
              <w:spacing w:line="240" w:lineRule="auto"/>
              <w:rPr>
                <w:b/>
                <w:color w:val="000000" w:themeColor="text1"/>
              </w:rPr>
            </w:pPr>
            <w:r w:rsidRPr="003D767F">
              <w:rPr>
                <w:b/>
                <w:color w:val="000000" w:themeColor="text1"/>
              </w:rPr>
              <w:t>Closing technique</w:t>
            </w:r>
          </w:p>
        </w:tc>
        <w:tc>
          <w:tcPr>
            <w:tcW w:w="2122" w:type="pct"/>
            <w:tcBorders>
              <w:top w:val="single" w:sz="4" w:space="0" w:color="auto"/>
              <w:left w:val="single" w:sz="4" w:space="0" w:color="auto"/>
              <w:bottom w:val="single" w:sz="4" w:space="0" w:color="auto"/>
              <w:right w:val="single" w:sz="4" w:space="0" w:color="auto"/>
            </w:tcBorders>
            <w:shd w:val="clear" w:color="auto" w:fill="auto"/>
          </w:tcPr>
          <w:p w14:paraId="162D6C2D" w14:textId="77777777" w:rsidR="00E42F7B" w:rsidRPr="003D767F" w:rsidRDefault="00E42F7B" w:rsidP="008B0F0C">
            <w:pPr>
              <w:spacing w:line="240" w:lineRule="auto"/>
              <w:rPr>
                <w:b/>
                <w:color w:val="000000" w:themeColor="text1"/>
              </w:rPr>
            </w:pPr>
            <w:r w:rsidRPr="003D767F">
              <w:rPr>
                <w:b/>
                <w:color w:val="000000" w:themeColor="text1"/>
              </w:rPr>
              <w:t>Description and example</w:t>
            </w:r>
          </w:p>
        </w:tc>
        <w:tc>
          <w:tcPr>
            <w:tcW w:w="1701" w:type="pct"/>
            <w:tcBorders>
              <w:top w:val="single" w:sz="4" w:space="0" w:color="auto"/>
              <w:left w:val="single" w:sz="4" w:space="0" w:color="auto"/>
              <w:bottom w:val="single" w:sz="4" w:space="0" w:color="auto"/>
              <w:right w:val="single" w:sz="4" w:space="0" w:color="auto"/>
            </w:tcBorders>
            <w:shd w:val="clear" w:color="auto" w:fill="auto"/>
          </w:tcPr>
          <w:p w14:paraId="679BAEB8" w14:textId="77777777" w:rsidR="00E42F7B" w:rsidRPr="003D767F" w:rsidRDefault="00E42F7B" w:rsidP="008B0F0C">
            <w:pPr>
              <w:spacing w:line="240" w:lineRule="auto"/>
              <w:rPr>
                <w:b/>
                <w:color w:val="000000" w:themeColor="text1"/>
              </w:rPr>
            </w:pPr>
            <w:r w:rsidRPr="003D767F">
              <w:rPr>
                <w:b/>
                <w:color w:val="000000" w:themeColor="text1"/>
              </w:rPr>
              <w:t>When to use</w:t>
            </w:r>
          </w:p>
        </w:tc>
      </w:tr>
      <w:tr w:rsidR="00E42F7B" w:rsidRPr="003D767F" w14:paraId="1D95A7CB" w14:textId="77777777" w:rsidTr="008B0F0C">
        <w:tc>
          <w:tcPr>
            <w:tcW w:w="1177" w:type="pct"/>
            <w:tcBorders>
              <w:top w:val="single" w:sz="4" w:space="0" w:color="auto"/>
              <w:left w:val="single" w:sz="4" w:space="0" w:color="000000" w:themeColor="text1"/>
              <w:bottom w:val="single" w:sz="4" w:space="0" w:color="000000" w:themeColor="text1"/>
              <w:right w:val="single" w:sz="4" w:space="0" w:color="000000" w:themeColor="text1"/>
            </w:tcBorders>
          </w:tcPr>
          <w:p w14:paraId="191EC53C" w14:textId="77777777" w:rsidR="00E42F7B" w:rsidRPr="00934360" w:rsidRDefault="00E42F7B" w:rsidP="004365CE">
            <w:pPr>
              <w:rPr>
                <w:b/>
                <w:bCs/>
                <w:i/>
                <w:iCs/>
                <w:color w:val="000000" w:themeColor="text1"/>
              </w:rPr>
            </w:pPr>
            <w:r w:rsidRPr="00934360">
              <w:rPr>
                <w:b/>
                <w:bCs/>
                <w:i/>
                <w:iCs/>
                <w:color w:val="000000" w:themeColor="text1"/>
              </w:rPr>
              <w:t>Direct close</w:t>
            </w:r>
          </w:p>
        </w:tc>
        <w:tc>
          <w:tcPr>
            <w:tcW w:w="2122" w:type="pct"/>
            <w:tcBorders>
              <w:top w:val="single" w:sz="4" w:space="0" w:color="auto"/>
              <w:left w:val="single" w:sz="4" w:space="0" w:color="000000" w:themeColor="text1"/>
              <w:bottom w:val="single" w:sz="4" w:space="0" w:color="000000" w:themeColor="text1"/>
              <w:right w:val="single" w:sz="4" w:space="0" w:color="000000" w:themeColor="text1"/>
            </w:tcBorders>
          </w:tcPr>
          <w:p w14:paraId="4C813B27" w14:textId="77777777" w:rsidR="00E42F7B" w:rsidRPr="00285CD6" w:rsidRDefault="00E42F7B" w:rsidP="004365CE">
            <w:pPr>
              <w:spacing w:after="120"/>
              <w:rPr>
                <w:i/>
                <w:iCs/>
                <w:color w:val="000000" w:themeColor="text1"/>
              </w:rPr>
            </w:pPr>
            <w:r w:rsidRPr="00285CD6">
              <w:rPr>
                <w:i/>
                <w:iCs/>
                <w:color w:val="000000" w:themeColor="text1"/>
              </w:rPr>
              <w:t>Directly asking for the close, for example:</w:t>
            </w:r>
          </w:p>
          <w:p w14:paraId="14C73564" w14:textId="77777777" w:rsidR="00E42F7B" w:rsidRPr="00285CD6" w:rsidRDefault="00E42F7B" w:rsidP="004365CE">
            <w:pPr>
              <w:spacing w:after="120"/>
              <w:rPr>
                <w:i/>
                <w:iCs/>
                <w:color w:val="000000" w:themeColor="text1"/>
              </w:rPr>
            </w:pPr>
            <w:r w:rsidRPr="00285CD6">
              <w:rPr>
                <w:i/>
                <w:iCs/>
                <w:color w:val="000000" w:themeColor="text1"/>
              </w:rPr>
              <w:t>“May I ring this up for you?”</w:t>
            </w:r>
          </w:p>
          <w:p w14:paraId="3957F839" w14:textId="77777777" w:rsidR="00E42F7B" w:rsidRPr="00285CD6" w:rsidRDefault="00E42F7B" w:rsidP="004365CE">
            <w:pPr>
              <w:rPr>
                <w:i/>
                <w:iCs/>
                <w:color w:val="000000" w:themeColor="text1"/>
              </w:rPr>
            </w:pPr>
            <w:r w:rsidRPr="00285CD6">
              <w:rPr>
                <w:i/>
                <w:iCs/>
                <w:color w:val="000000" w:themeColor="text1"/>
              </w:rPr>
              <w:t>“How would you like to pay?”</w:t>
            </w:r>
          </w:p>
        </w:tc>
        <w:tc>
          <w:tcPr>
            <w:tcW w:w="1701" w:type="pct"/>
            <w:tcBorders>
              <w:top w:val="single" w:sz="4" w:space="0" w:color="auto"/>
              <w:left w:val="single" w:sz="4" w:space="0" w:color="000000" w:themeColor="text1"/>
              <w:bottom w:val="single" w:sz="4" w:space="0" w:color="000000" w:themeColor="text1"/>
              <w:right w:val="single" w:sz="4" w:space="0" w:color="000000" w:themeColor="text1"/>
            </w:tcBorders>
          </w:tcPr>
          <w:p w14:paraId="7EDA73B3" w14:textId="77777777" w:rsidR="00E42F7B" w:rsidRPr="00285CD6" w:rsidRDefault="00E42F7B" w:rsidP="004365CE">
            <w:pPr>
              <w:rPr>
                <w:i/>
                <w:iCs/>
                <w:color w:val="000000" w:themeColor="text1"/>
              </w:rPr>
            </w:pPr>
            <w:r w:rsidRPr="00285CD6">
              <w:rPr>
                <w:i/>
                <w:iCs/>
                <w:color w:val="000000" w:themeColor="text1"/>
              </w:rPr>
              <w:t>Only use the direct close if you are pretty sure the customer is buying.</w:t>
            </w:r>
          </w:p>
        </w:tc>
      </w:tr>
      <w:tr w:rsidR="00E42F7B" w:rsidRPr="003D767F" w14:paraId="17D5C4A1" w14:textId="77777777" w:rsidTr="008B0F0C">
        <w:tc>
          <w:tcPr>
            <w:tcW w:w="11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52E3B3" w14:textId="77777777" w:rsidR="00E42F7B" w:rsidRPr="00934360" w:rsidRDefault="00E42F7B" w:rsidP="004365CE">
            <w:pPr>
              <w:rPr>
                <w:b/>
                <w:bCs/>
                <w:i/>
                <w:iCs/>
                <w:color w:val="000000" w:themeColor="text1"/>
              </w:rPr>
            </w:pPr>
            <w:r w:rsidRPr="00934360">
              <w:rPr>
                <w:b/>
                <w:bCs/>
                <w:i/>
                <w:iCs/>
                <w:color w:val="000000" w:themeColor="text1"/>
              </w:rPr>
              <w:t>Indirect close</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F61269" w14:textId="77777777" w:rsidR="00E42F7B" w:rsidRPr="00285CD6" w:rsidRDefault="00E42F7B" w:rsidP="004365CE">
            <w:pPr>
              <w:spacing w:after="120"/>
              <w:rPr>
                <w:i/>
                <w:iCs/>
                <w:color w:val="000000" w:themeColor="text1"/>
              </w:rPr>
            </w:pPr>
            <w:r w:rsidRPr="00285CD6">
              <w:rPr>
                <w:i/>
                <w:iCs/>
                <w:color w:val="000000" w:themeColor="text1"/>
              </w:rPr>
              <w:t>Confirming customer satisfaction with the offered products, for example:</w:t>
            </w:r>
          </w:p>
          <w:p w14:paraId="022D0B75" w14:textId="77777777" w:rsidR="00E42F7B" w:rsidRPr="00285CD6" w:rsidRDefault="00E42F7B" w:rsidP="004365CE">
            <w:pPr>
              <w:spacing w:after="120"/>
              <w:rPr>
                <w:i/>
                <w:iCs/>
                <w:color w:val="000000" w:themeColor="text1"/>
              </w:rPr>
            </w:pPr>
            <w:r w:rsidRPr="00285CD6">
              <w:rPr>
                <w:i/>
                <w:iCs/>
                <w:color w:val="000000" w:themeColor="text1"/>
              </w:rPr>
              <w:t>“How does this look to you?”</w:t>
            </w:r>
          </w:p>
          <w:p w14:paraId="151D3BA8" w14:textId="77777777" w:rsidR="00E42F7B" w:rsidRPr="00285CD6" w:rsidRDefault="00E42F7B" w:rsidP="004365CE">
            <w:pPr>
              <w:spacing w:after="120"/>
              <w:rPr>
                <w:i/>
                <w:iCs/>
                <w:color w:val="000000" w:themeColor="text1"/>
              </w:rPr>
            </w:pPr>
            <w:r w:rsidRPr="00285CD6">
              <w:rPr>
                <w:i/>
                <w:iCs/>
                <w:color w:val="000000" w:themeColor="text1"/>
              </w:rPr>
              <w:t>“Is this agreeable to you?”</w:t>
            </w:r>
          </w:p>
          <w:p w14:paraId="1D865FB2" w14:textId="77777777" w:rsidR="00E42F7B" w:rsidRPr="00285CD6" w:rsidRDefault="00E42F7B" w:rsidP="004365CE">
            <w:pPr>
              <w:rPr>
                <w:i/>
                <w:iCs/>
                <w:color w:val="000000" w:themeColor="text1"/>
              </w:rPr>
            </w:pPr>
            <w:r w:rsidRPr="00285CD6">
              <w:rPr>
                <w:i/>
                <w:iCs/>
                <w:color w:val="000000" w:themeColor="text1"/>
              </w:rPr>
              <w:t>“Will this then work for you?”</w:t>
            </w: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11FAF8" w14:textId="77777777" w:rsidR="00E42F7B" w:rsidRPr="00285CD6" w:rsidRDefault="00E42F7B" w:rsidP="004365CE">
            <w:pPr>
              <w:rPr>
                <w:i/>
                <w:iCs/>
                <w:color w:val="000000" w:themeColor="text1"/>
              </w:rPr>
            </w:pPr>
            <w:r w:rsidRPr="00285CD6">
              <w:rPr>
                <w:i/>
                <w:iCs/>
                <w:color w:val="000000" w:themeColor="text1"/>
              </w:rPr>
              <w:t>To get final confirmation of customer satisfaction.</w:t>
            </w:r>
          </w:p>
        </w:tc>
      </w:tr>
      <w:tr w:rsidR="00E42F7B" w:rsidRPr="003D767F" w14:paraId="3EE6B0DD" w14:textId="77777777" w:rsidTr="008B0F0C">
        <w:tc>
          <w:tcPr>
            <w:tcW w:w="11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E5015E" w14:textId="77777777" w:rsidR="00E42F7B" w:rsidRPr="00934360" w:rsidRDefault="00E42F7B" w:rsidP="004365CE">
            <w:pPr>
              <w:rPr>
                <w:b/>
                <w:bCs/>
                <w:i/>
                <w:iCs/>
                <w:color w:val="000000" w:themeColor="text1"/>
              </w:rPr>
            </w:pPr>
            <w:r w:rsidRPr="00934360">
              <w:rPr>
                <w:b/>
                <w:bCs/>
                <w:i/>
                <w:iCs/>
                <w:color w:val="000000" w:themeColor="text1"/>
              </w:rPr>
              <w:t>Balance sheet close</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726BC9" w14:textId="77777777" w:rsidR="00E42F7B" w:rsidRPr="00285CD6" w:rsidRDefault="00E42F7B" w:rsidP="004365CE">
            <w:pPr>
              <w:spacing w:after="120"/>
              <w:rPr>
                <w:i/>
                <w:iCs/>
                <w:color w:val="000000" w:themeColor="text1"/>
              </w:rPr>
            </w:pPr>
            <w:r w:rsidRPr="00285CD6">
              <w:rPr>
                <w:i/>
                <w:iCs/>
                <w:color w:val="000000" w:themeColor="text1"/>
              </w:rPr>
              <w:t>Summarising and weighing up the advantages and disadvantages, making sure the benefits or advantages (pros) outweigh the disadvantages (cons).</w:t>
            </w:r>
          </w:p>
          <w:p w14:paraId="6A9DC294" w14:textId="77777777" w:rsidR="00E42F7B" w:rsidRPr="00285CD6" w:rsidRDefault="00E42F7B" w:rsidP="004365CE">
            <w:pPr>
              <w:spacing w:after="120"/>
              <w:rPr>
                <w:i/>
                <w:iCs/>
                <w:color w:val="000000" w:themeColor="text1"/>
              </w:rPr>
            </w:pPr>
            <w:r w:rsidRPr="00285CD6">
              <w:rPr>
                <w:i/>
                <w:iCs/>
                <w:color w:val="000000" w:themeColor="text1"/>
              </w:rPr>
              <w:t xml:space="preserve">To apply this technique, list both the benefits of the purchase (the pros) </w:t>
            </w:r>
            <w:proofErr w:type="gramStart"/>
            <w:r w:rsidRPr="00285CD6">
              <w:rPr>
                <w:i/>
                <w:iCs/>
                <w:color w:val="000000" w:themeColor="text1"/>
              </w:rPr>
              <w:t>and also</w:t>
            </w:r>
            <w:proofErr w:type="gramEnd"/>
            <w:r w:rsidRPr="00285CD6">
              <w:rPr>
                <w:i/>
                <w:iCs/>
                <w:color w:val="000000" w:themeColor="text1"/>
              </w:rPr>
              <w:t xml:space="preserve"> the costs (the cons). Start with the </w:t>
            </w:r>
            <w:r w:rsidRPr="00285CD6">
              <w:rPr>
                <w:i/>
                <w:iCs/>
                <w:color w:val="000000" w:themeColor="text1"/>
              </w:rPr>
              <w:lastRenderedPageBreak/>
              <w:t xml:space="preserve">cons and keep them short. </w:t>
            </w:r>
          </w:p>
          <w:p w14:paraId="413E8953" w14:textId="77777777" w:rsidR="00E42F7B" w:rsidRPr="00285CD6" w:rsidRDefault="00E42F7B" w:rsidP="004365CE">
            <w:pPr>
              <w:spacing w:after="120"/>
              <w:rPr>
                <w:i/>
                <w:iCs/>
                <w:color w:val="000000" w:themeColor="text1"/>
              </w:rPr>
            </w:pPr>
            <w:r w:rsidRPr="00285CD6">
              <w:rPr>
                <w:i/>
                <w:iCs/>
                <w:color w:val="000000" w:themeColor="text1"/>
              </w:rPr>
              <w:t>Example:</w:t>
            </w:r>
          </w:p>
          <w:p w14:paraId="1726FBAA" w14:textId="77777777" w:rsidR="00E42F7B" w:rsidRPr="00285CD6" w:rsidRDefault="00E42F7B" w:rsidP="004365CE">
            <w:pPr>
              <w:spacing w:after="120"/>
              <w:rPr>
                <w:rFonts w:ascii="Times New Roman" w:hAnsi="Times New Roman"/>
                <w:i/>
                <w:iCs/>
                <w:color w:val="000000" w:themeColor="text1"/>
                <w:szCs w:val="24"/>
              </w:rPr>
            </w:pPr>
            <w:r w:rsidRPr="00285CD6">
              <w:rPr>
                <w:i/>
                <w:iCs/>
                <w:color w:val="000000" w:themeColor="text1"/>
              </w:rPr>
              <w:t xml:space="preserve">“Well, although it costs this much and is a bit big, it will sound </w:t>
            </w:r>
            <w:proofErr w:type="gramStart"/>
            <w:r w:rsidRPr="00285CD6">
              <w:rPr>
                <w:i/>
                <w:iCs/>
                <w:color w:val="000000" w:themeColor="text1"/>
              </w:rPr>
              <w:t>really good</w:t>
            </w:r>
            <w:proofErr w:type="gramEnd"/>
            <w:r w:rsidRPr="00285CD6">
              <w:rPr>
                <w:i/>
                <w:iCs/>
                <w:color w:val="000000" w:themeColor="text1"/>
              </w:rPr>
              <w:t xml:space="preserve"> and fit well into your house decor.</w:t>
            </w:r>
          </w:p>
          <w:p w14:paraId="4D915950" w14:textId="77777777" w:rsidR="00E42F7B" w:rsidRPr="00285CD6" w:rsidRDefault="00E42F7B" w:rsidP="004365CE">
            <w:pPr>
              <w:rPr>
                <w:i/>
                <w:iCs/>
                <w:color w:val="000000" w:themeColor="text1"/>
              </w:rPr>
            </w:pPr>
            <w:r w:rsidRPr="00285CD6">
              <w:rPr>
                <w:i/>
                <w:iCs/>
                <w:color w:val="000000" w:themeColor="text1"/>
              </w:rPr>
              <w:t xml:space="preserve">Let's weigh things up. You're not getting..., but you are well within your budget and will have..., ...and </w:t>
            </w:r>
            <w:proofErr w:type="gramStart"/>
            <w:r w:rsidRPr="00285CD6">
              <w:rPr>
                <w:i/>
                <w:iCs/>
                <w:color w:val="000000" w:themeColor="text1"/>
              </w:rPr>
              <w:t>....Hmm</w:t>
            </w:r>
            <w:proofErr w:type="gramEnd"/>
            <w:r w:rsidRPr="00285CD6">
              <w:rPr>
                <w:i/>
                <w:iCs/>
                <w:color w:val="000000" w:themeColor="text1"/>
              </w:rPr>
              <w:t>. That's good!”</w:t>
            </w: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1C2083" w14:textId="77777777" w:rsidR="00E42F7B" w:rsidRPr="00285CD6" w:rsidRDefault="00E42F7B" w:rsidP="004365CE">
            <w:pPr>
              <w:spacing w:after="120"/>
              <w:rPr>
                <w:i/>
                <w:iCs/>
                <w:color w:val="000000" w:themeColor="text1"/>
              </w:rPr>
            </w:pPr>
            <w:r w:rsidRPr="00285CD6">
              <w:rPr>
                <w:i/>
                <w:iCs/>
                <w:color w:val="000000" w:themeColor="text1"/>
              </w:rPr>
              <w:lastRenderedPageBreak/>
              <w:t xml:space="preserve">To make an appeal to the rational (thinking) side of the customer. </w:t>
            </w:r>
          </w:p>
          <w:p w14:paraId="3E18223F" w14:textId="77777777" w:rsidR="00E42F7B" w:rsidRPr="00285CD6" w:rsidRDefault="00E42F7B" w:rsidP="004365CE">
            <w:pPr>
              <w:rPr>
                <w:i/>
                <w:iCs/>
                <w:color w:val="000000" w:themeColor="text1"/>
              </w:rPr>
            </w:pPr>
            <w:r w:rsidRPr="00285CD6">
              <w:rPr>
                <w:i/>
                <w:iCs/>
                <w:color w:val="000000" w:themeColor="text1"/>
              </w:rPr>
              <w:t xml:space="preserve">In most situations, the customer has already convinced him- or herself they need to buy the product. </w:t>
            </w:r>
          </w:p>
        </w:tc>
      </w:tr>
      <w:tr w:rsidR="00E42F7B" w:rsidRPr="003D767F" w14:paraId="5CEFEA53" w14:textId="77777777" w:rsidTr="008B0F0C">
        <w:tc>
          <w:tcPr>
            <w:tcW w:w="11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1BF04B" w14:textId="77777777" w:rsidR="00E42F7B" w:rsidRPr="00934360" w:rsidRDefault="00E42F7B" w:rsidP="004365CE">
            <w:pPr>
              <w:rPr>
                <w:b/>
                <w:bCs/>
                <w:i/>
                <w:iCs/>
                <w:color w:val="000000" w:themeColor="text1"/>
              </w:rPr>
            </w:pPr>
            <w:r w:rsidRPr="00934360">
              <w:rPr>
                <w:b/>
                <w:bCs/>
                <w:i/>
                <w:iCs/>
                <w:color w:val="000000" w:themeColor="text1"/>
              </w:rPr>
              <w:t>Puppy-dog close</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DE3733" w14:textId="77777777" w:rsidR="00E42F7B" w:rsidRPr="00285CD6" w:rsidRDefault="00E42F7B" w:rsidP="004365CE">
            <w:pPr>
              <w:rPr>
                <w:i/>
                <w:iCs/>
                <w:color w:val="000000" w:themeColor="text1"/>
              </w:rPr>
            </w:pPr>
            <w:r w:rsidRPr="00285CD6">
              <w:rPr>
                <w:i/>
                <w:iCs/>
                <w:color w:val="000000" w:themeColor="text1"/>
              </w:rPr>
              <w:t>Letting the customer take home the product with the option of returning it of he or she is not happy.</w:t>
            </w: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F88415" w14:textId="77777777" w:rsidR="00E42F7B" w:rsidRPr="00285CD6" w:rsidRDefault="00E42F7B" w:rsidP="004365CE">
            <w:pPr>
              <w:rPr>
                <w:i/>
                <w:iCs/>
                <w:color w:val="000000" w:themeColor="text1"/>
              </w:rPr>
            </w:pPr>
            <w:r w:rsidRPr="00285CD6">
              <w:rPr>
                <w:i/>
                <w:iCs/>
                <w:color w:val="000000" w:themeColor="text1"/>
              </w:rPr>
              <w:t>When you are confident what you are selling has lots of appeal and will be hard to give up once it has been used and enjoyed.</w:t>
            </w:r>
          </w:p>
        </w:tc>
      </w:tr>
      <w:tr w:rsidR="00E42F7B" w:rsidRPr="003D767F" w14:paraId="2F38E277" w14:textId="77777777" w:rsidTr="008B0F0C">
        <w:tc>
          <w:tcPr>
            <w:tcW w:w="11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FD640A" w14:textId="77777777" w:rsidR="00E42F7B" w:rsidRPr="00934360" w:rsidRDefault="00E42F7B" w:rsidP="004365CE">
            <w:pPr>
              <w:rPr>
                <w:b/>
                <w:bCs/>
                <w:i/>
                <w:iCs/>
                <w:color w:val="000000" w:themeColor="text1"/>
              </w:rPr>
            </w:pPr>
            <w:r w:rsidRPr="00934360">
              <w:rPr>
                <w:b/>
                <w:bCs/>
                <w:i/>
                <w:iCs/>
                <w:color w:val="000000" w:themeColor="text1"/>
              </w:rPr>
              <w:t>Assumptive close</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F3D76E" w14:textId="77777777" w:rsidR="00E42F7B" w:rsidRPr="00285CD6" w:rsidRDefault="00E42F7B" w:rsidP="004365CE">
            <w:pPr>
              <w:spacing w:after="120"/>
              <w:rPr>
                <w:i/>
                <w:iCs/>
                <w:color w:val="000000" w:themeColor="text1"/>
              </w:rPr>
            </w:pPr>
            <w:r w:rsidRPr="00285CD6">
              <w:rPr>
                <w:i/>
                <w:iCs/>
                <w:color w:val="000000" w:themeColor="text1"/>
              </w:rPr>
              <w:t xml:space="preserve">It wraps up the sale, </w:t>
            </w:r>
            <w:proofErr w:type="gramStart"/>
            <w:r w:rsidRPr="00285CD6">
              <w:rPr>
                <w:i/>
                <w:iCs/>
                <w:color w:val="000000" w:themeColor="text1"/>
              </w:rPr>
              <w:t>assuming that</w:t>
            </w:r>
            <w:proofErr w:type="gramEnd"/>
            <w:r w:rsidRPr="00285CD6">
              <w:rPr>
                <w:i/>
                <w:iCs/>
                <w:color w:val="000000" w:themeColor="text1"/>
              </w:rPr>
              <w:t xml:space="preserve"> the customer has already agreed to purchase the product, not giving the customer a chance to object, for example:</w:t>
            </w:r>
          </w:p>
          <w:p w14:paraId="569C8448" w14:textId="77777777" w:rsidR="00E42F7B" w:rsidRPr="00285CD6" w:rsidRDefault="00E42F7B" w:rsidP="004365CE">
            <w:pPr>
              <w:spacing w:after="120"/>
              <w:rPr>
                <w:i/>
                <w:iCs/>
                <w:color w:val="000000" w:themeColor="text1"/>
              </w:rPr>
            </w:pPr>
            <w:r w:rsidRPr="00285CD6">
              <w:rPr>
                <w:i/>
                <w:iCs/>
                <w:color w:val="000000" w:themeColor="text1"/>
              </w:rPr>
              <w:t>“This sound system is just a killer. And I promise you will fall in love with it. Now, do you want it in red or black?”</w:t>
            </w:r>
          </w:p>
          <w:p w14:paraId="4D8B9885" w14:textId="77777777" w:rsidR="00E42F7B" w:rsidRPr="00285CD6" w:rsidRDefault="00E42F7B" w:rsidP="004365CE">
            <w:pPr>
              <w:spacing w:after="120"/>
              <w:rPr>
                <w:i/>
                <w:iCs/>
                <w:color w:val="000000" w:themeColor="text1"/>
              </w:rPr>
            </w:pPr>
            <w:r w:rsidRPr="00285CD6">
              <w:rPr>
                <w:i/>
                <w:iCs/>
                <w:color w:val="000000" w:themeColor="text1"/>
              </w:rPr>
              <w:t>“When shall we deliver it to you?”</w:t>
            </w:r>
          </w:p>
          <w:p w14:paraId="7F670266" w14:textId="77777777" w:rsidR="00E42F7B" w:rsidRPr="00285CD6" w:rsidRDefault="00E42F7B" w:rsidP="004365CE">
            <w:pPr>
              <w:spacing w:after="120"/>
              <w:rPr>
                <w:rFonts w:ascii="Times New Roman" w:hAnsi="Times New Roman"/>
                <w:i/>
                <w:iCs/>
                <w:color w:val="000000" w:themeColor="text1"/>
                <w:szCs w:val="24"/>
              </w:rPr>
            </w:pPr>
            <w:r w:rsidRPr="00285CD6">
              <w:rPr>
                <w:i/>
                <w:iCs/>
                <w:color w:val="000000" w:themeColor="text1"/>
              </w:rPr>
              <w:t>“What will your friends say when they see it?”</w:t>
            </w:r>
          </w:p>
          <w:p w14:paraId="2DD40C53" w14:textId="77777777" w:rsidR="00E42F7B" w:rsidRPr="00285CD6" w:rsidRDefault="00E42F7B" w:rsidP="004365CE">
            <w:pPr>
              <w:rPr>
                <w:i/>
                <w:iCs/>
                <w:color w:val="000000" w:themeColor="text1"/>
              </w:rPr>
            </w:pPr>
            <w:r w:rsidRPr="00285CD6">
              <w:rPr>
                <w:i/>
                <w:iCs/>
                <w:color w:val="000000" w:themeColor="text1"/>
              </w:rPr>
              <w:t>“Will 20 cases be enough?”</w:t>
            </w: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E99D00" w14:textId="77777777" w:rsidR="00E42F7B" w:rsidRPr="00285CD6" w:rsidRDefault="00E42F7B" w:rsidP="004365CE">
            <w:pPr>
              <w:rPr>
                <w:i/>
                <w:iCs/>
                <w:color w:val="000000" w:themeColor="text1"/>
              </w:rPr>
            </w:pPr>
            <w:r w:rsidRPr="00285CD6">
              <w:rPr>
                <w:i/>
                <w:iCs/>
                <w:color w:val="000000" w:themeColor="text1"/>
              </w:rPr>
              <w:t>This technique must be used with caution as it can backfire on you, and you lose the sale.</w:t>
            </w:r>
          </w:p>
        </w:tc>
      </w:tr>
      <w:tr w:rsidR="00E42F7B" w:rsidRPr="003D767F" w14:paraId="0C2558A7" w14:textId="77777777" w:rsidTr="008B0F0C">
        <w:tc>
          <w:tcPr>
            <w:tcW w:w="11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54C46D" w14:textId="77777777" w:rsidR="00E42F7B" w:rsidRPr="00934360" w:rsidRDefault="00E42F7B" w:rsidP="004365CE">
            <w:pPr>
              <w:rPr>
                <w:b/>
                <w:bCs/>
                <w:i/>
                <w:iCs/>
                <w:color w:val="000000" w:themeColor="text1"/>
              </w:rPr>
            </w:pPr>
            <w:r w:rsidRPr="00934360">
              <w:rPr>
                <w:b/>
                <w:bCs/>
                <w:i/>
                <w:iCs/>
                <w:color w:val="000000" w:themeColor="text1"/>
              </w:rPr>
              <w:t>Emotional appeal</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00513B" w14:textId="77777777" w:rsidR="00E42F7B" w:rsidRPr="00285CD6" w:rsidRDefault="00E42F7B" w:rsidP="004365CE">
            <w:pPr>
              <w:spacing w:after="120"/>
              <w:rPr>
                <w:i/>
                <w:iCs/>
                <w:color w:val="000000" w:themeColor="text1"/>
              </w:rPr>
            </w:pPr>
            <w:r w:rsidRPr="00285CD6">
              <w:rPr>
                <w:i/>
                <w:iCs/>
                <w:color w:val="000000" w:themeColor="text1"/>
              </w:rPr>
              <w:t>Emotional appeals include:</w:t>
            </w:r>
          </w:p>
          <w:p w14:paraId="2E3910C9" w14:textId="77777777" w:rsidR="00E42F7B" w:rsidRPr="00285CD6" w:rsidRDefault="00E42F7B">
            <w:pPr>
              <w:pStyle w:val="ListParagraph"/>
              <w:numPr>
                <w:ilvl w:val="0"/>
                <w:numId w:val="60"/>
              </w:numPr>
              <w:spacing w:after="120"/>
              <w:contextualSpacing w:val="0"/>
              <w:rPr>
                <w:i/>
                <w:iCs/>
                <w:color w:val="000000" w:themeColor="text1"/>
              </w:rPr>
            </w:pPr>
            <w:r w:rsidRPr="00285CD6">
              <w:rPr>
                <w:i/>
                <w:iCs/>
                <w:color w:val="000000" w:themeColor="text1"/>
              </w:rPr>
              <w:t xml:space="preserve">The </w:t>
            </w:r>
            <w:r w:rsidRPr="00285CD6">
              <w:rPr>
                <w:b/>
                <w:i/>
                <w:iCs/>
                <w:color w:val="000000" w:themeColor="text1"/>
              </w:rPr>
              <w:t>possibility of loss</w:t>
            </w:r>
            <w:r w:rsidRPr="00285CD6">
              <w:rPr>
                <w:i/>
                <w:iCs/>
                <w:color w:val="000000" w:themeColor="text1"/>
              </w:rPr>
              <w:t xml:space="preserve"> close. The sales advisor tries to close a sale by noting that the product is going to be sold out or that it won’t be available at ‘this rock bottom price’ any longer, or saying, “We have only three of these left. I'll write it up now to make sure you get one.” This close appeals to the customer’s sense of regret or </w:t>
            </w:r>
            <w:r w:rsidRPr="00285CD6">
              <w:rPr>
                <w:i/>
                <w:iCs/>
                <w:color w:val="000000" w:themeColor="text1"/>
              </w:rPr>
              <w:lastRenderedPageBreak/>
              <w:t>fear of losing out.</w:t>
            </w:r>
          </w:p>
          <w:p w14:paraId="5E45CC61" w14:textId="77777777" w:rsidR="00E42F7B" w:rsidRPr="00285CD6" w:rsidRDefault="00E42F7B">
            <w:pPr>
              <w:pStyle w:val="ListParagraph"/>
              <w:numPr>
                <w:ilvl w:val="0"/>
                <w:numId w:val="59"/>
              </w:numPr>
              <w:spacing w:after="120"/>
              <w:ind w:left="357" w:hanging="357"/>
              <w:contextualSpacing w:val="0"/>
              <w:rPr>
                <w:i/>
                <w:iCs/>
                <w:color w:val="000000" w:themeColor="text1"/>
              </w:rPr>
            </w:pPr>
            <w:r w:rsidRPr="00285CD6">
              <w:rPr>
                <w:i/>
                <w:iCs/>
                <w:color w:val="000000" w:themeColor="text1"/>
              </w:rPr>
              <w:t xml:space="preserve">The </w:t>
            </w:r>
            <w:r w:rsidRPr="00285CD6">
              <w:rPr>
                <w:b/>
                <w:i/>
                <w:iCs/>
                <w:color w:val="000000" w:themeColor="text1"/>
              </w:rPr>
              <w:t>cradle to grave</w:t>
            </w:r>
            <w:r w:rsidRPr="00285CD6">
              <w:rPr>
                <w:i/>
                <w:iCs/>
                <w:color w:val="000000" w:themeColor="text1"/>
              </w:rPr>
              <w:t xml:space="preserve"> close. The sales advisor rebuts the customer’s objection that it is too soon to buy by saying it is never too soon to make a major life purchase. This close also appeals to the customer’s sense of regret.</w:t>
            </w:r>
          </w:p>
          <w:p w14:paraId="36BE8B84" w14:textId="77777777" w:rsidR="00E42F7B" w:rsidRPr="00285CD6" w:rsidRDefault="00E42F7B">
            <w:pPr>
              <w:pStyle w:val="ListParagraph"/>
              <w:numPr>
                <w:ilvl w:val="0"/>
                <w:numId w:val="59"/>
              </w:numPr>
              <w:spacing w:after="120"/>
              <w:ind w:left="357" w:hanging="357"/>
              <w:contextualSpacing w:val="0"/>
              <w:rPr>
                <w:i/>
                <w:iCs/>
                <w:color w:val="000000" w:themeColor="text1"/>
              </w:rPr>
            </w:pPr>
            <w:r w:rsidRPr="00285CD6">
              <w:rPr>
                <w:b/>
                <w:i/>
                <w:iCs/>
                <w:color w:val="000000" w:themeColor="text1"/>
              </w:rPr>
              <w:t>Sales contest</w:t>
            </w:r>
            <w:r w:rsidRPr="00285CD6">
              <w:rPr>
                <w:i/>
                <w:iCs/>
                <w:color w:val="000000" w:themeColor="text1"/>
              </w:rPr>
              <w:t xml:space="preserve"> close. The sales advisor offers a small incentive to the customer, such as a modest rebate, justifying that the salesperson stands to gain if the sale is closed, for example:</w:t>
            </w:r>
          </w:p>
          <w:p w14:paraId="46FB1E78" w14:textId="77777777" w:rsidR="00E42F7B" w:rsidRPr="00285CD6" w:rsidRDefault="00E42F7B" w:rsidP="004365CE">
            <w:pPr>
              <w:ind w:left="360"/>
              <w:rPr>
                <w:i/>
                <w:iCs/>
                <w:color w:val="000000" w:themeColor="text1"/>
              </w:rPr>
            </w:pPr>
            <w:r w:rsidRPr="00285CD6">
              <w:rPr>
                <w:i/>
                <w:iCs/>
                <w:color w:val="000000" w:themeColor="text1"/>
              </w:rPr>
              <w:t>“If I make this close, I am standing a chance to be salesperson-of-the-year.” This appeals to the customer’s sense of guilt.</w:t>
            </w: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CCC16E" w14:textId="77777777" w:rsidR="00E42F7B" w:rsidRPr="00285CD6" w:rsidRDefault="00E42F7B" w:rsidP="004365CE">
            <w:pPr>
              <w:rPr>
                <w:i/>
                <w:iCs/>
                <w:color w:val="000000" w:themeColor="text1"/>
              </w:rPr>
            </w:pPr>
            <w:r w:rsidRPr="00285CD6">
              <w:rPr>
                <w:i/>
                <w:iCs/>
                <w:color w:val="000000" w:themeColor="text1"/>
              </w:rPr>
              <w:lastRenderedPageBreak/>
              <w:t>Emotional appeals are powerful for closing the sale, but the customer may later resent you.</w:t>
            </w:r>
          </w:p>
        </w:tc>
      </w:tr>
      <w:tr w:rsidR="00E42F7B" w:rsidRPr="003D767F" w14:paraId="3014A7FC" w14:textId="77777777" w:rsidTr="008B0F0C">
        <w:tc>
          <w:tcPr>
            <w:tcW w:w="11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C6C148" w14:textId="77777777" w:rsidR="00E42F7B" w:rsidRPr="00934360" w:rsidRDefault="00E42F7B" w:rsidP="004365CE">
            <w:pPr>
              <w:rPr>
                <w:b/>
                <w:bCs/>
                <w:i/>
                <w:iCs/>
                <w:color w:val="000000" w:themeColor="text1"/>
              </w:rPr>
            </w:pPr>
            <w:r w:rsidRPr="00934360">
              <w:rPr>
                <w:b/>
                <w:bCs/>
                <w:i/>
                <w:iCs/>
                <w:color w:val="000000" w:themeColor="text1"/>
              </w:rPr>
              <w:t>Minor point close</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F1ACFD" w14:textId="77777777" w:rsidR="00E42F7B" w:rsidRPr="00285CD6" w:rsidRDefault="00E42F7B" w:rsidP="004365CE">
            <w:pPr>
              <w:spacing w:after="120"/>
              <w:rPr>
                <w:i/>
                <w:iCs/>
                <w:color w:val="000000" w:themeColor="text1"/>
              </w:rPr>
            </w:pPr>
            <w:proofErr w:type="gramStart"/>
            <w:r w:rsidRPr="00285CD6">
              <w:rPr>
                <w:i/>
                <w:iCs/>
                <w:color w:val="000000" w:themeColor="text1"/>
              </w:rPr>
              <w:t>Assuming that</w:t>
            </w:r>
            <w:proofErr w:type="gramEnd"/>
            <w:r w:rsidRPr="00285CD6">
              <w:rPr>
                <w:i/>
                <w:iCs/>
                <w:color w:val="000000" w:themeColor="text1"/>
              </w:rPr>
              <w:t xml:space="preserve"> agreement on a minor issue means agreement about the sale, for example:</w:t>
            </w:r>
          </w:p>
          <w:p w14:paraId="10864AD7" w14:textId="77777777" w:rsidR="00E42F7B" w:rsidRPr="00285CD6" w:rsidRDefault="00E42F7B" w:rsidP="004365CE">
            <w:pPr>
              <w:spacing w:after="120"/>
              <w:rPr>
                <w:i/>
                <w:iCs/>
                <w:color w:val="000000" w:themeColor="text1"/>
              </w:rPr>
            </w:pPr>
            <w:r w:rsidRPr="00285CD6">
              <w:rPr>
                <w:i/>
                <w:iCs/>
                <w:color w:val="000000" w:themeColor="text1"/>
              </w:rPr>
              <w:t>“Would you want our wireless service with the package? No? Alright, we’ll leave it without the wireless.”</w:t>
            </w:r>
          </w:p>
          <w:p w14:paraId="0AF1E749" w14:textId="77777777" w:rsidR="00E42F7B" w:rsidRPr="00285CD6" w:rsidRDefault="00E42F7B" w:rsidP="004365CE">
            <w:pPr>
              <w:spacing w:after="120"/>
              <w:rPr>
                <w:i/>
                <w:iCs/>
                <w:color w:val="000000" w:themeColor="text1"/>
              </w:rPr>
            </w:pPr>
            <w:r w:rsidRPr="00285CD6">
              <w:rPr>
                <w:i/>
                <w:iCs/>
                <w:color w:val="000000" w:themeColor="text1"/>
              </w:rPr>
              <w:t>“Since the trim will match your other appliances so well, let's ring it up.”</w:t>
            </w:r>
          </w:p>
          <w:p w14:paraId="7D429270" w14:textId="77777777" w:rsidR="00E42F7B" w:rsidRPr="00285CD6" w:rsidRDefault="00E42F7B" w:rsidP="004365CE">
            <w:pPr>
              <w:spacing w:after="120"/>
              <w:rPr>
                <w:rFonts w:ascii="Times New Roman" w:hAnsi="Times New Roman"/>
                <w:i/>
                <w:iCs/>
                <w:color w:val="000000" w:themeColor="text1"/>
                <w:szCs w:val="24"/>
              </w:rPr>
            </w:pPr>
            <w:r w:rsidRPr="00285CD6">
              <w:rPr>
                <w:i/>
                <w:iCs/>
                <w:color w:val="000000" w:themeColor="text1"/>
              </w:rPr>
              <w:t>“If you chose this one, which model would you prefer?”</w:t>
            </w:r>
          </w:p>
          <w:p w14:paraId="7DF8D85B" w14:textId="77777777" w:rsidR="00E42F7B" w:rsidRPr="00285CD6" w:rsidRDefault="00E42F7B" w:rsidP="004365CE">
            <w:pPr>
              <w:rPr>
                <w:i/>
                <w:iCs/>
                <w:color w:val="000000" w:themeColor="text1"/>
              </w:rPr>
            </w:pPr>
            <w:r w:rsidRPr="00285CD6">
              <w:rPr>
                <w:i/>
                <w:iCs/>
                <w:color w:val="000000" w:themeColor="text1"/>
              </w:rPr>
              <w:t>“There are five shades available. Which do you like the best?”</w:t>
            </w: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911D0F" w14:textId="77777777" w:rsidR="00E42F7B" w:rsidRPr="00285CD6" w:rsidRDefault="00E42F7B" w:rsidP="004365CE">
            <w:pPr>
              <w:rPr>
                <w:i/>
                <w:iCs/>
                <w:color w:val="000000" w:themeColor="text1"/>
              </w:rPr>
            </w:pPr>
            <w:r w:rsidRPr="00285CD6">
              <w:rPr>
                <w:i/>
                <w:iCs/>
                <w:color w:val="000000" w:themeColor="text1"/>
              </w:rPr>
              <w:t>When the customer has given buying signals for the main product but not the add-on product or service.</w:t>
            </w:r>
          </w:p>
        </w:tc>
      </w:tr>
      <w:tr w:rsidR="00E42F7B" w:rsidRPr="003D767F" w14:paraId="31417D99" w14:textId="77777777" w:rsidTr="008B0F0C">
        <w:tc>
          <w:tcPr>
            <w:tcW w:w="11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7D38BA" w14:textId="77777777" w:rsidR="00E42F7B" w:rsidRPr="00934360" w:rsidRDefault="00E42F7B" w:rsidP="004365CE">
            <w:pPr>
              <w:rPr>
                <w:b/>
                <w:bCs/>
                <w:i/>
                <w:iCs/>
                <w:color w:val="000000" w:themeColor="text1"/>
              </w:rPr>
            </w:pPr>
            <w:proofErr w:type="gramStart"/>
            <w:r w:rsidRPr="00934360">
              <w:rPr>
                <w:b/>
                <w:bCs/>
                <w:i/>
                <w:iCs/>
                <w:color w:val="000000" w:themeColor="text1"/>
              </w:rPr>
              <w:t>Alternative choice</w:t>
            </w:r>
            <w:proofErr w:type="gramEnd"/>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F60AAB" w14:textId="77777777" w:rsidR="00E42F7B" w:rsidRPr="00285CD6" w:rsidRDefault="00E42F7B" w:rsidP="004365CE">
            <w:pPr>
              <w:spacing w:after="120"/>
              <w:rPr>
                <w:i/>
                <w:iCs/>
                <w:color w:val="000000" w:themeColor="text1"/>
              </w:rPr>
            </w:pPr>
            <w:r w:rsidRPr="00285CD6">
              <w:rPr>
                <w:i/>
                <w:iCs/>
                <w:color w:val="000000" w:themeColor="text1"/>
              </w:rPr>
              <w:t>Acting as if the customer has already decided to buy, and the only question left is which of a limited number of options they should choose, for example:</w:t>
            </w:r>
          </w:p>
          <w:p w14:paraId="1B040675" w14:textId="77777777" w:rsidR="00E42F7B" w:rsidRPr="00285CD6" w:rsidRDefault="00E42F7B" w:rsidP="004365CE">
            <w:pPr>
              <w:spacing w:after="120"/>
              <w:rPr>
                <w:i/>
                <w:iCs/>
                <w:color w:val="000000" w:themeColor="text1"/>
              </w:rPr>
            </w:pPr>
            <w:r w:rsidRPr="00285CD6">
              <w:rPr>
                <w:i/>
                <w:iCs/>
                <w:color w:val="000000" w:themeColor="text1"/>
              </w:rPr>
              <w:t>“Will this be cash or credit card?”</w:t>
            </w:r>
          </w:p>
          <w:p w14:paraId="04788329" w14:textId="77777777" w:rsidR="00E42F7B" w:rsidRPr="00285CD6" w:rsidRDefault="00E42F7B" w:rsidP="004365CE">
            <w:pPr>
              <w:spacing w:after="120"/>
              <w:rPr>
                <w:i/>
                <w:iCs/>
                <w:color w:val="000000" w:themeColor="text1"/>
              </w:rPr>
            </w:pPr>
            <w:r w:rsidRPr="00285CD6">
              <w:rPr>
                <w:i/>
                <w:iCs/>
                <w:color w:val="000000" w:themeColor="text1"/>
              </w:rPr>
              <w:lastRenderedPageBreak/>
              <w:t>“Would you like it in silver or white?”</w:t>
            </w:r>
          </w:p>
          <w:p w14:paraId="1E4C6868" w14:textId="77777777" w:rsidR="00E42F7B" w:rsidRPr="00285CD6" w:rsidRDefault="00E42F7B" w:rsidP="004365CE">
            <w:pPr>
              <w:spacing w:after="120"/>
              <w:rPr>
                <w:i/>
                <w:iCs/>
                <w:color w:val="000000" w:themeColor="text1"/>
              </w:rPr>
            </w:pPr>
            <w:r w:rsidRPr="00285CD6">
              <w:rPr>
                <w:i/>
                <w:iCs/>
                <w:color w:val="000000" w:themeColor="text1"/>
              </w:rPr>
              <w:t>“Would you like one packet or two?”</w:t>
            </w:r>
          </w:p>
          <w:p w14:paraId="744E0D35" w14:textId="77777777" w:rsidR="00E42F7B" w:rsidRPr="00285CD6" w:rsidRDefault="00E42F7B" w:rsidP="004365CE">
            <w:pPr>
              <w:rPr>
                <w:i/>
                <w:iCs/>
                <w:color w:val="000000" w:themeColor="text1"/>
              </w:rPr>
            </w:pPr>
            <w:r w:rsidRPr="00285CD6">
              <w:rPr>
                <w:i/>
                <w:iCs/>
                <w:color w:val="000000" w:themeColor="text1"/>
              </w:rPr>
              <w:t>“Which of these three instruments seems best for you?”</w:t>
            </w: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5DA9A1" w14:textId="77777777" w:rsidR="00E42F7B" w:rsidRPr="00285CD6" w:rsidRDefault="00E42F7B" w:rsidP="004365CE">
            <w:pPr>
              <w:rPr>
                <w:i/>
                <w:iCs/>
                <w:color w:val="000000" w:themeColor="text1"/>
              </w:rPr>
            </w:pPr>
            <w:r w:rsidRPr="00285CD6">
              <w:rPr>
                <w:i/>
                <w:iCs/>
                <w:color w:val="000000" w:themeColor="text1"/>
              </w:rPr>
              <w:lastRenderedPageBreak/>
              <w:t>When clear buying signals are present.</w:t>
            </w:r>
          </w:p>
        </w:tc>
      </w:tr>
      <w:tr w:rsidR="00E42F7B" w:rsidRPr="003D767F" w14:paraId="5FFD5357" w14:textId="77777777" w:rsidTr="008B0F0C">
        <w:tc>
          <w:tcPr>
            <w:tcW w:w="11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7C3704" w14:textId="77777777" w:rsidR="00E42F7B" w:rsidRPr="00934360" w:rsidRDefault="00E42F7B" w:rsidP="004365CE">
            <w:pPr>
              <w:rPr>
                <w:b/>
                <w:bCs/>
                <w:i/>
                <w:iCs/>
                <w:color w:val="000000" w:themeColor="text1"/>
              </w:rPr>
            </w:pPr>
            <w:r w:rsidRPr="00934360">
              <w:rPr>
                <w:b/>
                <w:bCs/>
                <w:i/>
                <w:iCs/>
                <w:color w:val="000000" w:themeColor="text1"/>
              </w:rPr>
              <w:lastRenderedPageBreak/>
              <w:t>Trial close</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576587" w14:textId="77777777" w:rsidR="00E42F7B" w:rsidRPr="00285CD6" w:rsidRDefault="00E42F7B" w:rsidP="004365CE">
            <w:pPr>
              <w:spacing w:after="120"/>
              <w:rPr>
                <w:i/>
                <w:iCs/>
                <w:color w:val="000000" w:themeColor="text1"/>
              </w:rPr>
            </w:pPr>
            <w:r w:rsidRPr="00285CD6">
              <w:rPr>
                <w:i/>
                <w:iCs/>
                <w:color w:val="000000" w:themeColor="text1"/>
              </w:rPr>
              <w:t>Testing the water in such a way that the sale can continue if the customer says “No”. It asks the customer to make small decisions that may eventually add up to a completed sale, for example:</w:t>
            </w:r>
          </w:p>
          <w:p w14:paraId="03DEB40E" w14:textId="77777777" w:rsidR="00E42F7B" w:rsidRPr="00285CD6" w:rsidRDefault="00E42F7B" w:rsidP="004365CE">
            <w:pPr>
              <w:rPr>
                <w:i/>
                <w:iCs/>
                <w:color w:val="000000" w:themeColor="text1"/>
              </w:rPr>
            </w:pPr>
            <w:r w:rsidRPr="00285CD6">
              <w:rPr>
                <w:i/>
                <w:iCs/>
                <w:color w:val="000000" w:themeColor="text1"/>
              </w:rPr>
              <w:t>“You will want it delivered by the weekend, won’t you?”</w:t>
            </w: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AE1F8E" w14:textId="77777777" w:rsidR="00E42F7B" w:rsidRPr="00285CD6" w:rsidRDefault="00E42F7B" w:rsidP="004365CE">
            <w:pPr>
              <w:rPr>
                <w:i/>
                <w:iCs/>
                <w:color w:val="000000" w:themeColor="text1"/>
              </w:rPr>
            </w:pPr>
            <w:r w:rsidRPr="00285CD6">
              <w:rPr>
                <w:i/>
                <w:iCs/>
                <w:color w:val="000000" w:themeColor="text1"/>
              </w:rPr>
              <w:t>When buying signals are present but the customer seems a bit hesitant.</w:t>
            </w:r>
          </w:p>
        </w:tc>
      </w:tr>
      <w:tr w:rsidR="00E42F7B" w:rsidRPr="003D767F" w14:paraId="7825F980" w14:textId="77777777" w:rsidTr="008B0F0C">
        <w:tc>
          <w:tcPr>
            <w:tcW w:w="11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7318C2" w14:textId="77777777" w:rsidR="00E42F7B" w:rsidRPr="00934360" w:rsidRDefault="00E42F7B" w:rsidP="004365CE">
            <w:pPr>
              <w:rPr>
                <w:b/>
                <w:bCs/>
                <w:i/>
                <w:iCs/>
                <w:color w:val="000000" w:themeColor="text1"/>
              </w:rPr>
            </w:pPr>
            <w:r w:rsidRPr="00934360">
              <w:rPr>
                <w:b/>
                <w:bCs/>
                <w:i/>
                <w:iCs/>
                <w:color w:val="000000" w:themeColor="text1"/>
              </w:rPr>
              <w:t>Best-time close</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899063" w14:textId="77777777" w:rsidR="00E42F7B" w:rsidRPr="00285CD6" w:rsidRDefault="00E42F7B" w:rsidP="004365CE">
            <w:pPr>
              <w:spacing w:after="120"/>
              <w:rPr>
                <w:i/>
                <w:iCs/>
                <w:color w:val="000000" w:themeColor="text1"/>
              </w:rPr>
            </w:pPr>
            <w:r w:rsidRPr="00285CD6">
              <w:rPr>
                <w:i/>
                <w:iCs/>
                <w:color w:val="000000" w:themeColor="text1"/>
              </w:rPr>
              <w:t>This close works by emphasising how now is the best time to buy and how delaying is not the best thing to do.</w:t>
            </w:r>
          </w:p>
          <w:p w14:paraId="1E74EB80" w14:textId="77777777" w:rsidR="00E42F7B" w:rsidRPr="00285CD6" w:rsidRDefault="00E42F7B" w:rsidP="004365CE">
            <w:pPr>
              <w:spacing w:after="120"/>
              <w:rPr>
                <w:i/>
                <w:iCs/>
                <w:color w:val="000000" w:themeColor="text1"/>
              </w:rPr>
            </w:pPr>
            <w:r w:rsidRPr="00285CD6">
              <w:rPr>
                <w:i/>
                <w:iCs/>
                <w:color w:val="000000" w:themeColor="text1"/>
              </w:rPr>
              <w:t>Examples:”</w:t>
            </w:r>
          </w:p>
          <w:p w14:paraId="067B568F" w14:textId="77777777" w:rsidR="00E42F7B" w:rsidRPr="00285CD6" w:rsidRDefault="00E42F7B" w:rsidP="004365CE">
            <w:pPr>
              <w:spacing w:after="120"/>
              <w:rPr>
                <w:i/>
                <w:iCs/>
                <w:color w:val="000000" w:themeColor="text1"/>
              </w:rPr>
            </w:pPr>
            <w:r w:rsidRPr="00285CD6">
              <w:rPr>
                <w:i/>
                <w:iCs/>
                <w:color w:val="000000" w:themeColor="text1"/>
              </w:rPr>
              <w:t>“We only bring these into stock for the Christmas season.”</w:t>
            </w:r>
          </w:p>
          <w:p w14:paraId="44B4633F" w14:textId="77777777" w:rsidR="00E42F7B" w:rsidRPr="00285CD6" w:rsidRDefault="00E42F7B" w:rsidP="004365CE">
            <w:pPr>
              <w:spacing w:after="120"/>
              <w:rPr>
                <w:i/>
                <w:iCs/>
                <w:color w:val="000000" w:themeColor="text1"/>
              </w:rPr>
            </w:pPr>
            <w:r w:rsidRPr="00285CD6">
              <w:rPr>
                <w:i/>
                <w:iCs/>
                <w:color w:val="000000" w:themeColor="text1"/>
              </w:rPr>
              <w:t>“Summer is coming. Do you have all the garden furniture you need?”</w:t>
            </w:r>
          </w:p>
          <w:p w14:paraId="575043AC" w14:textId="77777777" w:rsidR="00E42F7B" w:rsidRPr="00285CD6" w:rsidRDefault="00E42F7B" w:rsidP="004365CE">
            <w:pPr>
              <w:spacing w:after="120"/>
              <w:rPr>
                <w:i/>
                <w:iCs/>
                <w:color w:val="000000" w:themeColor="text1"/>
              </w:rPr>
            </w:pPr>
            <w:r w:rsidRPr="00285CD6">
              <w:rPr>
                <w:i/>
                <w:iCs/>
                <w:color w:val="000000" w:themeColor="text1"/>
              </w:rPr>
              <w:t>“The forecast for next week is for sun. We have limited stocks of sun lotion.”</w:t>
            </w:r>
          </w:p>
          <w:p w14:paraId="3D410AE1" w14:textId="77777777" w:rsidR="00E42F7B" w:rsidRPr="00285CD6" w:rsidRDefault="00E42F7B" w:rsidP="004365CE">
            <w:pPr>
              <w:rPr>
                <w:i/>
                <w:iCs/>
                <w:color w:val="000000" w:themeColor="text1"/>
              </w:rPr>
            </w:pPr>
            <w:r w:rsidRPr="00285CD6">
              <w:rPr>
                <w:i/>
                <w:iCs/>
                <w:color w:val="000000" w:themeColor="text1"/>
              </w:rPr>
              <w:t>“The best time to buy is now, whilst...”</w:t>
            </w: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4B3B13" w14:textId="77777777" w:rsidR="00E42F7B" w:rsidRPr="00285CD6" w:rsidRDefault="00E42F7B" w:rsidP="004365CE">
            <w:pPr>
              <w:rPr>
                <w:i/>
                <w:iCs/>
                <w:color w:val="000000" w:themeColor="text1"/>
              </w:rPr>
            </w:pPr>
            <w:r w:rsidRPr="00285CD6">
              <w:rPr>
                <w:i/>
                <w:iCs/>
                <w:color w:val="000000" w:themeColor="text1"/>
              </w:rPr>
              <w:t>When the customer is procrastinating or will “be back”.</w:t>
            </w:r>
          </w:p>
        </w:tc>
      </w:tr>
      <w:tr w:rsidR="00E42F7B" w:rsidRPr="003D767F" w14:paraId="1707E724" w14:textId="77777777" w:rsidTr="008B0F0C">
        <w:tc>
          <w:tcPr>
            <w:tcW w:w="11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E1AD25" w14:textId="77777777" w:rsidR="00E42F7B" w:rsidRPr="00934360" w:rsidRDefault="00E42F7B" w:rsidP="004365CE">
            <w:pPr>
              <w:rPr>
                <w:b/>
                <w:bCs/>
                <w:i/>
                <w:iCs/>
                <w:color w:val="000000" w:themeColor="text1"/>
              </w:rPr>
            </w:pPr>
            <w:r w:rsidRPr="00934360">
              <w:rPr>
                <w:b/>
                <w:bCs/>
                <w:i/>
                <w:iCs/>
                <w:color w:val="000000" w:themeColor="text1"/>
              </w:rPr>
              <w:t>Calculator close</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BC48C5" w14:textId="77777777" w:rsidR="00E42F7B" w:rsidRPr="00285CD6" w:rsidRDefault="00E42F7B" w:rsidP="004365CE">
            <w:pPr>
              <w:spacing w:after="120"/>
              <w:rPr>
                <w:i/>
                <w:iCs/>
                <w:color w:val="000000" w:themeColor="text1"/>
              </w:rPr>
            </w:pPr>
            <w:r w:rsidRPr="00285CD6">
              <w:rPr>
                <w:i/>
                <w:iCs/>
                <w:color w:val="000000" w:themeColor="text1"/>
              </w:rPr>
              <w:t>Use a calculator to calculate discount.</w:t>
            </w:r>
          </w:p>
          <w:p w14:paraId="49408FB9" w14:textId="77777777" w:rsidR="00E42F7B" w:rsidRPr="00285CD6" w:rsidRDefault="00E42F7B" w:rsidP="004365CE">
            <w:pPr>
              <w:spacing w:after="120"/>
              <w:rPr>
                <w:i/>
                <w:iCs/>
                <w:color w:val="000000" w:themeColor="text1"/>
              </w:rPr>
            </w:pPr>
            <w:r w:rsidRPr="00285CD6">
              <w:rPr>
                <w:i/>
                <w:iCs/>
                <w:color w:val="000000" w:themeColor="text1"/>
              </w:rPr>
              <w:t>Example:</w:t>
            </w:r>
          </w:p>
          <w:p w14:paraId="4CD68419" w14:textId="77777777" w:rsidR="00E42F7B" w:rsidRPr="00285CD6" w:rsidRDefault="00E42F7B" w:rsidP="004365CE">
            <w:pPr>
              <w:rPr>
                <w:i/>
                <w:iCs/>
                <w:color w:val="000000" w:themeColor="text1"/>
              </w:rPr>
            </w:pPr>
            <w:r w:rsidRPr="00285CD6">
              <w:rPr>
                <w:i/>
                <w:iCs/>
                <w:color w:val="000000" w:themeColor="text1"/>
              </w:rPr>
              <w:t>“Right, the selling price is R1200. Hold on a minute ... right, with the sale reduction and the extra discount for today, it comes to ... Does that look right to you?”</w:t>
            </w: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968F64" w14:textId="77777777" w:rsidR="00E42F7B" w:rsidRPr="00285CD6" w:rsidRDefault="00E42F7B" w:rsidP="004365CE">
            <w:pPr>
              <w:rPr>
                <w:i/>
                <w:iCs/>
                <w:color w:val="000000" w:themeColor="text1"/>
              </w:rPr>
            </w:pPr>
            <w:r w:rsidRPr="00285CD6">
              <w:rPr>
                <w:i/>
                <w:iCs/>
                <w:color w:val="000000" w:themeColor="text1"/>
              </w:rPr>
              <w:t>Popular in high-value sales such as jewellery and cars.</w:t>
            </w:r>
          </w:p>
        </w:tc>
      </w:tr>
      <w:tr w:rsidR="00E42F7B" w:rsidRPr="003D767F" w14:paraId="31C69F9A" w14:textId="77777777" w:rsidTr="008B0F0C">
        <w:tc>
          <w:tcPr>
            <w:tcW w:w="11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3B1491" w14:textId="77777777" w:rsidR="00E42F7B" w:rsidRPr="00934360" w:rsidRDefault="00E42F7B" w:rsidP="004365CE">
            <w:pPr>
              <w:rPr>
                <w:b/>
                <w:bCs/>
                <w:i/>
                <w:iCs/>
                <w:color w:val="000000" w:themeColor="text1"/>
              </w:rPr>
            </w:pPr>
            <w:r w:rsidRPr="00934360">
              <w:rPr>
                <w:b/>
                <w:bCs/>
                <w:i/>
                <w:iCs/>
                <w:color w:val="000000" w:themeColor="text1"/>
              </w:rPr>
              <w:t>Compliment close</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90B2E6" w14:textId="77777777" w:rsidR="00E42F7B" w:rsidRPr="00285CD6" w:rsidRDefault="00E42F7B" w:rsidP="004365CE">
            <w:pPr>
              <w:spacing w:after="120"/>
              <w:rPr>
                <w:i/>
                <w:iCs/>
                <w:color w:val="000000" w:themeColor="text1"/>
              </w:rPr>
            </w:pPr>
            <w:r w:rsidRPr="00285CD6">
              <w:rPr>
                <w:i/>
                <w:iCs/>
                <w:color w:val="000000" w:themeColor="text1"/>
              </w:rPr>
              <w:t xml:space="preserve">This close works by flattering the customer, massaging their ego so they are more concerned with feeling good than parting with their money. </w:t>
            </w:r>
          </w:p>
          <w:p w14:paraId="582C128C" w14:textId="77777777" w:rsidR="00E42F7B" w:rsidRPr="00285CD6" w:rsidRDefault="00E42F7B" w:rsidP="004365CE">
            <w:pPr>
              <w:spacing w:after="120"/>
              <w:rPr>
                <w:i/>
                <w:iCs/>
                <w:color w:val="000000" w:themeColor="text1"/>
              </w:rPr>
            </w:pPr>
            <w:r w:rsidRPr="00285CD6">
              <w:rPr>
                <w:i/>
                <w:iCs/>
                <w:color w:val="000000" w:themeColor="text1"/>
              </w:rPr>
              <w:lastRenderedPageBreak/>
              <w:t>Examples:</w:t>
            </w:r>
          </w:p>
          <w:p w14:paraId="2DD05B67" w14:textId="77777777" w:rsidR="00E42F7B" w:rsidRPr="00285CD6" w:rsidRDefault="00E42F7B" w:rsidP="004365CE">
            <w:pPr>
              <w:spacing w:after="120"/>
              <w:rPr>
                <w:rFonts w:ascii="Times New Roman" w:hAnsi="Times New Roman"/>
                <w:i/>
                <w:iCs/>
                <w:color w:val="000000" w:themeColor="text1"/>
                <w:szCs w:val="24"/>
              </w:rPr>
            </w:pPr>
            <w:r w:rsidRPr="00285CD6">
              <w:rPr>
                <w:i/>
                <w:iCs/>
                <w:color w:val="000000" w:themeColor="text1"/>
              </w:rPr>
              <w:t>“Wow. You really know this product. Would you like to buy this now?”</w:t>
            </w:r>
          </w:p>
          <w:p w14:paraId="2D4F5064" w14:textId="77777777" w:rsidR="00E42F7B" w:rsidRPr="00285CD6" w:rsidRDefault="00E42F7B" w:rsidP="004365CE">
            <w:pPr>
              <w:spacing w:after="120"/>
              <w:rPr>
                <w:i/>
                <w:iCs/>
                <w:color w:val="000000" w:themeColor="text1"/>
              </w:rPr>
            </w:pPr>
            <w:r w:rsidRPr="00285CD6">
              <w:rPr>
                <w:i/>
                <w:iCs/>
                <w:color w:val="000000" w:themeColor="text1"/>
              </w:rPr>
              <w:t>“Well, as you are the expert, you will understand how good this is.”</w:t>
            </w:r>
          </w:p>
          <w:p w14:paraId="56CBDB3A" w14:textId="77777777" w:rsidR="00E42F7B" w:rsidRPr="00285CD6" w:rsidRDefault="00E42F7B" w:rsidP="004365CE">
            <w:pPr>
              <w:rPr>
                <w:i/>
                <w:iCs/>
                <w:color w:val="000000" w:themeColor="text1"/>
              </w:rPr>
            </w:pPr>
            <w:r w:rsidRPr="00285CD6">
              <w:rPr>
                <w:i/>
                <w:iCs/>
                <w:color w:val="000000" w:themeColor="text1"/>
              </w:rPr>
              <w:t>“That dress looks really good on you, Madam.”</w:t>
            </w: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A6242C" w14:textId="77777777" w:rsidR="00E42F7B" w:rsidRPr="00285CD6" w:rsidRDefault="00E42F7B" w:rsidP="004365CE">
            <w:pPr>
              <w:rPr>
                <w:i/>
                <w:iCs/>
                <w:color w:val="000000" w:themeColor="text1"/>
              </w:rPr>
            </w:pPr>
            <w:r w:rsidRPr="00285CD6">
              <w:rPr>
                <w:i/>
                <w:iCs/>
                <w:color w:val="000000" w:themeColor="text1"/>
              </w:rPr>
              <w:lastRenderedPageBreak/>
              <w:t>It can help to associate the customer with the product, so they feel their sense of identity becoming attached to the product.</w:t>
            </w:r>
          </w:p>
        </w:tc>
      </w:tr>
      <w:tr w:rsidR="00E42F7B" w:rsidRPr="003D767F" w14:paraId="0E40B52A" w14:textId="77777777" w:rsidTr="008B0F0C">
        <w:tc>
          <w:tcPr>
            <w:tcW w:w="11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E594D6" w14:textId="77777777" w:rsidR="00E42F7B" w:rsidRPr="00934360" w:rsidRDefault="00E42F7B" w:rsidP="004365CE">
            <w:pPr>
              <w:rPr>
                <w:b/>
                <w:bCs/>
                <w:i/>
                <w:iCs/>
                <w:color w:val="000000" w:themeColor="text1"/>
              </w:rPr>
            </w:pPr>
            <w:r w:rsidRPr="00934360">
              <w:rPr>
                <w:b/>
                <w:bCs/>
                <w:i/>
                <w:iCs/>
                <w:color w:val="000000" w:themeColor="text1"/>
              </w:rPr>
              <w:t>Daily cost close</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8BB0EF" w14:textId="77777777" w:rsidR="00E42F7B" w:rsidRPr="00285CD6" w:rsidRDefault="00E42F7B" w:rsidP="004365CE">
            <w:pPr>
              <w:spacing w:after="120"/>
              <w:rPr>
                <w:i/>
                <w:iCs/>
                <w:color w:val="000000" w:themeColor="text1"/>
              </w:rPr>
            </w:pPr>
            <w:r w:rsidRPr="00285CD6">
              <w:rPr>
                <w:i/>
                <w:iCs/>
                <w:color w:val="000000" w:themeColor="text1"/>
              </w:rPr>
              <w:t>Reducing the total cost to how much it costs per day (or week, or month), for example:</w:t>
            </w:r>
          </w:p>
          <w:p w14:paraId="070F767A" w14:textId="77777777" w:rsidR="00E42F7B" w:rsidRPr="00285CD6" w:rsidRDefault="00E42F7B" w:rsidP="004365CE">
            <w:pPr>
              <w:rPr>
                <w:i/>
                <w:iCs/>
                <w:color w:val="000000" w:themeColor="text1"/>
              </w:rPr>
            </w:pPr>
            <w:r w:rsidRPr="00285CD6">
              <w:rPr>
                <w:i/>
                <w:iCs/>
                <w:color w:val="000000" w:themeColor="text1"/>
              </w:rPr>
              <w:t>“The phone contract adds up to only R.00 per day. Pretty inexpensive, isn’t it?”</w:t>
            </w: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40DBE4" w14:textId="77777777" w:rsidR="00E42F7B" w:rsidRPr="00285CD6" w:rsidRDefault="00E42F7B" w:rsidP="004365CE">
            <w:pPr>
              <w:rPr>
                <w:i/>
                <w:iCs/>
                <w:color w:val="000000" w:themeColor="text1"/>
              </w:rPr>
            </w:pPr>
            <w:r w:rsidRPr="00285CD6">
              <w:rPr>
                <w:i/>
                <w:iCs/>
                <w:color w:val="000000" w:themeColor="text1"/>
              </w:rPr>
              <w:t>This close is particularly useful for a product that has a limited lifetime.</w:t>
            </w:r>
          </w:p>
        </w:tc>
      </w:tr>
      <w:tr w:rsidR="00E42F7B" w:rsidRPr="003D767F" w14:paraId="0D078485" w14:textId="77777777" w:rsidTr="008B0F0C">
        <w:tc>
          <w:tcPr>
            <w:tcW w:w="11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8B945B" w14:textId="77777777" w:rsidR="00E42F7B" w:rsidRPr="00934360" w:rsidRDefault="00E42F7B" w:rsidP="004365CE">
            <w:pPr>
              <w:rPr>
                <w:b/>
                <w:bCs/>
                <w:i/>
                <w:iCs/>
                <w:color w:val="000000" w:themeColor="text1"/>
              </w:rPr>
            </w:pPr>
            <w:r w:rsidRPr="00934360">
              <w:rPr>
                <w:b/>
                <w:bCs/>
                <w:i/>
                <w:iCs/>
                <w:color w:val="000000" w:themeColor="text1"/>
              </w:rPr>
              <w:t>Exclusivity close</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C758A7" w14:textId="77777777" w:rsidR="00E42F7B" w:rsidRPr="00285CD6" w:rsidRDefault="00E42F7B" w:rsidP="004365CE">
            <w:pPr>
              <w:spacing w:after="120"/>
              <w:rPr>
                <w:rFonts w:ascii="Times New Roman" w:hAnsi="Times New Roman"/>
                <w:i/>
                <w:iCs/>
                <w:color w:val="000000" w:themeColor="text1"/>
                <w:szCs w:val="24"/>
              </w:rPr>
            </w:pPr>
            <w:r w:rsidRPr="00285CD6">
              <w:rPr>
                <w:i/>
                <w:iCs/>
                <w:color w:val="000000" w:themeColor="text1"/>
              </w:rPr>
              <w:t>Explaining how only a few can afford this.</w:t>
            </w:r>
          </w:p>
          <w:p w14:paraId="3CA0C03B" w14:textId="77777777" w:rsidR="00E42F7B" w:rsidRPr="00285CD6" w:rsidRDefault="00E42F7B" w:rsidP="004365CE">
            <w:pPr>
              <w:spacing w:after="120"/>
              <w:rPr>
                <w:i/>
                <w:iCs/>
                <w:color w:val="000000" w:themeColor="text1"/>
              </w:rPr>
            </w:pPr>
            <w:r w:rsidRPr="00285CD6">
              <w:rPr>
                <w:i/>
                <w:iCs/>
                <w:color w:val="000000" w:themeColor="text1"/>
              </w:rPr>
              <w:t>Example:</w:t>
            </w:r>
          </w:p>
          <w:p w14:paraId="7DFB6ECC" w14:textId="77777777" w:rsidR="00E42F7B" w:rsidRPr="00285CD6" w:rsidRDefault="00E42F7B" w:rsidP="004365CE">
            <w:pPr>
              <w:rPr>
                <w:i/>
                <w:iCs/>
                <w:color w:val="000000" w:themeColor="text1"/>
              </w:rPr>
            </w:pPr>
            <w:r w:rsidRPr="00285CD6">
              <w:rPr>
                <w:i/>
                <w:iCs/>
                <w:color w:val="000000" w:themeColor="text1"/>
              </w:rPr>
              <w:t xml:space="preserve">There was only one made and it comes at a high price for that. So”, you will </w:t>
            </w:r>
            <w:proofErr w:type="gramStart"/>
            <w:r w:rsidRPr="00285CD6">
              <w:rPr>
                <w:i/>
                <w:iCs/>
                <w:color w:val="000000" w:themeColor="text1"/>
              </w:rPr>
              <w:t>definitely not</w:t>
            </w:r>
            <w:proofErr w:type="gramEnd"/>
            <w:r w:rsidRPr="00285CD6">
              <w:rPr>
                <w:i/>
                <w:iCs/>
                <w:color w:val="000000" w:themeColor="text1"/>
              </w:rPr>
              <w:t xml:space="preserve"> see another lady with the same dress.”</w:t>
            </w:r>
          </w:p>
        </w:tc>
        <w:tc>
          <w:tcPr>
            <w:tcW w:w="1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D6805F" w14:textId="77777777" w:rsidR="00E42F7B" w:rsidRPr="00285CD6" w:rsidRDefault="00E42F7B" w:rsidP="004365CE">
            <w:pPr>
              <w:rPr>
                <w:i/>
                <w:iCs/>
                <w:color w:val="000000" w:themeColor="text1"/>
              </w:rPr>
            </w:pPr>
            <w:r w:rsidRPr="00285CD6">
              <w:rPr>
                <w:i/>
                <w:iCs/>
                <w:color w:val="000000" w:themeColor="text1"/>
              </w:rPr>
              <w:t>To boost the customer’s ego.</w:t>
            </w:r>
          </w:p>
        </w:tc>
      </w:tr>
    </w:tbl>
    <w:p w14:paraId="7473AB25" w14:textId="77777777" w:rsidR="00E42F7B" w:rsidRDefault="00E42F7B" w:rsidP="00E42F7B">
      <w:pPr>
        <w:rPr>
          <w:bCs/>
          <w:color w:val="000000" w:themeColor="text1"/>
          <w:lang w:val="en-US"/>
        </w:rPr>
      </w:pPr>
    </w:p>
    <w:p w14:paraId="14799990" w14:textId="030E4C6B" w:rsidR="00E42F7B" w:rsidRDefault="00E42F7B" w:rsidP="00E42F7B">
      <w:pPr>
        <w:rPr>
          <w:bCs/>
          <w:color w:val="000000" w:themeColor="text1"/>
          <w:lang w:val="en-US"/>
        </w:rPr>
      </w:pPr>
    </w:p>
    <w:p w14:paraId="569646BD" w14:textId="77777777" w:rsidR="008B0F0C" w:rsidRPr="003D767F" w:rsidRDefault="008B0F0C" w:rsidP="00E42F7B">
      <w:pPr>
        <w:rPr>
          <w:bCs/>
          <w:color w:val="000000" w:themeColor="text1"/>
          <w:lang w:val="en-US"/>
        </w:rPr>
      </w:pPr>
    </w:p>
    <w:p w14:paraId="1804EB2D" w14:textId="77777777" w:rsidR="00E42F7B" w:rsidRPr="003D767F" w:rsidRDefault="00E42F7B" w:rsidP="00E42F7B">
      <w:pPr>
        <w:spacing w:after="120"/>
        <w:rPr>
          <w:b/>
          <w:color w:val="000000" w:themeColor="text1"/>
          <w:lang w:val="en-US"/>
        </w:rPr>
      </w:pPr>
      <w:r w:rsidRPr="003D767F">
        <w:rPr>
          <w:b/>
          <w:color w:val="000000" w:themeColor="text1"/>
          <w:lang w:val="en-US"/>
        </w:rPr>
        <w:t>Question 14 (8 marks) KM03-IAC0212</w:t>
      </w:r>
    </w:p>
    <w:p w14:paraId="0FBEEA3A" w14:textId="77777777" w:rsidR="00E42F7B" w:rsidRPr="003D767F" w:rsidRDefault="00E42F7B" w:rsidP="00E42F7B">
      <w:pPr>
        <w:spacing w:after="120"/>
        <w:rPr>
          <w:bCs/>
          <w:color w:val="000000" w:themeColor="text1"/>
          <w:lang w:val="en-US"/>
        </w:rPr>
      </w:pPr>
      <w:r w:rsidRPr="003D767F">
        <w:rPr>
          <w:bCs/>
          <w:color w:val="000000" w:themeColor="text1"/>
          <w:lang w:val="en-US"/>
        </w:rPr>
        <w:t xml:space="preserve">14.1 </w:t>
      </w:r>
      <w:r>
        <w:rPr>
          <w:bCs/>
          <w:color w:val="000000" w:themeColor="text1"/>
          <w:lang w:val="en-US"/>
        </w:rPr>
        <w:tab/>
      </w:r>
      <w:r w:rsidRPr="003D767F">
        <w:rPr>
          <w:bCs/>
          <w:color w:val="000000" w:themeColor="text1"/>
          <w:lang w:val="en-US"/>
        </w:rPr>
        <w:t>Explain what after-sales service is. (1 mark)</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E42F7B" w:rsidRPr="003D767F" w14:paraId="067D827B" w14:textId="77777777" w:rsidTr="008B0F0C">
        <w:tc>
          <w:tcPr>
            <w:tcW w:w="5000" w:type="pct"/>
          </w:tcPr>
          <w:p w14:paraId="2A2C747C" w14:textId="77777777" w:rsidR="00E42F7B" w:rsidRPr="00285CD6" w:rsidRDefault="00E42F7B" w:rsidP="004365CE">
            <w:pPr>
              <w:jc w:val="both"/>
              <w:rPr>
                <w:bCs/>
                <w:i/>
                <w:iCs/>
                <w:color w:val="000000" w:themeColor="text1"/>
                <w:lang w:val="en-US"/>
              </w:rPr>
            </w:pPr>
            <w:r w:rsidRPr="00285CD6">
              <w:rPr>
                <w:rStyle w:val="hgkelc"/>
                <w:i/>
                <w:iCs/>
                <w:color w:val="000000" w:themeColor="text1"/>
              </w:rPr>
              <w:t>After-sales service is any support provided to a customer after the product or service has already been purchased</w:t>
            </w:r>
          </w:p>
        </w:tc>
      </w:tr>
    </w:tbl>
    <w:p w14:paraId="18035C76" w14:textId="5E249E65" w:rsidR="00E42F7B" w:rsidRDefault="00E42F7B" w:rsidP="00E42F7B">
      <w:pPr>
        <w:rPr>
          <w:b/>
          <w:color w:val="000000" w:themeColor="text1"/>
          <w:lang w:val="en-US"/>
        </w:rPr>
      </w:pPr>
    </w:p>
    <w:p w14:paraId="3DDD8273" w14:textId="77777777" w:rsidR="008B0F0C" w:rsidRDefault="008B0F0C" w:rsidP="00E42F7B">
      <w:pPr>
        <w:rPr>
          <w:b/>
          <w:color w:val="000000" w:themeColor="text1"/>
          <w:lang w:val="en-US"/>
        </w:rPr>
      </w:pPr>
    </w:p>
    <w:p w14:paraId="53FEE20C" w14:textId="77777777" w:rsidR="00E42F7B" w:rsidRPr="003D767F" w:rsidRDefault="00E42F7B" w:rsidP="00E42F7B">
      <w:pPr>
        <w:rPr>
          <w:b/>
          <w:color w:val="000000" w:themeColor="text1"/>
          <w:lang w:val="en-US"/>
        </w:rPr>
      </w:pPr>
    </w:p>
    <w:p w14:paraId="7432D5A0" w14:textId="77777777" w:rsidR="00E42F7B" w:rsidRPr="003D767F" w:rsidRDefault="00E42F7B" w:rsidP="00E42F7B">
      <w:pPr>
        <w:spacing w:after="120"/>
        <w:rPr>
          <w:bCs/>
          <w:color w:val="000000" w:themeColor="text1"/>
          <w:lang w:val="en-US"/>
        </w:rPr>
      </w:pPr>
      <w:r w:rsidRPr="003D767F">
        <w:rPr>
          <w:bCs/>
          <w:color w:val="000000" w:themeColor="text1"/>
          <w:lang w:val="en-US"/>
        </w:rPr>
        <w:t xml:space="preserve">14.2 </w:t>
      </w:r>
      <w:r>
        <w:rPr>
          <w:bCs/>
          <w:color w:val="000000" w:themeColor="text1"/>
          <w:lang w:val="en-US"/>
        </w:rPr>
        <w:tab/>
      </w:r>
      <w:r w:rsidRPr="003D767F">
        <w:rPr>
          <w:bCs/>
          <w:color w:val="000000" w:themeColor="text1"/>
          <w:lang w:val="en-US"/>
        </w:rPr>
        <w:t>Why is after-sales important for the store? (1 mark)</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E42F7B" w:rsidRPr="003D767F" w14:paraId="214A68A6" w14:textId="77777777" w:rsidTr="008B0F0C">
        <w:tc>
          <w:tcPr>
            <w:tcW w:w="5000" w:type="pct"/>
          </w:tcPr>
          <w:p w14:paraId="5D3A5136" w14:textId="77777777" w:rsidR="00E42F7B" w:rsidRPr="00285CD6" w:rsidRDefault="00E42F7B" w:rsidP="004365CE">
            <w:pPr>
              <w:shd w:val="clear" w:color="auto" w:fill="FFFFFF"/>
              <w:jc w:val="both"/>
              <w:rPr>
                <w:i/>
                <w:iCs/>
                <w:color w:val="000000" w:themeColor="text1"/>
              </w:rPr>
            </w:pPr>
            <w:r w:rsidRPr="00285CD6">
              <w:rPr>
                <w:rStyle w:val="hgkelc"/>
                <w:i/>
                <w:iCs/>
                <w:color w:val="000000" w:themeColor="text1"/>
              </w:rPr>
              <w:t>Companies use after-sales support as a business strategy as it typically leads to higher customer satisfaction, brand loyalty, and even word-of-mouth-marketing.</w:t>
            </w:r>
          </w:p>
        </w:tc>
      </w:tr>
    </w:tbl>
    <w:p w14:paraId="3E9D6E96" w14:textId="75E255FB" w:rsidR="00E42F7B" w:rsidRDefault="00E42F7B" w:rsidP="00E42F7B">
      <w:pPr>
        <w:rPr>
          <w:bCs/>
          <w:color w:val="000000" w:themeColor="text1"/>
          <w:lang w:val="en-US"/>
        </w:rPr>
      </w:pPr>
    </w:p>
    <w:p w14:paraId="07098715" w14:textId="77777777" w:rsidR="008B0F0C" w:rsidRDefault="008B0F0C" w:rsidP="00E42F7B">
      <w:pPr>
        <w:rPr>
          <w:bCs/>
          <w:color w:val="000000" w:themeColor="text1"/>
          <w:lang w:val="en-US"/>
        </w:rPr>
      </w:pPr>
    </w:p>
    <w:p w14:paraId="38A858DE" w14:textId="77777777" w:rsidR="00E42F7B" w:rsidRDefault="00E42F7B" w:rsidP="00E42F7B">
      <w:pPr>
        <w:rPr>
          <w:bCs/>
          <w:color w:val="000000" w:themeColor="text1"/>
          <w:lang w:val="en-US"/>
        </w:rPr>
      </w:pPr>
    </w:p>
    <w:p w14:paraId="2D661777" w14:textId="77777777" w:rsidR="00E42F7B" w:rsidRPr="003D767F" w:rsidRDefault="00E42F7B" w:rsidP="00E42F7B">
      <w:pPr>
        <w:spacing w:after="120"/>
        <w:rPr>
          <w:bCs/>
          <w:color w:val="000000" w:themeColor="text1"/>
          <w:lang w:val="en-US"/>
        </w:rPr>
      </w:pPr>
      <w:r w:rsidRPr="003D767F">
        <w:rPr>
          <w:bCs/>
          <w:color w:val="000000" w:themeColor="text1"/>
          <w:lang w:val="en-US"/>
        </w:rPr>
        <w:lastRenderedPageBreak/>
        <w:t xml:space="preserve">14.3 </w:t>
      </w:r>
      <w:r>
        <w:rPr>
          <w:bCs/>
          <w:color w:val="000000" w:themeColor="text1"/>
          <w:lang w:val="en-US"/>
        </w:rPr>
        <w:tab/>
      </w:r>
      <w:r w:rsidRPr="003D767F">
        <w:rPr>
          <w:bCs/>
          <w:color w:val="000000" w:themeColor="text1"/>
          <w:lang w:val="en-US"/>
        </w:rPr>
        <w:t>List and explain 3 types of after-sales service. (6 marks)</w:t>
      </w:r>
    </w:p>
    <w:tbl>
      <w:tblPr>
        <w:tblStyle w:val="TableGrid"/>
        <w:tblW w:w="5000" w:type="pct"/>
        <w:tblCellMar>
          <w:top w:w="108" w:type="dxa"/>
          <w:bottom w:w="108" w:type="dxa"/>
        </w:tblCellMar>
        <w:tblLook w:val="04A0" w:firstRow="1" w:lastRow="0" w:firstColumn="1" w:lastColumn="0" w:noHBand="0" w:noVBand="1"/>
      </w:tblPr>
      <w:tblGrid>
        <w:gridCol w:w="2900"/>
        <w:gridCol w:w="6342"/>
      </w:tblGrid>
      <w:tr w:rsidR="00E42F7B" w:rsidRPr="003D767F" w14:paraId="0AA466AE" w14:textId="77777777" w:rsidTr="008B0F0C">
        <w:tc>
          <w:tcPr>
            <w:tcW w:w="1569" w:type="pct"/>
            <w:shd w:val="clear" w:color="auto" w:fill="auto"/>
          </w:tcPr>
          <w:p w14:paraId="409EE967" w14:textId="77777777" w:rsidR="00E42F7B" w:rsidRPr="003D767F" w:rsidRDefault="00E42F7B" w:rsidP="008B0F0C">
            <w:pPr>
              <w:spacing w:line="240" w:lineRule="auto"/>
              <w:rPr>
                <w:b/>
                <w:bCs/>
                <w:color w:val="000000" w:themeColor="text1"/>
              </w:rPr>
            </w:pPr>
            <w:r w:rsidRPr="003D767F">
              <w:rPr>
                <w:b/>
                <w:bCs/>
                <w:color w:val="000000" w:themeColor="text1"/>
              </w:rPr>
              <w:t>Type of after-sales service</w:t>
            </w:r>
          </w:p>
        </w:tc>
        <w:tc>
          <w:tcPr>
            <w:tcW w:w="3431" w:type="pct"/>
          </w:tcPr>
          <w:p w14:paraId="2B6CDE99" w14:textId="77777777" w:rsidR="00E42F7B" w:rsidRPr="003D767F" w:rsidRDefault="00E42F7B" w:rsidP="008B0F0C">
            <w:pPr>
              <w:spacing w:line="240" w:lineRule="auto"/>
              <w:jc w:val="both"/>
              <w:rPr>
                <w:b/>
                <w:bCs/>
                <w:color w:val="000000" w:themeColor="text1"/>
                <w:lang w:eastAsia="en-ZA"/>
              </w:rPr>
            </w:pPr>
            <w:r w:rsidRPr="003D767F">
              <w:rPr>
                <w:b/>
                <w:bCs/>
                <w:color w:val="000000" w:themeColor="text1"/>
                <w:lang w:eastAsia="en-ZA"/>
              </w:rPr>
              <w:t>Explanation / examples</w:t>
            </w:r>
          </w:p>
        </w:tc>
      </w:tr>
      <w:tr w:rsidR="00E42F7B" w:rsidRPr="003D767F" w14:paraId="180F8C77" w14:textId="77777777" w:rsidTr="008B0F0C">
        <w:tc>
          <w:tcPr>
            <w:tcW w:w="1569" w:type="pct"/>
            <w:shd w:val="clear" w:color="auto" w:fill="auto"/>
          </w:tcPr>
          <w:p w14:paraId="6003E58B" w14:textId="77777777" w:rsidR="00E42F7B" w:rsidRPr="00285CD6" w:rsidRDefault="00E42F7B" w:rsidP="004365CE">
            <w:pPr>
              <w:rPr>
                <w:b/>
                <w:bCs/>
                <w:i/>
                <w:iCs/>
                <w:color w:val="000000" w:themeColor="text1"/>
              </w:rPr>
            </w:pPr>
            <w:r w:rsidRPr="00285CD6">
              <w:rPr>
                <w:b/>
                <w:bCs/>
                <w:i/>
                <w:iCs/>
                <w:color w:val="000000" w:themeColor="text1"/>
              </w:rPr>
              <w:t>Pre-installation service</w:t>
            </w:r>
          </w:p>
        </w:tc>
        <w:tc>
          <w:tcPr>
            <w:tcW w:w="3431" w:type="pct"/>
          </w:tcPr>
          <w:p w14:paraId="1089F884" w14:textId="77777777" w:rsidR="00E42F7B" w:rsidRPr="00285CD6" w:rsidRDefault="00E42F7B">
            <w:pPr>
              <w:pStyle w:val="ListParagraph"/>
              <w:numPr>
                <w:ilvl w:val="0"/>
                <w:numId w:val="93"/>
              </w:numPr>
              <w:jc w:val="both"/>
              <w:rPr>
                <w:i/>
                <w:iCs/>
                <w:color w:val="000000" w:themeColor="text1"/>
              </w:rPr>
            </w:pPr>
            <w:r w:rsidRPr="00285CD6">
              <w:rPr>
                <w:i/>
                <w:iCs/>
                <w:color w:val="000000" w:themeColor="text1"/>
                <w:lang w:eastAsia="en-ZA"/>
              </w:rPr>
              <w:t>Providing pre-installation services for items such as a copier machine or an air conditioner will greatly facilitate the customer. Some companies do it for free, while some charge for it.</w:t>
            </w:r>
          </w:p>
        </w:tc>
      </w:tr>
      <w:tr w:rsidR="00E42F7B" w:rsidRPr="003D767F" w14:paraId="36C3BF5E" w14:textId="77777777" w:rsidTr="008B0F0C">
        <w:tc>
          <w:tcPr>
            <w:tcW w:w="1569" w:type="pct"/>
            <w:shd w:val="clear" w:color="auto" w:fill="auto"/>
          </w:tcPr>
          <w:p w14:paraId="278C60A9" w14:textId="77777777" w:rsidR="00E42F7B" w:rsidRPr="00285CD6" w:rsidRDefault="00E42F7B" w:rsidP="004365CE">
            <w:pPr>
              <w:rPr>
                <w:b/>
                <w:bCs/>
                <w:i/>
                <w:iCs/>
                <w:color w:val="000000" w:themeColor="text1"/>
              </w:rPr>
            </w:pPr>
            <w:r w:rsidRPr="00285CD6">
              <w:rPr>
                <w:b/>
                <w:bCs/>
                <w:i/>
                <w:iCs/>
                <w:color w:val="000000" w:themeColor="text1"/>
              </w:rPr>
              <w:t>Warranty</w:t>
            </w:r>
          </w:p>
        </w:tc>
        <w:tc>
          <w:tcPr>
            <w:tcW w:w="3431" w:type="pct"/>
          </w:tcPr>
          <w:p w14:paraId="4F650C69" w14:textId="77777777" w:rsidR="00E42F7B" w:rsidRPr="00285CD6" w:rsidRDefault="00E42F7B">
            <w:pPr>
              <w:pStyle w:val="ListParagraph"/>
              <w:numPr>
                <w:ilvl w:val="0"/>
                <w:numId w:val="93"/>
              </w:numPr>
              <w:spacing w:after="120"/>
              <w:ind w:left="357" w:hanging="357"/>
              <w:contextualSpacing w:val="0"/>
              <w:jc w:val="both"/>
              <w:rPr>
                <w:i/>
                <w:iCs/>
                <w:color w:val="000000" w:themeColor="text1"/>
                <w:lang w:eastAsia="en-ZA"/>
              </w:rPr>
            </w:pPr>
            <w:r w:rsidRPr="00285CD6">
              <w:rPr>
                <w:i/>
                <w:iCs/>
                <w:color w:val="000000" w:themeColor="text1"/>
                <w:lang w:eastAsia="en-ZA"/>
              </w:rPr>
              <w:t>Warranties are provided by almost all multinational companies for all their products. The duration and warranty of specific items may vary.</w:t>
            </w:r>
          </w:p>
          <w:p w14:paraId="7299E9E3" w14:textId="77777777" w:rsidR="00E42F7B" w:rsidRPr="00285CD6" w:rsidRDefault="00E42F7B">
            <w:pPr>
              <w:pStyle w:val="ListParagraph"/>
              <w:numPr>
                <w:ilvl w:val="0"/>
                <w:numId w:val="93"/>
              </w:numPr>
              <w:spacing w:after="120"/>
              <w:ind w:left="357" w:hanging="357"/>
              <w:contextualSpacing w:val="0"/>
              <w:jc w:val="both"/>
              <w:rPr>
                <w:i/>
                <w:iCs/>
                <w:color w:val="000000" w:themeColor="text1"/>
                <w:lang w:eastAsia="en-ZA"/>
              </w:rPr>
            </w:pPr>
            <w:r w:rsidRPr="00285CD6">
              <w:rPr>
                <w:i/>
                <w:iCs/>
                <w:color w:val="000000" w:themeColor="text1"/>
                <w:lang w:eastAsia="en-ZA"/>
              </w:rPr>
              <w:t xml:space="preserve">Some companies allow their customers to replace their products if found faulty. The companies encourage the repair of the dysfunctional part. </w:t>
            </w:r>
          </w:p>
          <w:p w14:paraId="15AEB030" w14:textId="77777777" w:rsidR="00E42F7B" w:rsidRPr="00285CD6" w:rsidRDefault="00E42F7B">
            <w:pPr>
              <w:pStyle w:val="ListParagraph"/>
              <w:numPr>
                <w:ilvl w:val="0"/>
                <w:numId w:val="93"/>
              </w:numPr>
              <w:spacing w:after="120"/>
              <w:ind w:left="357" w:hanging="357"/>
              <w:contextualSpacing w:val="0"/>
              <w:jc w:val="both"/>
              <w:rPr>
                <w:i/>
                <w:iCs/>
                <w:color w:val="000000" w:themeColor="text1"/>
                <w:lang w:eastAsia="en-ZA"/>
              </w:rPr>
            </w:pPr>
            <w:r w:rsidRPr="00285CD6">
              <w:rPr>
                <w:i/>
                <w:iCs/>
                <w:color w:val="000000" w:themeColor="text1"/>
                <w:lang w:eastAsia="en-ZA"/>
              </w:rPr>
              <w:t>Companies also offer variable warranty policies to their customers.</w:t>
            </w:r>
          </w:p>
          <w:p w14:paraId="69A9EBB0" w14:textId="77777777" w:rsidR="00E42F7B" w:rsidRPr="00285CD6" w:rsidRDefault="00E42F7B">
            <w:pPr>
              <w:pStyle w:val="ListParagraph"/>
              <w:numPr>
                <w:ilvl w:val="0"/>
                <w:numId w:val="93"/>
              </w:numPr>
              <w:jc w:val="both"/>
              <w:rPr>
                <w:i/>
                <w:iCs/>
                <w:color w:val="000000" w:themeColor="text1"/>
              </w:rPr>
            </w:pPr>
            <w:r w:rsidRPr="00285CD6">
              <w:rPr>
                <w:i/>
                <w:iCs/>
                <w:color w:val="000000" w:themeColor="text1"/>
              </w:rPr>
              <w:t xml:space="preserve">For example, smartphone companies can be taken as a good example of after-sales service in terms of the warranty. Apple, Samsung, Huawei, and many other famous brands offer a one-to-two-year warranty on their Smartphones. Different brands offer warranties in different terms, such as software, mobile battery, and hardware.  </w:t>
            </w:r>
          </w:p>
        </w:tc>
      </w:tr>
      <w:tr w:rsidR="00E42F7B" w:rsidRPr="003D767F" w14:paraId="19E507EA" w14:textId="77777777" w:rsidTr="008B0F0C">
        <w:tc>
          <w:tcPr>
            <w:tcW w:w="1569" w:type="pct"/>
            <w:shd w:val="clear" w:color="auto" w:fill="auto"/>
          </w:tcPr>
          <w:p w14:paraId="0E91395E" w14:textId="77777777" w:rsidR="00E42F7B" w:rsidRPr="00285CD6" w:rsidRDefault="00E42F7B" w:rsidP="004365CE">
            <w:pPr>
              <w:rPr>
                <w:b/>
                <w:bCs/>
                <w:i/>
                <w:iCs/>
                <w:color w:val="000000" w:themeColor="text1"/>
              </w:rPr>
            </w:pPr>
            <w:r w:rsidRPr="00285CD6">
              <w:rPr>
                <w:b/>
                <w:bCs/>
                <w:i/>
                <w:iCs/>
                <w:color w:val="000000" w:themeColor="text1"/>
              </w:rPr>
              <w:t>Online support</w:t>
            </w:r>
          </w:p>
        </w:tc>
        <w:tc>
          <w:tcPr>
            <w:tcW w:w="3431" w:type="pct"/>
          </w:tcPr>
          <w:p w14:paraId="745271CF" w14:textId="77777777" w:rsidR="00E42F7B" w:rsidRPr="00285CD6" w:rsidRDefault="00E42F7B" w:rsidP="004365CE">
            <w:pPr>
              <w:jc w:val="both"/>
              <w:rPr>
                <w:i/>
                <w:iCs/>
                <w:color w:val="000000" w:themeColor="text1"/>
                <w:lang w:eastAsia="en-ZA"/>
              </w:rPr>
            </w:pPr>
            <w:r w:rsidRPr="00285CD6">
              <w:rPr>
                <w:i/>
                <w:iCs/>
                <w:color w:val="000000" w:themeColor="text1"/>
                <w:lang w:eastAsia="en-ZA"/>
              </w:rPr>
              <w:t>It is mostly provided by e-commerce companies, although almost all multinational companies have dedicated a helpline for their customers.</w:t>
            </w:r>
          </w:p>
        </w:tc>
      </w:tr>
      <w:tr w:rsidR="00E42F7B" w:rsidRPr="003D767F" w14:paraId="2B1A5B33" w14:textId="77777777" w:rsidTr="008B0F0C">
        <w:tc>
          <w:tcPr>
            <w:tcW w:w="1569" w:type="pct"/>
            <w:shd w:val="clear" w:color="auto" w:fill="auto"/>
          </w:tcPr>
          <w:p w14:paraId="026D5D46" w14:textId="77777777" w:rsidR="00E42F7B" w:rsidRPr="00285CD6" w:rsidRDefault="00E42F7B" w:rsidP="004365CE">
            <w:pPr>
              <w:rPr>
                <w:b/>
                <w:bCs/>
                <w:i/>
                <w:iCs/>
                <w:color w:val="000000" w:themeColor="text1"/>
              </w:rPr>
            </w:pPr>
            <w:r w:rsidRPr="00285CD6">
              <w:rPr>
                <w:b/>
                <w:bCs/>
                <w:i/>
                <w:iCs/>
                <w:color w:val="000000" w:themeColor="text1"/>
              </w:rPr>
              <w:t>Replacement or return</w:t>
            </w:r>
          </w:p>
        </w:tc>
        <w:tc>
          <w:tcPr>
            <w:tcW w:w="3431" w:type="pct"/>
          </w:tcPr>
          <w:p w14:paraId="38A001EC" w14:textId="77777777" w:rsidR="00E42F7B" w:rsidRPr="00285CD6" w:rsidRDefault="00E42F7B">
            <w:pPr>
              <w:pStyle w:val="ListParagraph"/>
              <w:numPr>
                <w:ilvl w:val="0"/>
                <w:numId w:val="94"/>
              </w:numPr>
              <w:spacing w:after="120"/>
              <w:ind w:left="357" w:hanging="357"/>
              <w:contextualSpacing w:val="0"/>
              <w:jc w:val="both"/>
              <w:rPr>
                <w:i/>
                <w:iCs/>
                <w:color w:val="000000" w:themeColor="text1"/>
                <w:lang w:eastAsia="en-ZA"/>
              </w:rPr>
            </w:pPr>
            <w:r w:rsidRPr="00285CD6">
              <w:rPr>
                <w:i/>
                <w:iCs/>
                <w:color w:val="000000" w:themeColor="text1"/>
                <w:lang w:eastAsia="en-ZA"/>
              </w:rPr>
              <w:t xml:space="preserve">Companies may provide free replacement or even return of their product. </w:t>
            </w:r>
          </w:p>
          <w:p w14:paraId="6D769D1D" w14:textId="77777777" w:rsidR="00E42F7B" w:rsidRPr="00285CD6" w:rsidRDefault="00E42F7B">
            <w:pPr>
              <w:pStyle w:val="ListParagraph"/>
              <w:numPr>
                <w:ilvl w:val="0"/>
                <w:numId w:val="94"/>
              </w:numPr>
              <w:spacing w:after="120"/>
              <w:ind w:left="357" w:hanging="357"/>
              <w:contextualSpacing w:val="0"/>
              <w:jc w:val="both"/>
              <w:rPr>
                <w:i/>
                <w:iCs/>
                <w:color w:val="000000" w:themeColor="text1"/>
                <w:lang w:eastAsia="en-ZA"/>
              </w:rPr>
            </w:pPr>
            <w:r w:rsidRPr="00285CD6">
              <w:rPr>
                <w:i/>
                <w:iCs/>
                <w:color w:val="000000" w:themeColor="text1"/>
                <w:lang w:eastAsia="en-ZA"/>
              </w:rPr>
              <w:t>This service comes with proper terms and conditions are associated with it. After the sale of the product, this service lasts only a few months.</w:t>
            </w:r>
          </w:p>
          <w:p w14:paraId="7A766555" w14:textId="77777777" w:rsidR="00E42F7B" w:rsidRPr="00285CD6" w:rsidRDefault="00E42F7B">
            <w:pPr>
              <w:pStyle w:val="ListParagraph"/>
              <w:numPr>
                <w:ilvl w:val="0"/>
                <w:numId w:val="94"/>
              </w:numPr>
              <w:jc w:val="both"/>
              <w:rPr>
                <w:i/>
                <w:iCs/>
                <w:color w:val="000000" w:themeColor="text1"/>
                <w:lang w:eastAsia="en-ZA"/>
              </w:rPr>
            </w:pPr>
            <w:r w:rsidRPr="00285CD6">
              <w:rPr>
                <w:i/>
                <w:iCs/>
                <w:color w:val="000000" w:themeColor="text1"/>
                <w:lang w:eastAsia="en-ZA"/>
              </w:rPr>
              <w:t>Replacement can be either of the entire product or one part only. The return of the product is facilitated with a refund or another product from the same company. However, every company has a different policy.</w:t>
            </w:r>
          </w:p>
        </w:tc>
      </w:tr>
      <w:tr w:rsidR="00E42F7B" w:rsidRPr="003D767F" w14:paraId="16E84565" w14:textId="77777777" w:rsidTr="008B0F0C">
        <w:tc>
          <w:tcPr>
            <w:tcW w:w="1569" w:type="pct"/>
            <w:shd w:val="clear" w:color="auto" w:fill="auto"/>
          </w:tcPr>
          <w:p w14:paraId="2D298DF8" w14:textId="77777777" w:rsidR="00E42F7B" w:rsidRPr="00285CD6" w:rsidRDefault="00E42F7B" w:rsidP="004365CE">
            <w:pPr>
              <w:rPr>
                <w:b/>
                <w:bCs/>
                <w:i/>
                <w:iCs/>
                <w:color w:val="000000" w:themeColor="text1"/>
              </w:rPr>
            </w:pPr>
            <w:r w:rsidRPr="00285CD6">
              <w:rPr>
                <w:b/>
                <w:bCs/>
                <w:i/>
                <w:iCs/>
                <w:color w:val="000000" w:themeColor="text1"/>
              </w:rPr>
              <w:t>Upgrades</w:t>
            </w:r>
          </w:p>
        </w:tc>
        <w:tc>
          <w:tcPr>
            <w:tcW w:w="3431" w:type="pct"/>
          </w:tcPr>
          <w:p w14:paraId="2E381FC9" w14:textId="77777777" w:rsidR="00E42F7B" w:rsidRPr="00285CD6" w:rsidRDefault="00E42F7B">
            <w:pPr>
              <w:pStyle w:val="ListParagraph"/>
              <w:numPr>
                <w:ilvl w:val="0"/>
                <w:numId w:val="95"/>
              </w:numPr>
              <w:spacing w:after="120"/>
              <w:ind w:left="357" w:hanging="357"/>
              <w:contextualSpacing w:val="0"/>
              <w:jc w:val="both"/>
              <w:rPr>
                <w:i/>
                <w:iCs/>
                <w:color w:val="000000" w:themeColor="text1"/>
                <w:lang w:eastAsia="en-ZA"/>
              </w:rPr>
            </w:pPr>
            <w:r w:rsidRPr="00285CD6">
              <w:rPr>
                <w:i/>
                <w:iCs/>
                <w:color w:val="000000" w:themeColor="text1"/>
                <w:lang w:eastAsia="en-ZA"/>
              </w:rPr>
              <w:t xml:space="preserve">This post-sale service is often provided by electronic or software companies. </w:t>
            </w:r>
          </w:p>
          <w:p w14:paraId="3A2840CE" w14:textId="77777777" w:rsidR="00E42F7B" w:rsidRPr="00285CD6" w:rsidRDefault="00E42F7B">
            <w:pPr>
              <w:pStyle w:val="ListParagraph"/>
              <w:numPr>
                <w:ilvl w:val="0"/>
                <w:numId w:val="95"/>
              </w:numPr>
              <w:spacing w:after="120"/>
              <w:ind w:left="357" w:hanging="357"/>
              <w:contextualSpacing w:val="0"/>
              <w:jc w:val="both"/>
              <w:rPr>
                <w:i/>
                <w:iCs/>
                <w:color w:val="000000" w:themeColor="text1"/>
                <w:lang w:eastAsia="en-ZA"/>
              </w:rPr>
            </w:pPr>
            <w:r w:rsidRPr="00285CD6">
              <w:rPr>
                <w:i/>
                <w:iCs/>
                <w:color w:val="000000" w:themeColor="text1"/>
                <w:lang w:eastAsia="en-ZA"/>
              </w:rPr>
              <w:t xml:space="preserve">The upgrades provided by the software companies for a limited </w:t>
            </w:r>
            <w:r w:rsidRPr="00285CD6">
              <w:rPr>
                <w:i/>
                <w:iCs/>
                <w:color w:val="000000" w:themeColor="text1"/>
                <w:lang w:eastAsia="en-ZA"/>
              </w:rPr>
              <w:lastRenderedPageBreak/>
              <w:t>time is a classic example.</w:t>
            </w:r>
          </w:p>
          <w:p w14:paraId="354AF00F" w14:textId="77777777" w:rsidR="00E42F7B" w:rsidRPr="00285CD6" w:rsidRDefault="00E42F7B">
            <w:pPr>
              <w:pStyle w:val="ListParagraph"/>
              <w:numPr>
                <w:ilvl w:val="0"/>
                <w:numId w:val="95"/>
              </w:numPr>
              <w:jc w:val="both"/>
              <w:rPr>
                <w:i/>
                <w:iCs/>
                <w:color w:val="000000" w:themeColor="text1"/>
                <w:lang w:eastAsia="en-ZA"/>
              </w:rPr>
            </w:pPr>
            <w:r w:rsidRPr="00285CD6">
              <w:rPr>
                <w:i/>
                <w:iCs/>
                <w:color w:val="000000" w:themeColor="text1"/>
                <w:lang w:eastAsia="en-ZA"/>
              </w:rPr>
              <w:t xml:space="preserve">For example, the over-the-time update provided to the iOS users encourages them to buy apple products. These upgrades are necessary for the functioning of the device. </w:t>
            </w:r>
          </w:p>
        </w:tc>
      </w:tr>
    </w:tbl>
    <w:p w14:paraId="67BAF447" w14:textId="77777777" w:rsidR="00E42F7B" w:rsidRDefault="00E42F7B" w:rsidP="00E42F7B">
      <w:pPr>
        <w:rPr>
          <w:bCs/>
          <w:color w:val="000000" w:themeColor="text1"/>
          <w:lang w:val="en-US"/>
        </w:rPr>
      </w:pPr>
    </w:p>
    <w:p w14:paraId="0A3A37AA" w14:textId="77777777" w:rsidR="00E42F7B" w:rsidRPr="003D767F" w:rsidRDefault="00E42F7B" w:rsidP="00E42F7B">
      <w:pPr>
        <w:rPr>
          <w:bCs/>
          <w:color w:val="000000" w:themeColor="text1"/>
          <w:lang w:val="en-US"/>
        </w:rPr>
      </w:pPr>
    </w:p>
    <w:p w14:paraId="76762F80" w14:textId="77777777" w:rsidR="00E42F7B" w:rsidRPr="003D767F" w:rsidRDefault="00E42F7B" w:rsidP="00E42F7B">
      <w:pPr>
        <w:spacing w:after="120"/>
        <w:jc w:val="both"/>
        <w:rPr>
          <w:b/>
          <w:color w:val="000000" w:themeColor="text1"/>
          <w:lang w:val="en-US"/>
        </w:rPr>
      </w:pPr>
      <w:r w:rsidRPr="003D767F">
        <w:rPr>
          <w:b/>
          <w:color w:val="000000" w:themeColor="text1"/>
          <w:lang w:val="en-US"/>
        </w:rPr>
        <w:t>Question 15 (2 marks) KM03-IAC0213</w:t>
      </w:r>
    </w:p>
    <w:p w14:paraId="2F092AED" w14:textId="77777777" w:rsidR="00E42F7B" w:rsidRPr="003D767F" w:rsidRDefault="00E42F7B" w:rsidP="00E42F7B">
      <w:pPr>
        <w:spacing w:after="120"/>
        <w:jc w:val="both"/>
        <w:rPr>
          <w:bCs/>
          <w:color w:val="000000" w:themeColor="text1"/>
          <w:lang w:val="en-US"/>
        </w:rPr>
      </w:pPr>
      <w:r w:rsidRPr="003D767F">
        <w:rPr>
          <w:bCs/>
          <w:color w:val="000000" w:themeColor="text1"/>
          <w:lang w:val="en-US"/>
        </w:rPr>
        <w:t>Explain the difference between providing after-sales service in a partial sales environment and a full-service sales environment.</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E42F7B" w:rsidRPr="003D767F" w14:paraId="551EEEAE" w14:textId="77777777" w:rsidTr="008B0F0C">
        <w:tc>
          <w:tcPr>
            <w:tcW w:w="5000" w:type="pct"/>
          </w:tcPr>
          <w:p w14:paraId="0DC08F75" w14:textId="77777777" w:rsidR="00E42F7B" w:rsidRPr="00285CD6" w:rsidRDefault="00E42F7B" w:rsidP="004365CE">
            <w:pPr>
              <w:jc w:val="both"/>
              <w:rPr>
                <w:rFonts w:eastAsia="Times New Roman"/>
                <w:i/>
                <w:iCs/>
                <w:color w:val="000000" w:themeColor="text1"/>
                <w:lang w:eastAsia="en-ZA"/>
              </w:rPr>
            </w:pPr>
            <w:r w:rsidRPr="00285CD6">
              <w:rPr>
                <w:rFonts w:eastAsia="Times New Roman"/>
                <w:i/>
                <w:iCs/>
                <w:color w:val="000000" w:themeColor="text1"/>
                <w:lang w:eastAsia="en-ZA"/>
              </w:rPr>
              <w:t>In a full-service wholesale or retail outlet, sales advisors are responsible for explaining the available after-sales service(s) and issue guarantees and warranties.</w:t>
            </w:r>
          </w:p>
          <w:p w14:paraId="2F4C2850" w14:textId="77777777" w:rsidR="00E42F7B" w:rsidRPr="00285CD6" w:rsidRDefault="00E42F7B" w:rsidP="004365CE">
            <w:pPr>
              <w:jc w:val="both"/>
              <w:rPr>
                <w:rFonts w:eastAsia="Times New Roman"/>
                <w:i/>
                <w:iCs/>
                <w:color w:val="000000" w:themeColor="text1"/>
                <w:lang w:eastAsia="en-ZA"/>
              </w:rPr>
            </w:pPr>
          </w:p>
          <w:p w14:paraId="17B3505E" w14:textId="77777777" w:rsidR="00E42F7B" w:rsidRPr="00B7622F" w:rsidRDefault="00E42F7B" w:rsidP="004365CE">
            <w:pPr>
              <w:jc w:val="both"/>
              <w:rPr>
                <w:color w:val="000000" w:themeColor="text1"/>
              </w:rPr>
            </w:pPr>
            <w:r w:rsidRPr="00285CD6">
              <w:rPr>
                <w:i/>
                <w:iCs/>
                <w:color w:val="000000" w:themeColor="text1"/>
                <w:lang w:eastAsia="en-ZA"/>
              </w:rPr>
              <w:t xml:space="preserve">On the other hand, in a partial-service environment, customers may be referred to online services for registering the products they bought for the purposes of guarantees and warranties. This is the latest type of after-sale service. It is mostly provided by e-commerce companies. Almost all multinational companies have dedicated online helpline for their customers. </w:t>
            </w:r>
            <w:r w:rsidRPr="00285CD6">
              <w:rPr>
                <w:i/>
                <w:iCs/>
                <w:color w:val="000000" w:themeColor="text1"/>
              </w:rPr>
              <w:t>The online helplines can be accessed conveniently round the clock.</w:t>
            </w:r>
            <w:r w:rsidRPr="003D767F">
              <w:rPr>
                <w:color w:val="000000" w:themeColor="text1"/>
              </w:rPr>
              <w:t xml:space="preserve"> </w:t>
            </w:r>
          </w:p>
        </w:tc>
      </w:tr>
    </w:tbl>
    <w:p w14:paraId="1EB75C75" w14:textId="77777777" w:rsidR="00E42F7B" w:rsidRDefault="00E42F7B" w:rsidP="00E42F7B">
      <w:pPr>
        <w:rPr>
          <w:bCs/>
          <w:color w:val="000000" w:themeColor="text1"/>
          <w:lang w:val="en-US"/>
        </w:rPr>
      </w:pPr>
    </w:p>
    <w:p w14:paraId="7B62C6C6" w14:textId="77777777" w:rsidR="00E42F7B" w:rsidRDefault="00E42F7B" w:rsidP="00E42F7B">
      <w:pPr>
        <w:rPr>
          <w:bCs/>
          <w:color w:val="000000" w:themeColor="text1"/>
          <w:lang w:val="en-US"/>
        </w:rPr>
      </w:pPr>
    </w:p>
    <w:p w14:paraId="177084B5" w14:textId="77777777" w:rsidR="00E42F7B" w:rsidRPr="003D767F" w:rsidRDefault="00E42F7B" w:rsidP="00E42F7B">
      <w:pPr>
        <w:spacing w:after="120"/>
        <w:rPr>
          <w:b/>
          <w:color w:val="000000" w:themeColor="text1"/>
          <w:lang w:val="en-US"/>
        </w:rPr>
      </w:pPr>
      <w:r w:rsidRPr="003D767F">
        <w:rPr>
          <w:b/>
          <w:color w:val="000000" w:themeColor="text1"/>
          <w:lang w:val="en-US"/>
        </w:rPr>
        <w:t>Question 16 (12 marks) KM03-IAC0214</w:t>
      </w:r>
    </w:p>
    <w:p w14:paraId="529FC116" w14:textId="77777777" w:rsidR="00E42F7B" w:rsidRPr="003D767F" w:rsidRDefault="00E42F7B" w:rsidP="00E42F7B">
      <w:pPr>
        <w:spacing w:after="120"/>
        <w:jc w:val="both"/>
        <w:rPr>
          <w:bCs/>
          <w:color w:val="000000" w:themeColor="text1"/>
          <w:lang w:val="en-US"/>
        </w:rPr>
      </w:pPr>
      <w:r w:rsidRPr="003D767F">
        <w:rPr>
          <w:bCs/>
          <w:color w:val="000000" w:themeColor="text1"/>
          <w:lang w:val="en-US"/>
        </w:rPr>
        <w:t>Explain the principles of sales psychology and how the sales advisor can leverage (use) each.</w:t>
      </w:r>
    </w:p>
    <w:tbl>
      <w:tblPr>
        <w:tblStyle w:val="TableGrid"/>
        <w:tblW w:w="5000" w:type="pct"/>
        <w:tblCellMar>
          <w:top w:w="108" w:type="dxa"/>
          <w:bottom w:w="108" w:type="dxa"/>
        </w:tblCellMar>
        <w:tblLook w:val="04A0" w:firstRow="1" w:lastRow="0" w:firstColumn="1" w:lastColumn="0" w:noHBand="0" w:noVBand="1"/>
      </w:tblPr>
      <w:tblGrid>
        <w:gridCol w:w="2030"/>
        <w:gridCol w:w="2615"/>
        <w:gridCol w:w="4597"/>
      </w:tblGrid>
      <w:tr w:rsidR="00E42F7B" w:rsidRPr="003D767F" w14:paraId="4B49B69C" w14:textId="77777777" w:rsidTr="008B0F0C">
        <w:tc>
          <w:tcPr>
            <w:tcW w:w="1098" w:type="pct"/>
            <w:tcBorders>
              <w:top w:val="single" w:sz="4" w:space="0" w:color="auto"/>
              <w:left w:val="single" w:sz="4" w:space="0" w:color="auto"/>
              <w:bottom w:val="single" w:sz="4" w:space="0" w:color="auto"/>
              <w:right w:val="single" w:sz="4" w:space="0" w:color="auto"/>
            </w:tcBorders>
            <w:shd w:val="clear" w:color="auto" w:fill="auto"/>
          </w:tcPr>
          <w:p w14:paraId="55BF3EB6" w14:textId="77777777" w:rsidR="00E42F7B" w:rsidRPr="003D767F" w:rsidRDefault="00E42F7B" w:rsidP="008B0F0C">
            <w:pPr>
              <w:spacing w:line="240" w:lineRule="auto"/>
              <w:rPr>
                <w:b/>
                <w:bCs/>
                <w:color w:val="000000" w:themeColor="text1"/>
              </w:rPr>
            </w:pPr>
            <w:r w:rsidRPr="003D767F">
              <w:rPr>
                <w:b/>
                <w:bCs/>
                <w:color w:val="000000" w:themeColor="text1"/>
              </w:rPr>
              <w:t>Principle</w:t>
            </w:r>
          </w:p>
        </w:tc>
        <w:tc>
          <w:tcPr>
            <w:tcW w:w="1415" w:type="pct"/>
            <w:tcBorders>
              <w:top w:val="single" w:sz="4" w:space="0" w:color="auto"/>
              <w:left w:val="single" w:sz="4" w:space="0" w:color="auto"/>
              <w:bottom w:val="single" w:sz="4" w:space="0" w:color="auto"/>
              <w:right w:val="single" w:sz="4" w:space="0" w:color="auto"/>
            </w:tcBorders>
            <w:shd w:val="clear" w:color="auto" w:fill="auto"/>
          </w:tcPr>
          <w:p w14:paraId="24D59E2A" w14:textId="77777777" w:rsidR="00E42F7B" w:rsidRPr="003D767F" w:rsidRDefault="00E42F7B" w:rsidP="008B0F0C">
            <w:pPr>
              <w:spacing w:line="240" w:lineRule="auto"/>
              <w:rPr>
                <w:b/>
                <w:bCs/>
                <w:color w:val="000000" w:themeColor="text1"/>
              </w:rPr>
            </w:pPr>
            <w:r w:rsidRPr="003D767F">
              <w:rPr>
                <w:b/>
                <w:bCs/>
                <w:color w:val="000000" w:themeColor="text1"/>
              </w:rPr>
              <w:t>Explanation</w:t>
            </w:r>
          </w:p>
        </w:tc>
        <w:tc>
          <w:tcPr>
            <w:tcW w:w="2487" w:type="pct"/>
            <w:tcBorders>
              <w:top w:val="single" w:sz="4" w:space="0" w:color="auto"/>
              <w:left w:val="single" w:sz="4" w:space="0" w:color="auto"/>
              <w:bottom w:val="single" w:sz="4" w:space="0" w:color="auto"/>
              <w:right w:val="single" w:sz="4" w:space="0" w:color="auto"/>
            </w:tcBorders>
            <w:shd w:val="clear" w:color="auto" w:fill="auto"/>
          </w:tcPr>
          <w:p w14:paraId="32218720" w14:textId="77777777" w:rsidR="00E42F7B" w:rsidRPr="003D767F" w:rsidRDefault="00E42F7B" w:rsidP="008B0F0C">
            <w:pPr>
              <w:spacing w:line="240" w:lineRule="auto"/>
              <w:rPr>
                <w:b/>
                <w:bCs/>
                <w:color w:val="000000" w:themeColor="text1"/>
              </w:rPr>
            </w:pPr>
            <w:r w:rsidRPr="003D767F">
              <w:rPr>
                <w:b/>
                <w:bCs/>
                <w:color w:val="000000" w:themeColor="text1"/>
              </w:rPr>
              <w:t>How to leverage (use) the principle</w:t>
            </w:r>
          </w:p>
        </w:tc>
      </w:tr>
      <w:tr w:rsidR="00E42F7B" w:rsidRPr="003D767F" w14:paraId="083C2DC2" w14:textId="77777777" w:rsidTr="008B0F0C">
        <w:tc>
          <w:tcPr>
            <w:tcW w:w="1098" w:type="pct"/>
            <w:tcBorders>
              <w:top w:val="single" w:sz="4" w:space="0" w:color="auto"/>
              <w:bottom w:val="single" w:sz="4" w:space="0" w:color="auto"/>
            </w:tcBorders>
          </w:tcPr>
          <w:p w14:paraId="65EF4C4C" w14:textId="77777777" w:rsidR="00E42F7B" w:rsidRPr="00285CD6" w:rsidRDefault="00E42F7B" w:rsidP="004365CE">
            <w:pPr>
              <w:rPr>
                <w:b/>
                <w:bCs/>
                <w:i/>
                <w:iCs/>
                <w:color w:val="000000" w:themeColor="text1"/>
              </w:rPr>
            </w:pPr>
            <w:r w:rsidRPr="00285CD6">
              <w:rPr>
                <w:b/>
                <w:bCs/>
                <w:i/>
                <w:iCs/>
                <w:color w:val="000000" w:themeColor="text1"/>
              </w:rPr>
              <w:t xml:space="preserve">Reciprocity </w:t>
            </w:r>
          </w:p>
        </w:tc>
        <w:tc>
          <w:tcPr>
            <w:tcW w:w="1415" w:type="pct"/>
            <w:tcBorders>
              <w:top w:val="single" w:sz="4" w:space="0" w:color="auto"/>
              <w:bottom w:val="single" w:sz="4" w:space="0" w:color="auto"/>
            </w:tcBorders>
          </w:tcPr>
          <w:p w14:paraId="284EE058" w14:textId="77777777" w:rsidR="00E42F7B" w:rsidRPr="00285CD6" w:rsidRDefault="00E42F7B" w:rsidP="004365CE">
            <w:pPr>
              <w:rPr>
                <w:i/>
                <w:iCs/>
                <w:color w:val="000000" w:themeColor="text1"/>
              </w:rPr>
            </w:pPr>
            <w:r w:rsidRPr="00285CD6">
              <w:rPr>
                <w:i/>
                <w:iCs/>
                <w:color w:val="000000" w:themeColor="text1"/>
              </w:rPr>
              <w:t>An internal pull toward repaying what another person has provided us with.</w:t>
            </w:r>
          </w:p>
        </w:tc>
        <w:tc>
          <w:tcPr>
            <w:tcW w:w="2487" w:type="pct"/>
            <w:tcBorders>
              <w:top w:val="single" w:sz="4" w:space="0" w:color="auto"/>
              <w:bottom w:val="single" w:sz="4" w:space="0" w:color="auto"/>
            </w:tcBorders>
          </w:tcPr>
          <w:p w14:paraId="7501568C" w14:textId="77777777" w:rsidR="00E42F7B" w:rsidRPr="00285CD6" w:rsidRDefault="00E42F7B" w:rsidP="004365CE">
            <w:pPr>
              <w:spacing w:after="120"/>
              <w:rPr>
                <w:i/>
                <w:iCs/>
                <w:color w:val="000000" w:themeColor="text1"/>
              </w:rPr>
            </w:pPr>
            <w:r w:rsidRPr="00285CD6">
              <w:rPr>
                <w:i/>
                <w:iCs/>
                <w:color w:val="000000" w:themeColor="text1"/>
              </w:rPr>
              <w:t xml:space="preserve">This principle is based on the idea that the person at the receiving end (the customer) will feel they ought to return the favour in exchange for the value offered. </w:t>
            </w:r>
          </w:p>
          <w:p w14:paraId="4F623D1B" w14:textId="77777777" w:rsidR="00E42F7B" w:rsidRPr="00285CD6" w:rsidRDefault="00E42F7B" w:rsidP="004365CE">
            <w:pPr>
              <w:spacing w:after="120"/>
              <w:rPr>
                <w:i/>
                <w:iCs/>
                <w:color w:val="000000" w:themeColor="text1"/>
              </w:rPr>
            </w:pPr>
            <w:r w:rsidRPr="00285CD6">
              <w:rPr>
                <w:i/>
                <w:iCs/>
                <w:color w:val="000000" w:themeColor="text1"/>
              </w:rPr>
              <w:t>Examples:</w:t>
            </w:r>
          </w:p>
          <w:p w14:paraId="06CF2594" w14:textId="77777777" w:rsidR="00E42F7B" w:rsidRPr="00285CD6" w:rsidRDefault="00E42F7B">
            <w:pPr>
              <w:pStyle w:val="ListParagraph"/>
              <w:numPr>
                <w:ilvl w:val="0"/>
                <w:numId w:val="61"/>
              </w:numPr>
              <w:spacing w:after="120"/>
              <w:ind w:left="360"/>
              <w:contextualSpacing w:val="0"/>
              <w:rPr>
                <w:i/>
                <w:iCs/>
                <w:color w:val="000000" w:themeColor="text1"/>
                <w:lang w:eastAsia="en-ZA"/>
              </w:rPr>
            </w:pPr>
            <w:r w:rsidRPr="00285CD6">
              <w:rPr>
                <w:i/>
                <w:iCs/>
                <w:color w:val="000000" w:themeColor="text1"/>
                <w:lang w:eastAsia="en-ZA"/>
              </w:rPr>
              <w:t>A sales advisor giving a freebie to a potential customer, hoping that it will lead them to return the favour by purchasing something.</w:t>
            </w:r>
          </w:p>
          <w:p w14:paraId="53E16067" w14:textId="77777777" w:rsidR="00E42F7B" w:rsidRPr="00285CD6" w:rsidRDefault="00E42F7B">
            <w:pPr>
              <w:pStyle w:val="ListParagraph"/>
              <w:numPr>
                <w:ilvl w:val="0"/>
                <w:numId w:val="61"/>
              </w:numPr>
              <w:ind w:left="360"/>
              <w:rPr>
                <w:i/>
                <w:iCs/>
                <w:color w:val="000000" w:themeColor="text1"/>
              </w:rPr>
            </w:pPr>
            <w:r w:rsidRPr="00285CD6">
              <w:rPr>
                <w:i/>
                <w:iCs/>
                <w:color w:val="000000" w:themeColor="text1"/>
                <w:lang w:eastAsia="en-ZA"/>
              </w:rPr>
              <w:t>Offering customers some valuable information in exchange for signing up for future marketing offers.</w:t>
            </w:r>
          </w:p>
        </w:tc>
      </w:tr>
    </w:tbl>
    <w:p w14:paraId="31219771" w14:textId="77777777" w:rsidR="008B0F0C" w:rsidRDefault="008B0F0C"/>
    <w:tbl>
      <w:tblPr>
        <w:tblStyle w:val="TableGrid"/>
        <w:tblW w:w="5000" w:type="pct"/>
        <w:tblCellMar>
          <w:top w:w="108" w:type="dxa"/>
          <w:bottom w:w="108" w:type="dxa"/>
        </w:tblCellMar>
        <w:tblLook w:val="04A0" w:firstRow="1" w:lastRow="0" w:firstColumn="1" w:lastColumn="0" w:noHBand="0" w:noVBand="1"/>
      </w:tblPr>
      <w:tblGrid>
        <w:gridCol w:w="2030"/>
        <w:gridCol w:w="2615"/>
        <w:gridCol w:w="4597"/>
      </w:tblGrid>
      <w:tr w:rsidR="00E42F7B" w:rsidRPr="003D767F" w14:paraId="38FF097B" w14:textId="77777777" w:rsidTr="008B0F0C">
        <w:tc>
          <w:tcPr>
            <w:tcW w:w="1098" w:type="pct"/>
            <w:tcBorders>
              <w:top w:val="single" w:sz="4" w:space="0" w:color="auto"/>
              <w:left w:val="single" w:sz="4" w:space="0" w:color="auto"/>
              <w:bottom w:val="single" w:sz="4" w:space="0" w:color="auto"/>
              <w:right w:val="single" w:sz="4" w:space="0" w:color="auto"/>
            </w:tcBorders>
          </w:tcPr>
          <w:p w14:paraId="702E4D7D" w14:textId="77777777" w:rsidR="00E42F7B" w:rsidRPr="00285CD6" w:rsidRDefault="00E42F7B" w:rsidP="004365CE">
            <w:pPr>
              <w:rPr>
                <w:b/>
                <w:bCs/>
                <w:i/>
                <w:iCs/>
                <w:color w:val="000000" w:themeColor="text1"/>
              </w:rPr>
            </w:pPr>
            <w:r w:rsidRPr="00285CD6">
              <w:rPr>
                <w:b/>
                <w:bCs/>
                <w:i/>
                <w:iCs/>
                <w:color w:val="000000" w:themeColor="text1"/>
              </w:rPr>
              <w:lastRenderedPageBreak/>
              <w:t>Commitment and consistency</w:t>
            </w:r>
          </w:p>
        </w:tc>
        <w:tc>
          <w:tcPr>
            <w:tcW w:w="1415" w:type="pct"/>
            <w:tcBorders>
              <w:top w:val="single" w:sz="4" w:space="0" w:color="auto"/>
              <w:left w:val="single" w:sz="4" w:space="0" w:color="auto"/>
              <w:bottom w:val="single" w:sz="4" w:space="0" w:color="auto"/>
              <w:right w:val="single" w:sz="4" w:space="0" w:color="auto"/>
            </w:tcBorders>
          </w:tcPr>
          <w:p w14:paraId="3B5FB8F5" w14:textId="77777777" w:rsidR="00E42F7B" w:rsidRPr="00285CD6" w:rsidRDefault="00E42F7B" w:rsidP="004365CE">
            <w:pPr>
              <w:rPr>
                <w:i/>
                <w:iCs/>
                <w:color w:val="000000" w:themeColor="text1"/>
              </w:rPr>
            </w:pPr>
            <w:r w:rsidRPr="00285CD6">
              <w:rPr>
                <w:i/>
                <w:iCs/>
                <w:color w:val="000000" w:themeColor="text1"/>
              </w:rPr>
              <w:t xml:space="preserve">Once people make a choice or take a stand, they consistently work to behave in line with that decision </w:t>
            </w:r>
            <w:proofErr w:type="gramStart"/>
            <w:r w:rsidRPr="00285CD6">
              <w:rPr>
                <w:i/>
                <w:iCs/>
                <w:color w:val="000000" w:themeColor="text1"/>
              </w:rPr>
              <w:t>in order to</w:t>
            </w:r>
            <w:proofErr w:type="gramEnd"/>
            <w:r w:rsidRPr="00285CD6">
              <w:rPr>
                <w:i/>
                <w:iCs/>
                <w:color w:val="000000" w:themeColor="text1"/>
              </w:rPr>
              <w:t xml:space="preserve"> justify it.</w:t>
            </w:r>
          </w:p>
        </w:tc>
        <w:tc>
          <w:tcPr>
            <w:tcW w:w="2487" w:type="pct"/>
            <w:tcBorders>
              <w:top w:val="single" w:sz="4" w:space="0" w:color="auto"/>
              <w:left w:val="single" w:sz="4" w:space="0" w:color="auto"/>
              <w:bottom w:val="single" w:sz="4" w:space="0" w:color="auto"/>
              <w:right w:val="single" w:sz="4" w:space="0" w:color="auto"/>
            </w:tcBorders>
          </w:tcPr>
          <w:p w14:paraId="62477547" w14:textId="77777777" w:rsidR="00E42F7B" w:rsidRPr="00285CD6" w:rsidRDefault="00E42F7B" w:rsidP="004365CE">
            <w:pPr>
              <w:spacing w:after="120"/>
              <w:rPr>
                <w:i/>
                <w:iCs/>
                <w:color w:val="000000" w:themeColor="text1"/>
              </w:rPr>
            </w:pPr>
            <w:r w:rsidRPr="00285CD6">
              <w:rPr>
                <w:i/>
                <w:iCs/>
                <w:color w:val="000000" w:themeColor="text1"/>
              </w:rPr>
              <w:t xml:space="preserve">This principle is based on the theory that people like to be consistent with the things they have said or done. Once a person </w:t>
            </w:r>
            <w:proofErr w:type="gramStart"/>
            <w:r w:rsidRPr="00285CD6">
              <w:rPr>
                <w:i/>
                <w:iCs/>
                <w:color w:val="000000" w:themeColor="text1"/>
              </w:rPr>
              <w:t>makes a decision</w:t>
            </w:r>
            <w:proofErr w:type="gramEnd"/>
            <w:r w:rsidRPr="00285CD6">
              <w:rPr>
                <w:i/>
                <w:iCs/>
                <w:color w:val="000000" w:themeColor="text1"/>
              </w:rPr>
              <w:t>, he or she often sticks to it.</w:t>
            </w:r>
          </w:p>
          <w:p w14:paraId="6A6B22AC" w14:textId="77777777" w:rsidR="00E42F7B" w:rsidRPr="00285CD6" w:rsidRDefault="00E42F7B" w:rsidP="004365CE">
            <w:pPr>
              <w:spacing w:after="120"/>
              <w:rPr>
                <w:i/>
                <w:iCs/>
                <w:color w:val="000000" w:themeColor="text1"/>
              </w:rPr>
            </w:pPr>
            <w:r w:rsidRPr="00285CD6">
              <w:rPr>
                <w:i/>
                <w:iCs/>
                <w:color w:val="000000" w:themeColor="text1"/>
              </w:rPr>
              <w:t xml:space="preserve">Sales advisors can use the principle of consistency when they present products to customers by asking for, and looking for, small initial commitments from the customer on which they can “build”. </w:t>
            </w:r>
          </w:p>
          <w:p w14:paraId="2B1E0052" w14:textId="77777777" w:rsidR="00E42F7B" w:rsidRPr="00285CD6" w:rsidRDefault="00E42F7B" w:rsidP="004365CE">
            <w:pPr>
              <w:rPr>
                <w:i/>
                <w:iCs/>
                <w:color w:val="000000" w:themeColor="text1"/>
              </w:rPr>
            </w:pPr>
            <w:r w:rsidRPr="00285CD6">
              <w:rPr>
                <w:i/>
                <w:iCs/>
                <w:color w:val="000000" w:themeColor="text1"/>
              </w:rPr>
              <w:t xml:space="preserve">For example, you can ask the customer questions to which they will answer with a “yes”. Make a connection between the question and what you are selling. When you get the customer to say yes, he or she becomes much more likely to say “yes” when it comes to the buying decision. </w:t>
            </w:r>
          </w:p>
        </w:tc>
      </w:tr>
      <w:tr w:rsidR="00E42F7B" w:rsidRPr="003D767F" w14:paraId="64BEF6B5" w14:textId="77777777" w:rsidTr="008B0F0C">
        <w:tc>
          <w:tcPr>
            <w:tcW w:w="1098" w:type="pct"/>
            <w:tcBorders>
              <w:top w:val="single" w:sz="4" w:space="0" w:color="auto"/>
              <w:left w:val="single" w:sz="4" w:space="0" w:color="auto"/>
              <w:bottom w:val="single" w:sz="4" w:space="0" w:color="auto"/>
              <w:right w:val="single" w:sz="4" w:space="0" w:color="auto"/>
            </w:tcBorders>
          </w:tcPr>
          <w:p w14:paraId="2B1B764C" w14:textId="77777777" w:rsidR="00E42F7B" w:rsidRPr="00285CD6" w:rsidRDefault="00E42F7B" w:rsidP="004365CE">
            <w:pPr>
              <w:rPr>
                <w:b/>
                <w:bCs/>
                <w:i/>
                <w:iCs/>
                <w:color w:val="000000" w:themeColor="text1"/>
              </w:rPr>
            </w:pPr>
            <w:r w:rsidRPr="00285CD6">
              <w:rPr>
                <w:b/>
                <w:bCs/>
                <w:i/>
                <w:iCs/>
                <w:color w:val="000000" w:themeColor="text1"/>
              </w:rPr>
              <w:t>Social proof</w:t>
            </w:r>
          </w:p>
        </w:tc>
        <w:tc>
          <w:tcPr>
            <w:tcW w:w="1415" w:type="pct"/>
            <w:tcBorders>
              <w:top w:val="single" w:sz="4" w:space="0" w:color="auto"/>
              <w:left w:val="single" w:sz="4" w:space="0" w:color="auto"/>
              <w:bottom w:val="single" w:sz="4" w:space="0" w:color="auto"/>
              <w:right w:val="single" w:sz="4" w:space="0" w:color="auto"/>
            </w:tcBorders>
          </w:tcPr>
          <w:p w14:paraId="57960771" w14:textId="77777777" w:rsidR="00E42F7B" w:rsidRPr="00285CD6" w:rsidRDefault="00E42F7B" w:rsidP="004365CE">
            <w:pPr>
              <w:rPr>
                <w:i/>
                <w:iCs/>
                <w:color w:val="000000" w:themeColor="text1"/>
              </w:rPr>
            </w:pPr>
            <w:r w:rsidRPr="00285CD6">
              <w:rPr>
                <w:i/>
                <w:iCs/>
                <w:color w:val="000000" w:themeColor="text1"/>
              </w:rPr>
              <w:t>When we are unsure of something, we look to similar situations or others to provide us with direction to follow. The more that people follow the direction or action, the more they think it is the correct thing to do.</w:t>
            </w:r>
          </w:p>
        </w:tc>
        <w:tc>
          <w:tcPr>
            <w:tcW w:w="2487" w:type="pct"/>
            <w:tcBorders>
              <w:top w:val="single" w:sz="4" w:space="0" w:color="auto"/>
              <w:left w:val="single" w:sz="4" w:space="0" w:color="auto"/>
              <w:bottom w:val="single" w:sz="4" w:space="0" w:color="auto"/>
              <w:right w:val="single" w:sz="4" w:space="0" w:color="auto"/>
            </w:tcBorders>
          </w:tcPr>
          <w:p w14:paraId="31A85EFB" w14:textId="77777777" w:rsidR="00E42F7B" w:rsidRPr="00285CD6" w:rsidRDefault="00E42F7B" w:rsidP="004365CE">
            <w:pPr>
              <w:spacing w:after="120"/>
              <w:rPr>
                <w:i/>
                <w:iCs/>
                <w:color w:val="000000" w:themeColor="text1"/>
              </w:rPr>
            </w:pPr>
            <w:r w:rsidRPr="00285CD6">
              <w:rPr>
                <w:i/>
                <w:iCs/>
                <w:color w:val="000000" w:themeColor="text1"/>
              </w:rPr>
              <w:t>This principle states that people will look to the behaviours and actions of others to determine their own, especially when they are uncertain. They are looking out for social proof to back up the buying decision they are about to make.</w:t>
            </w:r>
          </w:p>
          <w:p w14:paraId="2350905D" w14:textId="77777777" w:rsidR="00E42F7B" w:rsidRPr="00285CD6" w:rsidRDefault="00E42F7B" w:rsidP="004365CE">
            <w:pPr>
              <w:rPr>
                <w:i/>
                <w:iCs/>
                <w:color w:val="000000" w:themeColor="text1"/>
              </w:rPr>
            </w:pPr>
            <w:r w:rsidRPr="00285CD6">
              <w:rPr>
                <w:i/>
                <w:iCs/>
                <w:color w:val="000000" w:themeColor="text1"/>
              </w:rPr>
              <w:t>Sales advisors can use this principle to influence the customer’s buying decision by telling the customers about the positive feedback from other customers, or by displaying reviews and opinions of other customers. In this way, existing customers are contributing to your selling efforts.</w:t>
            </w:r>
          </w:p>
        </w:tc>
      </w:tr>
      <w:tr w:rsidR="00E42F7B" w:rsidRPr="003D767F" w14:paraId="63FCE15D" w14:textId="77777777" w:rsidTr="008B0F0C">
        <w:tc>
          <w:tcPr>
            <w:tcW w:w="1098" w:type="pct"/>
            <w:tcBorders>
              <w:top w:val="single" w:sz="4" w:space="0" w:color="auto"/>
              <w:left w:val="single" w:sz="4" w:space="0" w:color="auto"/>
              <w:bottom w:val="single" w:sz="4" w:space="0" w:color="auto"/>
              <w:right w:val="single" w:sz="4" w:space="0" w:color="auto"/>
            </w:tcBorders>
          </w:tcPr>
          <w:p w14:paraId="37E3BD3D" w14:textId="77777777" w:rsidR="00E42F7B" w:rsidRPr="00285CD6" w:rsidRDefault="00E42F7B" w:rsidP="004365CE">
            <w:pPr>
              <w:rPr>
                <w:b/>
                <w:bCs/>
                <w:i/>
                <w:iCs/>
                <w:color w:val="000000" w:themeColor="text1"/>
              </w:rPr>
            </w:pPr>
            <w:r w:rsidRPr="00285CD6">
              <w:rPr>
                <w:b/>
                <w:bCs/>
                <w:i/>
                <w:iCs/>
                <w:color w:val="000000" w:themeColor="text1"/>
              </w:rPr>
              <w:t>Liking</w:t>
            </w:r>
          </w:p>
        </w:tc>
        <w:tc>
          <w:tcPr>
            <w:tcW w:w="1415" w:type="pct"/>
            <w:tcBorders>
              <w:top w:val="single" w:sz="4" w:space="0" w:color="auto"/>
              <w:left w:val="single" w:sz="4" w:space="0" w:color="auto"/>
              <w:bottom w:val="single" w:sz="4" w:space="0" w:color="auto"/>
              <w:right w:val="single" w:sz="4" w:space="0" w:color="auto"/>
            </w:tcBorders>
          </w:tcPr>
          <w:p w14:paraId="36DF905F" w14:textId="77777777" w:rsidR="00E42F7B" w:rsidRPr="00285CD6" w:rsidRDefault="00E42F7B" w:rsidP="004365CE">
            <w:pPr>
              <w:rPr>
                <w:i/>
                <w:iCs/>
                <w:color w:val="000000" w:themeColor="text1"/>
              </w:rPr>
            </w:pPr>
            <w:r w:rsidRPr="00285CD6">
              <w:rPr>
                <w:i/>
                <w:iCs/>
                <w:color w:val="000000" w:themeColor="text1"/>
              </w:rPr>
              <w:t xml:space="preserve">We tend to agree with people we like, and others who like us </w:t>
            </w:r>
            <w:proofErr w:type="gramStart"/>
            <w:r w:rsidRPr="00285CD6">
              <w:rPr>
                <w:i/>
                <w:iCs/>
                <w:color w:val="000000" w:themeColor="text1"/>
              </w:rPr>
              <w:t>have a tendency to</w:t>
            </w:r>
            <w:proofErr w:type="gramEnd"/>
            <w:r w:rsidRPr="00285CD6">
              <w:rPr>
                <w:i/>
                <w:iCs/>
                <w:color w:val="000000" w:themeColor="text1"/>
              </w:rPr>
              <w:t xml:space="preserve"> agree with us.</w:t>
            </w:r>
          </w:p>
        </w:tc>
        <w:tc>
          <w:tcPr>
            <w:tcW w:w="2487" w:type="pct"/>
            <w:tcBorders>
              <w:top w:val="single" w:sz="4" w:space="0" w:color="auto"/>
              <w:left w:val="single" w:sz="4" w:space="0" w:color="auto"/>
              <w:bottom w:val="single" w:sz="4" w:space="0" w:color="auto"/>
              <w:right w:val="single" w:sz="4" w:space="0" w:color="auto"/>
            </w:tcBorders>
          </w:tcPr>
          <w:p w14:paraId="39B263BB" w14:textId="77777777" w:rsidR="00E42F7B" w:rsidRPr="00285CD6" w:rsidRDefault="00E42F7B" w:rsidP="004365CE">
            <w:pPr>
              <w:spacing w:after="120"/>
              <w:rPr>
                <w:i/>
                <w:iCs/>
                <w:color w:val="000000" w:themeColor="text1"/>
              </w:rPr>
            </w:pPr>
            <w:r w:rsidRPr="00285CD6">
              <w:rPr>
                <w:i/>
                <w:iCs/>
                <w:color w:val="000000" w:themeColor="text1"/>
              </w:rPr>
              <w:t>This principle suggests that we are far more likely to comply with requests made by people whom we like. Therefore, customers have a higher probability of purchasing something recommended by people close to them or the ones that they admire.</w:t>
            </w:r>
          </w:p>
          <w:p w14:paraId="0BA8C0E6" w14:textId="77777777" w:rsidR="00E42F7B" w:rsidRPr="00285CD6" w:rsidRDefault="00E42F7B" w:rsidP="004365CE">
            <w:pPr>
              <w:rPr>
                <w:i/>
                <w:iCs/>
                <w:color w:val="000000" w:themeColor="text1"/>
              </w:rPr>
            </w:pPr>
            <w:r w:rsidRPr="00285CD6">
              <w:rPr>
                <w:i/>
                <w:iCs/>
                <w:color w:val="000000" w:themeColor="text1"/>
              </w:rPr>
              <w:t>If your customers feel that you can understand the problems they are facing and relate to them, they tend to like you and buy from you.</w:t>
            </w:r>
          </w:p>
        </w:tc>
      </w:tr>
      <w:tr w:rsidR="00E42F7B" w:rsidRPr="003D767F" w14:paraId="7703CB7B" w14:textId="77777777" w:rsidTr="008B0F0C">
        <w:tc>
          <w:tcPr>
            <w:tcW w:w="1098" w:type="pct"/>
            <w:tcBorders>
              <w:top w:val="single" w:sz="4" w:space="0" w:color="auto"/>
              <w:left w:val="single" w:sz="4" w:space="0" w:color="auto"/>
              <w:bottom w:val="single" w:sz="4" w:space="0" w:color="auto"/>
              <w:right w:val="single" w:sz="4" w:space="0" w:color="auto"/>
            </w:tcBorders>
          </w:tcPr>
          <w:p w14:paraId="775E9442" w14:textId="77777777" w:rsidR="00E42F7B" w:rsidRPr="00285CD6" w:rsidRDefault="00E42F7B" w:rsidP="004365CE">
            <w:pPr>
              <w:rPr>
                <w:b/>
                <w:bCs/>
                <w:i/>
                <w:iCs/>
                <w:color w:val="000000" w:themeColor="text1"/>
              </w:rPr>
            </w:pPr>
            <w:r w:rsidRPr="00285CD6">
              <w:rPr>
                <w:b/>
                <w:bCs/>
                <w:i/>
                <w:iCs/>
                <w:color w:val="000000" w:themeColor="text1"/>
              </w:rPr>
              <w:lastRenderedPageBreak/>
              <w:t>Authority</w:t>
            </w:r>
          </w:p>
        </w:tc>
        <w:tc>
          <w:tcPr>
            <w:tcW w:w="1415" w:type="pct"/>
            <w:tcBorders>
              <w:top w:val="single" w:sz="4" w:space="0" w:color="auto"/>
              <w:left w:val="single" w:sz="4" w:space="0" w:color="auto"/>
              <w:bottom w:val="single" w:sz="4" w:space="0" w:color="auto"/>
              <w:right w:val="single" w:sz="4" w:space="0" w:color="auto"/>
            </w:tcBorders>
          </w:tcPr>
          <w:p w14:paraId="026AA243" w14:textId="77777777" w:rsidR="00E42F7B" w:rsidRPr="00285CD6" w:rsidRDefault="00E42F7B" w:rsidP="004365CE">
            <w:pPr>
              <w:rPr>
                <w:i/>
                <w:iCs/>
                <w:color w:val="000000" w:themeColor="text1"/>
              </w:rPr>
            </w:pPr>
            <w:r w:rsidRPr="00285CD6">
              <w:rPr>
                <w:i/>
                <w:iCs/>
                <w:color w:val="000000" w:themeColor="text1"/>
              </w:rPr>
              <w:t>We are more likely to say yes to others who are authoritative that is, people who carry great expertise, knowledge, or experience.</w:t>
            </w:r>
          </w:p>
        </w:tc>
        <w:tc>
          <w:tcPr>
            <w:tcW w:w="2487" w:type="pct"/>
            <w:tcBorders>
              <w:top w:val="single" w:sz="4" w:space="0" w:color="auto"/>
              <w:left w:val="single" w:sz="4" w:space="0" w:color="auto"/>
              <w:bottom w:val="single" w:sz="4" w:space="0" w:color="auto"/>
              <w:right w:val="single" w:sz="4" w:space="0" w:color="auto"/>
            </w:tcBorders>
          </w:tcPr>
          <w:p w14:paraId="4FDFA899" w14:textId="77777777" w:rsidR="00E42F7B" w:rsidRPr="00285CD6" w:rsidRDefault="00E42F7B" w:rsidP="004365CE">
            <w:pPr>
              <w:spacing w:after="120"/>
              <w:rPr>
                <w:i/>
                <w:iCs/>
                <w:color w:val="000000" w:themeColor="text1"/>
              </w:rPr>
            </w:pPr>
            <w:r w:rsidRPr="00285CD6">
              <w:rPr>
                <w:i/>
                <w:iCs/>
                <w:color w:val="000000" w:themeColor="text1"/>
              </w:rPr>
              <w:t>The principle of authority asserts that we are more likely to be persuaded or convinced by a person who we believe holds more knowledge or power than we do.</w:t>
            </w:r>
          </w:p>
          <w:p w14:paraId="5253E1A1" w14:textId="77777777" w:rsidR="00E42F7B" w:rsidRPr="00285CD6" w:rsidRDefault="00E42F7B" w:rsidP="004365CE">
            <w:pPr>
              <w:rPr>
                <w:i/>
                <w:iCs/>
                <w:color w:val="000000" w:themeColor="text1"/>
              </w:rPr>
            </w:pPr>
            <w:r w:rsidRPr="00285CD6">
              <w:rPr>
                <w:i/>
                <w:iCs/>
                <w:color w:val="000000" w:themeColor="text1"/>
              </w:rPr>
              <w:t>With regards to closing sales, this means that customers are more likely to be persuaded to complete a purchase when information about the product comes from a sales advisor who is seen as credible.</w:t>
            </w:r>
          </w:p>
        </w:tc>
      </w:tr>
      <w:tr w:rsidR="00E42F7B" w:rsidRPr="003D767F" w14:paraId="4C46FBCE" w14:textId="77777777" w:rsidTr="008B0F0C">
        <w:tc>
          <w:tcPr>
            <w:tcW w:w="1098" w:type="pct"/>
            <w:tcBorders>
              <w:top w:val="single" w:sz="4" w:space="0" w:color="auto"/>
              <w:left w:val="single" w:sz="4" w:space="0" w:color="auto"/>
              <w:bottom w:val="single" w:sz="4" w:space="0" w:color="auto"/>
              <w:right w:val="single" w:sz="4" w:space="0" w:color="auto"/>
            </w:tcBorders>
          </w:tcPr>
          <w:p w14:paraId="67A22066" w14:textId="77777777" w:rsidR="00E42F7B" w:rsidRPr="00285CD6" w:rsidRDefault="00E42F7B" w:rsidP="004365CE">
            <w:pPr>
              <w:rPr>
                <w:b/>
                <w:bCs/>
                <w:i/>
                <w:iCs/>
                <w:color w:val="000000" w:themeColor="text1"/>
              </w:rPr>
            </w:pPr>
            <w:r w:rsidRPr="00285CD6">
              <w:rPr>
                <w:b/>
                <w:bCs/>
                <w:i/>
                <w:iCs/>
                <w:color w:val="000000" w:themeColor="text1"/>
              </w:rPr>
              <w:t>Scarcity</w:t>
            </w:r>
          </w:p>
        </w:tc>
        <w:tc>
          <w:tcPr>
            <w:tcW w:w="1415" w:type="pct"/>
            <w:tcBorders>
              <w:top w:val="single" w:sz="4" w:space="0" w:color="auto"/>
              <w:left w:val="single" w:sz="4" w:space="0" w:color="auto"/>
              <w:bottom w:val="single" w:sz="4" w:space="0" w:color="auto"/>
              <w:right w:val="single" w:sz="4" w:space="0" w:color="auto"/>
            </w:tcBorders>
          </w:tcPr>
          <w:p w14:paraId="51C1C67D" w14:textId="77777777" w:rsidR="00E42F7B" w:rsidRPr="00285CD6" w:rsidRDefault="00E42F7B" w:rsidP="004365CE">
            <w:pPr>
              <w:rPr>
                <w:i/>
                <w:iCs/>
                <w:color w:val="000000" w:themeColor="text1"/>
              </w:rPr>
            </w:pPr>
            <w:r w:rsidRPr="00285CD6">
              <w:rPr>
                <w:i/>
                <w:iCs/>
                <w:color w:val="000000" w:themeColor="text1"/>
              </w:rPr>
              <w:t>The principle of scarcity states that we always want more of what is less available or shrinking in availability.</w:t>
            </w:r>
          </w:p>
        </w:tc>
        <w:tc>
          <w:tcPr>
            <w:tcW w:w="2487" w:type="pct"/>
            <w:tcBorders>
              <w:top w:val="single" w:sz="4" w:space="0" w:color="auto"/>
              <w:left w:val="single" w:sz="4" w:space="0" w:color="auto"/>
              <w:bottom w:val="single" w:sz="4" w:space="0" w:color="auto"/>
              <w:right w:val="single" w:sz="4" w:space="0" w:color="auto"/>
            </w:tcBorders>
          </w:tcPr>
          <w:p w14:paraId="11E896A9" w14:textId="77777777" w:rsidR="00E42F7B" w:rsidRPr="00285CD6" w:rsidRDefault="00E42F7B" w:rsidP="004365CE">
            <w:pPr>
              <w:spacing w:after="120"/>
              <w:rPr>
                <w:i/>
                <w:iCs/>
                <w:color w:val="000000" w:themeColor="text1"/>
              </w:rPr>
            </w:pPr>
            <w:r w:rsidRPr="00285CD6">
              <w:rPr>
                <w:i/>
                <w:iCs/>
                <w:color w:val="000000" w:themeColor="text1"/>
              </w:rPr>
              <w:t xml:space="preserve">The principle of scarcity outlines the fact that customers are always going to want more of what is scarce. </w:t>
            </w:r>
          </w:p>
          <w:p w14:paraId="22E87E6E" w14:textId="77777777" w:rsidR="00E42F7B" w:rsidRPr="00285CD6" w:rsidRDefault="00E42F7B" w:rsidP="004365CE">
            <w:pPr>
              <w:rPr>
                <w:i/>
                <w:iCs/>
                <w:color w:val="000000" w:themeColor="text1"/>
              </w:rPr>
            </w:pPr>
            <w:r w:rsidRPr="00285CD6">
              <w:rPr>
                <w:i/>
                <w:iCs/>
                <w:color w:val="000000" w:themeColor="text1"/>
              </w:rPr>
              <w:t xml:space="preserve">Consider how many times you’ve seen an advertisement stating something </w:t>
            </w:r>
            <w:proofErr w:type="gramStart"/>
            <w:r w:rsidRPr="00285CD6">
              <w:rPr>
                <w:i/>
                <w:iCs/>
                <w:color w:val="000000" w:themeColor="text1"/>
              </w:rPr>
              <w:t>like:</w:t>
            </w:r>
            <w:proofErr w:type="gramEnd"/>
            <w:r w:rsidRPr="00285CD6">
              <w:rPr>
                <w:i/>
                <w:iCs/>
                <w:color w:val="000000" w:themeColor="text1"/>
              </w:rPr>
              <w:t xml:space="preserve"> limited quantities, limited time offer, while supplies last, only a few items left in stock, etc. The (sometimes faked) scarcity causes a surge in the demand for the product and often speeds up the buying decision.</w:t>
            </w:r>
          </w:p>
        </w:tc>
      </w:tr>
    </w:tbl>
    <w:p w14:paraId="5A36F05E" w14:textId="77777777" w:rsidR="00E42F7B" w:rsidRDefault="00E42F7B" w:rsidP="00E42F7B">
      <w:pPr>
        <w:rPr>
          <w:bCs/>
          <w:color w:val="000000" w:themeColor="text1"/>
          <w:lang w:val="en-US"/>
        </w:rPr>
      </w:pPr>
    </w:p>
    <w:p w14:paraId="0C6A4181" w14:textId="77777777" w:rsidR="00E42F7B" w:rsidRPr="003D767F" w:rsidRDefault="00E42F7B" w:rsidP="00E42F7B">
      <w:pPr>
        <w:rPr>
          <w:bCs/>
          <w:color w:val="000000" w:themeColor="text1"/>
          <w:lang w:val="en-US"/>
        </w:rPr>
      </w:pPr>
    </w:p>
    <w:p w14:paraId="635FA4BD" w14:textId="77777777" w:rsidR="00E42F7B" w:rsidRPr="003D767F" w:rsidRDefault="00E42F7B" w:rsidP="00E42F7B">
      <w:pPr>
        <w:spacing w:after="120"/>
        <w:rPr>
          <w:b/>
          <w:color w:val="000000" w:themeColor="text1"/>
          <w:lang w:val="en-US"/>
        </w:rPr>
      </w:pPr>
      <w:r w:rsidRPr="003D767F">
        <w:rPr>
          <w:b/>
          <w:color w:val="000000" w:themeColor="text1"/>
          <w:lang w:val="en-US"/>
        </w:rPr>
        <w:t>Question 17 (9 marks) KM03-IAC0301</w:t>
      </w:r>
    </w:p>
    <w:p w14:paraId="673FCD4F" w14:textId="77777777" w:rsidR="00E42F7B" w:rsidRPr="003D767F" w:rsidRDefault="00E42F7B" w:rsidP="00E42F7B">
      <w:pPr>
        <w:spacing w:after="120"/>
        <w:rPr>
          <w:bCs/>
          <w:color w:val="000000" w:themeColor="text1"/>
          <w:lang w:val="en-US"/>
        </w:rPr>
      </w:pPr>
      <w:r w:rsidRPr="003D767F">
        <w:rPr>
          <w:bCs/>
          <w:color w:val="000000" w:themeColor="text1"/>
          <w:lang w:val="en-US"/>
        </w:rPr>
        <w:t xml:space="preserve">17.1 </w:t>
      </w:r>
      <w:r>
        <w:rPr>
          <w:bCs/>
          <w:color w:val="000000" w:themeColor="text1"/>
          <w:lang w:val="en-US"/>
        </w:rPr>
        <w:tab/>
      </w:r>
      <w:r w:rsidRPr="003D767F">
        <w:rPr>
          <w:bCs/>
          <w:color w:val="000000" w:themeColor="text1"/>
          <w:lang w:val="en-US"/>
        </w:rPr>
        <w:t>What does “up-selling” mean? (2 marks)</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E42F7B" w:rsidRPr="003D767F" w14:paraId="4089ECAD" w14:textId="77777777" w:rsidTr="008B0F0C">
        <w:tc>
          <w:tcPr>
            <w:tcW w:w="5000" w:type="pct"/>
          </w:tcPr>
          <w:p w14:paraId="15B44A0F" w14:textId="77777777" w:rsidR="00E42F7B" w:rsidRPr="00285CD6" w:rsidRDefault="00E42F7B" w:rsidP="004365CE">
            <w:pPr>
              <w:jc w:val="both"/>
              <w:rPr>
                <w:i/>
                <w:iCs/>
                <w:color w:val="000000" w:themeColor="text1"/>
              </w:rPr>
            </w:pPr>
            <w:r w:rsidRPr="00285CD6">
              <w:rPr>
                <w:i/>
                <w:iCs/>
                <w:color w:val="000000" w:themeColor="text1"/>
              </w:rPr>
              <w:t xml:space="preserve">A sales advisor tries to motivate customers to purchase a higher-end product, an upgrade, or an additional item </w:t>
            </w:r>
            <w:proofErr w:type="gramStart"/>
            <w:r w:rsidRPr="00285CD6">
              <w:rPr>
                <w:i/>
                <w:iCs/>
                <w:color w:val="000000" w:themeColor="text1"/>
              </w:rPr>
              <w:t>in order to</w:t>
            </w:r>
            <w:proofErr w:type="gramEnd"/>
            <w:r w:rsidRPr="00285CD6">
              <w:rPr>
                <w:i/>
                <w:iCs/>
                <w:color w:val="000000" w:themeColor="text1"/>
              </w:rPr>
              <w:t xml:space="preserve"> make a more profitable sale.</w:t>
            </w:r>
          </w:p>
        </w:tc>
      </w:tr>
    </w:tbl>
    <w:p w14:paraId="4F43D34C" w14:textId="77777777" w:rsidR="00E42F7B" w:rsidRPr="003D767F" w:rsidRDefault="00E42F7B" w:rsidP="00E42F7B">
      <w:pPr>
        <w:rPr>
          <w:bCs/>
          <w:color w:val="000000" w:themeColor="text1"/>
          <w:lang w:val="en-US"/>
        </w:rPr>
      </w:pPr>
    </w:p>
    <w:p w14:paraId="780DDC81" w14:textId="77777777" w:rsidR="00E42F7B" w:rsidRPr="003D767F" w:rsidRDefault="00E42F7B" w:rsidP="00E42F7B">
      <w:pPr>
        <w:spacing w:after="120"/>
        <w:rPr>
          <w:bCs/>
          <w:color w:val="000000" w:themeColor="text1"/>
          <w:lang w:val="en-US"/>
        </w:rPr>
      </w:pPr>
      <w:r w:rsidRPr="003D767F">
        <w:rPr>
          <w:bCs/>
          <w:color w:val="000000" w:themeColor="text1"/>
          <w:lang w:val="en-US"/>
        </w:rPr>
        <w:t xml:space="preserve">17.2 </w:t>
      </w:r>
      <w:r>
        <w:rPr>
          <w:bCs/>
          <w:color w:val="000000" w:themeColor="text1"/>
          <w:lang w:val="en-US"/>
        </w:rPr>
        <w:tab/>
      </w:r>
      <w:r w:rsidRPr="003D767F">
        <w:rPr>
          <w:bCs/>
          <w:color w:val="000000" w:themeColor="text1"/>
          <w:lang w:val="en-US"/>
        </w:rPr>
        <w:t>Give 2 examples of up-selling. (2 marks)</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E42F7B" w:rsidRPr="003D767F" w14:paraId="0C95CDFE" w14:textId="77777777" w:rsidTr="008B0F0C">
        <w:tc>
          <w:tcPr>
            <w:tcW w:w="5000" w:type="pct"/>
          </w:tcPr>
          <w:p w14:paraId="46D12F28" w14:textId="77777777" w:rsidR="00E42F7B" w:rsidRPr="00A657BA" w:rsidRDefault="00E42F7B">
            <w:pPr>
              <w:pStyle w:val="ListParagraph"/>
              <w:numPr>
                <w:ilvl w:val="0"/>
                <w:numId w:val="96"/>
              </w:numPr>
              <w:spacing w:after="60"/>
              <w:ind w:left="357" w:hanging="357"/>
              <w:contextualSpacing w:val="0"/>
              <w:jc w:val="both"/>
              <w:rPr>
                <w:rFonts w:ascii="Times New Roman" w:hAnsi="Times New Roman"/>
                <w:i/>
                <w:iCs/>
                <w:color w:val="000000" w:themeColor="text1"/>
                <w:szCs w:val="24"/>
                <w:lang w:eastAsia="en-ZA"/>
              </w:rPr>
            </w:pPr>
            <w:r w:rsidRPr="00A657BA">
              <w:rPr>
                <w:i/>
                <w:iCs/>
                <w:color w:val="000000" w:themeColor="text1"/>
              </w:rPr>
              <w:t>Selling an extended service contract for an appliance</w:t>
            </w:r>
          </w:p>
          <w:p w14:paraId="620AF9C1" w14:textId="77777777" w:rsidR="00E42F7B" w:rsidRPr="00A657BA" w:rsidRDefault="00E42F7B">
            <w:pPr>
              <w:pStyle w:val="ListParagraph"/>
              <w:numPr>
                <w:ilvl w:val="0"/>
                <w:numId w:val="96"/>
              </w:numPr>
              <w:spacing w:after="60"/>
              <w:ind w:left="357" w:hanging="357"/>
              <w:contextualSpacing w:val="0"/>
              <w:jc w:val="both"/>
              <w:rPr>
                <w:i/>
                <w:iCs/>
                <w:color w:val="000000" w:themeColor="text1"/>
              </w:rPr>
            </w:pPr>
            <w:r w:rsidRPr="00A657BA">
              <w:rPr>
                <w:i/>
                <w:iCs/>
                <w:color w:val="000000" w:themeColor="text1"/>
              </w:rPr>
              <w:t xml:space="preserve">Suggesting that a customer opt for higher specifications in a new </w:t>
            </w:r>
            <w:proofErr w:type="gramStart"/>
            <w:r w:rsidRPr="00A657BA">
              <w:rPr>
                <w:i/>
                <w:iCs/>
                <w:color w:val="000000" w:themeColor="text1"/>
              </w:rPr>
              <w:t>computer</w:t>
            </w:r>
            <w:proofErr w:type="gramEnd"/>
          </w:p>
          <w:p w14:paraId="5A1C545A" w14:textId="77777777" w:rsidR="00E42F7B" w:rsidRPr="00A657BA" w:rsidRDefault="00E42F7B">
            <w:pPr>
              <w:pStyle w:val="ListParagraph"/>
              <w:numPr>
                <w:ilvl w:val="0"/>
                <w:numId w:val="96"/>
              </w:numPr>
              <w:spacing w:after="60"/>
              <w:ind w:left="357" w:hanging="357"/>
              <w:contextualSpacing w:val="0"/>
              <w:jc w:val="both"/>
              <w:rPr>
                <w:i/>
                <w:iCs/>
                <w:color w:val="000000" w:themeColor="text1"/>
              </w:rPr>
            </w:pPr>
            <w:r w:rsidRPr="00A657BA">
              <w:rPr>
                <w:i/>
                <w:iCs/>
                <w:color w:val="000000" w:themeColor="text1"/>
              </w:rPr>
              <w:t>Selling luxury options on a vehicle, such as leather upholstery</w:t>
            </w:r>
          </w:p>
          <w:p w14:paraId="0BDCE879" w14:textId="77777777" w:rsidR="00E42F7B" w:rsidRPr="00A657BA" w:rsidRDefault="00E42F7B">
            <w:pPr>
              <w:pStyle w:val="ListParagraph"/>
              <w:numPr>
                <w:ilvl w:val="0"/>
                <w:numId w:val="96"/>
              </w:numPr>
              <w:spacing w:after="60"/>
              <w:ind w:left="357" w:hanging="357"/>
              <w:contextualSpacing w:val="0"/>
              <w:jc w:val="both"/>
              <w:rPr>
                <w:i/>
                <w:iCs/>
                <w:color w:val="000000" w:themeColor="text1"/>
              </w:rPr>
            </w:pPr>
            <w:r w:rsidRPr="00A657BA">
              <w:rPr>
                <w:i/>
                <w:iCs/>
                <w:color w:val="000000" w:themeColor="text1"/>
              </w:rPr>
              <w:t xml:space="preserve">Suggesting that a customer purchase a more extensive car service package when taking out a mobile phone on a </w:t>
            </w:r>
            <w:proofErr w:type="gramStart"/>
            <w:r w:rsidRPr="00A657BA">
              <w:rPr>
                <w:i/>
                <w:iCs/>
                <w:color w:val="000000" w:themeColor="text1"/>
              </w:rPr>
              <w:t>contract</w:t>
            </w:r>
            <w:proofErr w:type="gramEnd"/>
          </w:p>
          <w:p w14:paraId="34CF3363" w14:textId="77777777" w:rsidR="00E42F7B" w:rsidRPr="00A657BA" w:rsidRDefault="00E42F7B">
            <w:pPr>
              <w:pStyle w:val="ListParagraph"/>
              <w:numPr>
                <w:ilvl w:val="0"/>
                <w:numId w:val="96"/>
              </w:numPr>
              <w:spacing w:after="60"/>
              <w:ind w:left="357" w:hanging="357"/>
              <w:contextualSpacing w:val="0"/>
              <w:jc w:val="both"/>
              <w:rPr>
                <w:i/>
                <w:iCs/>
                <w:color w:val="000000" w:themeColor="text1"/>
              </w:rPr>
            </w:pPr>
            <w:r w:rsidRPr="00A657BA">
              <w:rPr>
                <w:i/>
                <w:iCs/>
                <w:color w:val="000000" w:themeColor="text1"/>
              </w:rPr>
              <w:t xml:space="preserve">Asking the customer to choose a larger meal size at a fast-food </w:t>
            </w:r>
            <w:proofErr w:type="gramStart"/>
            <w:r w:rsidRPr="00A657BA">
              <w:rPr>
                <w:i/>
                <w:iCs/>
                <w:color w:val="000000" w:themeColor="text1"/>
              </w:rPr>
              <w:t>restaurant</w:t>
            </w:r>
            <w:proofErr w:type="gramEnd"/>
          </w:p>
          <w:p w14:paraId="0BF3371B" w14:textId="77777777" w:rsidR="00E42F7B" w:rsidRPr="00A657BA" w:rsidRDefault="00E42F7B">
            <w:pPr>
              <w:pStyle w:val="ListParagraph"/>
              <w:numPr>
                <w:ilvl w:val="0"/>
                <w:numId w:val="96"/>
              </w:numPr>
              <w:jc w:val="both"/>
              <w:rPr>
                <w:color w:val="000000" w:themeColor="text1"/>
              </w:rPr>
            </w:pPr>
            <w:r w:rsidRPr="00A657BA">
              <w:rPr>
                <w:i/>
                <w:iCs/>
                <w:color w:val="000000" w:themeColor="text1"/>
              </w:rPr>
              <w:t>Offering a pair of similar, but more expensive sneakers from the new collection</w:t>
            </w:r>
          </w:p>
        </w:tc>
      </w:tr>
    </w:tbl>
    <w:p w14:paraId="6A0C522D" w14:textId="77777777" w:rsidR="00E42F7B" w:rsidRDefault="00E42F7B" w:rsidP="00E42F7B">
      <w:pPr>
        <w:rPr>
          <w:bCs/>
          <w:color w:val="000000" w:themeColor="text1"/>
          <w:lang w:val="en-US"/>
        </w:rPr>
      </w:pPr>
    </w:p>
    <w:p w14:paraId="68344C5A" w14:textId="77777777" w:rsidR="00E42F7B" w:rsidRPr="003D767F" w:rsidRDefault="00E42F7B" w:rsidP="00E42F7B">
      <w:pPr>
        <w:spacing w:after="120"/>
        <w:rPr>
          <w:bCs/>
          <w:color w:val="000000" w:themeColor="text1"/>
          <w:lang w:val="en-US"/>
        </w:rPr>
      </w:pPr>
      <w:r w:rsidRPr="003D767F">
        <w:rPr>
          <w:bCs/>
          <w:color w:val="000000" w:themeColor="text1"/>
          <w:lang w:val="en-US"/>
        </w:rPr>
        <w:lastRenderedPageBreak/>
        <w:t xml:space="preserve">17.3 </w:t>
      </w:r>
      <w:r>
        <w:rPr>
          <w:bCs/>
          <w:color w:val="000000" w:themeColor="text1"/>
          <w:lang w:val="en-US"/>
        </w:rPr>
        <w:tab/>
      </w:r>
      <w:r w:rsidRPr="003D767F">
        <w:rPr>
          <w:bCs/>
          <w:color w:val="000000" w:themeColor="text1"/>
          <w:lang w:val="en-US"/>
        </w:rPr>
        <w:t>Why is up-selling important for the business? (1 mark)</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E42F7B" w:rsidRPr="003D767F" w14:paraId="0076A2DB" w14:textId="77777777" w:rsidTr="008B0F0C">
        <w:tc>
          <w:tcPr>
            <w:tcW w:w="5000" w:type="pct"/>
          </w:tcPr>
          <w:p w14:paraId="3962056B" w14:textId="77777777" w:rsidR="00E42F7B" w:rsidRPr="003D767F" w:rsidRDefault="00E42F7B" w:rsidP="004365CE">
            <w:pPr>
              <w:rPr>
                <w:bCs/>
                <w:color w:val="000000" w:themeColor="text1"/>
                <w:lang w:val="en-US"/>
              </w:rPr>
            </w:pPr>
            <w:r w:rsidRPr="003D767F">
              <w:rPr>
                <w:bCs/>
                <w:color w:val="000000" w:themeColor="text1"/>
                <w:lang w:val="en-US"/>
              </w:rPr>
              <w:t>It increases profits.</w:t>
            </w:r>
          </w:p>
        </w:tc>
      </w:tr>
    </w:tbl>
    <w:p w14:paraId="62525BE3" w14:textId="77777777" w:rsidR="00E42F7B" w:rsidRDefault="00E42F7B" w:rsidP="00E42F7B">
      <w:pPr>
        <w:rPr>
          <w:bCs/>
          <w:color w:val="000000" w:themeColor="text1"/>
          <w:lang w:val="en-US"/>
        </w:rPr>
      </w:pPr>
    </w:p>
    <w:p w14:paraId="0C9BF361" w14:textId="77777777" w:rsidR="00E42F7B" w:rsidRPr="003D767F" w:rsidRDefault="00E42F7B" w:rsidP="00E42F7B">
      <w:pPr>
        <w:rPr>
          <w:bCs/>
          <w:color w:val="000000" w:themeColor="text1"/>
          <w:lang w:val="en-US"/>
        </w:rPr>
      </w:pPr>
    </w:p>
    <w:p w14:paraId="55D47BFF" w14:textId="77777777" w:rsidR="00E42F7B" w:rsidRPr="003D767F" w:rsidRDefault="00E42F7B" w:rsidP="00E42F7B">
      <w:pPr>
        <w:spacing w:after="120"/>
        <w:rPr>
          <w:bCs/>
          <w:color w:val="000000" w:themeColor="text1"/>
          <w:lang w:val="en-US"/>
        </w:rPr>
      </w:pPr>
      <w:r w:rsidRPr="003D767F">
        <w:rPr>
          <w:bCs/>
          <w:color w:val="000000" w:themeColor="text1"/>
          <w:lang w:val="en-US"/>
        </w:rPr>
        <w:t>17.4</w:t>
      </w:r>
      <w:r w:rsidRPr="003D767F">
        <w:rPr>
          <w:bCs/>
          <w:color w:val="000000" w:themeColor="text1"/>
          <w:lang w:val="en-US"/>
        </w:rPr>
        <w:tab/>
        <w:t>Explain the following principles of up-selling: (4 marks)</w:t>
      </w:r>
    </w:p>
    <w:tbl>
      <w:tblPr>
        <w:tblStyle w:val="TableGrid"/>
        <w:tblW w:w="5000" w:type="pct"/>
        <w:tblCellMar>
          <w:top w:w="108" w:type="dxa"/>
          <w:bottom w:w="108" w:type="dxa"/>
        </w:tblCellMar>
        <w:tblLook w:val="04A0" w:firstRow="1" w:lastRow="0" w:firstColumn="1" w:lastColumn="0" w:noHBand="0" w:noVBand="1"/>
      </w:tblPr>
      <w:tblGrid>
        <w:gridCol w:w="2466"/>
        <w:gridCol w:w="6776"/>
      </w:tblGrid>
      <w:tr w:rsidR="00E42F7B" w:rsidRPr="003D767F" w14:paraId="5A5B814A" w14:textId="77777777" w:rsidTr="008B0F0C">
        <w:tc>
          <w:tcPr>
            <w:tcW w:w="1334" w:type="pct"/>
          </w:tcPr>
          <w:p w14:paraId="53A5C279" w14:textId="77777777" w:rsidR="00E42F7B" w:rsidRPr="00285CD6" w:rsidRDefault="00E42F7B" w:rsidP="004365CE">
            <w:pPr>
              <w:rPr>
                <w:b/>
                <w:bCs/>
                <w:i/>
                <w:iCs/>
                <w:color w:val="000000" w:themeColor="text1"/>
                <w:lang w:eastAsia="en-ZA"/>
              </w:rPr>
            </w:pPr>
            <w:r w:rsidRPr="00285CD6">
              <w:rPr>
                <w:b/>
                <w:bCs/>
                <w:i/>
                <w:iCs/>
                <w:color w:val="000000" w:themeColor="text1"/>
                <w:lang w:eastAsia="en-ZA"/>
              </w:rPr>
              <w:t>Trust is vital</w:t>
            </w:r>
          </w:p>
        </w:tc>
        <w:tc>
          <w:tcPr>
            <w:tcW w:w="3666" w:type="pct"/>
          </w:tcPr>
          <w:p w14:paraId="192277D2" w14:textId="77777777" w:rsidR="00E42F7B" w:rsidRPr="00285CD6" w:rsidRDefault="00E42F7B">
            <w:pPr>
              <w:pStyle w:val="ListParagraph"/>
              <w:numPr>
                <w:ilvl w:val="0"/>
                <w:numId w:val="97"/>
              </w:numPr>
              <w:jc w:val="both"/>
              <w:rPr>
                <w:i/>
                <w:iCs/>
                <w:color w:val="000000" w:themeColor="text1"/>
                <w:lang w:eastAsia="en-ZA"/>
              </w:rPr>
            </w:pPr>
            <w:r w:rsidRPr="00285CD6">
              <w:rPr>
                <w:i/>
                <w:iCs/>
                <w:color w:val="000000" w:themeColor="text1"/>
              </w:rPr>
              <w:t xml:space="preserve">Customer relationships are built on trust. The sales advisor builds trust by getting to know the customer’s wants and needs. When the sales advisor understands a customer, he or she can easily anticipate the customer’s needs and offer them the right products and services right for them. </w:t>
            </w:r>
          </w:p>
        </w:tc>
      </w:tr>
      <w:tr w:rsidR="00E42F7B" w:rsidRPr="003D767F" w14:paraId="7035E156" w14:textId="77777777" w:rsidTr="008B0F0C">
        <w:tc>
          <w:tcPr>
            <w:tcW w:w="1334" w:type="pct"/>
          </w:tcPr>
          <w:p w14:paraId="037BD119" w14:textId="77777777" w:rsidR="00E42F7B" w:rsidRPr="00285CD6" w:rsidRDefault="00E42F7B" w:rsidP="004365CE">
            <w:pPr>
              <w:rPr>
                <w:b/>
                <w:bCs/>
                <w:i/>
                <w:iCs/>
                <w:color w:val="000000" w:themeColor="text1"/>
                <w:lang w:eastAsia="en-ZA"/>
              </w:rPr>
            </w:pPr>
            <w:r w:rsidRPr="00285CD6">
              <w:rPr>
                <w:b/>
                <w:bCs/>
                <w:i/>
                <w:iCs/>
                <w:color w:val="000000" w:themeColor="text1"/>
                <w:lang w:eastAsia="en-ZA"/>
              </w:rPr>
              <w:t>Be a sales consultant rather than a salesperson</w:t>
            </w:r>
          </w:p>
        </w:tc>
        <w:tc>
          <w:tcPr>
            <w:tcW w:w="3666" w:type="pct"/>
          </w:tcPr>
          <w:p w14:paraId="40115E0F" w14:textId="77777777" w:rsidR="00E42F7B" w:rsidRPr="00285CD6" w:rsidRDefault="00E42F7B">
            <w:pPr>
              <w:pStyle w:val="ListParagraph"/>
              <w:numPr>
                <w:ilvl w:val="0"/>
                <w:numId w:val="97"/>
              </w:numPr>
              <w:jc w:val="both"/>
              <w:rPr>
                <w:i/>
                <w:iCs/>
                <w:color w:val="000000" w:themeColor="text1"/>
              </w:rPr>
            </w:pPr>
            <w:r w:rsidRPr="00285CD6">
              <w:rPr>
                <w:i/>
                <w:iCs/>
                <w:color w:val="000000" w:themeColor="text1"/>
              </w:rPr>
              <w:t xml:space="preserve">Become an expert in understanding customer needs. This way, instead of simply trying to “sell” a product to a customer, you can suggest ways that your other products can serve the customer. </w:t>
            </w:r>
          </w:p>
          <w:p w14:paraId="75524534" w14:textId="77777777" w:rsidR="00E42F7B" w:rsidRPr="00285CD6" w:rsidRDefault="00E42F7B">
            <w:pPr>
              <w:pStyle w:val="ListParagraph"/>
              <w:numPr>
                <w:ilvl w:val="0"/>
                <w:numId w:val="97"/>
              </w:numPr>
              <w:jc w:val="both"/>
              <w:rPr>
                <w:i/>
                <w:iCs/>
                <w:color w:val="000000" w:themeColor="text1"/>
                <w:lang w:eastAsia="en-ZA"/>
              </w:rPr>
            </w:pPr>
            <w:r w:rsidRPr="00285CD6">
              <w:rPr>
                <w:i/>
                <w:iCs/>
                <w:color w:val="000000" w:themeColor="text1"/>
              </w:rPr>
              <w:t>You are in the perfect place to make suggestions when you are a product expert and have insights to offer that the customer cannot find elsewhere. Expert understanding of customer needs make you come across as a sales consultant versus a person who just wants to sell something.</w:t>
            </w:r>
          </w:p>
        </w:tc>
      </w:tr>
      <w:tr w:rsidR="00E42F7B" w:rsidRPr="003D767F" w14:paraId="781C8005" w14:textId="77777777" w:rsidTr="008B0F0C">
        <w:tc>
          <w:tcPr>
            <w:tcW w:w="1334" w:type="pct"/>
          </w:tcPr>
          <w:p w14:paraId="5E128D69" w14:textId="77777777" w:rsidR="00E42F7B" w:rsidRPr="00285CD6" w:rsidRDefault="00E42F7B" w:rsidP="004365CE">
            <w:pPr>
              <w:rPr>
                <w:b/>
                <w:bCs/>
                <w:i/>
                <w:iCs/>
                <w:color w:val="000000" w:themeColor="text1"/>
                <w:lang w:eastAsia="en-ZA"/>
              </w:rPr>
            </w:pPr>
            <w:r w:rsidRPr="00285CD6">
              <w:rPr>
                <w:b/>
                <w:bCs/>
                <w:i/>
                <w:iCs/>
                <w:color w:val="000000" w:themeColor="text1"/>
                <w:lang w:eastAsia="en-ZA"/>
              </w:rPr>
              <w:t>Be relevant to the customer</w:t>
            </w:r>
          </w:p>
        </w:tc>
        <w:tc>
          <w:tcPr>
            <w:tcW w:w="3666" w:type="pct"/>
          </w:tcPr>
          <w:p w14:paraId="08C7E803" w14:textId="77777777" w:rsidR="00E42F7B" w:rsidRPr="00285CD6" w:rsidRDefault="00E42F7B">
            <w:pPr>
              <w:pStyle w:val="ListParagraph"/>
              <w:numPr>
                <w:ilvl w:val="0"/>
                <w:numId w:val="98"/>
              </w:numPr>
              <w:jc w:val="both"/>
              <w:rPr>
                <w:i/>
                <w:iCs/>
                <w:color w:val="000000" w:themeColor="text1"/>
              </w:rPr>
            </w:pPr>
            <w:r w:rsidRPr="00285CD6">
              <w:rPr>
                <w:i/>
                <w:iCs/>
                <w:color w:val="000000" w:themeColor="text1"/>
              </w:rPr>
              <w:t>Relevance is key in upselling. Few things annoy customers more than wading through products and services that are not relevant to their needs. Be sure to understand the customer’s needs and offer relevant products and services.</w:t>
            </w:r>
          </w:p>
        </w:tc>
      </w:tr>
      <w:tr w:rsidR="00E42F7B" w:rsidRPr="003D767F" w14:paraId="495438D0" w14:textId="77777777" w:rsidTr="008B0F0C">
        <w:tc>
          <w:tcPr>
            <w:tcW w:w="1334" w:type="pct"/>
          </w:tcPr>
          <w:p w14:paraId="78684436" w14:textId="77777777" w:rsidR="00E42F7B" w:rsidRPr="00285CD6" w:rsidRDefault="00E42F7B" w:rsidP="004365CE">
            <w:pPr>
              <w:rPr>
                <w:b/>
                <w:bCs/>
                <w:i/>
                <w:iCs/>
                <w:color w:val="000000" w:themeColor="text1"/>
                <w:lang w:eastAsia="en-ZA"/>
              </w:rPr>
            </w:pPr>
            <w:r w:rsidRPr="00285CD6">
              <w:rPr>
                <w:b/>
                <w:bCs/>
                <w:i/>
                <w:iCs/>
                <w:color w:val="000000" w:themeColor="text1"/>
                <w:lang w:eastAsia="en-ZA"/>
              </w:rPr>
              <w:t>Be proactive</w:t>
            </w:r>
          </w:p>
        </w:tc>
        <w:tc>
          <w:tcPr>
            <w:tcW w:w="3666" w:type="pct"/>
          </w:tcPr>
          <w:p w14:paraId="530DCA52" w14:textId="77777777" w:rsidR="00E42F7B" w:rsidRPr="00285CD6" w:rsidRDefault="00E42F7B">
            <w:pPr>
              <w:pStyle w:val="ListParagraph"/>
              <w:numPr>
                <w:ilvl w:val="0"/>
                <w:numId w:val="98"/>
              </w:numPr>
              <w:spacing w:after="120"/>
              <w:ind w:left="357" w:hanging="357"/>
              <w:contextualSpacing w:val="0"/>
              <w:jc w:val="both"/>
              <w:rPr>
                <w:i/>
                <w:iCs/>
                <w:color w:val="000000" w:themeColor="text1"/>
              </w:rPr>
            </w:pPr>
            <w:r w:rsidRPr="00285CD6">
              <w:rPr>
                <w:i/>
                <w:iCs/>
                <w:color w:val="000000" w:themeColor="text1"/>
              </w:rPr>
              <w:t xml:space="preserve">Take note and anticipate what issues and problems the customer might have, then figure out solutions on their behalf. </w:t>
            </w:r>
          </w:p>
          <w:p w14:paraId="53178B9F" w14:textId="77777777" w:rsidR="00E42F7B" w:rsidRPr="00285CD6" w:rsidRDefault="00E42F7B">
            <w:pPr>
              <w:pStyle w:val="ListParagraph"/>
              <w:numPr>
                <w:ilvl w:val="0"/>
                <w:numId w:val="98"/>
              </w:numPr>
              <w:jc w:val="both"/>
              <w:rPr>
                <w:i/>
                <w:iCs/>
                <w:color w:val="000000" w:themeColor="text1"/>
              </w:rPr>
            </w:pPr>
            <w:r w:rsidRPr="00285CD6">
              <w:rPr>
                <w:i/>
                <w:iCs/>
                <w:color w:val="000000" w:themeColor="text1"/>
              </w:rPr>
              <w:t xml:space="preserve">For example, customers might not know about a product or an upgrade, or an extended warranty, unless you tell them. </w:t>
            </w:r>
          </w:p>
        </w:tc>
      </w:tr>
    </w:tbl>
    <w:p w14:paraId="3F146C8A" w14:textId="77777777" w:rsidR="00E42F7B" w:rsidRPr="003D767F" w:rsidRDefault="00E42F7B" w:rsidP="00E42F7B">
      <w:pPr>
        <w:rPr>
          <w:bCs/>
          <w:color w:val="000000" w:themeColor="text1"/>
          <w:lang w:val="en-US"/>
        </w:rPr>
      </w:pPr>
    </w:p>
    <w:p w14:paraId="0D94AFF8" w14:textId="77777777" w:rsidR="00E42F7B" w:rsidRPr="003D767F" w:rsidRDefault="00E42F7B" w:rsidP="00E42F7B">
      <w:pPr>
        <w:rPr>
          <w:bCs/>
          <w:color w:val="000000" w:themeColor="text1"/>
          <w:lang w:val="en-US"/>
        </w:rPr>
      </w:pPr>
    </w:p>
    <w:p w14:paraId="1C2F7BA9" w14:textId="77777777" w:rsidR="00E42F7B" w:rsidRPr="003D767F" w:rsidRDefault="00E42F7B" w:rsidP="00E42F7B">
      <w:pPr>
        <w:spacing w:after="120"/>
        <w:rPr>
          <w:b/>
          <w:color w:val="000000" w:themeColor="text1"/>
          <w:lang w:val="en-US"/>
        </w:rPr>
      </w:pPr>
      <w:r w:rsidRPr="003D767F">
        <w:rPr>
          <w:b/>
          <w:color w:val="000000" w:themeColor="text1"/>
          <w:lang w:val="en-US"/>
        </w:rPr>
        <w:t>Question 18 (15 marks) KM03-IAC0302 and KM03-IAC0303</w:t>
      </w:r>
    </w:p>
    <w:p w14:paraId="64A7CF92" w14:textId="77777777" w:rsidR="00E42F7B" w:rsidRPr="003D767F" w:rsidRDefault="00E42F7B" w:rsidP="00E42F7B">
      <w:pPr>
        <w:spacing w:after="120"/>
        <w:rPr>
          <w:bCs/>
          <w:color w:val="000000" w:themeColor="text1"/>
          <w:lang w:val="en-US"/>
        </w:rPr>
      </w:pPr>
      <w:r w:rsidRPr="003D767F">
        <w:rPr>
          <w:bCs/>
          <w:color w:val="000000" w:themeColor="text1"/>
          <w:lang w:val="en-US"/>
        </w:rPr>
        <w:t xml:space="preserve">18.1 </w:t>
      </w:r>
      <w:r>
        <w:rPr>
          <w:bCs/>
          <w:color w:val="000000" w:themeColor="text1"/>
          <w:lang w:val="en-US"/>
        </w:rPr>
        <w:tab/>
      </w:r>
      <w:r w:rsidRPr="003D767F">
        <w:rPr>
          <w:bCs/>
          <w:color w:val="000000" w:themeColor="text1"/>
          <w:lang w:val="en-US"/>
        </w:rPr>
        <w:t>What does “add-on sales” mean? Give 2 examples. (3 marks)</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E42F7B" w:rsidRPr="003D767F" w14:paraId="73C79D3B" w14:textId="77777777" w:rsidTr="008B0F0C">
        <w:tc>
          <w:tcPr>
            <w:tcW w:w="5000" w:type="pct"/>
          </w:tcPr>
          <w:p w14:paraId="14D2F154" w14:textId="77777777" w:rsidR="00E42F7B" w:rsidRPr="003D767F" w:rsidRDefault="00E42F7B" w:rsidP="004365CE">
            <w:pPr>
              <w:spacing w:after="120"/>
              <w:jc w:val="both"/>
              <w:rPr>
                <w:color w:val="000000" w:themeColor="text1"/>
              </w:rPr>
            </w:pPr>
            <w:r w:rsidRPr="003D767F">
              <w:rPr>
                <w:color w:val="000000" w:themeColor="text1"/>
              </w:rPr>
              <w:t xml:space="preserve">Sales advisors should consider </w:t>
            </w:r>
            <w:r w:rsidRPr="003D767F">
              <w:rPr>
                <w:b/>
                <w:bCs/>
                <w:i/>
                <w:iCs/>
                <w:color w:val="000000" w:themeColor="text1"/>
              </w:rPr>
              <w:t xml:space="preserve">additional </w:t>
            </w:r>
            <w:r w:rsidRPr="003D767F">
              <w:rPr>
                <w:color w:val="000000" w:themeColor="text1"/>
              </w:rPr>
              <w:t xml:space="preserve">products to offer the customer. This way, you increase sales </w:t>
            </w:r>
            <w:proofErr w:type="gramStart"/>
            <w:r w:rsidRPr="003D767F">
              <w:rPr>
                <w:color w:val="000000" w:themeColor="text1"/>
              </w:rPr>
              <w:t>and also</w:t>
            </w:r>
            <w:proofErr w:type="gramEnd"/>
            <w:r w:rsidRPr="003D767F">
              <w:rPr>
                <w:color w:val="000000" w:themeColor="text1"/>
              </w:rPr>
              <w:t xml:space="preserve"> profits for the business.</w:t>
            </w:r>
          </w:p>
          <w:p w14:paraId="7B80DC75" w14:textId="77777777" w:rsidR="00E42F7B" w:rsidRPr="003D767F" w:rsidRDefault="00E42F7B" w:rsidP="004365CE">
            <w:pPr>
              <w:spacing w:after="120"/>
              <w:jc w:val="both"/>
              <w:rPr>
                <w:color w:val="000000" w:themeColor="text1"/>
              </w:rPr>
            </w:pPr>
            <w:r w:rsidRPr="003D767F">
              <w:rPr>
                <w:color w:val="000000" w:themeColor="text1"/>
              </w:rPr>
              <w:t>Examples of add-on sales by offering additional products:</w:t>
            </w:r>
          </w:p>
          <w:p w14:paraId="19967682" w14:textId="77777777" w:rsidR="00E42F7B" w:rsidRPr="00934360" w:rsidRDefault="00E42F7B">
            <w:pPr>
              <w:pStyle w:val="ListParagraph"/>
              <w:numPr>
                <w:ilvl w:val="0"/>
                <w:numId w:val="99"/>
              </w:numPr>
              <w:spacing w:after="120"/>
              <w:contextualSpacing w:val="0"/>
              <w:jc w:val="both"/>
              <w:rPr>
                <w:color w:val="000000" w:themeColor="text1"/>
              </w:rPr>
            </w:pPr>
            <w:r w:rsidRPr="00934360">
              <w:rPr>
                <w:color w:val="000000" w:themeColor="text1"/>
              </w:rPr>
              <w:lastRenderedPageBreak/>
              <w:t>If a customer who buys an iPad indicated that he will also listen to music on the iPad, you may suggest that a good set of earphones will enhance his music experience.</w:t>
            </w:r>
          </w:p>
          <w:p w14:paraId="3C4D1266" w14:textId="77777777" w:rsidR="00E42F7B" w:rsidRPr="00934360" w:rsidRDefault="00E42F7B">
            <w:pPr>
              <w:pStyle w:val="ListParagraph"/>
              <w:numPr>
                <w:ilvl w:val="0"/>
                <w:numId w:val="99"/>
              </w:numPr>
              <w:contextualSpacing w:val="0"/>
              <w:jc w:val="both"/>
              <w:rPr>
                <w:bCs/>
                <w:color w:val="000000" w:themeColor="text1"/>
                <w:lang w:val="en-US"/>
              </w:rPr>
            </w:pPr>
            <w:r w:rsidRPr="00934360">
              <w:rPr>
                <w:color w:val="000000" w:themeColor="text1"/>
              </w:rPr>
              <w:t>If selling a laptop computer, you may suggest a bag for the laptop.</w:t>
            </w:r>
          </w:p>
        </w:tc>
      </w:tr>
    </w:tbl>
    <w:p w14:paraId="4BE7D9E4" w14:textId="77777777" w:rsidR="00E42F7B" w:rsidRDefault="00E42F7B" w:rsidP="00E42F7B">
      <w:pPr>
        <w:rPr>
          <w:bCs/>
          <w:color w:val="000000" w:themeColor="text1"/>
          <w:lang w:val="en-US"/>
        </w:rPr>
      </w:pPr>
    </w:p>
    <w:p w14:paraId="189EEA9B" w14:textId="77777777" w:rsidR="00E42F7B" w:rsidRPr="003D767F" w:rsidRDefault="00E42F7B" w:rsidP="00E42F7B">
      <w:pPr>
        <w:rPr>
          <w:bCs/>
          <w:color w:val="000000" w:themeColor="text1"/>
          <w:lang w:val="en-US"/>
        </w:rPr>
      </w:pPr>
    </w:p>
    <w:p w14:paraId="239AE991" w14:textId="77777777" w:rsidR="00E42F7B" w:rsidRPr="003D767F" w:rsidRDefault="00E42F7B" w:rsidP="00E42F7B">
      <w:pPr>
        <w:spacing w:after="120"/>
        <w:jc w:val="both"/>
        <w:rPr>
          <w:bCs/>
          <w:color w:val="000000" w:themeColor="text1"/>
          <w:lang w:val="en-US"/>
        </w:rPr>
      </w:pPr>
      <w:r w:rsidRPr="003D767F">
        <w:rPr>
          <w:bCs/>
          <w:color w:val="000000" w:themeColor="text1"/>
          <w:lang w:val="en-US"/>
        </w:rPr>
        <w:t xml:space="preserve">18.2 </w:t>
      </w:r>
      <w:r>
        <w:rPr>
          <w:bCs/>
          <w:color w:val="000000" w:themeColor="text1"/>
          <w:lang w:val="en-US"/>
        </w:rPr>
        <w:tab/>
      </w:r>
      <w:r w:rsidRPr="003D767F">
        <w:rPr>
          <w:bCs/>
          <w:color w:val="000000" w:themeColor="text1"/>
          <w:lang w:val="en-US"/>
        </w:rPr>
        <w:t xml:space="preserve">Why are add-on sales important for the business? List and explain 5 benefits </w:t>
      </w:r>
      <w:r>
        <w:rPr>
          <w:bCs/>
          <w:color w:val="000000" w:themeColor="text1"/>
          <w:lang w:val="en-US"/>
        </w:rPr>
        <w:br/>
      </w:r>
      <w:r>
        <w:rPr>
          <w:bCs/>
          <w:color w:val="000000" w:themeColor="text1"/>
          <w:lang w:val="en-US"/>
        </w:rPr>
        <w:tab/>
      </w:r>
      <w:r w:rsidRPr="003D767F">
        <w:rPr>
          <w:bCs/>
          <w:color w:val="000000" w:themeColor="text1"/>
          <w:lang w:val="en-US"/>
        </w:rPr>
        <w:t>(10 marks)</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E42F7B" w:rsidRPr="003D767F" w14:paraId="607A760E" w14:textId="77777777" w:rsidTr="008B0F0C">
        <w:tc>
          <w:tcPr>
            <w:tcW w:w="5000" w:type="pct"/>
          </w:tcPr>
          <w:p w14:paraId="08FF2E6E" w14:textId="77777777" w:rsidR="00E42F7B" w:rsidRPr="00296217" w:rsidRDefault="00E42F7B">
            <w:pPr>
              <w:pStyle w:val="ListParagraph"/>
              <w:numPr>
                <w:ilvl w:val="0"/>
                <w:numId w:val="100"/>
              </w:numPr>
              <w:spacing w:after="120"/>
              <w:ind w:left="357" w:hanging="357"/>
              <w:contextualSpacing w:val="0"/>
              <w:rPr>
                <w:color w:val="000000" w:themeColor="text1"/>
              </w:rPr>
            </w:pPr>
            <w:r w:rsidRPr="00296217">
              <w:rPr>
                <w:b/>
                <w:bCs/>
                <w:i/>
                <w:iCs/>
                <w:color w:val="000000" w:themeColor="text1"/>
              </w:rPr>
              <w:t>Increased profits</w:t>
            </w:r>
            <w:r w:rsidRPr="00296217">
              <w:rPr>
                <w:color w:val="000000" w:themeColor="text1"/>
              </w:rPr>
              <w:t>. Increased sales lead to increased profits.</w:t>
            </w:r>
          </w:p>
          <w:p w14:paraId="40A4E1C4" w14:textId="77777777" w:rsidR="00E42F7B" w:rsidRPr="00296217" w:rsidRDefault="00E42F7B">
            <w:pPr>
              <w:pStyle w:val="ListParagraph"/>
              <w:numPr>
                <w:ilvl w:val="0"/>
                <w:numId w:val="100"/>
              </w:numPr>
              <w:spacing w:after="120"/>
              <w:ind w:left="357" w:hanging="357"/>
              <w:contextualSpacing w:val="0"/>
              <w:rPr>
                <w:color w:val="000000" w:themeColor="text1"/>
              </w:rPr>
            </w:pPr>
            <w:r w:rsidRPr="00296217">
              <w:rPr>
                <w:b/>
                <w:bCs/>
                <w:i/>
                <w:iCs/>
                <w:color w:val="000000" w:themeColor="text1"/>
              </w:rPr>
              <w:t>Increased customer loyalty.</w:t>
            </w:r>
            <w:r w:rsidRPr="00296217">
              <w:rPr>
                <w:color w:val="000000" w:themeColor="text1"/>
              </w:rPr>
              <w:t xml:space="preserve"> The point of upselling is to give the customer all their options so they can make an informed choice. Customer loyalty increase when customers feel that you care about their needs.</w:t>
            </w:r>
          </w:p>
          <w:p w14:paraId="1075F1B3" w14:textId="77777777" w:rsidR="00E42F7B" w:rsidRPr="00296217" w:rsidRDefault="00E42F7B">
            <w:pPr>
              <w:pStyle w:val="ListParagraph"/>
              <w:numPr>
                <w:ilvl w:val="0"/>
                <w:numId w:val="100"/>
              </w:numPr>
              <w:spacing w:after="120"/>
              <w:contextualSpacing w:val="0"/>
              <w:rPr>
                <w:color w:val="000000" w:themeColor="text1"/>
              </w:rPr>
            </w:pPr>
            <w:r w:rsidRPr="00296217">
              <w:rPr>
                <w:b/>
                <w:bCs/>
                <w:i/>
                <w:iCs/>
                <w:color w:val="000000" w:themeColor="text1"/>
              </w:rPr>
              <w:t xml:space="preserve">Increase return on investment. </w:t>
            </w:r>
            <w:r w:rsidRPr="00296217">
              <w:rPr>
                <w:color w:val="000000" w:themeColor="text1"/>
              </w:rPr>
              <w:t xml:space="preserve">Getting new customers can be costly. Upselling to customers allows the business to receive a better return on your investment – the business already did the hard work of marketing, </w:t>
            </w:r>
            <w:proofErr w:type="gramStart"/>
            <w:r w:rsidRPr="00296217">
              <w:rPr>
                <w:color w:val="000000" w:themeColor="text1"/>
              </w:rPr>
              <w:t>finding</w:t>
            </w:r>
            <w:proofErr w:type="gramEnd"/>
            <w:r w:rsidRPr="00296217">
              <w:rPr>
                <w:color w:val="000000" w:themeColor="text1"/>
              </w:rPr>
              <w:t xml:space="preserve"> and selling successfully to the customer.</w:t>
            </w:r>
          </w:p>
          <w:p w14:paraId="17C61D2C" w14:textId="77777777" w:rsidR="00E42F7B" w:rsidRPr="00296217" w:rsidRDefault="00E42F7B">
            <w:pPr>
              <w:pStyle w:val="ListParagraph"/>
              <w:numPr>
                <w:ilvl w:val="0"/>
                <w:numId w:val="100"/>
              </w:numPr>
              <w:spacing w:after="120"/>
              <w:contextualSpacing w:val="0"/>
              <w:rPr>
                <w:color w:val="000000" w:themeColor="text1"/>
              </w:rPr>
            </w:pPr>
            <w:r w:rsidRPr="00296217">
              <w:rPr>
                <w:b/>
                <w:bCs/>
                <w:i/>
                <w:iCs/>
                <w:color w:val="000000" w:themeColor="text1"/>
              </w:rPr>
              <w:t xml:space="preserve">Increased customer lifetime value. </w:t>
            </w:r>
            <w:r w:rsidRPr="00296217">
              <w:rPr>
                <w:color w:val="000000" w:themeColor="text1"/>
              </w:rPr>
              <w:t xml:space="preserve">Upselling will not only bring in a greater initial profit after gaining the customer, but the overall value of sales to the customer over the course of their lifetime will also be greater. </w:t>
            </w:r>
            <w:r w:rsidRPr="00296217">
              <w:rPr>
                <w:rStyle w:val="hgkelc"/>
                <w:color w:val="000000" w:themeColor="text1"/>
              </w:rPr>
              <w:t>Higher customer lifetime value means each customer generates more revenue for the store without the business having to invest anything extra.</w:t>
            </w:r>
          </w:p>
          <w:p w14:paraId="2659DCDB" w14:textId="77777777" w:rsidR="00E42F7B" w:rsidRPr="00296217" w:rsidRDefault="00E42F7B">
            <w:pPr>
              <w:pStyle w:val="ListParagraph"/>
              <w:numPr>
                <w:ilvl w:val="0"/>
                <w:numId w:val="100"/>
              </w:numPr>
              <w:rPr>
                <w:color w:val="000000" w:themeColor="text1"/>
              </w:rPr>
            </w:pPr>
            <w:r w:rsidRPr="00296217">
              <w:rPr>
                <w:b/>
                <w:bCs/>
                <w:i/>
                <w:iCs/>
                <w:color w:val="000000" w:themeColor="text1"/>
              </w:rPr>
              <w:t xml:space="preserve">Convenience and flexibility for customers. </w:t>
            </w:r>
            <w:r w:rsidRPr="00296217">
              <w:rPr>
                <w:color w:val="000000" w:themeColor="text1"/>
              </w:rPr>
              <w:t>Customers also benefit from upselling. Many customers do not want to shop around when they need a certain product or service. By offering them more choices or relevant add-ons, they do not have to take a risk with a new company to get what they need.</w:t>
            </w:r>
          </w:p>
        </w:tc>
      </w:tr>
    </w:tbl>
    <w:p w14:paraId="550FCF47" w14:textId="77777777" w:rsidR="00E42F7B" w:rsidRPr="003D767F" w:rsidRDefault="00E42F7B" w:rsidP="00E42F7B">
      <w:pPr>
        <w:rPr>
          <w:bCs/>
          <w:color w:val="000000" w:themeColor="text1"/>
          <w:lang w:val="en-US"/>
        </w:rPr>
      </w:pPr>
    </w:p>
    <w:p w14:paraId="5A8FA89D" w14:textId="77777777" w:rsidR="00E42F7B" w:rsidRPr="003D767F" w:rsidRDefault="00E42F7B" w:rsidP="00E42F7B">
      <w:pPr>
        <w:spacing w:after="120"/>
        <w:rPr>
          <w:bCs/>
          <w:color w:val="000000" w:themeColor="text1"/>
          <w:lang w:val="en-US"/>
        </w:rPr>
      </w:pPr>
      <w:r w:rsidRPr="003D767F">
        <w:rPr>
          <w:bCs/>
          <w:color w:val="000000" w:themeColor="text1"/>
          <w:lang w:val="en-US"/>
        </w:rPr>
        <w:t>18.3 Explain the impact of add-on sales for the sales advisor. (2 marks)</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E42F7B" w:rsidRPr="003D767F" w14:paraId="617D93C4" w14:textId="77777777" w:rsidTr="008B0F0C">
        <w:tc>
          <w:tcPr>
            <w:tcW w:w="5000" w:type="pct"/>
          </w:tcPr>
          <w:p w14:paraId="5444765C" w14:textId="77777777" w:rsidR="00E42F7B" w:rsidRPr="003D767F" w:rsidRDefault="00E42F7B" w:rsidP="004365CE">
            <w:pPr>
              <w:rPr>
                <w:bCs/>
                <w:color w:val="000000" w:themeColor="text1"/>
                <w:lang w:val="en-US"/>
              </w:rPr>
            </w:pPr>
            <w:r w:rsidRPr="003D767F">
              <w:rPr>
                <w:bCs/>
                <w:color w:val="000000" w:themeColor="text1"/>
                <w:lang w:val="en-US"/>
              </w:rPr>
              <w:t>It helps increase sales and achieving the sales advisor’s sales targets.</w:t>
            </w:r>
          </w:p>
        </w:tc>
      </w:tr>
    </w:tbl>
    <w:p w14:paraId="299AB912" w14:textId="77777777" w:rsidR="00E42F7B" w:rsidRDefault="00E42F7B" w:rsidP="00E42F7B">
      <w:pPr>
        <w:rPr>
          <w:bCs/>
          <w:color w:val="000000" w:themeColor="text1"/>
          <w:lang w:val="en-US"/>
        </w:rPr>
      </w:pPr>
    </w:p>
    <w:p w14:paraId="2FBAAC79" w14:textId="77777777" w:rsidR="00E42F7B" w:rsidRPr="003D767F" w:rsidRDefault="00E42F7B" w:rsidP="00E42F7B">
      <w:pPr>
        <w:rPr>
          <w:bCs/>
          <w:color w:val="000000" w:themeColor="text1"/>
          <w:lang w:val="en-US"/>
        </w:rPr>
      </w:pPr>
    </w:p>
    <w:p w14:paraId="27777BFE" w14:textId="77777777" w:rsidR="00E42F7B" w:rsidRPr="003D767F" w:rsidRDefault="00E42F7B" w:rsidP="00E42F7B">
      <w:pPr>
        <w:spacing w:after="120"/>
        <w:rPr>
          <w:b/>
          <w:color w:val="000000" w:themeColor="text1"/>
          <w:lang w:val="en-US"/>
        </w:rPr>
      </w:pPr>
      <w:r w:rsidRPr="003D767F">
        <w:rPr>
          <w:b/>
          <w:color w:val="000000" w:themeColor="text1"/>
          <w:lang w:val="en-US"/>
        </w:rPr>
        <w:t>Question 19 (3 marks) KM03-IAC0304</w:t>
      </w:r>
    </w:p>
    <w:p w14:paraId="2DDC978A" w14:textId="77777777" w:rsidR="00E42F7B" w:rsidRPr="003D767F" w:rsidRDefault="00E42F7B" w:rsidP="00E42F7B">
      <w:pPr>
        <w:spacing w:after="120"/>
        <w:rPr>
          <w:bCs/>
          <w:color w:val="000000" w:themeColor="text1"/>
          <w:lang w:val="en-US"/>
        </w:rPr>
      </w:pPr>
      <w:r w:rsidRPr="003D767F">
        <w:rPr>
          <w:bCs/>
          <w:color w:val="000000" w:themeColor="text1"/>
          <w:lang w:val="en-US"/>
        </w:rPr>
        <w:t>Explain the concept of selling alternative products. (3 marks)</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E42F7B" w:rsidRPr="003D767F" w14:paraId="31F666A1" w14:textId="77777777" w:rsidTr="008B0F0C">
        <w:tc>
          <w:tcPr>
            <w:tcW w:w="5000" w:type="pct"/>
          </w:tcPr>
          <w:p w14:paraId="02AE61ED" w14:textId="77777777" w:rsidR="00E42F7B" w:rsidRPr="003F16E6" w:rsidRDefault="00E42F7B">
            <w:pPr>
              <w:pStyle w:val="ListParagraph"/>
              <w:numPr>
                <w:ilvl w:val="0"/>
                <w:numId w:val="101"/>
              </w:numPr>
              <w:spacing w:after="120"/>
              <w:ind w:left="357" w:hanging="357"/>
              <w:contextualSpacing w:val="0"/>
              <w:jc w:val="both"/>
              <w:rPr>
                <w:color w:val="000000" w:themeColor="text1"/>
              </w:rPr>
            </w:pPr>
            <w:r w:rsidRPr="003F16E6">
              <w:rPr>
                <w:color w:val="000000" w:themeColor="text1"/>
              </w:rPr>
              <w:t xml:space="preserve">From time to time, a product that a customer asks for, is not available. Instead of just informing the customer that the product is out of stock or that the store does not dell the specific product, the sales advisor should offer an alternative product. </w:t>
            </w:r>
          </w:p>
          <w:p w14:paraId="76EF7DF0" w14:textId="77777777" w:rsidR="00E42F7B" w:rsidRPr="003F16E6" w:rsidRDefault="00E42F7B">
            <w:pPr>
              <w:pStyle w:val="ListParagraph"/>
              <w:numPr>
                <w:ilvl w:val="0"/>
                <w:numId w:val="101"/>
              </w:numPr>
              <w:spacing w:after="120"/>
              <w:ind w:left="357" w:hanging="357"/>
              <w:contextualSpacing w:val="0"/>
              <w:jc w:val="both"/>
              <w:rPr>
                <w:color w:val="000000" w:themeColor="text1"/>
              </w:rPr>
            </w:pPr>
            <w:r w:rsidRPr="003F16E6">
              <w:rPr>
                <w:color w:val="000000" w:themeColor="text1"/>
              </w:rPr>
              <w:t>That way, the store does not lose a sale.</w:t>
            </w:r>
          </w:p>
          <w:p w14:paraId="5CBF4CE9" w14:textId="77777777" w:rsidR="00E42F7B" w:rsidRPr="003F16E6" w:rsidRDefault="00E42F7B">
            <w:pPr>
              <w:pStyle w:val="ListParagraph"/>
              <w:numPr>
                <w:ilvl w:val="0"/>
                <w:numId w:val="101"/>
              </w:numPr>
              <w:jc w:val="both"/>
              <w:rPr>
                <w:color w:val="000000" w:themeColor="text1"/>
              </w:rPr>
            </w:pPr>
            <w:r w:rsidRPr="003F16E6">
              <w:rPr>
                <w:color w:val="000000" w:themeColor="text1"/>
              </w:rPr>
              <w:lastRenderedPageBreak/>
              <w:t>It may also be necessary to recommend an alternative product when there is an objection, for example, that a fridge is too large for the customer’s kitchen, or too pricey.</w:t>
            </w:r>
          </w:p>
        </w:tc>
      </w:tr>
    </w:tbl>
    <w:p w14:paraId="54CBFC1D" w14:textId="77777777" w:rsidR="00E42F7B" w:rsidRDefault="00E42F7B" w:rsidP="00E42F7B">
      <w:pPr>
        <w:rPr>
          <w:bCs/>
          <w:color w:val="000000" w:themeColor="text1"/>
          <w:lang w:val="en-US"/>
        </w:rPr>
      </w:pPr>
    </w:p>
    <w:p w14:paraId="3003AEA6" w14:textId="77777777" w:rsidR="00E42F7B" w:rsidRPr="003D767F" w:rsidRDefault="00E42F7B" w:rsidP="00E42F7B">
      <w:pPr>
        <w:rPr>
          <w:bCs/>
          <w:color w:val="000000" w:themeColor="text1"/>
          <w:lang w:val="en-US"/>
        </w:rPr>
      </w:pPr>
    </w:p>
    <w:p w14:paraId="184FF431" w14:textId="77777777" w:rsidR="00E42F7B" w:rsidRPr="003D767F" w:rsidRDefault="00E42F7B" w:rsidP="00E42F7B">
      <w:pPr>
        <w:spacing w:after="120"/>
        <w:rPr>
          <w:b/>
          <w:color w:val="000000" w:themeColor="text1"/>
          <w:lang w:val="en-US"/>
        </w:rPr>
      </w:pPr>
      <w:r w:rsidRPr="003D767F">
        <w:rPr>
          <w:b/>
          <w:color w:val="000000" w:themeColor="text1"/>
          <w:lang w:val="en-US"/>
        </w:rPr>
        <w:t>Question 20 (3 marks) KM03-IAC0305</w:t>
      </w:r>
    </w:p>
    <w:p w14:paraId="4E57C621" w14:textId="77777777" w:rsidR="00E42F7B" w:rsidRPr="003D767F" w:rsidRDefault="00E42F7B" w:rsidP="00E42F7B">
      <w:pPr>
        <w:spacing w:after="120"/>
        <w:rPr>
          <w:bCs/>
          <w:color w:val="000000" w:themeColor="text1"/>
          <w:lang w:val="en-US"/>
        </w:rPr>
      </w:pPr>
      <w:r w:rsidRPr="003D767F">
        <w:rPr>
          <w:bCs/>
          <w:color w:val="000000" w:themeColor="text1"/>
          <w:lang w:val="en-US"/>
        </w:rPr>
        <w:t>List 3 types of supplementary services offered in the wholesale and retail industry)</w:t>
      </w:r>
    </w:p>
    <w:tbl>
      <w:tblPr>
        <w:tblStyle w:val="TableGrid"/>
        <w:tblW w:w="5000" w:type="pct"/>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9242"/>
      </w:tblGrid>
      <w:tr w:rsidR="00E42F7B" w:rsidRPr="003D767F" w14:paraId="2CB71A4E" w14:textId="77777777" w:rsidTr="008B0F0C">
        <w:trPr>
          <w:trHeight w:val="397"/>
        </w:trPr>
        <w:tc>
          <w:tcPr>
            <w:tcW w:w="5000" w:type="pct"/>
          </w:tcPr>
          <w:p w14:paraId="1858C106" w14:textId="77777777" w:rsidR="00E42F7B" w:rsidRPr="003F16E6" w:rsidRDefault="00E42F7B">
            <w:pPr>
              <w:pStyle w:val="ListParagraph"/>
              <w:numPr>
                <w:ilvl w:val="0"/>
                <w:numId w:val="102"/>
              </w:numPr>
              <w:spacing w:after="120"/>
              <w:ind w:left="357" w:hanging="357"/>
              <w:contextualSpacing w:val="0"/>
              <w:rPr>
                <w:color w:val="000000" w:themeColor="text1"/>
              </w:rPr>
            </w:pPr>
            <w:r w:rsidRPr="003F16E6">
              <w:rPr>
                <w:color w:val="000000" w:themeColor="text1"/>
              </w:rPr>
              <w:t>Financial services such as cash withdrawal at the pay point in a supermarket where large amounts of cash are received from customers.</w:t>
            </w:r>
          </w:p>
          <w:p w14:paraId="1FF1BF46" w14:textId="77777777" w:rsidR="00E42F7B" w:rsidRPr="003F16E6" w:rsidRDefault="00E42F7B">
            <w:pPr>
              <w:pStyle w:val="ListParagraph"/>
              <w:numPr>
                <w:ilvl w:val="0"/>
                <w:numId w:val="102"/>
              </w:numPr>
              <w:spacing w:after="120"/>
              <w:ind w:left="357" w:hanging="357"/>
              <w:contextualSpacing w:val="0"/>
              <w:rPr>
                <w:color w:val="000000" w:themeColor="text1"/>
              </w:rPr>
            </w:pPr>
            <w:r w:rsidRPr="003F16E6">
              <w:rPr>
                <w:color w:val="000000" w:themeColor="text1"/>
              </w:rPr>
              <w:t>Consultation, for example, advice on types of fabric more suitable for curtains, upholstery, etc.</w:t>
            </w:r>
          </w:p>
          <w:p w14:paraId="1843ADD5" w14:textId="77777777" w:rsidR="00E42F7B" w:rsidRPr="003F16E6" w:rsidRDefault="00E42F7B">
            <w:pPr>
              <w:pStyle w:val="ListParagraph"/>
              <w:numPr>
                <w:ilvl w:val="0"/>
                <w:numId w:val="102"/>
              </w:numPr>
              <w:spacing w:after="120"/>
              <w:ind w:left="357" w:hanging="357"/>
              <w:contextualSpacing w:val="0"/>
              <w:rPr>
                <w:color w:val="000000" w:themeColor="text1"/>
              </w:rPr>
            </w:pPr>
            <w:r w:rsidRPr="003F16E6">
              <w:rPr>
                <w:color w:val="000000" w:themeColor="text1"/>
              </w:rPr>
              <w:t>Upholstery service at an outlet that sells upholstery fabrics.</w:t>
            </w:r>
          </w:p>
          <w:p w14:paraId="77709034" w14:textId="77777777" w:rsidR="00E42F7B" w:rsidRPr="003F16E6" w:rsidRDefault="00E42F7B">
            <w:pPr>
              <w:pStyle w:val="ListParagraph"/>
              <w:numPr>
                <w:ilvl w:val="0"/>
                <w:numId w:val="102"/>
              </w:numPr>
              <w:spacing w:after="120"/>
              <w:ind w:left="357" w:hanging="357"/>
              <w:contextualSpacing w:val="0"/>
              <w:rPr>
                <w:color w:val="000000" w:themeColor="text1"/>
              </w:rPr>
            </w:pPr>
            <w:r w:rsidRPr="003F16E6">
              <w:rPr>
                <w:color w:val="000000" w:themeColor="text1"/>
              </w:rPr>
              <w:t>Landscaping design offered by a plant nursery.</w:t>
            </w:r>
          </w:p>
          <w:p w14:paraId="34591433" w14:textId="77777777" w:rsidR="00E42F7B" w:rsidRPr="003F16E6" w:rsidRDefault="00E42F7B">
            <w:pPr>
              <w:pStyle w:val="ListParagraph"/>
              <w:numPr>
                <w:ilvl w:val="0"/>
                <w:numId w:val="102"/>
              </w:numPr>
              <w:spacing w:after="120"/>
              <w:ind w:left="357" w:hanging="357"/>
              <w:contextualSpacing w:val="0"/>
              <w:rPr>
                <w:color w:val="000000" w:themeColor="text1"/>
              </w:rPr>
            </w:pPr>
            <w:r w:rsidRPr="003F16E6">
              <w:rPr>
                <w:color w:val="000000" w:themeColor="text1"/>
              </w:rPr>
              <w:t>Delivery for furniture and appliances.</w:t>
            </w:r>
          </w:p>
          <w:p w14:paraId="5868C55D" w14:textId="77777777" w:rsidR="00E42F7B" w:rsidRPr="003F16E6" w:rsidRDefault="00E42F7B">
            <w:pPr>
              <w:pStyle w:val="ListParagraph"/>
              <w:numPr>
                <w:ilvl w:val="0"/>
                <w:numId w:val="102"/>
              </w:numPr>
              <w:spacing w:after="120"/>
              <w:ind w:left="357" w:hanging="357"/>
              <w:contextualSpacing w:val="0"/>
              <w:rPr>
                <w:color w:val="000000" w:themeColor="text1"/>
              </w:rPr>
            </w:pPr>
            <w:r w:rsidRPr="003F16E6">
              <w:rPr>
                <w:color w:val="000000" w:themeColor="text1"/>
              </w:rPr>
              <w:t>Payment facilities for utility accounts such as municipal rates and taxes or telephone accounts.</w:t>
            </w:r>
          </w:p>
          <w:p w14:paraId="46685CA6" w14:textId="77777777" w:rsidR="00E42F7B" w:rsidRPr="003F16E6" w:rsidRDefault="00E42F7B">
            <w:pPr>
              <w:pStyle w:val="ListParagraph"/>
              <w:numPr>
                <w:ilvl w:val="0"/>
                <w:numId w:val="102"/>
              </w:numPr>
              <w:rPr>
                <w:color w:val="000000" w:themeColor="text1"/>
              </w:rPr>
            </w:pPr>
            <w:r w:rsidRPr="003F16E6">
              <w:rPr>
                <w:color w:val="000000" w:themeColor="text1"/>
              </w:rPr>
              <w:t>Recycling, for example a recycle box for used batteries or globes.</w:t>
            </w:r>
          </w:p>
        </w:tc>
      </w:tr>
    </w:tbl>
    <w:p w14:paraId="0778FF8D" w14:textId="77777777" w:rsidR="00E42F7B" w:rsidRPr="00880F24" w:rsidRDefault="00E42F7B" w:rsidP="00E42F7B">
      <w:pPr>
        <w:jc w:val="both"/>
        <w:rPr>
          <w:bCs/>
          <w:lang w:val="en-US"/>
        </w:rPr>
      </w:pPr>
    </w:p>
    <w:p w14:paraId="1AAA8F59" w14:textId="77777777" w:rsidR="00587343" w:rsidRDefault="00587343" w:rsidP="00560DBE">
      <w:pPr>
        <w:rPr>
          <w:b/>
          <w:color w:val="000000" w:themeColor="text1"/>
          <w:lang w:val="en-US"/>
        </w:rPr>
      </w:pPr>
    </w:p>
    <w:p w14:paraId="041C9D39" w14:textId="77777777" w:rsidR="00E42F7B" w:rsidRDefault="00E42F7B" w:rsidP="00560DBE">
      <w:pPr>
        <w:rPr>
          <w:b/>
          <w:color w:val="000000" w:themeColor="text1"/>
          <w:lang w:val="en-US"/>
        </w:rPr>
      </w:pPr>
    </w:p>
    <w:p w14:paraId="1399A7B1" w14:textId="77777777" w:rsidR="00E42F7B" w:rsidRDefault="00E42F7B" w:rsidP="00560DBE">
      <w:pPr>
        <w:rPr>
          <w:b/>
          <w:color w:val="000000" w:themeColor="text1"/>
          <w:lang w:val="en-US"/>
        </w:rPr>
      </w:pPr>
    </w:p>
    <w:p w14:paraId="3ACEF56F" w14:textId="77777777" w:rsidR="00E42F7B" w:rsidRDefault="00E42F7B" w:rsidP="00560DBE">
      <w:pPr>
        <w:rPr>
          <w:b/>
          <w:color w:val="000000" w:themeColor="text1"/>
          <w:lang w:val="en-US"/>
        </w:rPr>
      </w:pPr>
    </w:p>
    <w:p w14:paraId="1953D1A1" w14:textId="77777777" w:rsidR="00E42F7B" w:rsidRDefault="00E42F7B" w:rsidP="00560DBE">
      <w:pPr>
        <w:rPr>
          <w:b/>
          <w:color w:val="000000" w:themeColor="text1"/>
          <w:lang w:val="en-US"/>
        </w:rPr>
      </w:pPr>
    </w:p>
    <w:p w14:paraId="432D7ECE" w14:textId="30AA88EE" w:rsidR="00E42F7B" w:rsidRDefault="00E42F7B" w:rsidP="00560DBE">
      <w:pPr>
        <w:rPr>
          <w:lang w:val="en-US"/>
        </w:rPr>
        <w:sectPr w:rsidR="00E42F7B" w:rsidSect="009D201B">
          <w:footerReference w:type="default" r:id="rId29"/>
          <w:pgSz w:w="11906" w:h="16838"/>
          <w:pgMar w:top="1440" w:right="1440" w:bottom="1440" w:left="1440" w:header="720" w:footer="720" w:gutter="0"/>
          <w:pgNumType w:start="82"/>
          <w:cols w:space="720"/>
          <w:docGrid w:linePitch="360"/>
        </w:sectPr>
      </w:pPr>
    </w:p>
    <w:tbl>
      <w:tblPr>
        <w:tblW w:w="5000" w:type="pct"/>
        <w:tblCellMar>
          <w:top w:w="108" w:type="dxa"/>
          <w:bottom w:w="108" w:type="dxa"/>
        </w:tblCellMar>
        <w:tblLook w:val="04A0" w:firstRow="1" w:lastRow="0" w:firstColumn="1" w:lastColumn="0" w:noHBand="0" w:noVBand="1"/>
      </w:tblPr>
      <w:tblGrid>
        <w:gridCol w:w="9242"/>
      </w:tblGrid>
      <w:tr w:rsidR="00560DBE" w14:paraId="02CBB59B" w14:textId="77777777" w:rsidTr="008B0F0C">
        <w:tc>
          <w:tcPr>
            <w:tcW w:w="5000" w:type="pct"/>
            <w:tcBorders>
              <w:top w:val="nil"/>
              <w:left w:val="nil"/>
              <w:bottom w:val="nil"/>
              <w:right w:val="nil"/>
            </w:tcBorders>
            <w:shd w:val="clear" w:color="auto" w:fill="7F7F7F" w:themeFill="text1" w:themeFillTint="80"/>
          </w:tcPr>
          <w:p w14:paraId="4DC11191" w14:textId="259F715C" w:rsidR="00560DBE" w:rsidRPr="008E2290" w:rsidRDefault="00560DBE" w:rsidP="00D316EE">
            <w:pPr>
              <w:pStyle w:val="Heading1"/>
              <w:numPr>
                <w:ilvl w:val="0"/>
                <w:numId w:val="0"/>
              </w:numPr>
              <w:ind w:left="605" w:hanging="568"/>
              <w:jc w:val="left"/>
            </w:pPr>
            <w:bookmarkStart w:id="93" w:name="_Toc107077762"/>
            <w:r>
              <w:lastRenderedPageBreak/>
              <w:t>14</w:t>
            </w:r>
            <w:r>
              <w:tab/>
            </w:r>
            <w:r w:rsidRPr="00560DBE">
              <w:t>Assessment guide for practical training</w:t>
            </w:r>
            <w:bookmarkEnd w:id="93"/>
          </w:p>
        </w:tc>
      </w:tr>
    </w:tbl>
    <w:p w14:paraId="5C02AB30" w14:textId="77777777" w:rsidR="00560DBE" w:rsidRPr="00836036" w:rsidRDefault="00560DBE" w:rsidP="00560DBE">
      <w:pPr>
        <w:jc w:val="both"/>
      </w:pPr>
    </w:p>
    <w:p w14:paraId="6412D97C" w14:textId="70CC95BC" w:rsidR="00560DBE" w:rsidRDefault="00560DBE" w:rsidP="00560DBE">
      <w:pPr>
        <w:rPr>
          <w:lang w:val="en-US"/>
        </w:rPr>
      </w:pPr>
      <w:r w:rsidRPr="00560DBE">
        <w:rPr>
          <w:lang w:val="en-US"/>
        </w:rPr>
        <w:t>All requirements for practical training are provided in the Practical guide and log.</w:t>
      </w:r>
    </w:p>
    <w:p w14:paraId="739939CA" w14:textId="77777777" w:rsidR="00560DBE" w:rsidRPr="00560DBE" w:rsidRDefault="00560DBE" w:rsidP="00560DBE">
      <w:pPr>
        <w:rPr>
          <w:lang w:val="en-US"/>
        </w:rPr>
      </w:pPr>
    </w:p>
    <w:p w14:paraId="5E1802B5" w14:textId="59D439A4" w:rsidR="00836036" w:rsidRPr="00560DBE" w:rsidRDefault="00560DBE" w:rsidP="00560DBE">
      <w:r w:rsidRPr="00560DBE">
        <w:rPr>
          <w:lang w:val="en-US"/>
        </w:rPr>
        <w:t>The assessor should ensure that all practical training activities are completed and signed off by the facilitator/ma</w:t>
      </w:r>
      <w:r>
        <w:rPr>
          <w:lang w:val="en-US"/>
        </w:rPr>
        <w:t>n</w:t>
      </w:r>
      <w:r w:rsidRPr="00560DBE">
        <w:rPr>
          <w:lang w:val="en-US"/>
        </w:rPr>
        <w:t>ager</w:t>
      </w:r>
      <w:r>
        <w:rPr>
          <w:lang w:val="en-US"/>
        </w:rPr>
        <w:t>.</w:t>
      </w:r>
    </w:p>
    <w:p w14:paraId="23CA8B83" w14:textId="3DB43C0B" w:rsidR="00FD73A4" w:rsidRDefault="00FD73A4" w:rsidP="00FD73A4">
      <w:pPr>
        <w:rPr>
          <w:lang w:val="en-US"/>
        </w:rPr>
      </w:pPr>
    </w:p>
    <w:p w14:paraId="46704850" w14:textId="5C93087E" w:rsidR="00560DBE" w:rsidRDefault="00560DBE" w:rsidP="00FD73A4">
      <w:pPr>
        <w:rPr>
          <w:lang w:val="en-US"/>
        </w:rPr>
      </w:pPr>
    </w:p>
    <w:p w14:paraId="27513053" w14:textId="77777777" w:rsidR="00560DBE" w:rsidRDefault="00560DBE" w:rsidP="00FD73A4">
      <w:pPr>
        <w:rPr>
          <w:lang w:val="en-US"/>
        </w:rPr>
        <w:sectPr w:rsidR="00560DBE" w:rsidSect="009D201B">
          <w:pgSz w:w="11906" w:h="16838"/>
          <w:pgMar w:top="1440" w:right="1440" w:bottom="1440" w:left="1440" w:header="720" w:footer="720" w:gutter="0"/>
          <w:pgNumType w:start="103"/>
          <w:cols w:space="720"/>
          <w:docGrid w:linePitch="360"/>
        </w:sectPr>
      </w:pPr>
    </w:p>
    <w:tbl>
      <w:tblPr>
        <w:tblW w:w="5000" w:type="pct"/>
        <w:tblCellMar>
          <w:top w:w="108" w:type="dxa"/>
          <w:bottom w:w="108" w:type="dxa"/>
        </w:tblCellMar>
        <w:tblLook w:val="04A0" w:firstRow="1" w:lastRow="0" w:firstColumn="1" w:lastColumn="0" w:noHBand="0" w:noVBand="1"/>
      </w:tblPr>
      <w:tblGrid>
        <w:gridCol w:w="9242"/>
      </w:tblGrid>
      <w:tr w:rsidR="00560DBE" w14:paraId="01DF65B0" w14:textId="77777777" w:rsidTr="008B0F0C">
        <w:tc>
          <w:tcPr>
            <w:tcW w:w="5000" w:type="pct"/>
            <w:tcBorders>
              <w:top w:val="nil"/>
              <w:left w:val="nil"/>
              <w:bottom w:val="nil"/>
              <w:right w:val="nil"/>
            </w:tcBorders>
            <w:shd w:val="clear" w:color="auto" w:fill="7F7F7F" w:themeFill="text1" w:themeFillTint="80"/>
          </w:tcPr>
          <w:p w14:paraId="37458A82" w14:textId="05946D18" w:rsidR="00560DBE" w:rsidRPr="008E2290" w:rsidRDefault="00560DBE" w:rsidP="00D316EE">
            <w:pPr>
              <w:pStyle w:val="Heading1"/>
              <w:numPr>
                <w:ilvl w:val="0"/>
                <w:numId w:val="0"/>
              </w:numPr>
              <w:ind w:left="605" w:hanging="568"/>
              <w:jc w:val="left"/>
            </w:pPr>
            <w:bookmarkStart w:id="94" w:name="_Toc107077763"/>
            <w:r>
              <w:lastRenderedPageBreak/>
              <w:t>15</w:t>
            </w:r>
            <w:r>
              <w:tab/>
            </w:r>
            <w:bookmarkStart w:id="95" w:name="_Toc52826892"/>
            <w:r w:rsidRPr="00560DBE">
              <w:t>Assessment feedback report</w:t>
            </w:r>
            <w:bookmarkEnd w:id="94"/>
            <w:bookmarkEnd w:id="95"/>
          </w:p>
        </w:tc>
      </w:tr>
    </w:tbl>
    <w:p w14:paraId="724CB6D9" w14:textId="77777777" w:rsidR="00560DBE" w:rsidRPr="00836036" w:rsidRDefault="00560DBE" w:rsidP="00560DBE">
      <w:pPr>
        <w:jc w:val="both"/>
      </w:pPr>
    </w:p>
    <w:tbl>
      <w:tblPr>
        <w:tblStyle w:val="TableGrid"/>
        <w:tblW w:w="5000" w:type="pct"/>
        <w:tblCellMar>
          <w:top w:w="108" w:type="dxa"/>
          <w:bottom w:w="108" w:type="dxa"/>
        </w:tblCellMar>
        <w:tblLook w:val="04A0" w:firstRow="1" w:lastRow="0" w:firstColumn="1" w:lastColumn="0" w:noHBand="0" w:noVBand="1"/>
      </w:tblPr>
      <w:tblGrid>
        <w:gridCol w:w="3046"/>
        <w:gridCol w:w="6196"/>
      </w:tblGrid>
      <w:tr w:rsidR="00C130D4" w:rsidRPr="002F1B9E" w14:paraId="4442D367" w14:textId="77777777" w:rsidTr="008B0F0C">
        <w:trPr>
          <w:trHeight w:val="454"/>
        </w:trPr>
        <w:tc>
          <w:tcPr>
            <w:tcW w:w="1648" w:type="pct"/>
            <w:vAlign w:val="center"/>
          </w:tcPr>
          <w:p w14:paraId="51845DAA" w14:textId="77777777" w:rsidR="00C130D4" w:rsidRPr="002F1B9E" w:rsidRDefault="00C130D4" w:rsidP="002F42B0">
            <w:pPr>
              <w:spacing w:line="240" w:lineRule="auto"/>
              <w:rPr>
                <w:lang w:val="en-US"/>
              </w:rPr>
            </w:pPr>
            <w:r w:rsidRPr="002F1B9E">
              <w:rPr>
                <w:lang w:val="en-US"/>
              </w:rPr>
              <w:t>Learner full names and surname</w:t>
            </w:r>
          </w:p>
        </w:tc>
        <w:tc>
          <w:tcPr>
            <w:tcW w:w="3352" w:type="pct"/>
            <w:vAlign w:val="center"/>
          </w:tcPr>
          <w:p w14:paraId="5E0A17E0" w14:textId="77777777" w:rsidR="00C130D4" w:rsidRPr="002F1B9E" w:rsidRDefault="00C130D4" w:rsidP="002F42B0">
            <w:pPr>
              <w:spacing w:line="240" w:lineRule="auto"/>
              <w:rPr>
                <w:lang w:val="en-US"/>
              </w:rPr>
            </w:pPr>
          </w:p>
        </w:tc>
      </w:tr>
      <w:tr w:rsidR="00C130D4" w:rsidRPr="002F1B9E" w14:paraId="0E22365D" w14:textId="77777777" w:rsidTr="008B0F0C">
        <w:trPr>
          <w:trHeight w:val="454"/>
        </w:trPr>
        <w:tc>
          <w:tcPr>
            <w:tcW w:w="1648" w:type="pct"/>
            <w:vAlign w:val="center"/>
          </w:tcPr>
          <w:p w14:paraId="52B4E6E4" w14:textId="77777777" w:rsidR="00C130D4" w:rsidRPr="002F1B9E" w:rsidRDefault="00C130D4" w:rsidP="002F42B0">
            <w:pPr>
              <w:spacing w:line="240" w:lineRule="auto"/>
              <w:rPr>
                <w:lang w:val="en-US"/>
              </w:rPr>
            </w:pPr>
            <w:r w:rsidRPr="002F1B9E">
              <w:rPr>
                <w:lang w:val="en-US"/>
              </w:rPr>
              <w:t>Learner ID number</w:t>
            </w:r>
          </w:p>
        </w:tc>
        <w:tc>
          <w:tcPr>
            <w:tcW w:w="3352" w:type="pct"/>
            <w:vAlign w:val="center"/>
          </w:tcPr>
          <w:p w14:paraId="010A95D1" w14:textId="77777777" w:rsidR="00C130D4" w:rsidRPr="002F1B9E" w:rsidRDefault="00C130D4" w:rsidP="002F42B0">
            <w:pPr>
              <w:spacing w:line="240" w:lineRule="auto"/>
              <w:rPr>
                <w:lang w:val="en-US"/>
              </w:rPr>
            </w:pPr>
          </w:p>
        </w:tc>
      </w:tr>
      <w:tr w:rsidR="00C130D4" w:rsidRPr="002F1B9E" w14:paraId="05F56AEA" w14:textId="77777777" w:rsidTr="008B0F0C">
        <w:trPr>
          <w:trHeight w:val="454"/>
        </w:trPr>
        <w:tc>
          <w:tcPr>
            <w:tcW w:w="1648" w:type="pct"/>
            <w:vAlign w:val="center"/>
          </w:tcPr>
          <w:p w14:paraId="518C538B" w14:textId="77777777" w:rsidR="00C130D4" w:rsidRPr="002F1B9E" w:rsidRDefault="00C130D4" w:rsidP="002F42B0">
            <w:pPr>
              <w:spacing w:line="240" w:lineRule="auto"/>
              <w:rPr>
                <w:lang w:val="en-US"/>
              </w:rPr>
            </w:pPr>
            <w:r w:rsidRPr="002F1B9E">
              <w:rPr>
                <w:lang w:val="en-US"/>
              </w:rPr>
              <w:t>Programme completed</w:t>
            </w:r>
          </w:p>
        </w:tc>
        <w:tc>
          <w:tcPr>
            <w:tcW w:w="3352" w:type="pct"/>
            <w:vAlign w:val="center"/>
          </w:tcPr>
          <w:p w14:paraId="7C0CBD5B" w14:textId="77777777" w:rsidR="00C130D4" w:rsidRDefault="00DE5B53" w:rsidP="002F42B0">
            <w:pPr>
              <w:spacing w:line="240" w:lineRule="auto"/>
              <w:rPr>
                <w:lang w:val="en-US"/>
              </w:rPr>
            </w:pPr>
            <w:r>
              <w:rPr>
                <w:lang w:val="en-US"/>
              </w:rPr>
              <w:t>Retail sales advisor</w:t>
            </w:r>
          </w:p>
          <w:p w14:paraId="0F6DE4F6" w14:textId="5F62146C" w:rsidR="00DE5B53" w:rsidRPr="002F1B9E" w:rsidRDefault="00DE5B53" w:rsidP="002F42B0">
            <w:pPr>
              <w:spacing w:line="240" w:lineRule="auto"/>
              <w:rPr>
                <w:lang w:val="en-US"/>
              </w:rPr>
            </w:pPr>
            <w:r>
              <w:rPr>
                <w:lang w:val="en-US"/>
              </w:rPr>
              <w:t>Qual 99669</w:t>
            </w:r>
          </w:p>
        </w:tc>
      </w:tr>
      <w:tr w:rsidR="00C130D4" w:rsidRPr="002F1B9E" w14:paraId="73EE543D" w14:textId="77777777" w:rsidTr="008B0F0C">
        <w:trPr>
          <w:trHeight w:val="454"/>
        </w:trPr>
        <w:tc>
          <w:tcPr>
            <w:tcW w:w="1648" w:type="pct"/>
            <w:vAlign w:val="center"/>
          </w:tcPr>
          <w:p w14:paraId="331359AB" w14:textId="77777777" w:rsidR="00C130D4" w:rsidRPr="002F1B9E" w:rsidRDefault="00C130D4" w:rsidP="002F42B0">
            <w:pPr>
              <w:spacing w:line="240" w:lineRule="auto"/>
              <w:rPr>
                <w:lang w:val="en-US"/>
              </w:rPr>
            </w:pPr>
            <w:r w:rsidRPr="002F1B9E">
              <w:rPr>
                <w:lang w:val="en-US"/>
              </w:rPr>
              <w:t>Assessor full names and surname</w:t>
            </w:r>
          </w:p>
        </w:tc>
        <w:tc>
          <w:tcPr>
            <w:tcW w:w="3352" w:type="pct"/>
            <w:vAlign w:val="center"/>
          </w:tcPr>
          <w:p w14:paraId="0863B39D" w14:textId="77777777" w:rsidR="00C130D4" w:rsidRPr="002F1B9E" w:rsidRDefault="00C130D4" w:rsidP="002F42B0">
            <w:pPr>
              <w:spacing w:line="240" w:lineRule="auto"/>
              <w:rPr>
                <w:lang w:val="en-US"/>
              </w:rPr>
            </w:pPr>
          </w:p>
        </w:tc>
      </w:tr>
      <w:tr w:rsidR="00C130D4" w:rsidRPr="002F1B9E" w14:paraId="18822DDA" w14:textId="77777777" w:rsidTr="008B0F0C">
        <w:trPr>
          <w:trHeight w:val="454"/>
        </w:trPr>
        <w:tc>
          <w:tcPr>
            <w:tcW w:w="1648" w:type="pct"/>
            <w:vAlign w:val="center"/>
          </w:tcPr>
          <w:p w14:paraId="1922AFEF" w14:textId="77777777" w:rsidR="00C130D4" w:rsidRPr="002F1B9E" w:rsidRDefault="00C130D4" w:rsidP="002F42B0">
            <w:pPr>
              <w:spacing w:line="240" w:lineRule="auto"/>
              <w:rPr>
                <w:lang w:val="en-US"/>
              </w:rPr>
            </w:pPr>
            <w:r w:rsidRPr="002F1B9E">
              <w:rPr>
                <w:lang w:val="en-US"/>
              </w:rPr>
              <w:t>Assessor ID number</w:t>
            </w:r>
          </w:p>
        </w:tc>
        <w:tc>
          <w:tcPr>
            <w:tcW w:w="3352" w:type="pct"/>
            <w:vAlign w:val="center"/>
          </w:tcPr>
          <w:p w14:paraId="62C41C65" w14:textId="77777777" w:rsidR="00C130D4" w:rsidRPr="002F1B9E" w:rsidRDefault="00C130D4" w:rsidP="002F42B0">
            <w:pPr>
              <w:spacing w:line="240" w:lineRule="auto"/>
              <w:rPr>
                <w:lang w:val="en-US"/>
              </w:rPr>
            </w:pPr>
          </w:p>
        </w:tc>
      </w:tr>
    </w:tbl>
    <w:p w14:paraId="403CB67A" w14:textId="0C8F6568" w:rsidR="00944187" w:rsidRDefault="00944187" w:rsidP="00C130D4">
      <w:pPr>
        <w:rPr>
          <w:lang w:val="en-US"/>
        </w:rPr>
      </w:pPr>
    </w:p>
    <w:tbl>
      <w:tblPr>
        <w:tblStyle w:val="TableGrid"/>
        <w:tblW w:w="5000" w:type="pct"/>
        <w:tblCellMar>
          <w:top w:w="108" w:type="dxa"/>
          <w:bottom w:w="108" w:type="dxa"/>
        </w:tblCellMar>
        <w:tblLook w:val="04A0" w:firstRow="1" w:lastRow="0" w:firstColumn="1" w:lastColumn="0" w:noHBand="0" w:noVBand="1"/>
      </w:tblPr>
      <w:tblGrid>
        <w:gridCol w:w="5600"/>
        <w:gridCol w:w="797"/>
        <w:gridCol w:w="2845"/>
      </w:tblGrid>
      <w:tr w:rsidR="00944187" w:rsidRPr="000974AA" w14:paraId="171C9754" w14:textId="77777777" w:rsidTr="00167772">
        <w:tc>
          <w:tcPr>
            <w:tcW w:w="5000" w:type="pct"/>
            <w:gridSpan w:val="3"/>
            <w:shd w:val="clear" w:color="auto" w:fill="D9D9D9" w:themeFill="background1" w:themeFillShade="D9"/>
          </w:tcPr>
          <w:p w14:paraId="3F2C0730" w14:textId="77777777" w:rsidR="00944187" w:rsidRPr="000974AA" w:rsidRDefault="00944187" w:rsidP="00167772">
            <w:pPr>
              <w:spacing w:line="240" w:lineRule="auto"/>
              <w:jc w:val="center"/>
              <w:rPr>
                <w:b/>
              </w:rPr>
            </w:pPr>
            <w:r w:rsidRPr="000974AA">
              <w:rPr>
                <w:b/>
              </w:rPr>
              <w:t>Knowledge subjects</w:t>
            </w:r>
          </w:p>
        </w:tc>
      </w:tr>
      <w:tr w:rsidR="00167E62" w:rsidRPr="000974AA" w14:paraId="6208E180" w14:textId="77777777" w:rsidTr="00167E62">
        <w:tc>
          <w:tcPr>
            <w:tcW w:w="3030" w:type="pct"/>
          </w:tcPr>
          <w:p w14:paraId="09844AD5" w14:textId="77777777" w:rsidR="00167E62" w:rsidRPr="00213381" w:rsidRDefault="00167E62" w:rsidP="00167772">
            <w:pPr>
              <w:spacing w:line="240" w:lineRule="auto"/>
              <w:rPr>
                <w:b/>
                <w:bCs/>
                <w:sz w:val="18"/>
                <w:szCs w:val="18"/>
              </w:rPr>
            </w:pPr>
            <w:r w:rsidRPr="00213381">
              <w:rPr>
                <w:b/>
                <w:bCs/>
                <w:sz w:val="18"/>
                <w:szCs w:val="18"/>
              </w:rPr>
              <w:t>Number</w:t>
            </w:r>
          </w:p>
          <w:p w14:paraId="200BC017" w14:textId="75C7B554" w:rsidR="00167E62" w:rsidRPr="00213381" w:rsidRDefault="00167E62" w:rsidP="00167772">
            <w:pPr>
              <w:spacing w:line="240" w:lineRule="auto"/>
              <w:rPr>
                <w:b/>
                <w:bCs/>
                <w:sz w:val="18"/>
                <w:szCs w:val="18"/>
              </w:rPr>
            </w:pPr>
            <w:r w:rsidRPr="00213381">
              <w:rPr>
                <w:b/>
                <w:bCs/>
                <w:sz w:val="18"/>
                <w:szCs w:val="18"/>
              </w:rPr>
              <w:t>Title</w:t>
            </w:r>
          </w:p>
        </w:tc>
        <w:tc>
          <w:tcPr>
            <w:tcW w:w="431" w:type="pct"/>
          </w:tcPr>
          <w:p w14:paraId="7DD505D2" w14:textId="77777777" w:rsidR="00167E62" w:rsidRPr="00213381" w:rsidRDefault="00167E62" w:rsidP="00167772">
            <w:pPr>
              <w:spacing w:line="240" w:lineRule="auto"/>
              <w:rPr>
                <w:b/>
                <w:bCs/>
                <w:sz w:val="18"/>
                <w:szCs w:val="18"/>
              </w:rPr>
            </w:pPr>
            <w:r w:rsidRPr="00213381">
              <w:rPr>
                <w:b/>
                <w:bCs/>
                <w:sz w:val="18"/>
                <w:szCs w:val="18"/>
              </w:rPr>
              <w:t>C/NYC</w:t>
            </w:r>
          </w:p>
        </w:tc>
        <w:tc>
          <w:tcPr>
            <w:tcW w:w="1539" w:type="pct"/>
          </w:tcPr>
          <w:p w14:paraId="704D56D3" w14:textId="77777777" w:rsidR="00167E62" w:rsidRPr="00213381" w:rsidRDefault="00167E62" w:rsidP="00167772">
            <w:pPr>
              <w:spacing w:line="240" w:lineRule="auto"/>
              <w:rPr>
                <w:b/>
                <w:bCs/>
                <w:sz w:val="18"/>
                <w:szCs w:val="18"/>
              </w:rPr>
            </w:pPr>
            <w:r w:rsidRPr="00213381">
              <w:rPr>
                <w:b/>
                <w:bCs/>
                <w:sz w:val="18"/>
                <w:szCs w:val="18"/>
              </w:rPr>
              <w:t>Feedback to learner</w:t>
            </w:r>
          </w:p>
        </w:tc>
      </w:tr>
      <w:tr w:rsidR="00167E62" w:rsidRPr="000974AA" w14:paraId="69004B51" w14:textId="77777777" w:rsidTr="00167E62">
        <w:tc>
          <w:tcPr>
            <w:tcW w:w="3030" w:type="pct"/>
          </w:tcPr>
          <w:p w14:paraId="1D4D28EB" w14:textId="0173471B" w:rsidR="00167E62" w:rsidRPr="000974AA" w:rsidRDefault="00167E62" w:rsidP="00167772">
            <w:r>
              <w:rPr>
                <w:rFonts w:eastAsia="Arial"/>
                <w:spacing w:val="-1"/>
              </w:rPr>
              <w:t>K</w:t>
            </w:r>
            <w:r>
              <w:rPr>
                <w:rFonts w:eastAsia="Arial"/>
              </w:rPr>
              <w:t>M</w:t>
            </w:r>
            <w:r>
              <w:rPr>
                <w:rFonts w:eastAsia="Arial"/>
                <w:spacing w:val="1"/>
              </w:rPr>
              <w:t>-</w:t>
            </w:r>
            <w:r>
              <w:rPr>
                <w:rFonts w:eastAsia="Arial"/>
              </w:rPr>
              <w:t>01</w:t>
            </w:r>
            <w:r>
              <w:rPr>
                <w:rFonts w:eastAsia="Arial"/>
                <w:spacing w:val="3"/>
              </w:rPr>
              <w:t>-</w:t>
            </w:r>
            <w:r>
              <w:rPr>
                <w:rFonts w:eastAsia="Arial"/>
                <w:spacing w:val="-1"/>
              </w:rPr>
              <w:t>K</w:t>
            </w:r>
            <w:r>
              <w:rPr>
                <w:rFonts w:eastAsia="Arial"/>
                <w:spacing w:val="3"/>
              </w:rPr>
              <w:t>T</w:t>
            </w:r>
            <w:r>
              <w:rPr>
                <w:rFonts w:eastAsia="Arial"/>
              </w:rPr>
              <w:t>0</w:t>
            </w:r>
            <w:r>
              <w:rPr>
                <w:rFonts w:eastAsia="Arial"/>
                <w:spacing w:val="-1"/>
              </w:rPr>
              <w:t>1</w:t>
            </w:r>
            <w:r>
              <w:rPr>
                <w:rFonts w:eastAsia="Arial"/>
              </w:rPr>
              <w:t>:</w:t>
            </w:r>
            <w:r>
              <w:rPr>
                <w:rFonts w:eastAsia="Arial"/>
                <w:spacing w:val="-12"/>
              </w:rPr>
              <w:t xml:space="preserve"> </w:t>
            </w:r>
            <w:r>
              <w:rPr>
                <w:rFonts w:eastAsia="Arial"/>
                <w:spacing w:val="-1"/>
              </w:rPr>
              <w:t>P</w:t>
            </w:r>
            <w:r>
              <w:rPr>
                <w:rFonts w:eastAsia="Arial"/>
                <w:spacing w:val="3"/>
              </w:rPr>
              <w:t>r</w:t>
            </w:r>
            <w:r>
              <w:rPr>
                <w:rFonts w:eastAsia="Arial"/>
                <w:spacing w:val="-1"/>
              </w:rPr>
              <w:t>i</w:t>
            </w:r>
            <w:r>
              <w:rPr>
                <w:rFonts w:eastAsia="Arial"/>
              </w:rPr>
              <w:t>n</w:t>
            </w:r>
            <w:r>
              <w:rPr>
                <w:rFonts w:eastAsia="Arial"/>
                <w:spacing w:val="1"/>
              </w:rPr>
              <w:t>c</w:t>
            </w:r>
            <w:r>
              <w:rPr>
                <w:rFonts w:eastAsia="Arial"/>
                <w:spacing w:val="-1"/>
              </w:rPr>
              <w:t>i</w:t>
            </w:r>
            <w:r>
              <w:rPr>
                <w:rFonts w:eastAsia="Arial"/>
                <w:spacing w:val="2"/>
              </w:rPr>
              <w:t>p</w:t>
            </w:r>
            <w:r>
              <w:rPr>
                <w:rFonts w:eastAsia="Arial"/>
                <w:spacing w:val="-1"/>
              </w:rPr>
              <w:t>l</w:t>
            </w:r>
            <w:r>
              <w:rPr>
                <w:rFonts w:eastAsia="Arial"/>
              </w:rPr>
              <w:t>es</w:t>
            </w:r>
            <w:r>
              <w:rPr>
                <w:rFonts w:eastAsia="Arial"/>
                <w:spacing w:val="-9"/>
              </w:rPr>
              <w:t xml:space="preserve"> </w:t>
            </w:r>
            <w:r>
              <w:rPr>
                <w:rFonts w:eastAsia="Arial"/>
              </w:rPr>
              <w:t>of</w:t>
            </w:r>
            <w:r>
              <w:rPr>
                <w:rFonts w:eastAsia="Arial"/>
                <w:spacing w:val="-1"/>
              </w:rPr>
              <w:t xml:space="preserve"> </w:t>
            </w:r>
            <w:r>
              <w:rPr>
                <w:rFonts w:eastAsia="Arial"/>
                <w:spacing w:val="1"/>
              </w:rPr>
              <w:t>i</w:t>
            </w:r>
            <w:r>
              <w:rPr>
                <w:rFonts w:eastAsia="Arial"/>
              </w:rPr>
              <w:t>nt</w:t>
            </w:r>
            <w:r>
              <w:rPr>
                <w:rFonts w:eastAsia="Arial"/>
                <w:spacing w:val="-1"/>
              </w:rPr>
              <w:t>e</w:t>
            </w:r>
            <w:r>
              <w:rPr>
                <w:rFonts w:eastAsia="Arial"/>
                <w:spacing w:val="1"/>
              </w:rPr>
              <w:t>r</w:t>
            </w:r>
            <w:r>
              <w:rPr>
                <w:rFonts w:eastAsia="Arial"/>
              </w:rPr>
              <w:t>a</w:t>
            </w:r>
            <w:r>
              <w:rPr>
                <w:rFonts w:eastAsia="Arial"/>
                <w:spacing w:val="1"/>
              </w:rPr>
              <w:t>c</w:t>
            </w:r>
            <w:r>
              <w:rPr>
                <w:rFonts w:eastAsia="Arial"/>
              </w:rPr>
              <w:t>t</w:t>
            </w:r>
            <w:r>
              <w:rPr>
                <w:rFonts w:eastAsia="Arial"/>
                <w:spacing w:val="1"/>
              </w:rPr>
              <w:t>i</w:t>
            </w:r>
            <w:r>
              <w:rPr>
                <w:rFonts w:eastAsia="Arial"/>
              </w:rPr>
              <w:t>ng</w:t>
            </w:r>
            <w:r>
              <w:rPr>
                <w:rFonts w:eastAsia="Arial"/>
                <w:spacing w:val="-5"/>
              </w:rPr>
              <w:t xml:space="preserve"> </w:t>
            </w:r>
            <w:r>
              <w:rPr>
                <w:rFonts w:eastAsia="Arial"/>
              </w:rPr>
              <w:t>w</w:t>
            </w:r>
            <w:r>
              <w:rPr>
                <w:rFonts w:eastAsia="Arial"/>
                <w:spacing w:val="-1"/>
              </w:rPr>
              <w:t>i</w:t>
            </w:r>
            <w:r>
              <w:rPr>
                <w:rFonts w:eastAsia="Arial"/>
              </w:rPr>
              <w:t>th</w:t>
            </w:r>
            <w:r>
              <w:rPr>
                <w:rFonts w:eastAsia="Arial"/>
                <w:spacing w:val="-2"/>
              </w:rPr>
              <w:t xml:space="preserve"> </w:t>
            </w:r>
            <w:r>
              <w:rPr>
                <w:rFonts w:eastAsia="Arial"/>
              </w:rPr>
              <w:t>d</w:t>
            </w:r>
            <w:r>
              <w:rPr>
                <w:rFonts w:eastAsia="Arial"/>
                <w:spacing w:val="-2"/>
              </w:rPr>
              <w:t>i</w:t>
            </w:r>
            <w:r>
              <w:rPr>
                <w:rFonts w:eastAsia="Arial"/>
                <w:spacing w:val="2"/>
              </w:rPr>
              <w:t>ff</w:t>
            </w:r>
            <w:r>
              <w:rPr>
                <w:rFonts w:eastAsia="Arial"/>
              </w:rPr>
              <w:t>erent</w:t>
            </w:r>
            <w:r>
              <w:rPr>
                <w:rFonts w:eastAsia="Arial"/>
                <w:spacing w:val="-7"/>
              </w:rPr>
              <w:t xml:space="preserve"> </w:t>
            </w:r>
            <w:r>
              <w:rPr>
                <w:rFonts w:eastAsia="Arial"/>
                <w:spacing w:val="4"/>
              </w:rPr>
              <w:t>t</w:t>
            </w:r>
            <w:r>
              <w:rPr>
                <w:rFonts w:eastAsia="Arial"/>
                <w:spacing w:val="-4"/>
              </w:rPr>
              <w:t>y</w:t>
            </w:r>
            <w:r>
              <w:rPr>
                <w:rFonts w:eastAsia="Arial"/>
                <w:spacing w:val="2"/>
              </w:rPr>
              <w:t>p</w:t>
            </w:r>
            <w:r>
              <w:rPr>
                <w:rFonts w:eastAsia="Arial"/>
              </w:rPr>
              <w:t>es</w:t>
            </w:r>
            <w:r>
              <w:rPr>
                <w:rFonts w:eastAsia="Arial"/>
                <w:spacing w:val="-5"/>
              </w:rPr>
              <w:t xml:space="preserve"> </w:t>
            </w:r>
            <w:r>
              <w:rPr>
                <w:rFonts w:eastAsia="Arial"/>
              </w:rPr>
              <w:t>of</w:t>
            </w:r>
            <w:r>
              <w:rPr>
                <w:rFonts w:eastAsia="Arial"/>
                <w:spacing w:val="-1"/>
              </w:rPr>
              <w:t xml:space="preserve"> </w:t>
            </w:r>
            <w:r>
              <w:rPr>
                <w:rFonts w:eastAsia="Arial"/>
                <w:spacing w:val="-2"/>
              </w:rPr>
              <w:t>w</w:t>
            </w:r>
            <w:r>
              <w:rPr>
                <w:rFonts w:eastAsia="Arial"/>
                <w:spacing w:val="2"/>
              </w:rPr>
              <w:t>h</w:t>
            </w:r>
            <w:r>
              <w:rPr>
                <w:rFonts w:eastAsia="Arial"/>
              </w:rPr>
              <w:t>o</w:t>
            </w:r>
            <w:r>
              <w:rPr>
                <w:rFonts w:eastAsia="Arial"/>
                <w:spacing w:val="1"/>
              </w:rPr>
              <w:t>l</w:t>
            </w:r>
            <w:r>
              <w:rPr>
                <w:rFonts w:eastAsia="Arial"/>
              </w:rPr>
              <w:t>e</w:t>
            </w:r>
            <w:r>
              <w:rPr>
                <w:rFonts w:eastAsia="Arial"/>
                <w:spacing w:val="1"/>
              </w:rPr>
              <w:t>s</w:t>
            </w:r>
            <w:r>
              <w:rPr>
                <w:rFonts w:eastAsia="Arial"/>
              </w:rPr>
              <w:t>a</w:t>
            </w:r>
            <w:r>
              <w:rPr>
                <w:rFonts w:eastAsia="Arial"/>
                <w:spacing w:val="-1"/>
              </w:rPr>
              <w:t>l</w:t>
            </w:r>
            <w:r>
              <w:rPr>
                <w:rFonts w:eastAsia="Arial"/>
              </w:rPr>
              <w:t>e</w:t>
            </w:r>
            <w:r>
              <w:rPr>
                <w:rFonts w:eastAsia="Arial"/>
                <w:spacing w:val="-7"/>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rPr>
              <w:t>ret</w:t>
            </w:r>
            <w:r>
              <w:rPr>
                <w:rFonts w:eastAsia="Arial"/>
                <w:spacing w:val="2"/>
              </w:rPr>
              <w:t>a</w:t>
            </w:r>
            <w:r>
              <w:rPr>
                <w:rFonts w:eastAsia="Arial"/>
                <w:spacing w:val="-1"/>
              </w:rPr>
              <w:t>i</w:t>
            </w:r>
            <w:r>
              <w:rPr>
                <w:rFonts w:eastAsia="Arial"/>
              </w:rPr>
              <w:t>l</w:t>
            </w:r>
            <w:r>
              <w:rPr>
                <w:rFonts w:eastAsia="Arial"/>
                <w:spacing w:val="-3"/>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p>
        </w:tc>
        <w:tc>
          <w:tcPr>
            <w:tcW w:w="431" w:type="pct"/>
          </w:tcPr>
          <w:p w14:paraId="34277A57" w14:textId="77777777" w:rsidR="00167E62" w:rsidRPr="000974AA" w:rsidRDefault="00167E62" w:rsidP="00167772">
            <w:pPr>
              <w:jc w:val="right"/>
            </w:pPr>
          </w:p>
        </w:tc>
        <w:tc>
          <w:tcPr>
            <w:tcW w:w="1539" w:type="pct"/>
          </w:tcPr>
          <w:p w14:paraId="698D3392" w14:textId="77777777" w:rsidR="00167E62" w:rsidRPr="000974AA" w:rsidRDefault="00167E62" w:rsidP="00167772">
            <w:pPr>
              <w:jc w:val="right"/>
            </w:pPr>
          </w:p>
        </w:tc>
      </w:tr>
      <w:tr w:rsidR="00167E62" w:rsidRPr="000974AA" w14:paraId="4D3D1C84" w14:textId="77777777" w:rsidTr="00167E62">
        <w:tc>
          <w:tcPr>
            <w:tcW w:w="3030" w:type="pct"/>
          </w:tcPr>
          <w:p w14:paraId="4A3281C2" w14:textId="4D4D07CA" w:rsidR="00167E62" w:rsidRPr="000974AA" w:rsidRDefault="00167E62" w:rsidP="00167772">
            <w:r>
              <w:rPr>
                <w:rFonts w:eastAsia="Arial"/>
                <w:spacing w:val="-1"/>
              </w:rPr>
              <w:t>K</w:t>
            </w:r>
            <w:r>
              <w:rPr>
                <w:rFonts w:eastAsia="Arial"/>
              </w:rPr>
              <w:t>M</w:t>
            </w:r>
            <w:r>
              <w:rPr>
                <w:rFonts w:eastAsia="Arial"/>
                <w:spacing w:val="1"/>
              </w:rPr>
              <w:t>-</w:t>
            </w:r>
            <w:r>
              <w:rPr>
                <w:rFonts w:eastAsia="Arial"/>
              </w:rPr>
              <w:t>01</w:t>
            </w:r>
            <w:r>
              <w:rPr>
                <w:rFonts w:eastAsia="Arial"/>
                <w:spacing w:val="3"/>
              </w:rPr>
              <w:t>-</w:t>
            </w:r>
            <w:r>
              <w:rPr>
                <w:rFonts w:eastAsia="Arial"/>
                <w:spacing w:val="-1"/>
              </w:rPr>
              <w:t>K</w:t>
            </w:r>
            <w:r>
              <w:rPr>
                <w:rFonts w:eastAsia="Arial"/>
                <w:spacing w:val="3"/>
              </w:rPr>
              <w:t>T</w:t>
            </w:r>
            <w:r>
              <w:rPr>
                <w:rFonts w:eastAsia="Arial"/>
              </w:rPr>
              <w:t>0</w:t>
            </w:r>
            <w:r>
              <w:rPr>
                <w:rFonts w:eastAsia="Arial"/>
                <w:spacing w:val="-1"/>
              </w:rPr>
              <w:t>2</w:t>
            </w:r>
            <w:r>
              <w:rPr>
                <w:rFonts w:eastAsia="Arial"/>
              </w:rPr>
              <w:t>:</w:t>
            </w:r>
            <w:r>
              <w:rPr>
                <w:rFonts w:eastAsia="Arial"/>
                <w:spacing w:val="-12"/>
              </w:rPr>
              <w:t xml:space="preserve"> </w:t>
            </w:r>
            <w:r>
              <w:rPr>
                <w:rFonts w:eastAsia="Arial"/>
              </w:rPr>
              <w:t>Cre</w:t>
            </w:r>
            <w:r>
              <w:rPr>
                <w:rFonts w:eastAsia="Arial"/>
                <w:spacing w:val="1"/>
              </w:rPr>
              <w:t>a</w:t>
            </w:r>
            <w:r>
              <w:rPr>
                <w:rFonts w:eastAsia="Arial"/>
              </w:rPr>
              <w:t>t</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rPr>
              <w:t>a p</w:t>
            </w:r>
            <w:r>
              <w:rPr>
                <w:rFonts w:eastAsia="Arial"/>
                <w:spacing w:val="1"/>
              </w:rPr>
              <w:t>os</w:t>
            </w:r>
            <w:r>
              <w:rPr>
                <w:rFonts w:eastAsia="Arial"/>
                <w:spacing w:val="-1"/>
              </w:rPr>
              <w:t>i</w:t>
            </w:r>
            <w:r>
              <w:rPr>
                <w:rFonts w:eastAsia="Arial"/>
              </w:rPr>
              <w:t>t</w:t>
            </w:r>
            <w:r>
              <w:rPr>
                <w:rFonts w:eastAsia="Arial"/>
                <w:spacing w:val="1"/>
              </w:rPr>
              <w:t>i</w:t>
            </w:r>
            <w:r>
              <w:rPr>
                <w:rFonts w:eastAsia="Arial"/>
                <w:spacing w:val="-1"/>
              </w:rPr>
              <w:t>v</w:t>
            </w:r>
            <w:r>
              <w:rPr>
                <w:rFonts w:eastAsia="Arial"/>
              </w:rPr>
              <w:t>e</w:t>
            </w:r>
            <w:r>
              <w:rPr>
                <w:rFonts w:eastAsia="Arial"/>
                <w:spacing w:val="-5"/>
              </w:rPr>
              <w:t xml:space="preserve"> </w:t>
            </w:r>
            <w:r>
              <w:rPr>
                <w:rFonts w:eastAsia="Arial"/>
                <w:spacing w:val="-1"/>
              </w:rPr>
              <w:t>i</w:t>
            </w:r>
            <w:r>
              <w:rPr>
                <w:rFonts w:eastAsia="Arial"/>
                <w:spacing w:val="4"/>
              </w:rPr>
              <w:t>m</w:t>
            </w:r>
            <w:r>
              <w:rPr>
                <w:rFonts w:eastAsia="Arial"/>
              </w:rPr>
              <w:t>a</w:t>
            </w:r>
            <w:r>
              <w:rPr>
                <w:rFonts w:eastAsia="Arial"/>
                <w:spacing w:val="-1"/>
              </w:rPr>
              <w:t>g</w:t>
            </w:r>
            <w:r>
              <w:rPr>
                <w:rFonts w:eastAsia="Arial"/>
              </w:rPr>
              <w:t>e</w:t>
            </w:r>
            <w:r>
              <w:rPr>
                <w:rFonts w:eastAsia="Arial"/>
                <w:spacing w:val="-5"/>
              </w:rPr>
              <w:t xml:space="preserve"> </w:t>
            </w:r>
            <w:r>
              <w:rPr>
                <w:rFonts w:eastAsia="Arial"/>
                <w:spacing w:val="-2"/>
              </w:rPr>
              <w:t>i</w:t>
            </w:r>
            <w:r>
              <w:rPr>
                <w:rFonts w:eastAsia="Arial"/>
              </w:rPr>
              <w:t>n a</w:t>
            </w:r>
            <w:r>
              <w:rPr>
                <w:rFonts w:eastAsia="Arial"/>
                <w:spacing w:val="-1"/>
              </w:rPr>
              <w:t xml:space="preserve"> </w:t>
            </w:r>
            <w:r>
              <w:rPr>
                <w:rFonts w:eastAsia="Arial"/>
              </w:rPr>
              <w:t>sa</w:t>
            </w:r>
            <w:r>
              <w:rPr>
                <w:rFonts w:eastAsia="Arial"/>
                <w:spacing w:val="1"/>
              </w:rPr>
              <w:t>l</w:t>
            </w:r>
            <w:r>
              <w:rPr>
                <w:rFonts w:eastAsia="Arial"/>
              </w:rPr>
              <w:t>es</w:t>
            </w:r>
            <w:r>
              <w:rPr>
                <w:rFonts w:eastAsia="Arial"/>
                <w:spacing w:val="-5"/>
              </w:rPr>
              <w:t xml:space="preserve"> </w:t>
            </w:r>
            <w:r>
              <w:rPr>
                <w:rFonts w:eastAsia="Arial"/>
              </w:rPr>
              <w:t>e</w:t>
            </w:r>
            <w:r>
              <w:rPr>
                <w:rFonts w:eastAsia="Arial"/>
                <w:spacing w:val="1"/>
              </w:rPr>
              <w:t>n</w:t>
            </w:r>
            <w:r>
              <w:rPr>
                <w:rFonts w:eastAsia="Arial"/>
                <w:spacing w:val="-1"/>
              </w:rPr>
              <w:t>vi</w:t>
            </w:r>
            <w:r>
              <w:rPr>
                <w:rFonts w:eastAsia="Arial"/>
                <w:spacing w:val="3"/>
              </w:rPr>
              <w:t>r</w:t>
            </w:r>
            <w:r>
              <w:rPr>
                <w:rFonts w:eastAsia="Arial"/>
              </w:rPr>
              <w:t>o</w:t>
            </w:r>
            <w:r>
              <w:rPr>
                <w:rFonts w:eastAsia="Arial"/>
                <w:spacing w:val="-1"/>
              </w:rPr>
              <w:t>n</w:t>
            </w:r>
            <w:r>
              <w:rPr>
                <w:rFonts w:eastAsia="Arial"/>
                <w:spacing w:val="4"/>
              </w:rPr>
              <w:t>m</w:t>
            </w:r>
            <w:r>
              <w:rPr>
                <w:rFonts w:eastAsia="Arial"/>
              </w:rPr>
              <w:t>e</w:t>
            </w:r>
            <w:r>
              <w:rPr>
                <w:rFonts w:eastAsia="Arial"/>
                <w:spacing w:val="-1"/>
              </w:rPr>
              <w:t>n</w:t>
            </w:r>
            <w:r>
              <w:rPr>
                <w:rFonts w:eastAsia="Arial"/>
              </w:rPr>
              <w:t>t</w:t>
            </w:r>
          </w:p>
        </w:tc>
        <w:tc>
          <w:tcPr>
            <w:tcW w:w="431" w:type="pct"/>
          </w:tcPr>
          <w:p w14:paraId="0EA8C68C" w14:textId="77777777" w:rsidR="00167E62" w:rsidRPr="000974AA" w:rsidRDefault="00167E62" w:rsidP="00167772">
            <w:pPr>
              <w:jc w:val="right"/>
            </w:pPr>
          </w:p>
        </w:tc>
        <w:tc>
          <w:tcPr>
            <w:tcW w:w="1539" w:type="pct"/>
          </w:tcPr>
          <w:p w14:paraId="7BD59EE1" w14:textId="77777777" w:rsidR="00167E62" w:rsidRPr="000974AA" w:rsidRDefault="00167E62" w:rsidP="00167772">
            <w:pPr>
              <w:jc w:val="right"/>
            </w:pPr>
          </w:p>
        </w:tc>
      </w:tr>
      <w:tr w:rsidR="00167E62" w:rsidRPr="000974AA" w14:paraId="6C2791C4" w14:textId="77777777" w:rsidTr="00167E62">
        <w:tc>
          <w:tcPr>
            <w:tcW w:w="3030" w:type="pct"/>
          </w:tcPr>
          <w:p w14:paraId="7681202C" w14:textId="11B2E703" w:rsidR="00167E62" w:rsidRPr="00213381" w:rsidRDefault="00167E62" w:rsidP="00167772">
            <w:pPr>
              <w:rPr>
                <w:rFonts w:eastAsia="Times New Roman"/>
              </w:rPr>
            </w:pPr>
            <w:r>
              <w:rPr>
                <w:rFonts w:eastAsia="Arial"/>
                <w:spacing w:val="-1"/>
              </w:rPr>
              <w:t>K</w:t>
            </w:r>
            <w:r>
              <w:rPr>
                <w:rFonts w:eastAsia="Arial"/>
              </w:rPr>
              <w:t>M</w:t>
            </w:r>
            <w:r>
              <w:rPr>
                <w:rFonts w:eastAsia="Arial"/>
                <w:spacing w:val="1"/>
              </w:rPr>
              <w:t>-</w:t>
            </w:r>
            <w:r>
              <w:rPr>
                <w:rFonts w:eastAsia="Arial"/>
              </w:rPr>
              <w:t>01</w:t>
            </w:r>
            <w:r>
              <w:rPr>
                <w:rFonts w:eastAsia="Arial"/>
                <w:spacing w:val="3"/>
              </w:rPr>
              <w:t>-</w:t>
            </w:r>
            <w:r>
              <w:rPr>
                <w:rFonts w:eastAsia="Arial"/>
                <w:spacing w:val="-1"/>
              </w:rPr>
              <w:t>K</w:t>
            </w:r>
            <w:r>
              <w:rPr>
                <w:rFonts w:eastAsia="Arial"/>
                <w:spacing w:val="3"/>
              </w:rPr>
              <w:t>T</w:t>
            </w:r>
            <w:r>
              <w:rPr>
                <w:rFonts w:eastAsia="Arial"/>
              </w:rPr>
              <w:t>0</w:t>
            </w:r>
            <w:r>
              <w:rPr>
                <w:rFonts w:eastAsia="Arial"/>
                <w:spacing w:val="-1"/>
              </w:rPr>
              <w:t>3</w:t>
            </w:r>
            <w:r>
              <w:rPr>
                <w:rFonts w:eastAsia="Arial"/>
              </w:rPr>
              <w:t>:</w:t>
            </w:r>
            <w:r>
              <w:rPr>
                <w:rFonts w:eastAsia="Arial"/>
                <w:spacing w:val="-12"/>
              </w:rPr>
              <w:t xml:space="preserve"> </w:t>
            </w:r>
            <w:r>
              <w:rPr>
                <w:rFonts w:eastAsia="Arial"/>
              </w:rPr>
              <w:t>Co</w:t>
            </w:r>
            <w:r>
              <w:rPr>
                <w:rFonts w:eastAsia="Arial"/>
                <w:spacing w:val="1"/>
              </w:rPr>
              <w:t>m</w:t>
            </w:r>
            <w:r>
              <w:rPr>
                <w:rFonts w:eastAsia="Arial"/>
                <w:spacing w:val="4"/>
              </w:rPr>
              <w:t>m</w:t>
            </w:r>
            <w:r>
              <w:rPr>
                <w:rFonts w:eastAsia="Arial"/>
              </w:rPr>
              <w:t>u</w:t>
            </w:r>
            <w:r>
              <w:rPr>
                <w:rFonts w:eastAsia="Arial"/>
                <w:spacing w:val="-1"/>
              </w:rPr>
              <w:t>ni</w:t>
            </w:r>
            <w:r>
              <w:rPr>
                <w:rFonts w:eastAsia="Arial"/>
                <w:spacing w:val="1"/>
              </w:rPr>
              <w:t>c</w:t>
            </w:r>
            <w:r>
              <w:rPr>
                <w:rFonts w:eastAsia="Arial"/>
              </w:rPr>
              <w:t>at</w:t>
            </w:r>
            <w:r>
              <w:rPr>
                <w:rFonts w:eastAsia="Arial"/>
                <w:spacing w:val="1"/>
              </w:rPr>
              <w:t>i</w:t>
            </w:r>
            <w:r>
              <w:rPr>
                <w:rFonts w:eastAsia="Arial"/>
              </w:rPr>
              <w:t>ng</w:t>
            </w:r>
            <w:r>
              <w:rPr>
                <w:rFonts w:eastAsia="Arial"/>
                <w:spacing w:val="-13"/>
              </w:rPr>
              <w:t xml:space="preserve"> </w:t>
            </w:r>
            <w:r>
              <w:rPr>
                <w:rFonts w:eastAsia="Arial"/>
              </w:rPr>
              <w:t>w</w:t>
            </w:r>
            <w:r>
              <w:rPr>
                <w:rFonts w:eastAsia="Arial"/>
                <w:spacing w:val="-1"/>
              </w:rPr>
              <w:t>i</w:t>
            </w:r>
            <w:r>
              <w:rPr>
                <w:rFonts w:eastAsia="Arial"/>
              </w:rPr>
              <w:t>th</w:t>
            </w:r>
            <w:r>
              <w:rPr>
                <w:rFonts w:eastAsia="Arial"/>
                <w:spacing w:val="-3"/>
              </w:rPr>
              <w:t xml:space="preserve"> </w:t>
            </w:r>
            <w:r>
              <w:rPr>
                <w:rFonts w:eastAsia="Arial"/>
              </w:rPr>
              <w:t>wh</w:t>
            </w:r>
            <w:r>
              <w:rPr>
                <w:rFonts w:eastAsia="Arial"/>
                <w:spacing w:val="1"/>
              </w:rPr>
              <w:t>o</w:t>
            </w:r>
            <w:r>
              <w:rPr>
                <w:rFonts w:eastAsia="Arial"/>
                <w:spacing w:val="-1"/>
              </w:rPr>
              <w:t>l</w:t>
            </w:r>
            <w:r>
              <w:rPr>
                <w:rFonts w:eastAsia="Arial"/>
              </w:rPr>
              <w:t>e</w:t>
            </w:r>
            <w:r>
              <w:rPr>
                <w:rFonts w:eastAsia="Arial"/>
                <w:spacing w:val="1"/>
              </w:rPr>
              <w:t>s</w:t>
            </w:r>
            <w:r>
              <w:rPr>
                <w:rFonts w:eastAsia="Arial"/>
              </w:rPr>
              <w:t>a</w:t>
            </w:r>
            <w:r>
              <w:rPr>
                <w:rFonts w:eastAsia="Arial"/>
                <w:spacing w:val="1"/>
              </w:rPr>
              <w:t>l</w:t>
            </w:r>
            <w:r>
              <w:rPr>
                <w:rFonts w:eastAsia="Arial"/>
              </w:rPr>
              <w:t>e</w:t>
            </w:r>
            <w:r>
              <w:rPr>
                <w:rFonts w:eastAsia="Arial"/>
                <w:spacing w:val="-9"/>
              </w:rPr>
              <w:t xml:space="preserve"> </w:t>
            </w:r>
            <w:r>
              <w:rPr>
                <w:rFonts w:eastAsia="Arial"/>
                <w:spacing w:val="1"/>
              </w:rPr>
              <w:t>a</w:t>
            </w:r>
            <w:r>
              <w:rPr>
                <w:rFonts w:eastAsia="Arial"/>
              </w:rPr>
              <w:t>nd</w:t>
            </w:r>
            <w:r>
              <w:rPr>
                <w:rFonts w:eastAsia="Arial"/>
                <w:spacing w:val="-4"/>
              </w:rPr>
              <w:t xml:space="preserve"> </w:t>
            </w:r>
            <w:r>
              <w:rPr>
                <w:rFonts w:eastAsia="Arial"/>
              </w:rPr>
              <w:t>re</w:t>
            </w:r>
            <w:r>
              <w:rPr>
                <w:rFonts w:eastAsia="Arial"/>
                <w:spacing w:val="2"/>
              </w:rPr>
              <w:t>t</w:t>
            </w:r>
            <w:r>
              <w:rPr>
                <w:rFonts w:eastAsia="Arial"/>
              </w:rPr>
              <w:t>a</w:t>
            </w:r>
            <w:r>
              <w:rPr>
                <w:rFonts w:eastAsia="Arial"/>
                <w:spacing w:val="1"/>
              </w:rPr>
              <w:t>i</w:t>
            </w:r>
            <w:r>
              <w:rPr>
                <w:rFonts w:eastAsia="Arial"/>
              </w:rPr>
              <w:t>l</w:t>
            </w:r>
            <w:r>
              <w:rPr>
                <w:rFonts w:eastAsia="Arial"/>
                <w:spacing w:val="-5"/>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p>
        </w:tc>
        <w:tc>
          <w:tcPr>
            <w:tcW w:w="431" w:type="pct"/>
          </w:tcPr>
          <w:p w14:paraId="52BC2574" w14:textId="77777777" w:rsidR="00167E62" w:rsidRPr="000974AA" w:rsidRDefault="00167E62" w:rsidP="00167772">
            <w:pPr>
              <w:jc w:val="right"/>
              <w:rPr>
                <w:sz w:val="18"/>
                <w:szCs w:val="18"/>
              </w:rPr>
            </w:pPr>
          </w:p>
        </w:tc>
        <w:tc>
          <w:tcPr>
            <w:tcW w:w="1539" w:type="pct"/>
          </w:tcPr>
          <w:p w14:paraId="16F5BB85" w14:textId="77777777" w:rsidR="00167E62" w:rsidRPr="000974AA" w:rsidRDefault="00167E62" w:rsidP="00167772">
            <w:pPr>
              <w:jc w:val="right"/>
              <w:rPr>
                <w:sz w:val="18"/>
                <w:szCs w:val="18"/>
              </w:rPr>
            </w:pPr>
          </w:p>
        </w:tc>
      </w:tr>
      <w:tr w:rsidR="00167E62" w:rsidRPr="000974AA" w14:paraId="31C9CAED" w14:textId="77777777" w:rsidTr="00167E62">
        <w:tc>
          <w:tcPr>
            <w:tcW w:w="3030" w:type="pct"/>
          </w:tcPr>
          <w:p w14:paraId="0ED37BEB" w14:textId="453DAB4F" w:rsidR="00167E62" w:rsidRDefault="00167E62" w:rsidP="00167772">
            <w:pPr>
              <w:rPr>
                <w:rFonts w:eastAsia="Arial"/>
              </w:rPr>
            </w:pPr>
            <w:r>
              <w:rPr>
                <w:rFonts w:eastAsia="Arial"/>
                <w:spacing w:val="-1"/>
              </w:rPr>
              <w:t>K</w:t>
            </w:r>
            <w:r>
              <w:rPr>
                <w:rFonts w:eastAsia="Arial"/>
              </w:rPr>
              <w:t>M</w:t>
            </w:r>
            <w:r>
              <w:rPr>
                <w:rFonts w:eastAsia="Arial"/>
                <w:spacing w:val="1"/>
              </w:rPr>
              <w:t>-</w:t>
            </w:r>
            <w:r>
              <w:rPr>
                <w:rFonts w:eastAsia="Arial"/>
              </w:rPr>
              <w:t>01</w:t>
            </w:r>
            <w:r>
              <w:rPr>
                <w:rFonts w:eastAsia="Arial"/>
                <w:spacing w:val="3"/>
              </w:rPr>
              <w:t>-</w:t>
            </w:r>
            <w:r>
              <w:rPr>
                <w:rFonts w:eastAsia="Arial"/>
                <w:spacing w:val="-1"/>
              </w:rPr>
              <w:t>K</w:t>
            </w:r>
            <w:r>
              <w:rPr>
                <w:rFonts w:eastAsia="Arial"/>
                <w:spacing w:val="3"/>
              </w:rPr>
              <w:t>T</w:t>
            </w:r>
            <w:r>
              <w:rPr>
                <w:rFonts w:eastAsia="Arial"/>
              </w:rPr>
              <w:t>0</w:t>
            </w:r>
            <w:r>
              <w:rPr>
                <w:rFonts w:eastAsia="Arial"/>
                <w:spacing w:val="-1"/>
              </w:rPr>
              <w:t>4</w:t>
            </w:r>
            <w:r>
              <w:rPr>
                <w:rFonts w:eastAsia="Arial"/>
              </w:rPr>
              <w:t>:</w:t>
            </w:r>
            <w:r>
              <w:rPr>
                <w:rFonts w:eastAsia="Arial"/>
                <w:spacing w:val="-12"/>
              </w:rPr>
              <w:t xml:space="preserve"> </w:t>
            </w:r>
            <w:r>
              <w:rPr>
                <w:rFonts w:eastAsia="Arial"/>
                <w:spacing w:val="3"/>
              </w:rPr>
              <w:t>T</w:t>
            </w:r>
            <w:r>
              <w:rPr>
                <w:rFonts w:eastAsia="Arial"/>
              </w:rPr>
              <w:t>he</w:t>
            </w:r>
            <w:r>
              <w:rPr>
                <w:rFonts w:eastAsia="Arial"/>
                <w:spacing w:val="-4"/>
              </w:rPr>
              <w:t xml:space="preserve"> </w:t>
            </w:r>
            <w:r>
              <w:rPr>
                <w:rFonts w:eastAsia="Arial"/>
                <w:spacing w:val="1"/>
              </w:rPr>
              <w:t>c</w:t>
            </w:r>
            <w:r>
              <w:rPr>
                <w:rFonts w:eastAsia="Arial"/>
              </w:rPr>
              <w:t>o</w:t>
            </w:r>
            <w:r>
              <w:rPr>
                <w:rFonts w:eastAsia="Arial"/>
                <w:spacing w:val="-1"/>
              </w:rPr>
              <w:t>n</w:t>
            </w:r>
            <w:r>
              <w:rPr>
                <w:rFonts w:eastAsia="Arial"/>
                <w:spacing w:val="1"/>
              </w:rPr>
              <w:t>c</w:t>
            </w:r>
            <w:r>
              <w:rPr>
                <w:rFonts w:eastAsia="Arial"/>
              </w:rPr>
              <w:t>e</w:t>
            </w:r>
            <w:r>
              <w:rPr>
                <w:rFonts w:eastAsia="Arial"/>
                <w:spacing w:val="-1"/>
              </w:rPr>
              <w:t>p</w:t>
            </w:r>
            <w:r>
              <w:rPr>
                <w:rFonts w:eastAsia="Arial"/>
              </w:rPr>
              <w:t>t</w:t>
            </w:r>
            <w:r>
              <w:rPr>
                <w:rFonts w:eastAsia="Arial"/>
                <w:spacing w:val="-3"/>
              </w:rPr>
              <w:t xml:space="preserve"> </w:t>
            </w:r>
            <w:r>
              <w:rPr>
                <w:rFonts w:eastAsia="Arial"/>
              </w:rPr>
              <w:t>a</w:t>
            </w:r>
            <w:r>
              <w:rPr>
                <w:rFonts w:eastAsia="Arial"/>
                <w:spacing w:val="-1"/>
              </w:rPr>
              <w:t>n</w:t>
            </w:r>
            <w:r>
              <w:rPr>
                <w:rFonts w:eastAsia="Arial"/>
              </w:rPr>
              <w:t>d</w:t>
            </w:r>
            <w:r>
              <w:rPr>
                <w:rFonts w:eastAsia="Arial"/>
                <w:spacing w:val="-1"/>
              </w:rPr>
              <w:t xml:space="preserve"> i</w:t>
            </w:r>
            <w:r>
              <w:rPr>
                <w:rFonts w:eastAsia="Arial"/>
                <w:spacing w:val="4"/>
              </w:rPr>
              <w:t>m</w:t>
            </w:r>
            <w:r>
              <w:rPr>
                <w:rFonts w:eastAsia="Arial"/>
              </w:rPr>
              <w:t>p</w:t>
            </w:r>
            <w:r>
              <w:rPr>
                <w:rFonts w:eastAsia="Arial"/>
                <w:spacing w:val="-1"/>
              </w:rPr>
              <w:t>o</w:t>
            </w:r>
            <w:r>
              <w:rPr>
                <w:rFonts w:eastAsia="Arial"/>
                <w:spacing w:val="1"/>
              </w:rPr>
              <w:t>r</w:t>
            </w:r>
            <w:r>
              <w:rPr>
                <w:rFonts w:eastAsia="Arial"/>
              </w:rPr>
              <w:t>ta</w:t>
            </w:r>
            <w:r>
              <w:rPr>
                <w:rFonts w:eastAsia="Arial"/>
                <w:spacing w:val="-1"/>
              </w:rPr>
              <w:t>n</w:t>
            </w:r>
            <w:r>
              <w:rPr>
                <w:rFonts w:eastAsia="Arial"/>
                <w:spacing w:val="1"/>
              </w:rPr>
              <w:t>c</w:t>
            </w:r>
            <w:r>
              <w:rPr>
                <w:rFonts w:eastAsia="Arial"/>
              </w:rPr>
              <w:t>e</w:t>
            </w:r>
            <w:r>
              <w:rPr>
                <w:rFonts w:eastAsia="Arial"/>
                <w:spacing w:val="-10"/>
              </w:rPr>
              <w:t xml:space="preserve"> </w:t>
            </w:r>
            <w:r>
              <w:rPr>
                <w:rFonts w:eastAsia="Arial"/>
                <w:spacing w:val="-1"/>
              </w:rPr>
              <w:t>o</w:t>
            </w:r>
            <w:r>
              <w:rPr>
                <w:rFonts w:eastAsia="Arial"/>
              </w:rPr>
              <w:t>f re</w:t>
            </w:r>
            <w:r>
              <w:rPr>
                <w:rFonts w:eastAsia="Arial"/>
                <w:spacing w:val="1"/>
              </w:rPr>
              <w:t>s</w:t>
            </w:r>
            <w:r>
              <w:rPr>
                <w:rFonts w:eastAsia="Arial"/>
              </w:rPr>
              <w:t>o</w:t>
            </w:r>
            <w:r>
              <w:rPr>
                <w:rFonts w:eastAsia="Arial"/>
                <w:spacing w:val="1"/>
              </w:rPr>
              <w:t>l</w:t>
            </w:r>
            <w:r>
              <w:rPr>
                <w:rFonts w:eastAsia="Arial"/>
                <w:spacing w:val="-1"/>
              </w:rPr>
              <w:t>vi</w:t>
            </w:r>
            <w:r>
              <w:rPr>
                <w:rFonts w:eastAsia="Arial"/>
                <w:spacing w:val="2"/>
              </w:rPr>
              <w:t>n</w:t>
            </w:r>
            <w:r>
              <w:rPr>
                <w:rFonts w:eastAsia="Arial"/>
              </w:rPr>
              <w:t>g</w:t>
            </w:r>
            <w:r>
              <w:rPr>
                <w:rFonts w:eastAsia="Arial"/>
                <w:spacing w:val="-8"/>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w:t>
            </w:r>
            <w:r>
              <w:rPr>
                <w:rFonts w:eastAsia="Arial"/>
                <w:spacing w:val="-2"/>
              </w:rPr>
              <w:t xml:space="preserve"> </w:t>
            </w:r>
            <w:r>
              <w:rPr>
                <w:rFonts w:eastAsia="Arial"/>
              </w:rPr>
              <w:t>q</w:t>
            </w:r>
            <w:r>
              <w:rPr>
                <w:rFonts w:eastAsia="Arial"/>
                <w:spacing w:val="-1"/>
              </w:rPr>
              <w:t>u</w:t>
            </w:r>
            <w:r>
              <w:rPr>
                <w:rFonts w:eastAsia="Arial"/>
              </w:rPr>
              <w:t>eri</w:t>
            </w:r>
            <w:r>
              <w:rPr>
                <w:rFonts w:eastAsia="Arial"/>
                <w:spacing w:val="-1"/>
              </w:rPr>
              <w:t>e</w:t>
            </w:r>
            <w:r>
              <w:rPr>
                <w:rFonts w:eastAsia="Arial"/>
              </w:rPr>
              <w:t>s</w:t>
            </w:r>
          </w:p>
        </w:tc>
        <w:tc>
          <w:tcPr>
            <w:tcW w:w="431" w:type="pct"/>
          </w:tcPr>
          <w:p w14:paraId="62459A12" w14:textId="77777777" w:rsidR="00167E62" w:rsidRDefault="00167E62" w:rsidP="00167772">
            <w:pPr>
              <w:jc w:val="right"/>
              <w:rPr>
                <w:sz w:val="18"/>
                <w:szCs w:val="18"/>
              </w:rPr>
            </w:pPr>
          </w:p>
        </w:tc>
        <w:tc>
          <w:tcPr>
            <w:tcW w:w="1539" w:type="pct"/>
          </w:tcPr>
          <w:p w14:paraId="23348B1E" w14:textId="77777777" w:rsidR="00167E62" w:rsidRPr="000974AA" w:rsidRDefault="00167E62" w:rsidP="00167772">
            <w:pPr>
              <w:jc w:val="right"/>
              <w:rPr>
                <w:sz w:val="18"/>
                <w:szCs w:val="18"/>
              </w:rPr>
            </w:pPr>
          </w:p>
        </w:tc>
      </w:tr>
      <w:tr w:rsidR="00167E62" w:rsidRPr="000974AA" w14:paraId="72D1A9EB" w14:textId="77777777" w:rsidTr="00167E62">
        <w:tc>
          <w:tcPr>
            <w:tcW w:w="3030" w:type="pct"/>
          </w:tcPr>
          <w:p w14:paraId="6F8FBDF6" w14:textId="0E64C5AE" w:rsidR="00167E62" w:rsidRPr="00AC3577" w:rsidRDefault="00167E62" w:rsidP="00167772">
            <w:pPr>
              <w:rPr>
                <w:rFonts w:eastAsia="Times New Roman"/>
              </w:rPr>
            </w:pPr>
            <w:r>
              <w:rPr>
                <w:rFonts w:eastAsia="Arial"/>
                <w:spacing w:val="-1"/>
              </w:rPr>
              <w:t>K</w:t>
            </w:r>
            <w:r>
              <w:rPr>
                <w:rFonts w:eastAsia="Arial"/>
              </w:rPr>
              <w:t>M</w:t>
            </w:r>
            <w:r>
              <w:rPr>
                <w:rFonts w:eastAsia="Arial"/>
                <w:spacing w:val="1"/>
              </w:rPr>
              <w:t>-</w:t>
            </w:r>
            <w:r>
              <w:rPr>
                <w:rFonts w:eastAsia="Arial"/>
              </w:rPr>
              <w:t>01</w:t>
            </w:r>
            <w:r>
              <w:rPr>
                <w:rFonts w:eastAsia="Arial"/>
                <w:spacing w:val="3"/>
              </w:rPr>
              <w:t>-</w:t>
            </w:r>
            <w:r>
              <w:rPr>
                <w:rFonts w:eastAsia="Arial"/>
                <w:spacing w:val="-1"/>
              </w:rPr>
              <w:t>K</w:t>
            </w:r>
            <w:r>
              <w:rPr>
                <w:rFonts w:eastAsia="Arial"/>
                <w:spacing w:val="3"/>
              </w:rPr>
              <w:t>T</w:t>
            </w:r>
            <w:r>
              <w:rPr>
                <w:rFonts w:eastAsia="Arial"/>
              </w:rPr>
              <w:t>0</w:t>
            </w:r>
            <w:r>
              <w:rPr>
                <w:rFonts w:eastAsia="Arial"/>
                <w:spacing w:val="-1"/>
              </w:rPr>
              <w:t>5</w:t>
            </w:r>
            <w:r>
              <w:rPr>
                <w:rFonts w:eastAsia="Arial"/>
              </w:rPr>
              <w:t>:</w:t>
            </w:r>
            <w:r>
              <w:rPr>
                <w:rFonts w:eastAsia="Arial"/>
                <w:spacing w:val="-12"/>
              </w:rPr>
              <w:t xml:space="preserve"> </w:t>
            </w:r>
            <w:r>
              <w:rPr>
                <w:rFonts w:eastAsia="Arial"/>
              </w:rPr>
              <w:t>H</w:t>
            </w:r>
            <w:r>
              <w:rPr>
                <w:rFonts w:eastAsia="Arial"/>
                <w:spacing w:val="2"/>
              </w:rPr>
              <w:t>a</w:t>
            </w:r>
            <w:r>
              <w:rPr>
                <w:rFonts w:eastAsia="Arial"/>
              </w:rPr>
              <w:t>n</w:t>
            </w:r>
            <w:r>
              <w:rPr>
                <w:rFonts w:eastAsia="Arial"/>
                <w:spacing w:val="-1"/>
              </w:rPr>
              <w:t>d</w:t>
            </w:r>
            <w:r>
              <w:rPr>
                <w:rFonts w:eastAsia="Arial"/>
                <w:spacing w:val="1"/>
              </w:rPr>
              <w:t>l</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rPr>
              <w:t>cu</w:t>
            </w:r>
            <w:r>
              <w:rPr>
                <w:rFonts w:eastAsia="Arial"/>
                <w:spacing w:val="3"/>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a</w:t>
            </w:r>
            <w:r>
              <w:rPr>
                <w:rFonts w:eastAsia="Arial"/>
                <w:spacing w:val="-1"/>
              </w:rPr>
              <w:t>i</w:t>
            </w:r>
            <w:r>
              <w:rPr>
                <w:rFonts w:eastAsia="Arial"/>
              </w:rPr>
              <w:t>nts</w:t>
            </w:r>
          </w:p>
        </w:tc>
        <w:tc>
          <w:tcPr>
            <w:tcW w:w="431" w:type="pct"/>
          </w:tcPr>
          <w:p w14:paraId="7877879E" w14:textId="77777777" w:rsidR="00167E62" w:rsidRDefault="00167E62" w:rsidP="00167772">
            <w:pPr>
              <w:jc w:val="right"/>
              <w:rPr>
                <w:sz w:val="18"/>
                <w:szCs w:val="18"/>
              </w:rPr>
            </w:pPr>
          </w:p>
        </w:tc>
        <w:tc>
          <w:tcPr>
            <w:tcW w:w="1539" w:type="pct"/>
          </w:tcPr>
          <w:p w14:paraId="1C9A9EFA" w14:textId="77777777" w:rsidR="00167E62" w:rsidRPr="000974AA" w:rsidRDefault="00167E62" w:rsidP="00167772">
            <w:pPr>
              <w:jc w:val="right"/>
              <w:rPr>
                <w:sz w:val="18"/>
                <w:szCs w:val="18"/>
              </w:rPr>
            </w:pPr>
          </w:p>
        </w:tc>
      </w:tr>
      <w:tr w:rsidR="00167E62" w:rsidRPr="000974AA" w14:paraId="15E22743" w14:textId="77777777" w:rsidTr="00167E62">
        <w:tc>
          <w:tcPr>
            <w:tcW w:w="3030" w:type="pct"/>
          </w:tcPr>
          <w:p w14:paraId="2AAC6B27" w14:textId="260C9DA6" w:rsidR="00167E62" w:rsidRPr="00AC3577" w:rsidRDefault="00167E62" w:rsidP="00167772">
            <w:pPr>
              <w:rPr>
                <w:rFonts w:eastAsia="Times New Roman"/>
              </w:rPr>
            </w:pPr>
            <w:r>
              <w:rPr>
                <w:rFonts w:eastAsia="Arial"/>
                <w:spacing w:val="-1"/>
              </w:rPr>
              <w:t>K</w:t>
            </w:r>
            <w:r>
              <w:rPr>
                <w:rFonts w:eastAsia="Arial"/>
              </w:rPr>
              <w:t>M</w:t>
            </w:r>
            <w:r>
              <w:rPr>
                <w:rFonts w:eastAsia="Arial"/>
                <w:spacing w:val="1"/>
              </w:rPr>
              <w:t>-</w:t>
            </w:r>
            <w:r>
              <w:rPr>
                <w:rFonts w:eastAsia="Arial"/>
              </w:rPr>
              <w:t>02</w:t>
            </w:r>
            <w:r>
              <w:rPr>
                <w:rFonts w:eastAsia="Arial"/>
                <w:spacing w:val="3"/>
              </w:rPr>
              <w:t>-</w:t>
            </w:r>
            <w:r>
              <w:rPr>
                <w:rFonts w:eastAsia="Arial"/>
                <w:spacing w:val="-1"/>
              </w:rPr>
              <w:t>K</w:t>
            </w:r>
            <w:r>
              <w:rPr>
                <w:rFonts w:eastAsia="Arial"/>
                <w:spacing w:val="3"/>
              </w:rPr>
              <w:t>T</w:t>
            </w:r>
            <w:r>
              <w:rPr>
                <w:rFonts w:eastAsia="Arial"/>
              </w:rPr>
              <w:t>0</w:t>
            </w:r>
            <w:r>
              <w:rPr>
                <w:rFonts w:eastAsia="Arial"/>
                <w:spacing w:val="-1"/>
              </w:rPr>
              <w:t>1</w:t>
            </w:r>
            <w:r>
              <w:rPr>
                <w:rFonts w:eastAsia="Arial"/>
              </w:rPr>
              <w:t>:</w:t>
            </w:r>
            <w:r>
              <w:rPr>
                <w:rFonts w:eastAsia="Arial"/>
                <w:spacing w:val="-12"/>
              </w:rPr>
              <w:t xml:space="preserve"> </w:t>
            </w:r>
            <w:r>
              <w:rPr>
                <w:rFonts w:eastAsia="Arial"/>
                <w:spacing w:val="3"/>
              </w:rPr>
              <w:t>T</w:t>
            </w:r>
            <w:r>
              <w:rPr>
                <w:rFonts w:eastAsia="Arial"/>
              </w:rPr>
              <w:t>he</w:t>
            </w:r>
            <w:r>
              <w:rPr>
                <w:rFonts w:eastAsia="Arial"/>
                <w:spacing w:val="-4"/>
              </w:rPr>
              <w:t xml:space="preserve"> </w:t>
            </w:r>
            <w:r>
              <w:rPr>
                <w:rFonts w:eastAsia="Arial"/>
              </w:rPr>
              <w:t>d</w:t>
            </w:r>
            <w:r>
              <w:rPr>
                <w:rFonts w:eastAsia="Arial"/>
                <w:spacing w:val="-2"/>
              </w:rPr>
              <w:t>i</w:t>
            </w:r>
            <w:r>
              <w:rPr>
                <w:rFonts w:eastAsia="Arial"/>
                <w:spacing w:val="2"/>
              </w:rPr>
              <w:t>ff</w:t>
            </w:r>
            <w:r>
              <w:rPr>
                <w:rFonts w:eastAsia="Arial"/>
              </w:rPr>
              <w:t>erent</w:t>
            </w:r>
            <w:r>
              <w:rPr>
                <w:rFonts w:eastAsia="Arial"/>
                <w:spacing w:val="-5"/>
              </w:rPr>
              <w:t xml:space="preserve"> </w:t>
            </w:r>
            <w:r>
              <w:rPr>
                <w:rFonts w:eastAsia="Arial"/>
                <w:spacing w:val="2"/>
              </w:rPr>
              <w:t>t</w:t>
            </w:r>
            <w:r>
              <w:rPr>
                <w:rFonts w:eastAsia="Arial"/>
                <w:spacing w:val="-4"/>
              </w:rPr>
              <w:t>y</w:t>
            </w:r>
            <w:r>
              <w:rPr>
                <w:rFonts w:eastAsia="Arial"/>
                <w:spacing w:val="2"/>
              </w:rPr>
              <w:t>p</w:t>
            </w:r>
            <w:r>
              <w:rPr>
                <w:rFonts w:eastAsia="Arial"/>
              </w:rPr>
              <w:t>es</w:t>
            </w:r>
            <w:r>
              <w:rPr>
                <w:rFonts w:eastAsia="Arial"/>
                <w:spacing w:val="-5"/>
              </w:rPr>
              <w:t xml:space="preserve"> </w:t>
            </w:r>
            <w:r>
              <w:rPr>
                <w:rFonts w:eastAsia="Arial"/>
              </w:rPr>
              <w:t>of</w:t>
            </w:r>
            <w:r>
              <w:rPr>
                <w:rFonts w:eastAsia="Arial"/>
                <w:spacing w:val="-1"/>
              </w:rPr>
              <w:t xml:space="preserve">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spacing w:val="1"/>
              </w:rPr>
              <w:t>e</w:t>
            </w:r>
            <w:r>
              <w:rPr>
                <w:rFonts w:eastAsia="Arial"/>
                <w:spacing w:val="2"/>
              </w:rPr>
              <w:t>n</w:t>
            </w:r>
            <w:r>
              <w:rPr>
                <w:rFonts w:eastAsia="Arial"/>
                <w:spacing w:val="-1"/>
              </w:rPr>
              <w:t>vi</w:t>
            </w:r>
            <w:r>
              <w:rPr>
                <w:rFonts w:eastAsia="Arial"/>
                <w:spacing w:val="1"/>
              </w:rPr>
              <w:t>r</w:t>
            </w:r>
            <w:r>
              <w:rPr>
                <w:rFonts w:eastAsia="Arial"/>
              </w:rPr>
              <w:t>o</w:t>
            </w:r>
            <w:r>
              <w:rPr>
                <w:rFonts w:eastAsia="Arial"/>
                <w:spacing w:val="-1"/>
              </w:rPr>
              <w:t>n</w:t>
            </w:r>
            <w:r>
              <w:rPr>
                <w:rFonts w:eastAsia="Arial"/>
                <w:spacing w:val="4"/>
              </w:rPr>
              <w:t>m</w:t>
            </w:r>
            <w:r>
              <w:rPr>
                <w:rFonts w:eastAsia="Arial"/>
              </w:rPr>
              <w:t>e</w:t>
            </w:r>
            <w:r>
              <w:rPr>
                <w:rFonts w:eastAsia="Arial"/>
                <w:spacing w:val="-1"/>
              </w:rPr>
              <w:t>n</w:t>
            </w:r>
            <w:r>
              <w:rPr>
                <w:rFonts w:eastAsia="Arial"/>
              </w:rPr>
              <w:t>ts</w:t>
            </w:r>
          </w:p>
        </w:tc>
        <w:tc>
          <w:tcPr>
            <w:tcW w:w="431" w:type="pct"/>
          </w:tcPr>
          <w:p w14:paraId="33979282" w14:textId="77777777" w:rsidR="00167E62" w:rsidRDefault="00167E62" w:rsidP="00167772">
            <w:pPr>
              <w:jc w:val="right"/>
              <w:rPr>
                <w:sz w:val="18"/>
                <w:szCs w:val="18"/>
              </w:rPr>
            </w:pPr>
          </w:p>
        </w:tc>
        <w:tc>
          <w:tcPr>
            <w:tcW w:w="1539" w:type="pct"/>
          </w:tcPr>
          <w:p w14:paraId="58DC48D0" w14:textId="77777777" w:rsidR="00167E62" w:rsidRPr="000974AA" w:rsidRDefault="00167E62" w:rsidP="00167772">
            <w:pPr>
              <w:jc w:val="right"/>
              <w:rPr>
                <w:sz w:val="18"/>
                <w:szCs w:val="18"/>
              </w:rPr>
            </w:pPr>
          </w:p>
        </w:tc>
      </w:tr>
      <w:tr w:rsidR="00167E62" w:rsidRPr="000974AA" w14:paraId="0B583309" w14:textId="77777777" w:rsidTr="00167E62">
        <w:tc>
          <w:tcPr>
            <w:tcW w:w="3030" w:type="pct"/>
          </w:tcPr>
          <w:p w14:paraId="103A52B7" w14:textId="5EB2DE94" w:rsidR="00167E62" w:rsidRPr="00AC3577" w:rsidRDefault="00167E62" w:rsidP="00167772">
            <w:pPr>
              <w:rPr>
                <w:rFonts w:eastAsia="Times New Roman"/>
              </w:rPr>
            </w:pPr>
            <w:r>
              <w:rPr>
                <w:rFonts w:eastAsia="Arial"/>
                <w:spacing w:val="-1"/>
              </w:rPr>
              <w:t>K</w:t>
            </w:r>
            <w:r>
              <w:rPr>
                <w:rFonts w:eastAsia="Arial"/>
              </w:rPr>
              <w:t>M</w:t>
            </w:r>
            <w:r>
              <w:rPr>
                <w:rFonts w:eastAsia="Arial"/>
                <w:spacing w:val="1"/>
              </w:rPr>
              <w:t>-</w:t>
            </w:r>
            <w:r>
              <w:rPr>
                <w:rFonts w:eastAsia="Arial"/>
              </w:rPr>
              <w:t>02</w:t>
            </w:r>
            <w:r>
              <w:rPr>
                <w:rFonts w:eastAsia="Arial"/>
                <w:spacing w:val="3"/>
              </w:rPr>
              <w:t>-</w:t>
            </w:r>
            <w:r>
              <w:rPr>
                <w:rFonts w:eastAsia="Arial"/>
                <w:spacing w:val="-1"/>
              </w:rPr>
              <w:t>K</w:t>
            </w:r>
            <w:r>
              <w:rPr>
                <w:rFonts w:eastAsia="Arial"/>
                <w:spacing w:val="3"/>
              </w:rPr>
              <w:t>T</w:t>
            </w:r>
            <w:r>
              <w:rPr>
                <w:rFonts w:eastAsia="Arial"/>
              </w:rPr>
              <w:t>0</w:t>
            </w:r>
            <w:r>
              <w:rPr>
                <w:rFonts w:eastAsia="Arial"/>
                <w:spacing w:val="-1"/>
              </w:rPr>
              <w:t>2</w:t>
            </w:r>
            <w:r>
              <w:rPr>
                <w:rFonts w:eastAsia="Arial"/>
              </w:rPr>
              <w:t>:</w:t>
            </w:r>
            <w:r>
              <w:rPr>
                <w:rFonts w:eastAsia="Arial"/>
                <w:spacing w:val="-12"/>
              </w:rPr>
              <w:t xml:space="preserve"> </w:t>
            </w:r>
            <w:r>
              <w:rPr>
                <w:rFonts w:eastAsia="Arial"/>
              </w:rPr>
              <w:t>C</w:t>
            </w:r>
            <w:r>
              <w:rPr>
                <w:rFonts w:eastAsia="Arial"/>
                <w:spacing w:val="2"/>
              </w:rPr>
              <w:t>o</w:t>
            </w:r>
            <w:r>
              <w:rPr>
                <w:rFonts w:eastAsia="Arial"/>
              </w:rPr>
              <w:t>n</w:t>
            </w:r>
            <w:r>
              <w:rPr>
                <w:rFonts w:eastAsia="Arial"/>
                <w:spacing w:val="1"/>
              </w:rPr>
              <w:t>c</w:t>
            </w:r>
            <w:r>
              <w:rPr>
                <w:rFonts w:eastAsia="Arial"/>
              </w:rPr>
              <w:t>e</w:t>
            </w:r>
            <w:r>
              <w:rPr>
                <w:rFonts w:eastAsia="Arial"/>
                <w:spacing w:val="-1"/>
              </w:rPr>
              <w:t>p</w:t>
            </w:r>
            <w:r>
              <w:rPr>
                <w:rFonts w:eastAsia="Arial"/>
              </w:rPr>
              <w:t>ts</w:t>
            </w:r>
            <w:r>
              <w:rPr>
                <w:rFonts w:eastAsia="Arial"/>
                <w:spacing w:val="-7"/>
              </w:rPr>
              <w:t xml:space="preserve"> </w:t>
            </w:r>
            <w:r>
              <w:rPr>
                <w:rFonts w:eastAsia="Arial"/>
                <w:spacing w:val="2"/>
              </w:rPr>
              <w:t>an</w:t>
            </w:r>
            <w:r>
              <w:rPr>
                <w:rFonts w:eastAsia="Arial"/>
              </w:rPr>
              <w:t>d</w:t>
            </w:r>
            <w:r>
              <w:rPr>
                <w:rFonts w:eastAsia="Arial"/>
                <w:spacing w:val="-3"/>
              </w:rPr>
              <w:t xml:space="preserve"> </w:t>
            </w:r>
            <w:r>
              <w:rPr>
                <w:rFonts w:eastAsia="Arial"/>
                <w:spacing w:val="-1"/>
              </w:rPr>
              <w:t>p</w:t>
            </w:r>
            <w:r>
              <w:rPr>
                <w:rFonts w:eastAsia="Arial"/>
                <w:spacing w:val="1"/>
              </w:rPr>
              <w:t>r</w:t>
            </w:r>
            <w:r>
              <w:rPr>
                <w:rFonts w:eastAsia="Arial"/>
                <w:spacing w:val="-1"/>
              </w:rPr>
              <w:t>i</w:t>
            </w:r>
            <w:r>
              <w:rPr>
                <w:rFonts w:eastAsia="Arial"/>
              </w:rPr>
              <w:t>n</w:t>
            </w:r>
            <w:r>
              <w:rPr>
                <w:rFonts w:eastAsia="Arial"/>
                <w:spacing w:val="3"/>
              </w:rPr>
              <w:t>c</w:t>
            </w:r>
            <w:r>
              <w:rPr>
                <w:rFonts w:eastAsia="Arial"/>
                <w:spacing w:val="-1"/>
              </w:rPr>
              <w:t>i</w:t>
            </w:r>
            <w:r>
              <w:rPr>
                <w:rFonts w:eastAsia="Arial"/>
                <w:spacing w:val="4"/>
              </w:rPr>
              <w:t>p</w:t>
            </w:r>
            <w:r>
              <w:rPr>
                <w:rFonts w:eastAsia="Arial"/>
                <w:spacing w:val="-1"/>
              </w:rPr>
              <w:t>l</w:t>
            </w:r>
            <w:r>
              <w:rPr>
                <w:rFonts w:eastAsia="Arial"/>
              </w:rPr>
              <w:t>es</w:t>
            </w:r>
            <w:r>
              <w:rPr>
                <w:rFonts w:eastAsia="Arial"/>
                <w:spacing w:val="-8"/>
              </w:rPr>
              <w:t xml:space="preserve"> </w:t>
            </w:r>
            <w:r>
              <w:rPr>
                <w:rFonts w:eastAsia="Arial"/>
              </w:rPr>
              <w:t>of</w:t>
            </w:r>
            <w:r>
              <w:rPr>
                <w:rFonts w:eastAsia="Arial"/>
                <w:spacing w:val="-1"/>
              </w:rPr>
              <w:t xml:space="preserve">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4"/>
              </w:rPr>
              <w:t xml:space="preserve"> </w:t>
            </w:r>
            <w:r>
              <w:rPr>
                <w:rFonts w:eastAsia="Arial"/>
              </w:rPr>
              <w:t>e</w:t>
            </w:r>
            <w:r>
              <w:rPr>
                <w:rFonts w:eastAsia="Arial"/>
                <w:spacing w:val="1"/>
              </w:rPr>
              <w:t>xc</w:t>
            </w:r>
            <w:r>
              <w:rPr>
                <w:rFonts w:eastAsia="Arial"/>
              </w:rPr>
              <w:t>e</w:t>
            </w:r>
            <w:r>
              <w:rPr>
                <w:rFonts w:eastAsia="Arial"/>
                <w:spacing w:val="1"/>
              </w:rPr>
              <w:t>l</w:t>
            </w:r>
            <w:r>
              <w:rPr>
                <w:rFonts w:eastAsia="Arial"/>
                <w:spacing w:val="-1"/>
              </w:rPr>
              <w:t>l</w:t>
            </w:r>
            <w:r>
              <w:rPr>
                <w:rFonts w:eastAsia="Arial"/>
              </w:rPr>
              <w:t>e</w:t>
            </w:r>
            <w:r>
              <w:rPr>
                <w:rFonts w:eastAsia="Arial"/>
                <w:spacing w:val="-1"/>
              </w:rPr>
              <w:t>n</w:t>
            </w:r>
            <w:r>
              <w:rPr>
                <w:rFonts w:eastAsia="Arial"/>
                <w:spacing w:val="1"/>
              </w:rPr>
              <w:t>c</w:t>
            </w:r>
            <w:r>
              <w:rPr>
                <w:rFonts w:eastAsia="Arial"/>
              </w:rPr>
              <w:t>e</w:t>
            </w:r>
          </w:p>
        </w:tc>
        <w:tc>
          <w:tcPr>
            <w:tcW w:w="431" w:type="pct"/>
          </w:tcPr>
          <w:p w14:paraId="2883E5FD" w14:textId="77777777" w:rsidR="00167E62" w:rsidRDefault="00167E62" w:rsidP="00167772">
            <w:pPr>
              <w:jc w:val="right"/>
              <w:rPr>
                <w:sz w:val="18"/>
                <w:szCs w:val="18"/>
              </w:rPr>
            </w:pPr>
          </w:p>
        </w:tc>
        <w:tc>
          <w:tcPr>
            <w:tcW w:w="1539" w:type="pct"/>
          </w:tcPr>
          <w:p w14:paraId="671AD487" w14:textId="77777777" w:rsidR="00167E62" w:rsidRPr="000974AA" w:rsidRDefault="00167E62" w:rsidP="00167772">
            <w:pPr>
              <w:jc w:val="right"/>
              <w:rPr>
                <w:sz w:val="18"/>
                <w:szCs w:val="18"/>
              </w:rPr>
            </w:pPr>
          </w:p>
        </w:tc>
      </w:tr>
      <w:tr w:rsidR="00167E62" w:rsidRPr="000974AA" w14:paraId="694CCBB0" w14:textId="77777777" w:rsidTr="00167E62">
        <w:tc>
          <w:tcPr>
            <w:tcW w:w="3030" w:type="pct"/>
          </w:tcPr>
          <w:p w14:paraId="294BBA29" w14:textId="61B0DB2D" w:rsidR="00167E62" w:rsidRDefault="00167E62" w:rsidP="00167772">
            <w:pPr>
              <w:rPr>
                <w:rFonts w:eastAsia="Arial"/>
                <w:spacing w:val="-1"/>
              </w:rPr>
            </w:pPr>
            <w:r>
              <w:rPr>
                <w:rFonts w:eastAsia="Arial"/>
                <w:spacing w:val="-1"/>
              </w:rPr>
              <w:t>K</w:t>
            </w:r>
            <w:r>
              <w:rPr>
                <w:rFonts w:eastAsia="Arial"/>
              </w:rPr>
              <w:t>M</w:t>
            </w:r>
            <w:r>
              <w:rPr>
                <w:rFonts w:eastAsia="Arial"/>
                <w:spacing w:val="1"/>
              </w:rPr>
              <w:t>-</w:t>
            </w:r>
            <w:r>
              <w:rPr>
                <w:rFonts w:eastAsia="Arial"/>
              </w:rPr>
              <w:t>02</w:t>
            </w:r>
            <w:r>
              <w:rPr>
                <w:rFonts w:eastAsia="Arial"/>
                <w:spacing w:val="3"/>
              </w:rPr>
              <w:t>-</w:t>
            </w:r>
            <w:r>
              <w:rPr>
                <w:rFonts w:eastAsia="Arial"/>
                <w:spacing w:val="-1"/>
              </w:rPr>
              <w:t>K</w:t>
            </w:r>
            <w:r>
              <w:rPr>
                <w:rFonts w:eastAsia="Arial"/>
                <w:spacing w:val="3"/>
              </w:rPr>
              <w:t>T</w:t>
            </w:r>
            <w:r>
              <w:rPr>
                <w:rFonts w:eastAsia="Arial"/>
              </w:rPr>
              <w:t>0</w:t>
            </w:r>
            <w:r>
              <w:rPr>
                <w:rFonts w:eastAsia="Arial"/>
                <w:spacing w:val="-1"/>
              </w:rPr>
              <w:t>3</w:t>
            </w:r>
            <w:r>
              <w:rPr>
                <w:rFonts w:eastAsia="Arial"/>
              </w:rPr>
              <w:t>:</w:t>
            </w:r>
            <w:r>
              <w:rPr>
                <w:rFonts w:eastAsia="Arial"/>
                <w:spacing w:val="-12"/>
              </w:rPr>
              <w:t xml:space="preserve"> </w:t>
            </w:r>
            <w:r>
              <w:rPr>
                <w:rFonts w:eastAsia="Arial"/>
                <w:spacing w:val="-1"/>
              </w:rPr>
              <w:t>P</w:t>
            </w:r>
            <w:r>
              <w:rPr>
                <w:rFonts w:eastAsia="Arial"/>
                <w:spacing w:val="3"/>
              </w:rPr>
              <w:t>r</w:t>
            </w:r>
            <w:r>
              <w:rPr>
                <w:rFonts w:eastAsia="Arial"/>
                <w:spacing w:val="-1"/>
              </w:rPr>
              <w:t>i</w:t>
            </w:r>
            <w:r>
              <w:rPr>
                <w:rFonts w:eastAsia="Arial"/>
              </w:rPr>
              <w:t>n</w:t>
            </w:r>
            <w:r>
              <w:rPr>
                <w:rFonts w:eastAsia="Arial"/>
                <w:spacing w:val="1"/>
              </w:rPr>
              <w:t>c</w:t>
            </w:r>
            <w:r>
              <w:rPr>
                <w:rFonts w:eastAsia="Arial"/>
                <w:spacing w:val="-1"/>
              </w:rPr>
              <w:t>i</w:t>
            </w:r>
            <w:r>
              <w:rPr>
                <w:rFonts w:eastAsia="Arial"/>
                <w:spacing w:val="2"/>
              </w:rPr>
              <w:t>p</w:t>
            </w:r>
            <w:r>
              <w:rPr>
                <w:rFonts w:eastAsia="Arial"/>
                <w:spacing w:val="-1"/>
              </w:rPr>
              <w:t>l</w:t>
            </w:r>
            <w:r>
              <w:rPr>
                <w:rFonts w:eastAsia="Arial"/>
              </w:rPr>
              <w:t>es</w:t>
            </w:r>
            <w:r>
              <w:rPr>
                <w:rFonts w:eastAsia="Arial"/>
                <w:spacing w:val="-9"/>
              </w:rPr>
              <w:t xml:space="preserve"> </w:t>
            </w:r>
            <w:r>
              <w:rPr>
                <w:rFonts w:eastAsia="Arial"/>
              </w:rPr>
              <w:t>of</w:t>
            </w:r>
            <w:r>
              <w:rPr>
                <w:rFonts w:eastAsia="Arial"/>
                <w:spacing w:val="1"/>
              </w:rPr>
              <w:t xml:space="preserve"> </w:t>
            </w:r>
            <w:r>
              <w:rPr>
                <w:rFonts w:eastAsia="Arial"/>
              </w:rPr>
              <w:t>b</w:t>
            </w:r>
            <w:r>
              <w:rPr>
                <w:rFonts w:eastAsia="Arial"/>
                <w:spacing w:val="-1"/>
              </w:rPr>
              <w:t>u</w:t>
            </w:r>
            <w:r>
              <w:rPr>
                <w:rFonts w:eastAsia="Arial"/>
                <w:spacing w:val="1"/>
              </w:rPr>
              <w:t>i</w:t>
            </w:r>
            <w:r>
              <w:rPr>
                <w:rFonts w:eastAsia="Arial"/>
                <w:spacing w:val="-1"/>
              </w:rPr>
              <w:t>l</w:t>
            </w:r>
            <w:r>
              <w:rPr>
                <w:rFonts w:eastAsia="Arial"/>
                <w:spacing w:val="2"/>
              </w:rPr>
              <w:t>d</w:t>
            </w:r>
            <w:r>
              <w:rPr>
                <w:rFonts w:eastAsia="Arial"/>
                <w:spacing w:val="-1"/>
              </w:rPr>
              <w:t>i</w:t>
            </w:r>
            <w:r>
              <w:rPr>
                <w:rFonts w:eastAsia="Arial"/>
              </w:rPr>
              <w:t>ng</w:t>
            </w:r>
            <w:r>
              <w:rPr>
                <w:rFonts w:eastAsia="Arial"/>
                <w:spacing w:val="-8"/>
              </w:rPr>
              <w:t xml:space="preserve"> </w:t>
            </w:r>
            <w:r>
              <w:rPr>
                <w:rFonts w:eastAsia="Arial"/>
                <w:spacing w:val="1"/>
              </w:rPr>
              <w:t>c</w:t>
            </w:r>
            <w:r>
              <w:rPr>
                <w:rFonts w:eastAsia="Arial"/>
              </w:rPr>
              <w:t>u</w:t>
            </w:r>
            <w:r>
              <w:rPr>
                <w:rFonts w:eastAsia="Arial"/>
                <w:spacing w:val="1"/>
              </w:rPr>
              <w:t>s</w:t>
            </w:r>
            <w:r>
              <w:rPr>
                <w:rFonts w:eastAsia="Arial"/>
                <w:spacing w:val="2"/>
              </w:rPr>
              <w:t>t</w:t>
            </w:r>
            <w:r>
              <w:rPr>
                <w:rFonts w:eastAsia="Arial"/>
              </w:rPr>
              <w:t>o</w:t>
            </w:r>
            <w:r>
              <w:rPr>
                <w:rFonts w:eastAsia="Arial"/>
                <w:spacing w:val="4"/>
              </w:rPr>
              <w:t>m</w:t>
            </w:r>
            <w:r>
              <w:rPr>
                <w:rFonts w:eastAsia="Arial"/>
              </w:rPr>
              <w:t>er</w:t>
            </w:r>
            <w:r>
              <w:rPr>
                <w:rFonts w:eastAsia="Arial"/>
                <w:spacing w:val="-8"/>
              </w:rPr>
              <w:t xml:space="preserve"> </w:t>
            </w:r>
            <w:r>
              <w:rPr>
                <w:rFonts w:eastAsia="Arial"/>
                <w:spacing w:val="1"/>
              </w:rPr>
              <w:t>r</w:t>
            </w:r>
            <w:r>
              <w:rPr>
                <w:rFonts w:eastAsia="Arial"/>
              </w:rPr>
              <w:t>e</w:t>
            </w:r>
            <w:r>
              <w:rPr>
                <w:rFonts w:eastAsia="Arial"/>
                <w:spacing w:val="-1"/>
              </w:rPr>
              <w:t>l</w:t>
            </w:r>
            <w:r>
              <w:rPr>
                <w:rFonts w:eastAsia="Arial"/>
              </w:rPr>
              <w:t>at</w:t>
            </w:r>
            <w:r>
              <w:rPr>
                <w:rFonts w:eastAsia="Arial"/>
                <w:spacing w:val="-2"/>
              </w:rPr>
              <w:t>i</w:t>
            </w:r>
            <w:r>
              <w:rPr>
                <w:rFonts w:eastAsia="Arial"/>
                <w:spacing w:val="2"/>
              </w:rPr>
              <w:t>o</w:t>
            </w:r>
            <w:r>
              <w:rPr>
                <w:rFonts w:eastAsia="Arial"/>
              </w:rPr>
              <w:t>n</w:t>
            </w:r>
            <w:r>
              <w:rPr>
                <w:rFonts w:eastAsia="Arial"/>
                <w:spacing w:val="1"/>
              </w:rPr>
              <w:t>s</w:t>
            </w:r>
            <w:r>
              <w:rPr>
                <w:rFonts w:eastAsia="Arial"/>
              </w:rPr>
              <w:t>h</w:t>
            </w:r>
            <w:r>
              <w:rPr>
                <w:rFonts w:eastAsia="Arial"/>
                <w:spacing w:val="-1"/>
              </w:rPr>
              <w:t>i</w:t>
            </w:r>
            <w:r>
              <w:rPr>
                <w:rFonts w:eastAsia="Arial"/>
              </w:rPr>
              <w:t>ps</w:t>
            </w:r>
          </w:p>
        </w:tc>
        <w:tc>
          <w:tcPr>
            <w:tcW w:w="431" w:type="pct"/>
          </w:tcPr>
          <w:p w14:paraId="5931789B" w14:textId="77777777" w:rsidR="00167E62" w:rsidRDefault="00167E62" w:rsidP="00167772">
            <w:pPr>
              <w:jc w:val="right"/>
              <w:rPr>
                <w:sz w:val="18"/>
                <w:szCs w:val="18"/>
              </w:rPr>
            </w:pPr>
          </w:p>
        </w:tc>
        <w:tc>
          <w:tcPr>
            <w:tcW w:w="1539" w:type="pct"/>
          </w:tcPr>
          <w:p w14:paraId="59ECB79C" w14:textId="77777777" w:rsidR="00167E62" w:rsidRPr="000974AA" w:rsidRDefault="00167E62" w:rsidP="00167772">
            <w:pPr>
              <w:jc w:val="right"/>
              <w:rPr>
                <w:sz w:val="18"/>
                <w:szCs w:val="18"/>
              </w:rPr>
            </w:pPr>
          </w:p>
        </w:tc>
      </w:tr>
      <w:tr w:rsidR="00167E62" w:rsidRPr="000974AA" w14:paraId="2FCBECC8" w14:textId="77777777" w:rsidTr="00167E62">
        <w:tc>
          <w:tcPr>
            <w:tcW w:w="3030" w:type="pct"/>
          </w:tcPr>
          <w:p w14:paraId="0809EAD8" w14:textId="30979483" w:rsidR="00167E62" w:rsidRDefault="00167E62" w:rsidP="00167772">
            <w:pPr>
              <w:rPr>
                <w:rFonts w:eastAsia="Arial"/>
                <w:spacing w:val="-1"/>
              </w:rPr>
            </w:pPr>
            <w:r>
              <w:rPr>
                <w:rFonts w:eastAsia="Arial"/>
                <w:spacing w:val="-1"/>
              </w:rPr>
              <w:t>K</w:t>
            </w:r>
            <w:r>
              <w:rPr>
                <w:rFonts w:eastAsia="Arial"/>
              </w:rPr>
              <w:t>M</w:t>
            </w:r>
            <w:r>
              <w:rPr>
                <w:rFonts w:eastAsia="Arial"/>
                <w:spacing w:val="1"/>
              </w:rPr>
              <w:t>-</w:t>
            </w:r>
            <w:r>
              <w:rPr>
                <w:rFonts w:eastAsia="Arial"/>
              </w:rPr>
              <w:t>03</w:t>
            </w:r>
            <w:r>
              <w:rPr>
                <w:rFonts w:eastAsia="Arial"/>
                <w:spacing w:val="3"/>
              </w:rPr>
              <w:t>-</w:t>
            </w:r>
            <w:r>
              <w:rPr>
                <w:rFonts w:eastAsia="Arial"/>
                <w:spacing w:val="-1"/>
              </w:rPr>
              <w:t>K</w:t>
            </w:r>
            <w:r>
              <w:rPr>
                <w:rFonts w:eastAsia="Arial"/>
                <w:spacing w:val="3"/>
              </w:rPr>
              <w:t>T</w:t>
            </w:r>
            <w:r>
              <w:rPr>
                <w:rFonts w:eastAsia="Arial"/>
              </w:rPr>
              <w:t>0</w:t>
            </w:r>
            <w:r>
              <w:rPr>
                <w:rFonts w:eastAsia="Arial"/>
                <w:spacing w:val="-1"/>
              </w:rPr>
              <w:t>1</w:t>
            </w:r>
            <w:r>
              <w:rPr>
                <w:rFonts w:eastAsia="Arial"/>
              </w:rPr>
              <w:t>:</w:t>
            </w:r>
            <w:r>
              <w:rPr>
                <w:rFonts w:eastAsia="Arial"/>
                <w:spacing w:val="-12"/>
              </w:rPr>
              <w:t xml:space="preserve"> </w:t>
            </w:r>
            <w:r>
              <w:rPr>
                <w:rFonts w:eastAsia="Arial"/>
              </w:rPr>
              <w:t>C</w:t>
            </w:r>
            <w:r>
              <w:rPr>
                <w:rFonts w:eastAsia="Arial"/>
                <w:spacing w:val="2"/>
              </w:rPr>
              <w:t>o</w:t>
            </w:r>
            <w:r>
              <w:rPr>
                <w:rFonts w:eastAsia="Arial"/>
              </w:rPr>
              <w:t>n</w:t>
            </w:r>
            <w:r>
              <w:rPr>
                <w:rFonts w:eastAsia="Arial"/>
                <w:spacing w:val="1"/>
              </w:rPr>
              <w:t>c</w:t>
            </w:r>
            <w:r>
              <w:rPr>
                <w:rFonts w:eastAsia="Arial"/>
              </w:rPr>
              <w:t>e</w:t>
            </w:r>
            <w:r>
              <w:rPr>
                <w:rFonts w:eastAsia="Arial"/>
                <w:spacing w:val="-1"/>
              </w:rPr>
              <w:t>p</w:t>
            </w:r>
            <w:r>
              <w:rPr>
                <w:rFonts w:eastAsia="Arial"/>
              </w:rPr>
              <w:t>ts</w:t>
            </w:r>
            <w:r>
              <w:rPr>
                <w:rFonts w:eastAsia="Arial"/>
                <w:spacing w:val="-7"/>
              </w:rPr>
              <w:t xml:space="preserve"> </w:t>
            </w:r>
            <w:r>
              <w:rPr>
                <w:rFonts w:eastAsia="Arial"/>
                <w:spacing w:val="2"/>
              </w:rPr>
              <w:t>an</w:t>
            </w:r>
            <w:r>
              <w:rPr>
                <w:rFonts w:eastAsia="Arial"/>
              </w:rPr>
              <w:t>d</w:t>
            </w:r>
            <w:r>
              <w:rPr>
                <w:rFonts w:eastAsia="Arial"/>
                <w:spacing w:val="-3"/>
              </w:rPr>
              <w:t xml:space="preserve"> </w:t>
            </w:r>
            <w:r>
              <w:rPr>
                <w:rFonts w:eastAsia="Arial"/>
                <w:spacing w:val="-1"/>
              </w:rPr>
              <w:t>p</w:t>
            </w:r>
            <w:r>
              <w:rPr>
                <w:rFonts w:eastAsia="Arial"/>
                <w:spacing w:val="1"/>
              </w:rPr>
              <w:t>r</w:t>
            </w:r>
            <w:r>
              <w:rPr>
                <w:rFonts w:eastAsia="Arial"/>
                <w:spacing w:val="-1"/>
              </w:rPr>
              <w:t>i</w:t>
            </w:r>
            <w:r>
              <w:rPr>
                <w:rFonts w:eastAsia="Arial"/>
              </w:rPr>
              <w:t>n</w:t>
            </w:r>
            <w:r>
              <w:rPr>
                <w:rFonts w:eastAsia="Arial"/>
                <w:spacing w:val="3"/>
              </w:rPr>
              <w:t>c</w:t>
            </w:r>
            <w:r>
              <w:rPr>
                <w:rFonts w:eastAsia="Arial"/>
                <w:spacing w:val="-1"/>
              </w:rPr>
              <w:t>i</w:t>
            </w:r>
            <w:r>
              <w:rPr>
                <w:rFonts w:eastAsia="Arial"/>
                <w:spacing w:val="2"/>
              </w:rPr>
              <w:t>p</w:t>
            </w:r>
            <w:r>
              <w:rPr>
                <w:rFonts w:eastAsia="Arial"/>
                <w:spacing w:val="-1"/>
              </w:rPr>
              <w:t>l</w:t>
            </w:r>
            <w:r>
              <w:rPr>
                <w:rFonts w:eastAsia="Arial"/>
              </w:rPr>
              <w:t>es</w:t>
            </w:r>
            <w:r>
              <w:rPr>
                <w:rFonts w:eastAsia="Arial"/>
                <w:spacing w:val="-8"/>
              </w:rPr>
              <w:t xml:space="preserve"> </w:t>
            </w:r>
            <w:r>
              <w:rPr>
                <w:rFonts w:eastAsia="Arial"/>
              </w:rPr>
              <w:t>of</w:t>
            </w:r>
            <w:r>
              <w:rPr>
                <w:rFonts w:eastAsia="Arial"/>
                <w:spacing w:val="-1"/>
              </w:rPr>
              <w:t xml:space="preserve"> </w:t>
            </w:r>
            <w:r>
              <w:rPr>
                <w:rFonts w:eastAsia="Arial"/>
                <w:spacing w:val="4"/>
              </w:rPr>
              <w:t>m</w:t>
            </w:r>
            <w:r>
              <w:rPr>
                <w:rFonts w:eastAsia="Arial"/>
              </w:rPr>
              <w:t>a</w:t>
            </w:r>
            <w:r>
              <w:rPr>
                <w:rFonts w:eastAsia="Arial"/>
                <w:spacing w:val="-1"/>
              </w:rPr>
              <w:t>n</w:t>
            </w:r>
            <w:r>
              <w:rPr>
                <w:rFonts w:eastAsia="Arial"/>
              </w:rPr>
              <w:t>a</w:t>
            </w:r>
            <w:r>
              <w:rPr>
                <w:rFonts w:eastAsia="Arial"/>
                <w:spacing w:val="-1"/>
              </w:rPr>
              <w:t>gi</w:t>
            </w:r>
            <w:r>
              <w:rPr>
                <w:rFonts w:eastAsia="Arial"/>
              </w:rPr>
              <w:t>ng</w:t>
            </w:r>
            <w:r>
              <w:rPr>
                <w:rFonts w:eastAsia="Arial"/>
                <w:spacing w:val="-8"/>
              </w:rPr>
              <w:t xml:space="preserve"> </w:t>
            </w:r>
            <w:r>
              <w:rPr>
                <w:rFonts w:eastAsia="Arial"/>
                <w:spacing w:val="2"/>
              </w:rPr>
              <w:t>o</w:t>
            </w:r>
            <w:r>
              <w:rPr>
                <w:rFonts w:eastAsia="Arial"/>
              </w:rPr>
              <w:t>wn</w:t>
            </w:r>
            <w:r>
              <w:rPr>
                <w:rFonts w:eastAsia="Arial"/>
                <w:spacing w:val="-4"/>
              </w:rPr>
              <w:t xml:space="preserve"> </w:t>
            </w:r>
            <w:r>
              <w:rPr>
                <w:rFonts w:eastAsia="Arial"/>
                <w:spacing w:val="1"/>
              </w:rPr>
              <w:t>s</w:t>
            </w:r>
            <w:r>
              <w:rPr>
                <w:rFonts w:eastAsia="Arial"/>
              </w:rPr>
              <w:t>a</w:t>
            </w:r>
            <w:r>
              <w:rPr>
                <w:rFonts w:eastAsia="Arial"/>
                <w:spacing w:val="1"/>
              </w:rPr>
              <w:t>l</w:t>
            </w:r>
            <w:r>
              <w:rPr>
                <w:rFonts w:eastAsia="Arial"/>
              </w:rPr>
              <w:t>es</w:t>
            </w:r>
          </w:p>
        </w:tc>
        <w:tc>
          <w:tcPr>
            <w:tcW w:w="431" w:type="pct"/>
          </w:tcPr>
          <w:p w14:paraId="7F830C86" w14:textId="77777777" w:rsidR="00167E62" w:rsidRDefault="00167E62" w:rsidP="00167772">
            <w:pPr>
              <w:jc w:val="right"/>
              <w:rPr>
                <w:sz w:val="18"/>
                <w:szCs w:val="18"/>
              </w:rPr>
            </w:pPr>
          </w:p>
        </w:tc>
        <w:tc>
          <w:tcPr>
            <w:tcW w:w="1539" w:type="pct"/>
          </w:tcPr>
          <w:p w14:paraId="61846963" w14:textId="77777777" w:rsidR="00167E62" w:rsidRPr="000974AA" w:rsidRDefault="00167E62" w:rsidP="00167772">
            <w:pPr>
              <w:jc w:val="right"/>
              <w:rPr>
                <w:sz w:val="18"/>
                <w:szCs w:val="18"/>
              </w:rPr>
            </w:pPr>
          </w:p>
        </w:tc>
      </w:tr>
      <w:tr w:rsidR="00167E62" w:rsidRPr="000974AA" w14:paraId="38FB5CA7" w14:textId="77777777" w:rsidTr="00167E62">
        <w:tc>
          <w:tcPr>
            <w:tcW w:w="3030" w:type="pct"/>
          </w:tcPr>
          <w:p w14:paraId="7ACFB743" w14:textId="407B65CF" w:rsidR="00167E62" w:rsidRDefault="00167E62" w:rsidP="00167772">
            <w:pPr>
              <w:rPr>
                <w:rFonts w:eastAsia="Arial"/>
                <w:spacing w:val="-1"/>
              </w:rPr>
            </w:pPr>
            <w:r>
              <w:rPr>
                <w:rFonts w:eastAsia="Arial"/>
                <w:spacing w:val="-1"/>
              </w:rPr>
              <w:t>K</w:t>
            </w:r>
            <w:r>
              <w:rPr>
                <w:rFonts w:eastAsia="Arial"/>
              </w:rPr>
              <w:t>M</w:t>
            </w:r>
            <w:r>
              <w:rPr>
                <w:rFonts w:eastAsia="Arial"/>
                <w:spacing w:val="1"/>
              </w:rPr>
              <w:t>-</w:t>
            </w:r>
            <w:r>
              <w:rPr>
                <w:rFonts w:eastAsia="Arial"/>
              </w:rPr>
              <w:t>03</w:t>
            </w:r>
            <w:r>
              <w:rPr>
                <w:rFonts w:eastAsia="Arial"/>
                <w:spacing w:val="3"/>
              </w:rPr>
              <w:t>-</w:t>
            </w:r>
            <w:r>
              <w:rPr>
                <w:rFonts w:eastAsia="Arial"/>
                <w:spacing w:val="-1"/>
              </w:rPr>
              <w:t>K</w:t>
            </w:r>
            <w:r>
              <w:rPr>
                <w:rFonts w:eastAsia="Arial"/>
                <w:spacing w:val="3"/>
              </w:rPr>
              <w:t>T</w:t>
            </w:r>
            <w:r>
              <w:rPr>
                <w:rFonts w:eastAsia="Arial"/>
              </w:rPr>
              <w:t>0</w:t>
            </w:r>
            <w:r>
              <w:rPr>
                <w:rFonts w:eastAsia="Arial"/>
                <w:spacing w:val="-1"/>
              </w:rPr>
              <w:t>2</w:t>
            </w:r>
            <w:r>
              <w:rPr>
                <w:rFonts w:eastAsia="Arial"/>
              </w:rPr>
              <w:t>:</w:t>
            </w:r>
            <w:r>
              <w:rPr>
                <w:rFonts w:eastAsia="Arial"/>
                <w:spacing w:val="-12"/>
              </w:rPr>
              <w:t xml:space="preserve"> </w:t>
            </w:r>
            <w:r>
              <w:rPr>
                <w:rFonts w:eastAsia="Arial"/>
              </w:rPr>
              <w:t>C</w:t>
            </w:r>
            <w:r>
              <w:rPr>
                <w:rFonts w:eastAsia="Arial"/>
                <w:spacing w:val="2"/>
              </w:rPr>
              <w:t>o</w:t>
            </w:r>
            <w:r>
              <w:rPr>
                <w:rFonts w:eastAsia="Arial"/>
              </w:rPr>
              <w:t>n</w:t>
            </w:r>
            <w:r>
              <w:rPr>
                <w:rFonts w:eastAsia="Arial"/>
                <w:spacing w:val="1"/>
              </w:rPr>
              <w:t>c</w:t>
            </w:r>
            <w:r>
              <w:rPr>
                <w:rFonts w:eastAsia="Arial"/>
              </w:rPr>
              <w:t>e</w:t>
            </w:r>
            <w:r>
              <w:rPr>
                <w:rFonts w:eastAsia="Arial"/>
                <w:spacing w:val="-1"/>
              </w:rPr>
              <w:t>p</w:t>
            </w:r>
            <w:r>
              <w:rPr>
                <w:rFonts w:eastAsia="Arial"/>
              </w:rPr>
              <w:t>ts</w:t>
            </w:r>
            <w:r>
              <w:rPr>
                <w:rFonts w:eastAsia="Arial"/>
                <w:spacing w:val="-7"/>
              </w:rPr>
              <w:t xml:space="preserve"> </w:t>
            </w:r>
            <w:r>
              <w:rPr>
                <w:rFonts w:eastAsia="Arial"/>
                <w:spacing w:val="2"/>
              </w:rPr>
              <w:t>an</w:t>
            </w:r>
            <w:r>
              <w:rPr>
                <w:rFonts w:eastAsia="Arial"/>
              </w:rPr>
              <w:t>d</w:t>
            </w:r>
            <w:r>
              <w:rPr>
                <w:rFonts w:eastAsia="Arial"/>
                <w:spacing w:val="-3"/>
              </w:rPr>
              <w:t xml:space="preserve"> </w:t>
            </w:r>
            <w:r>
              <w:rPr>
                <w:rFonts w:eastAsia="Arial"/>
                <w:spacing w:val="-1"/>
              </w:rPr>
              <w:t>p</w:t>
            </w:r>
            <w:r>
              <w:rPr>
                <w:rFonts w:eastAsia="Arial"/>
                <w:spacing w:val="1"/>
              </w:rPr>
              <w:t>r</w:t>
            </w:r>
            <w:r>
              <w:rPr>
                <w:rFonts w:eastAsia="Arial"/>
                <w:spacing w:val="-1"/>
              </w:rPr>
              <w:t>i</w:t>
            </w:r>
            <w:r>
              <w:rPr>
                <w:rFonts w:eastAsia="Arial"/>
              </w:rPr>
              <w:t>n</w:t>
            </w:r>
            <w:r>
              <w:rPr>
                <w:rFonts w:eastAsia="Arial"/>
                <w:spacing w:val="3"/>
              </w:rPr>
              <w:t>c</w:t>
            </w:r>
            <w:r>
              <w:rPr>
                <w:rFonts w:eastAsia="Arial"/>
                <w:spacing w:val="-1"/>
              </w:rPr>
              <w:t>i</w:t>
            </w:r>
            <w:r>
              <w:rPr>
                <w:rFonts w:eastAsia="Arial"/>
                <w:spacing w:val="2"/>
              </w:rPr>
              <w:t>p</w:t>
            </w:r>
            <w:r>
              <w:rPr>
                <w:rFonts w:eastAsia="Arial"/>
                <w:spacing w:val="-1"/>
              </w:rPr>
              <w:t>l</w:t>
            </w:r>
            <w:r>
              <w:rPr>
                <w:rFonts w:eastAsia="Arial"/>
              </w:rPr>
              <w:t>es</w:t>
            </w:r>
            <w:r>
              <w:rPr>
                <w:rFonts w:eastAsia="Arial"/>
                <w:spacing w:val="-8"/>
              </w:rPr>
              <w:t xml:space="preserve"> </w:t>
            </w:r>
            <w:r>
              <w:rPr>
                <w:rFonts w:eastAsia="Arial"/>
              </w:rPr>
              <w:t>of</w:t>
            </w:r>
            <w:r>
              <w:rPr>
                <w:rFonts w:eastAsia="Arial"/>
                <w:spacing w:val="-1"/>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rPr>
              <w:t>s</w:t>
            </w:r>
            <w:r>
              <w:rPr>
                <w:rFonts w:eastAsia="Arial"/>
                <w:spacing w:val="2"/>
              </w:rPr>
              <w:t>a</w:t>
            </w:r>
            <w:r>
              <w:rPr>
                <w:rFonts w:eastAsia="Arial"/>
                <w:spacing w:val="-1"/>
              </w:rPr>
              <w:t>l</w:t>
            </w:r>
            <w:r>
              <w:rPr>
                <w:rFonts w:eastAsia="Arial"/>
              </w:rPr>
              <w:t>es</w:t>
            </w:r>
            <w:r>
              <w:rPr>
                <w:rFonts w:eastAsia="Arial"/>
                <w:spacing w:val="-5"/>
              </w:rPr>
              <w:t xml:space="preserve"> </w:t>
            </w:r>
            <w:r>
              <w:rPr>
                <w:rFonts w:eastAsia="Arial"/>
                <w:spacing w:val="3"/>
              </w:rPr>
              <w:t>c</w:t>
            </w:r>
            <w:r>
              <w:rPr>
                <w:rFonts w:eastAsia="Arial"/>
                <w:spacing w:val="-4"/>
              </w:rPr>
              <w:t>y</w:t>
            </w:r>
            <w:r>
              <w:rPr>
                <w:rFonts w:eastAsia="Arial"/>
                <w:spacing w:val="3"/>
              </w:rPr>
              <w:t>c</w:t>
            </w:r>
            <w:r>
              <w:rPr>
                <w:rFonts w:eastAsia="Arial"/>
                <w:spacing w:val="-1"/>
              </w:rPr>
              <w:t>l</w:t>
            </w:r>
            <w:r>
              <w:rPr>
                <w:rFonts w:eastAsia="Arial"/>
              </w:rPr>
              <w:t>e</w:t>
            </w:r>
          </w:p>
        </w:tc>
        <w:tc>
          <w:tcPr>
            <w:tcW w:w="431" w:type="pct"/>
          </w:tcPr>
          <w:p w14:paraId="0DB66DB8" w14:textId="77777777" w:rsidR="00167E62" w:rsidRDefault="00167E62" w:rsidP="00167772">
            <w:pPr>
              <w:jc w:val="right"/>
              <w:rPr>
                <w:sz w:val="18"/>
                <w:szCs w:val="18"/>
              </w:rPr>
            </w:pPr>
          </w:p>
        </w:tc>
        <w:tc>
          <w:tcPr>
            <w:tcW w:w="1539" w:type="pct"/>
          </w:tcPr>
          <w:p w14:paraId="2A9BE05F" w14:textId="77777777" w:rsidR="00167E62" w:rsidRPr="000974AA" w:rsidRDefault="00167E62" w:rsidP="00167772">
            <w:pPr>
              <w:jc w:val="right"/>
              <w:rPr>
                <w:sz w:val="18"/>
                <w:szCs w:val="18"/>
              </w:rPr>
            </w:pPr>
          </w:p>
        </w:tc>
      </w:tr>
      <w:tr w:rsidR="00167E62" w:rsidRPr="000974AA" w14:paraId="7D5C2E79" w14:textId="77777777" w:rsidTr="00167E62">
        <w:tc>
          <w:tcPr>
            <w:tcW w:w="3030" w:type="pct"/>
          </w:tcPr>
          <w:p w14:paraId="7058B057" w14:textId="4BE16C47" w:rsidR="00167E62" w:rsidRDefault="00167E62" w:rsidP="00167772">
            <w:pPr>
              <w:rPr>
                <w:rFonts w:eastAsia="Arial"/>
                <w:spacing w:val="-1"/>
              </w:rPr>
            </w:pPr>
            <w:r>
              <w:rPr>
                <w:rFonts w:eastAsia="Arial"/>
                <w:spacing w:val="-1"/>
              </w:rPr>
              <w:t>K</w:t>
            </w:r>
            <w:r>
              <w:rPr>
                <w:rFonts w:eastAsia="Arial"/>
              </w:rPr>
              <w:t>M</w:t>
            </w:r>
            <w:r>
              <w:rPr>
                <w:rFonts w:eastAsia="Arial"/>
                <w:spacing w:val="1"/>
              </w:rPr>
              <w:t>-</w:t>
            </w:r>
            <w:r>
              <w:rPr>
                <w:rFonts w:eastAsia="Arial"/>
              </w:rPr>
              <w:t>03</w:t>
            </w:r>
            <w:r>
              <w:rPr>
                <w:rFonts w:eastAsia="Arial"/>
                <w:spacing w:val="3"/>
              </w:rPr>
              <w:t>-</w:t>
            </w:r>
            <w:r>
              <w:rPr>
                <w:rFonts w:eastAsia="Arial"/>
                <w:spacing w:val="-1"/>
              </w:rPr>
              <w:t>K</w:t>
            </w:r>
            <w:r>
              <w:rPr>
                <w:rFonts w:eastAsia="Arial"/>
                <w:spacing w:val="3"/>
              </w:rPr>
              <w:t>T</w:t>
            </w:r>
            <w:r>
              <w:rPr>
                <w:rFonts w:eastAsia="Arial"/>
              </w:rPr>
              <w:t>0</w:t>
            </w:r>
            <w:r>
              <w:rPr>
                <w:rFonts w:eastAsia="Arial"/>
                <w:spacing w:val="-1"/>
              </w:rPr>
              <w:t>3</w:t>
            </w:r>
            <w:r>
              <w:rPr>
                <w:rFonts w:eastAsia="Arial"/>
              </w:rPr>
              <w:t>:</w:t>
            </w:r>
            <w:r>
              <w:rPr>
                <w:rFonts w:eastAsia="Arial"/>
                <w:spacing w:val="-12"/>
              </w:rPr>
              <w:t xml:space="preserve"> </w:t>
            </w:r>
            <w:r>
              <w:rPr>
                <w:rFonts w:eastAsia="Arial"/>
                <w:spacing w:val="-1"/>
              </w:rPr>
              <w:t>P</w:t>
            </w:r>
            <w:r>
              <w:rPr>
                <w:rFonts w:eastAsia="Arial"/>
                <w:spacing w:val="3"/>
              </w:rPr>
              <w:t>r</w:t>
            </w:r>
            <w:r>
              <w:rPr>
                <w:rFonts w:eastAsia="Arial"/>
                <w:spacing w:val="-1"/>
              </w:rPr>
              <w:t>i</w:t>
            </w:r>
            <w:r>
              <w:rPr>
                <w:rFonts w:eastAsia="Arial"/>
              </w:rPr>
              <w:t>n</w:t>
            </w:r>
            <w:r>
              <w:rPr>
                <w:rFonts w:eastAsia="Arial"/>
                <w:spacing w:val="1"/>
              </w:rPr>
              <w:t>c</w:t>
            </w:r>
            <w:r>
              <w:rPr>
                <w:rFonts w:eastAsia="Arial"/>
                <w:spacing w:val="-1"/>
              </w:rPr>
              <w:t>i</w:t>
            </w:r>
            <w:r>
              <w:rPr>
                <w:rFonts w:eastAsia="Arial"/>
                <w:spacing w:val="2"/>
              </w:rPr>
              <w:t>p</w:t>
            </w:r>
            <w:r>
              <w:rPr>
                <w:rFonts w:eastAsia="Arial"/>
                <w:spacing w:val="-1"/>
              </w:rPr>
              <w:t>l</w:t>
            </w:r>
            <w:r>
              <w:rPr>
                <w:rFonts w:eastAsia="Arial"/>
              </w:rPr>
              <w:t>es</w:t>
            </w:r>
            <w:r>
              <w:rPr>
                <w:rFonts w:eastAsia="Arial"/>
                <w:spacing w:val="-9"/>
              </w:rPr>
              <w:t xml:space="preserve"> </w:t>
            </w:r>
            <w:r>
              <w:rPr>
                <w:rFonts w:eastAsia="Arial"/>
              </w:rPr>
              <w:t>of</w:t>
            </w:r>
            <w:r>
              <w:rPr>
                <w:rFonts w:eastAsia="Arial"/>
                <w:spacing w:val="1"/>
              </w:rPr>
              <w:t xml:space="preserve"> </w:t>
            </w:r>
            <w:r>
              <w:rPr>
                <w:rFonts w:eastAsia="Arial"/>
              </w:rPr>
              <w:t>a</w:t>
            </w:r>
            <w:r>
              <w:rPr>
                <w:rFonts w:eastAsia="Arial"/>
                <w:spacing w:val="-1"/>
              </w:rPr>
              <w:t>d</w:t>
            </w:r>
            <w:r>
              <w:rPr>
                <w:rFonts w:eastAsia="Arial"/>
                <w:spacing w:val="1"/>
              </w:rPr>
              <w:t>v</w:t>
            </w:r>
            <w:r>
              <w:rPr>
                <w:rFonts w:eastAsia="Arial"/>
              </w:rPr>
              <w:t>a</w:t>
            </w:r>
            <w:r>
              <w:rPr>
                <w:rFonts w:eastAsia="Arial"/>
                <w:spacing w:val="-1"/>
              </w:rPr>
              <w:t>n</w:t>
            </w:r>
            <w:r>
              <w:rPr>
                <w:rFonts w:eastAsia="Arial"/>
                <w:spacing w:val="1"/>
              </w:rPr>
              <w:t>c</w:t>
            </w:r>
            <w:r>
              <w:rPr>
                <w:rFonts w:eastAsia="Arial"/>
              </w:rPr>
              <w:t>ed</w:t>
            </w:r>
            <w:r>
              <w:rPr>
                <w:rFonts w:eastAsia="Arial"/>
                <w:spacing w:val="-8"/>
              </w:rPr>
              <w:t xml:space="preserve"> </w:t>
            </w:r>
            <w:r>
              <w:rPr>
                <w:rFonts w:eastAsia="Arial"/>
                <w:spacing w:val="1"/>
              </w:rPr>
              <w:t>s</w:t>
            </w:r>
            <w:r>
              <w:rPr>
                <w:rFonts w:eastAsia="Arial"/>
              </w:rPr>
              <w:t>e</w:t>
            </w:r>
            <w:r>
              <w:rPr>
                <w:rFonts w:eastAsia="Arial"/>
                <w:spacing w:val="1"/>
              </w:rPr>
              <w:t>l</w:t>
            </w:r>
            <w:r>
              <w:rPr>
                <w:rFonts w:eastAsia="Arial"/>
                <w:spacing w:val="-1"/>
              </w:rPr>
              <w:t>l</w:t>
            </w:r>
            <w:r>
              <w:rPr>
                <w:rFonts w:eastAsia="Arial"/>
                <w:spacing w:val="1"/>
              </w:rPr>
              <w:t>i</w:t>
            </w:r>
            <w:r>
              <w:rPr>
                <w:rFonts w:eastAsia="Arial"/>
              </w:rPr>
              <w:t>ng</w:t>
            </w:r>
            <w:r>
              <w:rPr>
                <w:rFonts w:eastAsia="Arial"/>
                <w:spacing w:val="-7"/>
              </w:rPr>
              <w:t xml:space="preserve"> </w:t>
            </w:r>
            <w:r>
              <w:rPr>
                <w:rFonts w:eastAsia="Arial"/>
                <w:spacing w:val="1"/>
              </w:rPr>
              <w:t>s</w:t>
            </w:r>
            <w:r>
              <w:rPr>
                <w:rFonts w:eastAsia="Arial"/>
                <w:spacing w:val="3"/>
              </w:rPr>
              <w:t>k</w:t>
            </w:r>
            <w:r>
              <w:rPr>
                <w:rFonts w:eastAsia="Arial"/>
                <w:spacing w:val="-1"/>
              </w:rPr>
              <w:t>ill</w:t>
            </w:r>
            <w:r>
              <w:rPr>
                <w:rFonts w:eastAsia="Arial"/>
              </w:rPr>
              <w:t>s</w:t>
            </w:r>
          </w:p>
        </w:tc>
        <w:tc>
          <w:tcPr>
            <w:tcW w:w="431" w:type="pct"/>
          </w:tcPr>
          <w:p w14:paraId="1571F397" w14:textId="77777777" w:rsidR="00167E62" w:rsidRDefault="00167E62" w:rsidP="00167772">
            <w:pPr>
              <w:jc w:val="right"/>
              <w:rPr>
                <w:sz w:val="18"/>
                <w:szCs w:val="18"/>
              </w:rPr>
            </w:pPr>
          </w:p>
        </w:tc>
        <w:tc>
          <w:tcPr>
            <w:tcW w:w="1539" w:type="pct"/>
          </w:tcPr>
          <w:p w14:paraId="4F9AB69B" w14:textId="77777777" w:rsidR="00167E62" w:rsidRPr="000974AA" w:rsidRDefault="00167E62" w:rsidP="00167772">
            <w:pPr>
              <w:jc w:val="right"/>
              <w:rPr>
                <w:sz w:val="18"/>
                <w:szCs w:val="18"/>
              </w:rPr>
            </w:pPr>
          </w:p>
        </w:tc>
      </w:tr>
      <w:tr w:rsidR="00944187" w:rsidRPr="000974AA" w14:paraId="7BA59EC7" w14:textId="77777777" w:rsidTr="00167772">
        <w:tc>
          <w:tcPr>
            <w:tcW w:w="5000" w:type="pct"/>
            <w:gridSpan w:val="3"/>
            <w:shd w:val="clear" w:color="auto" w:fill="D9D9D9" w:themeFill="background1" w:themeFillShade="D9"/>
          </w:tcPr>
          <w:p w14:paraId="18FB4C2A" w14:textId="77777777" w:rsidR="00944187" w:rsidRPr="000974AA" w:rsidRDefault="00944187" w:rsidP="00167772">
            <w:pPr>
              <w:spacing w:line="240" w:lineRule="auto"/>
              <w:jc w:val="center"/>
              <w:rPr>
                <w:b/>
              </w:rPr>
            </w:pPr>
            <w:r w:rsidRPr="000974AA">
              <w:rPr>
                <w:b/>
              </w:rPr>
              <w:lastRenderedPageBreak/>
              <w:t>Practical skill modules</w:t>
            </w:r>
          </w:p>
        </w:tc>
      </w:tr>
      <w:tr w:rsidR="00167E62" w:rsidRPr="000974AA" w14:paraId="20A86200" w14:textId="77777777" w:rsidTr="00167E62">
        <w:tc>
          <w:tcPr>
            <w:tcW w:w="3029" w:type="pct"/>
          </w:tcPr>
          <w:p w14:paraId="650789A4" w14:textId="77777777" w:rsidR="00167E62" w:rsidRPr="00213381" w:rsidRDefault="00167E62" w:rsidP="00167772">
            <w:pPr>
              <w:spacing w:line="240" w:lineRule="auto"/>
              <w:rPr>
                <w:b/>
                <w:bCs/>
                <w:sz w:val="18"/>
                <w:szCs w:val="18"/>
              </w:rPr>
            </w:pPr>
            <w:r w:rsidRPr="00213381">
              <w:rPr>
                <w:b/>
                <w:bCs/>
                <w:sz w:val="18"/>
                <w:szCs w:val="18"/>
              </w:rPr>
              <w:t>Number</w:t>
            </w:r>
          </w:p>
          <w:p w14:paraId="0F362C95" w14:textId="391490E6" w:rsidR="00167E62" w:rsidRPr="00213381" w:rsidRDefault="00167E62" w:rsidP="00167772">
            <w:pPr>
              <w:spacing w:line="240" w:lineRule="auto"/>
              <w:rPr>
                <w:b/>
                <w:bCs/>
                <w:sz w:val="18"/>
                <w:szCs w:val="18"/>
              </w:rPr>
            </w:pPr>
            <w:r w:rsidRPr="00213381">
              <w:rPr>
                <w:b/>
                <w:bCs/>
                <w:sz w:val="18"/>
                <w:szCs w:val="18"/>
              </w:rPr>
              <w:t>Title</w:t>
            </w:r>
          </w:p>
        </w:tc>
        <w:tc>
          <w:tcPr>
            <w:tcW w:w="431" w:type="pct"/>
          </w:tcPr>
          <w:p w14:paraId="2C590C39" w14:textId="77777777" w:rsidR="00167E62" w:rsidRPr="00213381" w:rsidRDefault="00167E62" w:rsidP="00167772">
            <w:pPr>
              <w:spacing w:line="240" w:lineRule="auto"/>
              <w:rPr>
                <w:b/>
                <w:bCs/>
                <w:sz w:val="18"/>
                <w:szCs w:val="18"/>
              </w:rPr>
            </w:pPr>
            <w:r w:rsidRPr="00213381">
              <w:rPr>
                <w:b/>
                <w:bCs/>
                <w:sz w:val="18"/>
                <w:szCs w:val="18"/>
              </w:rPr>
              <w:t>C/NYC</w:t>
            </w:r>
          </w:p>
        </w:tc>
        <w:tc>
          <w:tcPr>
            <w:tcW w:w="1540" w:type="pct"/>
          </w:tcPr>
          <w:p w14:paraId="6F36B41B" w14:textId="77777777" w:rsidR="00167E62" w:rsidRPr="00213381" w:rsidRDefault="00167E62" w:rsidP="00167772">
            <w:pPr>
              <w:spacing w:line="240" w:lineRule="auto"/>
              <w:rPr>
                <w:b/>
                <w:bCs/>
                <w:sz w:val="18"/>
                <w:szCs w:val="18"/>
              </w:rPr>
            </w:pPr>
            <w:r w:rsidRPr="00213381">
              <w:rPr>
                <w:b/>
                <w:bCs/>
                <w:sz w:val="18"/>
                <w:szCs w:val="18"/>
              </w:rPr>
              <w:t>Feedback to learner</w:t>
            </w:r>
          </w:p>
        </w:tc>
      </w:tr>
      <w:tr w:rsidR="00167E62" w:rsidRPr="000974AA" w14:paraId="2A71D00F" w14:textId="77777777" w:rsidTr="00167E62">
        <w:tc>
          <w:tcPr>
            <w:tcW w:w="3029" w:type="pct"/>
          </w:tcPr>
          <w:p w14:paraId="68945CAC" w14:textId="05458E20" w:rsidR="00167E62" w:rsidRPr="000974AA" w:rsidRDefault="003A6C7A" w:rsidP="00167772">
            <w:pPr>
              <w:rPr>
                <w:sz w:val="18"/>
                <w:szCs w:val="18"/>
              </w:rPr>
            </w:pPr>
            <w:r>
              <w:rPr>
                <w:rFonts w:eastAsia="Arial"/>
              </w:rPr>
              <w:t>5</w:t>
            </w:r>
            <w:r>
              <w:rPr>
                <w:rFonts w:eastAsia="Arial"/>
                <w:spacing w:val="-1"/>
              </w:rPr>
              <w:t>2</w:t>
            </w:r>
            <w:r>
              <w:rPr>
                <w:rFonts w:eastAsia="Arial"/>
              </w:rPr>
              <w:t>2</w:t>
            </w:r>
            <w:r>
              <w:rPr>
                <w:rFonts w:eastAsia="Arial"/>
                <w:spacing w:val="1"/>
              </w:rPr>
              <w:t>3</w:t>
            </w:r>
            <w:r>
              <w:rPr>
                <w:rFonts w:eastAsia="Arial"/>
              </w:rPr>
              <w:t>0</w:t>
            </w:r>
            <w:r>
              <w:rPr>
                <w:rFonts w:eastAsia="Arial"/>
                <w:spacing w:val="-1"/>
              </w:rPr>
              <w:t>1</w:t>
            </w:r>
            <w:r>
              <w:rPr>
                <w:rFonts w:eastAsia="Arial"/>
                <w:spacing w:val="2"/>
              </w:rPr>
              <w:t>0</w:t>
            </w:r>
            <w:r>
              <w:rPr>
                <w:rFonts w:eastAsia="Arial"/>
              </w:rPr>
              <w:t>01</w:t>
            </w:r>
            <w:r>
              <w:rPr>
                <w:rFonts w:eastAsia="Arial"/>
                <w:spacing w:val="1"/>
              </w:rPr>
              <w:t>-</w:t>
            </w:r>
            <w:r>
              <w:rPr>
                <w:rFonts w:eastAsia="Arial"/>
                <w:spacing w:val="2"/>
              </w:rPr>
              <w:t>P</w:t>
            </w:r>
            <w:r>
              <w:rPr>
                <w:rFonts w:eastAsia="Arial"/>
              </w:rPr>
              <w:t>M</w:t>
            </w:r>
            <w:r>
              <w:rPr>
                <w:rFonts w:eastAsia="Arial"/>
                <w:spacing w:val="1"/>
              </w:rPr>
              <w:t>-</w:t>
            </w:r>
            <w:r>
              <w:rPr>
                <w:rFonts w:eastAsia="Arial"/>
              </w:rPr>
              <w:t>0</w:t>
            </w:r>
            <w:r>
              <w:rPr>
                <w:rFonts w:eastAsia="Arial"/>
                <w:spacing w:val="1"/>
              </w:rPr>
              <w:t>1</w:t>
            </w:r>
            <w:r>
              <w:rPr>
                <w:rFonts w:eastAsia="Arial"/>
              </w:rPr>
              <w:t>,</w:t>
            </w:r>
            <w:r>
              <w:rPr>
                <w:rFonts w:eastAsia="Arial"/>
                <w:spacing w:val="-17"/>
              </w:rPr>
              <w:t xml:space="preserve"> </w:t>
            </w:r>
            <w:r>
              <w:rPr>
                <w:rFonts w:eastAsia="Arial"/>
              </w:rPr>
              <w:t>I</w:t>
            </w:r>
            <w:r>
              <w:rPr>
                <w:rFonts w:eastAsia="Arial"/>
                <w:spacing w:val="-1"/>
              </w:rPr>
              <w:t>n</w:t>
            </w:r>
            <w:r>
              <w:rPr>
                <w:rFonts w:eastAsia="Arial"/>
                <w:spacing w:val="2"/>
              </w:rPr>
              <w:t>t</w:t>
            </w:r>
            <w:r>
              <w:rPr>
                <w:rFonts w:eastAsia="Arial"/>
              </w:rPr>
              <w:t>era</w:t>
            </w:r>
            <w:r>
              <w:rPr>
                <w:rFonts w:eastAsia="Arial"/>
                <w:spacing w:val="1"/>
              </w:rPr>
              <w:t>c</w:t>
            </w:r>
            <w:r>
              <w:rPr>
                <w:rFonts w:eastAsia="Arial"/>
              </w:rPr>
              <w:t>t</w:t>
            </w:r>
            <w:r>
              <w:rPr>
                <w:rFonts w:eastAsia="Arial"/>
                <w:spacing w:val="-5"/>
              </w:rPr>
              <w:t xml:space="preserve"> </w:t>
            </w:r>
            <w:r>
              <w:rPr>
                <w:rFonts w:eastAsia="Arial"/>
              </w:rPr>
              <w:t>w</w:t>
            </w:r>
            <w:r>
              <w:rPr>
                <w:rFonts w:eastAsia="Arial"/>
                <w:spacing w:val="-1"/>
              </w:rPr>
              <w:t>i</w:t>
            </w:r>
            <w:r>
              <w:rPr>
                <w:rFonts w:eastAsia="Arial"/>
              </w:rPr>
              <w:t>th</w:t>
            </w:r>
            <w:r>
              <w:rPr>
                <w:rFonts w:eastAsia="Arial"/>
                <w:spacing w:val="-2"/>
              </w:rPr>
              <w:t xml:space="preserve"> </w:t>
            </w:r>
            <w:r>
              <w:rPr>
                <w:rFonts w:eastAsia="Arial"/>
              </w:rPr>
              <w:t>d</w:t>
            </w:r>
            <w:r>
              <w:rPr>
                <w:rFonts w:eastAsia="Arial"/>
                <w:spacing w:val="-2"/>
              </w:rPr>
              <w:t>i</w:t>
            </w:r>
            <w:r>
              <w:rPr>
                <w:rFonts w:eastAsia="Arial"/>
                <w:spacing w:val="2"/>
              </w:rPr>
              <w:t>ff</w:t>
            </w:r>
            <w:r>
              <w:rPr>
                <w:rFonts w:eastAsia="Arial"/>
              </w:rPr>
              <w:t>erent</w:t>
            </w:r>
            <w:r>
              <w:rPr>
                <w:rFonts w:eastAsia="Arial"/>
                <w:spacing w:val="-7"/>
              </w:rPr>
              <w:t xml:space="preserve"> </w:t>
            </w:r>
            <w:r>
              <w:rPr>
                <w:rFonts w:eastAsia="Arial"/>
                <w:spacing w:val="4"/>
              </w:rPr>
              <w:t>t</w:t>
            </w:r>
            <w:r>
              <w:rPr>
                <w:rFonts w:eastAsia="Arial"/>
                <w:spacing w:val="-4"/>
              </w:rPr>
              <w:t>y</w:t>
            </w:r>
            <w:r>
              <w:rPr>
                <w:rFonts w:eastAsia="Arial"/>
              </w:rPr>
              <w:t>p</w:t>
            </w:r>
            <w:r>
              <w:rPr>
                <w:rFonts w:eastAsia="Arial"/>
                <w:spacing w:val="-1"/>
              </w:rPr>
              <w:t>e</w:t>
            </w:r>
            <w:r>
              <w:rPr>
                <w:rFonts w:eastAsia="Arial"/>
              </w:rPr>
              <w:t>s</w:t>
            </w:r>
            <w:r>
              <w:rPr>
                <w:rFonts w:eastAsia="Arial"/>
                <w:spacing w:val="-4"/>
              </w:rPr>
              <w:t xml:space="preserve"> </w:t>
            </w:r>
            <w:r>
              <w:rPr>
                <w:rFonts w:eastAsia="Arial"/>
              </w:rPr>
              <w:t>of</w:t>
            </w:r>
            <w:r>
              <w:rPr>
                <w:rFonts w:eastAsia="Arial"/>
                <w:spacing w:val="-1"/>
              </w:rPr>
              <w:t xml:space="preserve"> </w:t>
            </w:r>
            <w:r>
              <w:rPr>
                <w:rFonts w:eastAsia="Arial"/>
                <w:spacing w:val="1"/>
              </w:rPr>
              <w:t>c</w:t>
            </w:r>
            <w:r>
              <w:rPr>
                <w:rFonts w:eastAsia="Arial"/>
              </w:rPr>
              <w:t>u</w:t>
            </w:r>
            <w:r>
              <w:rPr>
                <w:rFonts w:eastAsia="Arial"/>
                <w:spacing w:val="1"/>
              </w:rPr>
              <w:t>s</w:t>
            </w:r>
            <w:r>
              <w:rPr>
                <w:rFonts w:eastAsia="Arial"/>
                <w:spacing w:val="2"/>
              </w:rPr>
              <w:t>t</w:t>
            </w:r>
            <w:r>
              <w:rPr>
                <w:rFonts w:eastAsia="Arial"/>
              </w:rPr>
              <w:t>o</w:t>
            </w:r>
            <w:r>
              <w:rPr>
                <w:rFonts w:eastAsia="Arial"/>
                <w:spacing w:val="4"/>
              </w:rPr>
              <w:t>m</w:t>
            </w:r>
            <w:r>
              <w:rPr>
                <w:rFonts w:eastAsia="Arial"/>
              </w:rPr>
              <w:t>ers</w:t>
            </w:r>
            <w:r>
              <w:rPr>
                <w:rFonts w:eastAsia="Arial"/>
                <w:spacing w:val="-7"/>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p</w:t>
            </w:r>
            <w:r>
              <w:rPr>
                <w:rFonts w:eastAsia="Arial"/>
                <w:spacing w:val="1"/>
              </w:rPr>
              <w:t>r</w:t>
            </w:r>
            <w:r>
              <w:rPr>
                <w:rFonts w:eastAsia="Arial"/>
              </w:rPr>
              <w:t>e</w:t>
            </w:r>
            <w:r>
              <w:rPr>
                <w:rFonts w:eastAsia="Arial"/>
                <w:spacing w:val="1"/>
              </w:rPr>
              <w:t>s</w:t>
            </w:r>
            <w:r>
              <w:rPr>
                <w:rFonts w:eastAsia="Arial"/>
              </w:rPr>
              <w:t>e</w:t>
            </w:r>
            <w:r>
              <w:rPr>
                <w:rFonts w:eastAsia="Arial"/>
                <w:spacing w:val="-1"/>
              </w:rPr>
              <w:t>n</w:t>
            </w:r>
            <w:r>
              <w:rPr>
                <w:rFonts w:eastAsia="Arial"/>
              </w:rPr>
              <w:t>t</w:t>
            </w:r>
            <w:r>
              <w:rPr>
                <w:rFonts w:eastAsia="Arial"/>
                <w:spacing w:val="-7"/>
              </w:rPr>
              <w:t xml:space="preserve"> </w:t>
            </w:r>
            <w:r>
              <w:rPr>
                <w:rFonts w:eastAsia="Arial"/>
              </w:rPr>
              <w:t>a p</w:t>
            </w:r>
            <w:r>
              <w:rPr>
                <w:rFonts w:eastAsia="Arial"/>
                <w:spacing w:val="-1"/>
              </w:rPr>
              <w:t>o</w:t>
            </w:r>
            <w:r>
              <w:rPr>
                <w:rFonts w:eastAsia="Arial"/>
                <w:spacing w:val="1"/>
              </w:rPr>
              <w:t>si</w:t>
            </w:r>
            <w:r>
              <w:rPr>
                <w:rFonts w:eastAsia="Arial"/>
              </w:rPr>
              <w:t>t</w:t>
            </w:r>
            <w:r>
              <w:rPr>
                <w:rFonts w:eastAsia="Arial"/>
                <w:spacing w:val="1"/>
              </w:rPr>
              <w:t>i</w:t>
            </w:r>
            <w:r>
              <w:rPr>
                <w:rFonts w:eastAsia="Arial"/>
                <w:spacing w:val="-1"/>
              </w:rPr>
              <w:t>v</w:t>
            </w:r>
            <w:r>
              <w:rPr>
                <w:rFonts w:eastAsia="Arial"/>
              </w:rPr>
              <w:t>e</w:t>
            </w:r>
            <w:r>
              <w:rPr>
                <w:rFonts w:eastAsia="Arial"/>
                <w:spacing w:val="-5"/>
              </w:rPr>
              <w:t xml:space="preserve"> </w:t>
            </w:r>
            <w:r>
              <w:rPr>
                <w:rFonts w:eastAsia="Arial"/>
                <w:spacing w:val="-1"/>
              </w:rPr>
              <w:t>i</w:t>
            </w:r>
            <w:r>
              <w:rPr>
                <w:rFonts w:eastAsia="Arial"/>
                <w:spacing w:val="4"/>
              </w:rPr>
              <w:t>m</w:t>
            </w:r>
            <w:r>
              <w:rPr>
                <w:rFonts w:eastAsia="Arial"/>
              </w:rPr>
              <w:t>a</w:t>
            </w:r>
            <w:r>
              <w:rPr>
                <w:rFonts w:eastAsia="Arial"/>
                <w:spacing w:val="-1"/>
              </w:rPr>
              <w:t>g</w:t>
            </w:r>
            <w:r>
              <w:rPr>
                <w:rFonts w:eastAsia="Arial"/>
              </w:rPr>
              <w:t>e</w:t>
            </w:r>
          </w:p>
        </w:tc>
        <w:tc>
          <w:tcPr>
            <w:tcW w:w="431" w:type="pct"/>
          </w:tcPr>
          <w:p w14:paraId="1EB42DE5" w14:textId="77777777" w:rsidR="00167E62" w:rsidRPr="000974AA" w:rsidRDefault="00167E62" w:rsidP="00167772">
            <w:pPr>
              <w:jc w:val="right"/>
              <w:rPr>
                <w:sz w:val="18"/>
                <w:szCs w:val="18"/>
              </w:rPr>
            </w:pPr>
          </w:p>
        </w:tc>
        <w:tc>
          <w:tcPr>
            <w:tcW w:w="1540" w:type="pct"/>
          </w:tcPr>
          <w:p w14:paraId="015163E4" w14:textId="77777777" w:rsidR="00167E62" w:rsidRPr="000974AA" w:rsidRDefault="00167E62" w:rsidP="00167772">
            <w:pPr>
              <w:jc w:val="right"/>
              <w:rPr>
                <w:sz w:val="18"/>
                <w:szCs w:val="18"/>
              </w:rPr>
            </w:pPr>
          </w:p>
        </w:tc>
      </w:tr>
      <w:tr w:rsidR="00167E62" w:rsidRPr="000974AA" w14:paraId="1E1D20BA" w14:textId="77777777" w:rsidTr="00167E62">
        <w:tc>
          <w:tcPr>
            <w:tcW w:w="3029" w:type="pct"/>
          </w:tcPr>
          <w:p w14:paraId="37A0B446" w14:textId="7522FC35" w:rsidR="00167E62" w:rsidRPr="000974AA" w:rsidRDefault="003A6C7A" w:rsidP="00167772">
            <w:pPr>
              <w:rPr>
                <w:sz w:val="18"/>
                <w:szCs w:val="18"/>
              </w:rPr>
            </w:pPr>
            <w:r>
              <w:rPr>
                <w:rFonts w:eastAsia="Arial"/>
              </w:rPr>
              <w:t>5</w:t>
            </w:r>
            <w:r>
              <w:rPr>
                <w:rFonts w:eastAsia="Arial"/>
                <w:spacing w:val="-1"/>
              </w:rPr>
              <w:t>2</w:t>
            </w:r>
            <w:r>
              <w:rPr>
                <w:rFonts w:eastAsia="Arial"/>
              </w:rPr>
              <w:t>2</w:t>
            </w:r>
            <w:r>
              <w:rPr>
                <w:rFonts w:eastAsia="Arial"/>
                <w:spacing w:val="1"/>
              </w:rPr>
              <w:t>3</w:t>
            </w:r>
            <w:r>
              <w:rPr>
                <w:rFonts w:eastAsia="Arial"/>
              </w:rPr>
              <w:t>0</w:t>
            </w:r>
            <w:r>
              <w:rPr>
                <w:rFonts w:eastAsia="Arial"/>
                <w:spacing w:val="-1"/>
              </w:rPr>
              <w:t>1</w:t>
            </w:r>
            <w:r>
              <w:rPr>
                <w:rFonts w:eastAsia="Arial"/>
                <w:spacing w:val="2"/>
              </w:rPr>
              <w:t>0</w:t>
            </w:r>
            <w:r>
              <w:rPr>
                <w:rFonts w:eastAsia="Arial"/>
              </w:rPr>
              <w:t>01</w:t>
            </w:r>
            <w:r>
              <w:rPr>
                <w:rFonts w:eastAsia="Arial"/>
                <w:spacing w:val="1"/>
              </w:rPr>
              <w:t>-</w:t>
            </w:r>
            <w:r>
              <w:rPr>
                <w:rFonts w:eastAsia="Arial"/>
                <w:spacing w:val="2"/>
              </w:rPr>
              <w:t>P</w:t>
            </w:r>
            <w:r>
              <w:rPr>
                <w:rFonts w:eastAsia="Arial"/>
              </w:rPr>
              <w:t>M</w:t>
            </w:r>
            <w:r>
              <w:rPr>
                <w:rFonts w:eastAsia="Arial"/>
                <w:spacing w:val="1"/>
              </w:rPr>
              <w:t>-</w:t>
            </w:r>
            <w:r>
              <w:rPr>
                <w:rFonts w:eastAsia="Arial"/>
              </w:rPr>
              <w:t>0</w:t>
            </w:r>
            <w:r>
              <w:rPr>
                <w:rFonts w:eastAsia="Arial"/>
                <w:spacing w:val="1"/>
              </w:rPr>
              <w:t>2</w:t>
            </w:r>
            <w:r>
              <w:rPr>
                <w:rFonts w:eastAsia="Arial"/>
              </w:rPr>
              <w:t>,</w:t>
            </w:r>
            <w:r>
              <w:rPr>
                <w:rFonts w:eastAsia="Arial"/>
                <w:spacing w:val="-17"/>
              </w:rPr>
              <w:t xml:space="preserve"> </w:t>
            </w:r>
            <w:r>
              <w:rPr>
                <w:rFonts w:eastAsia="Arial"/>
              </w:rPr>
              <w:t>H</w:t>
            </w:r>
            <w:r>
              <w:rPr>
                <w:rFonts w:eastAsia="Arial"/>
                <w:spacing w:val="2"/>
              </w:rPr>
              <w:t>a</w:t>
            </w:r>
            <w:r>
              <w:rPr>
                <w:rFonts w:eastAsia="Arial"/>
              </w:rPr>
              <w:t>n</w:t>
            </w:r>
            <w:r>
              <w:rPr>
                <w:rFonts w:eastAsia="Arial"/>
                <w:spacing w:val="-1"/>
              </w:rPr>
              <w:t>d</w:t>
            </w:r>
            <w:r>
              <w:rPr>
                <w:rFonts w:eastAsia="Arial"/>
                <w:spacing w:val="1"/>
              </w:rPr>
              <w:t>l</w:t>
            </w:r>
            <w:r>
              <w:rPr>
                <w:rFonts w:eastAsia="Arial"/>
              </w:rPr>
              <w:t>e</w:t>
            </w:r>
            <w:r>
              <w:rPr>
                <w:rFonts w:eastAsia="Arial"/>
                <w:spacing w:val="-4"/>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qu</w:t>
            </w:r>
            <w:r>
              <w:rPr>
                <w:rFonts w:eastAsia="Arial"/>
                <w:spacing w:val="-1"/>
              </w:rPr>
              <w:t>e</w:t>
            </w:r>
            <w:r>
              <w:rPr>
                <w:rFonts w:eastAsia="Arial"/>
                <w:spacing w:val="1"/>
              </w:rPr>
              <w:t>r</w:t>
            </w:r>
            <w:r>
              <w:rPr>
                <w:rFonts w:eastAsia="Arial"/>
                <w:spacing w:val="-1"/>
              </w:rPr>
              <w:t>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rPr>
              <w:t>co</w:t>
            </w:r>
            <w:r>
              <w:rPr>
                <w:rFonts w:eastAsia="Arial"/>
                <w:spacing w:val="2"/>
              </w:rPr>
              <w:t>m</w:t>
            </w:r>
            <w:r>
              <w:rPr>
                <w:rFonts w:eastAsia="Arial"/>
              </w:rPr>
              <w:t>p</w:t>
            </w:r>
            <w:r>
              <w:rPr>
                <w:rFonts w:eastAsia="Arial"/>
                <w:spacing w:val="-1"/>
              </w:rPr>
              <w:t>l</w:t>
            </w:r>
            <w:r>
              <w:rPr>
                <w:rFonts w:eastAsia="Arial"/>
                <w:spacing w:val="2"/>
              </w:rPr>
              <w:t>a</w:t>
            </w:r>
            <w:r>
              <w:rPr>
                <w:rFonts w:eastAsia="Arial"/>
                <w:spacing w:val="-1"/>
              </w:rPr>
              <w:t>i</w:t>
            </w:r>
            <w:r>
              <w:rPr>
                <w:rFonts w:eastAsia="Arial"/>
              </w:rPr>
              <w:t>nts</w:t>
            </w:r>
          </w:p>
        </w:tc>
        <w:tc>
          <w:tcPr>
            <w:tcW w:w="431" w:type="pct"/>
          </w:tcPr>
          <w:p w14:paraId="2B30A431" w14:textId="77777777" w:rsidR="00167E62" w:rsidRPr="000974AA" w:rsidRDefault="00167E62" w:rsidP="00167772">
            <w:pPr>
              <w:jc w:val="right"/>
              <w:rPr>
                <w:sz w:val="18"/>
                <w:szCs w:val="18"/>
              </w:rPr>
            </w:pPr>
          </w:p>
        </w:tc>
        <w:tc>
          <w:tcPr>
            <w:tcW w:w="1540" w:type="pct"/>
          </w:tcPr>
          <w:p w14:paraId="0417BF93" w14:textId="77777777" w:rsidR="00167E62" w:rsidRPr="000974AA" w:rsidRDefault="00167E62" w:rsidP="00167772">
            <w:pPr>
              <w:jc w:val="right"/>
              <w:rPr>
                <w:sz w:val="18"/>
                <w:szCs w:val="18"/>
              </w:rPr>
            </w:pPr>
          </w:p>
        </w:tc>
      </w:tr>
      <w:tr w:rsidR="00167E62" w:rsidRPr="000974AA" w14:paraId="4F5DC8C0" w14:textId="77777777" w:rsidTr="00167E62">
        <w:tc>
          <w:tcPr>
            <w:tcW w:w="3029" w:type="pct"/>
          </w:tcPr>
          <w:p w14:paraId="0812D762" w14:textId="119AD443" w:rsidR="00167E62" w:rsidRPr="000974AA" w:rsidRDefault="003A6C7A" w:rsidP="00167772">
            <w:pPr>
              <w:rPr>
                <w:sz w:val="18"/>
                <w:szCs w:val="18"/>
              </w:rPr>
            </w:pPr>
            <w:r>
              <w:rPr>
                <w:rFonts w:eastAsia="Arial"/>
              </w:rPr>
              <w:t>5</w:t>
            </w:r>
            <w:r>
              <w:rPr>
                <w:rFonts w:eastAsia="Arial"/>
                <w:spacing w:val="-1"/>
              </w:rPr>
              <w:t>2</w:t>
            </w:r>
            <w:r>
              <w:rPr>
                <w:rFonts w:eastAsia="Arial"/>
              </w:rPr>
              <w:t>2</w:t>
            </w:r>
            <w:r>
              <w:rPr>
                <w:rFonts w:eastAsia="Arial"/>
                <w:spacing w:val="1"/>
              </w:rPr>
              <w:t>3</w:t>
            </w:r>
            <w:r>
              <w:rPr>
                <w:rFonts w:eastAsia="Arial"/>
              </w:rPr>
              <w:t>0</w:t>
            </w:r>
            <w:r>
              <w:rPr>
                <w:rFonts w:eastAsia="Arial"/>
                <w:spacing w:val="-1"/>
              </w:rPr>
              <w:t>1</w:t>
            </w:r>
            <w:r>
              <w:rPr>
                <w:rFonts w:eastAsia="Arial"/>
                <w:spacing w:val="2"/>
              </w:rPr>
              <w:t>0</w:t>
            </w:r>
            <w:r>
              <w:rPr>
                <w:rFonts w:eastAsia="Arial"/>
              </w:rPr>
              <w:t>01</w:t>
            </w:r>
            <w:r>
              <w:rPr>
                <w:rFonts w:eastAsia="Arial"/>
                <w:spacing w:val="1"/>
              </w:rPr>
              <w:t>-</w:t>
            </w:r>
            <w:r>
              <w:rPr>
                <w:rFonts w:eastAsia="Arial"/>
                <w:spacing w:val="2"/>
              </w:rPr>
              <w:t>P</w:t>
            </w:r>
            <w:r>
              <w:rPr>
                <w:rFonts w:eastAsia="Arial"/>
              </w:rPr>
              <w:t>M</w:t>
            </w:r>
            <w:r>
              <w:rPr>
                <w:rFonts w:eastAsia="Arial"/>
                <w:spacing w:val="1"/>
              </w:rPr>
              <w:t>-</w:t>
            </w:r>
            <w:r>
              <w:rPr>
                <w:rFonts w:eastAsia="Arial"/>
              </w:rPr>
              <w:t>0</w:t>
            </w:r>
            <w:r>
              <w:rPr>
                <w:rFonts w:eastAsia="Arial"/>
                <w:spacing w:val="1"/>
              </w:rPr>
              <w:t>3</w:t>
            </w:r>
            <w:r>
              <w:rPr>
                <w:rFonts w:eastAsia="Arial"/>
              </w:rPr>
              <w:t>,</w:t>
            </w:r>
            <w:r>
              <w:rPr>
                <w:rFonts w:eastAsia="Arial"/>
                <w:spacing w:val="-17"/>
              </w:rPr>
              <w:t xml:space="preserve"> </w:t>
            </w:r>
            <w:r>
              <w:rPr>
                <w:rFonts w:eastAsia="Arial"/>
                <w:spacing w:val="-1"/>
              </w:rPr>
              <w:t>P</w:t>
            </w:r>
            <w:r>
              <w:rPr>
                <w:rFonts w:eastAsia="Arial"/>
                <w:spacing w:val="1"/>
              </w:rPr>
              <w:t>r</w:t>
            </w:r>
            <w:r>
              <w:rPr>
                <w:rFonts w:eastAsia="Arial"/>
                <w:spacing w:val="2"/>
              </w:rPr>
              <w:t>o</w:t>
            </w:r>
            <w:r>
              <w:rPr>
                <w:rFonts w:eastAsia="Arial"/>
                <w:spacing w:val="1"/>
              </w:rPr>
              <w:t>v</w:t>
            </w:r>
            <w:r>
              <w:rPr>
                <w:rFonts w:eastAsia="Arial"/>
                <w:spacing w:val="-1"/>
              </w:rPr>
              <w:t>i</w:t>
            </w:r>
            <w:r>
              <w:rPr>
                <w:rFonts w:eastAsia="Arial"/>
              </w:rPr>
              <w:t>de</w:t>
            </w:r>
            <w:r>
              <w:rPr>
                <w:rFonts w:eastAsia="Arial"/>
                <w:spacing w:val="-6"/>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spacing w:val="-1"/>
              </w:rPr>
              <w:t>a</w:t>
            </w:r>
            <w:r>
              <w:rPr>
                <w:rFonts w:eastAsia="Arial"/>
              </w:rPr>
              <w:t>nd</w:t>
            </w:r>
            <w:r>
              <w:rPr>
                <w:rFonts w:eastAsia="Arial"/>
                <w:spacing w:val="-2"/>
              </w:rPr>
              <w:t xml:space="preserve"> </w:t>
            </w:r>
            <w:r>
              <w:rPr>
                <w:rFonts w:eastAsia="Arial"/>
              </w:rPr>
              <w:t>b</w:t>
            </w:r>
            <w:r>
              <w:rPr>
                <w:rFonts w:eastAsia="Arial"/>
                <w:spacing w:val="1"/>
              </w:rPr>
              <w:t>u</w:t>
            </w:r>
            <w:r>
              <w:rPr>
                <w:rFonts w:eastAsia="Arial"/>
                <w:spacing w:val="-1"/>
              </w:rPr>
              <w:t>il</w:t>
            </w:r>
            <w:r>
              <w:rPr>
                <w:rFonts w:eastAsia="Arial"/>
              </w:rPr>
              <w:t>d</w:t>
            </w:r>
            <w:r>
              <w:rPr>
                <w:rFonts w:eastAsia="Arial"/>
                <w:spacing w:val="-2"/>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r</w:t>
            </w:r>
            <w:r>
              <w:rPr>
                <w:rFonts w:eastAsia="Arial"/>
              </w:rPr>
              <w:t>e</w:t>
            </w:r>
            <w:r>
              <w:rPr>
                <w:rFonts w:eastAsia="Arial"/>
                <w:spacing w:val="-1"/>
              </w:rPr>
              <w:t>l</w:t>
            </w:r>
            <w:r>
              <w:rPr>
                <w:rFonts w:eastAsia="Arial"/>
              </w:rPr>
              <w:t>at</w:t>
            </w:r>
            <w:r>
              <w:rPr>
                <w:rFonts w:eastAsia="Arial"/>
                <w:spacing w:val="-2"/>
              </w:rPr>
              <w:t>i</w:t>
            </w:r>
            <w:r>
              <w:rPr>
                <w:rFonts w:eastAsia="Arial"/>
              </w:rPr>
              <w:t>o</w:t>
            </w:r>
            <w:r>
              <w:rPr>
                <w:rFonts w:eastAsia="Arial"/>
                <w:spacing w:val="-1"/>
              </w:rPr>
              <w:t>n</w:t>
            </w:r>
            <w:r>
              <w:rPr>
                <w:rFonts w:eastAsia="Arial"/>
                <w:spacing w:val="1"/>
              </w:rPr>
              <w:t>s</w:t>
            </w:r>
            <w:r>
              <w:rPr>
                <w:rFonts w:eastAsia="Arial"/>
                <w:spacing w:val="2"/>
              </w:rPr>
              <w:t>h</w:t>
            </w:r>
            <w:r>
              <w:rPr>
                <w:rFonts w:eastAsia="Arial"/>
                <w:spacing w:val="-1"/>
              </w:rPr>
              <w:t>i</w:t>
            </w:r>
            <w:r>
              <w:rPr>
                <w:rFonts w:eastAsia="Arial"/>
              </w:rPr>
              <w:t>p</w:t>
            </w:r>
            <w:r>
              <w:rPr>
                <w:rFonts w:eastAsia="Arial"/>
                <w:spacing w:val="1"/>
              </w:rPr>
              <w:t>s</w:t>
            </w:r>
          </w:p>
        </w:tc>
        <w:tc>
          <w:tcPr>
            <w:tcW w:w="431" w:type="pct"/>
          </w:tcPr>
          <w:p w14:paraId="55DD80B3" w14:textId="77777777" w:rsidR="00167E62" w:rsidRPr="000974AA" w:rsidRDefault="00167E62" w:rsidP="00167772">
            <w:pPr>
              <w:jc w:val="right"/>
              <w:rPr>
                <w:sz w:val="18"/>
                <w:szCs w:val="18"/>
              </w:rPr>
            </w:pPr>
          </w:p>
        </w:tc>
        <w:tc>
          <w:tcPr>
            <w:tcW w:w="1540" w:type="pct"/>
          </w:tcPr>
          <w:p w14:paraId="2D9F326A" w14:textId="77777777" w:rsidR="00167E62" w:rsidRPr="000974AA" w:rsidRDefault="00167E62" w:rsidP="00167772">
            <w:pPr>
              <w:jc w:val="right"/>
              <w:rPr>
                <w:sz w:val="18"/>
                <w:szCs w:val="18"/>
              </w:rPr>
            </w:pPr>
          </w:p>
        </w:tc>
      </w:tr>
      <w:tr w:rsidR="00167E62" w:rsidRPr="000974AA" w14:paraId="402B353A" w14:textId="77777777" w:rsidTr="00167E62">
        <w:tc>
          <w:tcPr>
            <w:tcW w:w="3029" w:type="pct"/>
          </w:tcPr>
          <w:p w14:paraId="6C5FBAF0" w14:textId="4E7EF966" w:rsidR="00167E62" w:rsidRPr="000974AA" w:rsidRDefault="003A6C7A" w:rsidP="00167772">
            <w:pPr>
              <w:rPr>
                <w:sz w:val="18"/>
                <w:szCs w:val="18"/>
              </w:rPr>
            </w:pPr>
            <w:r>
              <w:rPr>
                <w:rFonts w:eastAsia="Arial"/>
              </w:rPr>
              <w:t>5</w:t>
            </w:r>
            <w:r>
              <w:rPr>
                <w:rFonts w:eastAsia="Arial"/>
                <w:spacing w:val="-1"/>
              </w:rPr>
              <w:t>2</w:t>
            </w:r>
            <w:r>
              <w:rPr>
                <w:rFonts w:eastAsia="Arial"/>
              </w:rPr>
              <w:t>2</w:t>
            </w:r>
            <w:r>
              <w:rPr>
                <w:rFonts w:eastAsia="Arial"/>
                <w:spacing w:val="1"/>
              </w:rPr>
              <w:t>3</w:t>
            </w:r>
            <w:r>
              <w:rPr>
                <w:rFonts w:eastAsia="Arial"/>
              </w:rPr>
              <w:t>0</w:t>
            </w:r>
            <w:r>
              <w:rPr>
                <w:rFonts w:eastAsia="Arial"/>
                <w:spacing w:val="-1"/>
              </w:rPr>
              <w:t>1</w:t>
            </w:r>
            <w:r>
              <w:rPr>
                <w:rFonts w:eastAsia="Arial"/>
                <w:spacing w:val="2"/>
              </w:rPr>
              <w:t>0</w:t>
            </w:r>
            <w:r>
              <w:rPr>
                <w:rFonts w:eastAsia="Arial"/>
              </w:rPr>
              <w:t>01</w:t>
            </w:r>
            <w:r>
              <w:rPr>
                <w:rFonts w:eastAsia="Arial"/>
                <w:spacing w:val="1"/>
              </w:rPr>
              <w:t>-</w:t>
            </w:r>
            <w:r>
              <w:rPr>
                <w:rFonts w:eastAsia="Arial"/>
                <w:spacing w:val="2"/>
              </w:rPr>
              <w:t>P</w:t>
            </w:r>
            <w:r>
              <w:rPr>
                <w:rFonts w:eastAsia="Arial"/>
              </w:rPr>
              <w:t>M</w:t>
            </w:r>
            <w:r>
              <w:rPr>
                <w:rFonts w:eastAsia="Arial"/>
                <w:spacing w:val="1"/>
              </w:rPr>
              <w:t>-</w:t>
            </w:r>
            <w:r>
              <w:rPr>
                <w:rFonts w:eastAsia="Arial"/>
              </w:rPr>
              <w:t>0</w:t>
            </w:r>
            <w:r>
              <w:rPr>
                <w:rFonts w:eastAsia="Arial"/>
                <w:spacing w:val="1"/>
              </w:rPr>
              <w:t>4</w:t>
            </w:r>
            <w:r>
              <w:rPr>
                <w:rFonts w:eastAsia="Arial"/>
              </w:rPr>
              <w:t>,</w:t>
            </w:r>
            <w:r>
              <w:rPr>
                <w:rFonts w:eastAsia="Arial"/>
                <w:spacing w:val="-17"/>
              </w:rPr>
              <w:t xml:space="preserve"> </w:t>
            </w:r>
            <w:r>
              <w:rPr>
                <w:rFonts w:eastAsia="Arial"/>
                <w:spacing w:val="1"/>
              </w:rPr>
              <w:t>S</w:t>
            </w:r>
            <w:r>
              <w:rPr>
                <w:rFonts w:eastAsia="Arial"/>
              </w:rPr>
              <w:t>e</w:t>
            </w:r>
            <w:r>
              <w:rPr>
                <w:rFonts w:eastAsia="Arial"/>
                <w:spacing w:val="1"/>
              </w:rPr>
              <w:t>l</w:t>
            </w:r>
            <w:r>
              <w:rPr>
                <w:rFonts w:eastAsia="Arial"/>
              </w:rPr>
              <w:t>l</w:t>
            </w:r>
            <w:r>
              <w:rPr>
                <w:rFonts w:eastAsia="Arial"/>
                <w:spacing w:val="-4"/>
              </w:rPr>
              <w:t xml:space="preserve"> </w:t>
            </w:r>
            <w:r>
              <w:rPr>
                <w:rFonts w:eastAsia="Arial"/>
              </w:rPr>
              <w:t>pr</w:t>
            </w:r>
            <w:r>
              <w:rPr>
                <w:rFonts w:eastAsia="Arial"/>
                <w:spacing w:val="2"/>
              </w:rPr>
              <w:t>o</w:t>
            </w:r>
            <w:r>
              <w:rPr>
                <w:rFonts w:eastAsia="Arial"/>
              </w:rPr>
              <w:t>d</w:t>
            </w:r>
            <w:r>
              <w:rPr>
                <w:rFonts w:eastAsia="Arial"/>
                <w:spacing w:val="-1"/>
              </w:rPr>
              <w:t>u</w:t>
            </w:r>
            <w:r>
              <w:rPr>
                <w:rFonts w:eastAsia="Arial"/>
                <w:spacing w:val="1"/>
              </w:rPr>
              <w:t>c</w:t>
            </w:r>
            <w:r>
              <w:rPr>
                <w:rFonts w:eastAsia="Arial"/>
              </w:rPr>
              <w:t>ts</w:t>
            </w:r>
            <w:r>
              <w:rPr>
                <w:rFonts w:eastAsia="Arial"/>
                <w:spacing w:val="-7"/>
              </w:rPr>
              <w:t xml:space="preserve"> </w:t>
            </w:r>
            <w:r>
              <w:rPr>
                <w:rFonts w:eastAsia="Arial"/>
              </w:rPr>
              <w:t>to</w:t>
            </w:r>
            <w:r>
              <w:rPr>
                <w:rFonts w:eastAsia="Arial"/>
                <w:spacing w:val="-3"/>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r>
              <w:rPr>
                <w:rFonts w:eastAsia="Arial"/>
                <w:spacing w:val="-7"/>
              </w:rPr>
              <w:t xml:space="preserve"> </w:t>
            </w:r>
            <w:r>
              <w:rPr>
                <w:rFonts w:eastAsia="Arial"/>
              </w:rPr>
              <w:t>us</w:t>
            </w:r>
            <w:r>
              <w:rPr>
                <w:rFonts w:eastAsia="Arial"/>
                <w:spacing w:val="-1"/>
              </w:rPr>
              <w:t>i</w:t>
            </w:r>
            <w:r>
              <w:rPr>
                <w:rFonts w:eastAsia="Arial"/>
              </w:rPr>
              <w:t>ng</w:t>
            </w:r>
            <w:r>
              <w:rPr>
                <w:rFonts w:eastAsia="Arial"/>
                <w:spacing w:val="-6"/>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rPr>
              <w:t>sa</w:t>
            </w:r>
            <w:r>
              <w:rPr>
                <w:rFonts w:eastAsia="Arial"/>
                <w:spacing w:val="-1"/>
              </w:rPr>
              <w:t>l</w:t>
            </w:r>
            <w:r>
              <w:rPr>
                <w:rFonts w:eastAsia="Arial"/>
              </w:rPr>
              <w:t>es</w:t>
            </w:r>
            <w:r>
              <w:rPr>
                <w:rFonts w:eastAsia="Arial"/>
                <w:spacing w:val="-5"/>
              </w:rPr>
              <w:t xml:space="preserve"> </w:t>
            </w:r>
            <w:r>
              <w:rPr>
                <w:rFonts w:eastAsia="Arial"/>
                <w:spacing w:val="6"/>
              </w:rPr>
              <w:t>c</w:t>
            </w:r>
            <w:r>
              <w:rPr>
                <w:rFonts w:eastAsia="Arial"/>
                <w:spacing w:val="-6"/>
              </w:rPr>
              <w:t>y</w:t>
            </w:r>
            <w:r>
              <w:rPr>
                <w:rFonts w:eastAsia="Arial"/>
                <w:spacing w:val="3"/>
              </w:rPr>
              <w:t>c</w:t>
            </w:r>
            <w:r>
              <w:rPr>
                <w:rFonts w:eastAsia="Arial"/>
                <w:spacing w:val="-1"/>
              </w:rPr>
              <w:t>l</w:t>
            </w:r>
            <w:r>
              <w:rPr>
                <w:rFonts w:eastAsia="Arial"/>
              </w:rPr>
              <w:t>e</w:t>
            </w:r>
          </w:p>
        </w:tc>
        <w:tc>
          <w:tcPr>
            <w:tcW w:w="431" w:type="pct"/>
          </w:tcPr>
          <w:p w14:paraId="2F93833F" w14:textId="77777777" w:rsidR="00167E62" w:rsidRPr="000974AA" w:rsidRDefault="00167E62" w:rsidP="00167772">
            <w:pPr>
              <w:jc w:val="right"/>
              <w:rPr>
                <w:sz w:val="18"/>
                <w:szCs w:val="18"/>
              </w:rPr>
            </w:pPr>
          </w:p>
        </w:tc>
        <w:tc>
          <w:tcPr>
            <w:tcW w:w="1540" w:type="pct"/>
          </w:tcPr>
          <w:p w14:paraId="491EDDAE" w14:textId="77777777" w:rsidR="00167E62" w:rsidRPr="000974AA" w:rsidRDefault="00167E62" w:rsidP="00167772">
            <w:pPr>
              <w:jc w:val="right"/>
              <w:rPr>
                <w:sz w:val="18"/>
                <w:szCs w:val="18"/>
              </w:rPr>
            </w:pPr>
          </w:p>
        </w:tc>
      </w:tr>
      <w:tr w:rsidR="00167E62" w:rsidRPr="000974AA" w14:paraId="6E828AF0" w14:textId="77777777" w:rsidTr="00167E62">
        <w:tc>
          <w:tcPr>
            <w:tcW w:w="3029" w:type="pct"/>
          </w:tcPr>
          <w:p w14:paraId="76560948" w14:textId="7EC24FC7" w:rsidR="00167E62" w:rsidRDefault="003A6C7A" w:rsidP="00167772">
            <w:pPr>
              <w:rPr>
                <w:rFonts w:eastAsia="Arial"/>
              </w:rPr>
            </w:pPr>
            <w:r>
              <w:rPr>
                <w:rFonts w:eastAsia="Arial"/>
              </w:rPr>
              <w:t>5</w:t>
            </w:r>
            <w:r>
              <w:rPr>
                <w:rFonts w:eastAsia="Arial"/>
                <w:spacing w:val="-1"/>
              </w:rPr>
              <w:t>2</w:t>
            </w:r>
            <w:r>
              <w:rPr>
                <w:rFonts w:eastAsia="Arial"/>
              </w:rPr>
              <w:t>2</w:t>
            </w:r>
            <w:r>
              <w:rPr>
                <w:rFonts w:eastAsia="Arial"/>
                <w:spacing w:val="1"/>
              </w:rPr>
              <w:t>3</w:t>
            </w:r>
            <w:r>
              <w:rPr>
                <w:rFonts w:eastAsia="Arial"/>
              </w:rPr>
              <w:t>0</w:t>
            </w:r>
            <w:r>
              <w:rPr>
                <w:rFonts w:eastAsia="Arial"/>
                <w:spacing w:val="-1"/>
              </w:rPr>
              <w:t>1</w:t>
            </w:r>
            <w:r>
              <w:rPr>
                <w:rFonts w:eastAsia="Arial"/>
                <w:spacing w:val="2"/>
              </w:rPr>
              <w:t>0</w:t>
            </w:r>
            <w:r>
              <w:rPr>
                <w:rFonts w:eastAsia="Arial"/>
              </w:rPr>
              <w:t>01</w:t>
            </w:r>
            <w:r>
              <w:rPr>
                <w:rFonts w:eastAsia="Arial"/>
                <w:spacing w:val="1"/>
              </w:rPr>
              <w:t>-</w:t>
            </w:r>
            <w:r>
              <w:rPr>
                <w:rFonts w:eastAsia="Arial"/>
                <w:spacing w:val="2"/>
              </w:rPr>
              <w:t>P</w:t>
            </w:r>
            <w:r>
              <w:rPr>
                <w:rFonts w:eastAsia="Arial"/>
              </w:rPr>
              <w:t>M</w:t>
            </w:r>
            <w:r>
              <w:rPr>
                <w:rFonts w:eastAsia="Arial"/>
                <w:spacing w:val="1"/>
              </w:rPr>
              <w:t>-</w:t>
            </w:r>
            <w:r>
              <w:rPr>
                <w:rFonts w:eastAsia="Arial"/>
              </w:rPr>
              <w:t>0</w:t>
            </w:r>
            <w:r>
              <w:rPr>
                <w:rFonts w:eastAsia="Arial"/>
                <w:spacing w:val="1"/>
              </w:rPr>
              <w:t>5</w:t>
            </w:r>
            <w:r>
              <w:rPr>
                <w:rFonts w:eastAsia="Arial"/>
              </w:rPr>
              <w:t>,</w:t>
            </w:r>
            <w:r>
              <w:rPr>
                <w:rFonts w:eastAsia="Arial"/>
                <w:spacing w:val="-17"/>
              </w:rPr>
              <w:t xml:space="preserve"> </w:t>
            </w:r>
            <w:r>
              <w:rPr>
                <w:rFonts w:eastAsia="Arial"/>
              </w:rPr>
              <w:t>U</w:t>
            </w:r>
            <w:r>
              <w:rPr>
                <w:rFonts w:eastAsia="Arial"/>
                <w:spacing w:val="1"/>
              </w:rPr>
              <w:t>s</w:t>
            </w:r>
            <w:r>
              <w:rPr>
                <w:rFonts w:eastAsia="Arial"/>
              </w:rPr>
              <w:t>e</w:t>
            </w:r>
            <w:r>
              <w:rPr>
                <w:rFonts w:eastAsia="Arial"/>
                <w:spacing w:val="-4"/>
              </w:rPr>
              <w:t xml:space="preserve"> </w:t>
            </w:r>
            <w:r>
              <w:rPr>
                <w:rFonts w:eastAsia="Arial"/>
                <w:spacing w:val="1"/>
              </w:rPr>
              <w:t>a</w:t>
            </w:r>
            <w:r>
              <w:rPr>
                <w:rFonts w:eastAsia="Arial"/>
                <w:spacing w:val="2"/>
              </w:rPr>
              <w:t>d</w:t>
            </w:r>
            <w:r>
              <w:rPr>
                <w:rFonts w:eastAsia="Arial"/>
                <w:spacing w:val="-1"/>
              </w:rPr>
              <w:t>v</w:t>
            </w:r>
            <w:r>
              <w:rPr>
                <w:rFonts w:eastAsia="Arial"/>
              </w:rPr>
              <w:t>a</w:t>
            </w:r>
            <w:r>
              <w:rPr>
                <w:rFonts w:eastAsia="Arial"/>
                <w:spacing w:val="-1"/>
              </w:rPr>
              <w:t>n</w:t>
            </w:r>
            <w:r>
              <w:rPr>
                <w:rFonts w:eastAsia="Arial"/>
                <w:spacing w:val="1"/>
              </w:rPr>
              <w:t>c</w:t>
            </w:r>
            <w:r>
              <w:rPr>
                <w:rFonts w:eastAsia="Arial"/>
                <w:spacing w:val="2"/>
              </w:rPr>
              <w:t>e</w:t>
            </w:r>
            <w:r>
              <w:rPr>
                <w:rFonts w:eastAsia="Arial"/>
              </w:rPr>
              <w:t>d</w:t>
            </w:r>
            <w:r>
              <w:rPr>
                <w:rFonts w:eastAsia="Arial"/>
                <w:spacing w:val="-9"/>
              </w:rPr>
              <w:t xml:space="preserve"> </w:t>
            </w:r>
            <w:r>
              <w:rPr>
                <w:rFonts w:eastAsia="Arial"/>
              </w:rPr>
              <w:t>se</w:t>
            </w:r>
            <w:r>
              <w:rPr>
                <w:rFonts w:eastAsia="Arial"/>
                <w:spacing w:val="1"/>
              </w:rPr>
              <w:t>l</w:t>
            </w:r>
            <w:r>
              <w:rPr>
                <w:rFonts w:eastAsia="Arial"/>
                <w:spacing w:val="-1"/>
              </w:rPr>
              <w:t>l</w:t>
            </w:r>
            <w:r>
              <w:rPr>
                <w:rFonts w:eastAsia="Arial"/>
                <w:spacing w:val="1"/>
              </w:rPr>
              <w:t>i</w:t>
            </w:r>
            <w:r>
              <w:rPr>
                <w:rFonts w:eastAsia="Arial"/>
              </w:rPr>
              <w:t>ng</w:t>
            </w:r>
            <w:r>
              <w:rPr>
                <w:rFonts w:eastAsia="Arial"/>
                <w:spacing w:val="-7"/>
              </w:rPr>
              <w:t xml:space="preserve"> </w:t>
            </w:r>
            <w:r>
              <w:rPr>
                <w:rFonts w:eastAsia="Arial"/>
                <w:spacing w:val="2"/>
              </w:rPr>
              <w:t>t</w:t>
            </w:r>
            <w:r>
              <w:rPr>
                <w:rFonts w:eastAsia="Arial"/>
              </w:rPr>
              <w:t>e</w:t>
            </w:r>
            <w:r>
              <w:rPr>
                <w:rFonts w:eastAsia="Arial"/>
                <w:spacing w:val="1"/>
              </w:rPr>
              <w:t>c</w:t>
            </w:r>
            <w:r>
              <w:rPr>
                <w:rFonts w:eastAsia="Arial"/>
              </w:rPr>
              <w:t>h</w:t>
            </w:r>
            <w:r>
              <w:rPr>
                <w:rFonts w:eastAsia="Arial"/>
                <w:spacing w:val="1"/>
              </w:rPr>
              <w:t>n</w:t>
            </w:r>
            <w:r>
              <w:rPr>
                <w:rFonts w:eastAsia="Arial"/>
                <w:spacing w:val="-1"/>
              </w:rPr>
              <w:t>i</w:t>
            </w:r>
            <w:r>
              <w:rPr>
                <w:rFonts w:eastAsia="Arial"/>
              </w:rPr>
              <w:t>q</w:t>
            </w:r>
            <w:r>
              <w:rPr>
                <w:rFonts w:eastAsia="Arial"/>
                <w:spacing w:val="1"/>
              </w:rPr>
              <w:t>u</w:t>
            </w:r>
            <w:r>
              <w:rPr>
                <w:rFonts w:eastAsia="Arial"/>
              </w:rPr>
              <w:t>e</w:t>
            </w:r>
            <w:r>
              <w:rPr>
                <w:rFonts w:eastAsia="Arial"/>
                <w:spacing w:val="1"/>
              </w:rPr>
              <w:t>s</w:t>
            </w:r>
          </w:p>
        </w:tc>
        <w:tc>
          <w:tcPr>
            <w:tcW w:w="431" w:type="pct"/>
          </w:tcPr>
          <w:p w14:paraId="5DAEFF9F" w14:textId="77777777" w:rsidR="00167E62" w:rsidRDefault="00167E62" w:rsidP="00167772">
            <w:pPr>
              <w:jc w:val="right"/>
              <w:rPr>
                <w:sz w:val="18"/>
                <w:szCs w:val="18"/>
              </w:rPr>
            </w:pPr>
          </w:p>
        </w:tc>
        <w:tc>
          <w:tcPr>
            <w:tcW w:w="1540" w:type="pct"/>
          </w:tcPr>
          <w:p w14:paraId="1D916954" w14:textId="77777777" w:rsidR="00167E62" w:rsidRDefault="00167E62" w:rsidP="00167772">
            <w:pPr>
              <w:jc w:val="right"/>
              <w:rPr>
                <w:sz w:val="18"/>
                <w:szCs w:val="18"/>
              </w:rPr>
            </w:pPr>
          </w:p>
        </w:tc>
      </w:tr>
    </w:tbl>
    <w:p w14:paraId="0861F1A0" w14:textId="77777777" w:rsidR="00944187" w:rsidRDefault="00944187" w:rsidP="00944187"/>
    <w:tbl>
      <w:tblPr>
        <w:tblStyle w:val="TableGrid"/>
        <w:tblW w:w="5000" w:type="pct"/>
        <w:tblCellMar>
          <w:top w:w="108" w:type="dxa"/>
          <w:bottom w:w="108" w:type="dxa"/>
        </w:tblCellMar>
        <w:tblLook w:val="04A0" w:firstRow="1" w:lastRow="0" w:firstColumn="1" w:lastColumn="0" w:noHBand="0" w:noVBand="1"/>
      </w:tblPr>
      <w:tblGrid>
        <w:gridCol w:w="6107"/>
        <w:gridCol w:w="1124"/>
        <w:gridCol w:w="2011"/>
      </w:tblGrid>
      <w:tr w:rsidR="00944187" w:rsidRPr="000974AA" w14:paraId="22D611EB" w14:textId="77777777" w:rsidTr="00167772">
        <w:tc>
          <w:tcPr>
            <w:tcW w:w="5000" w:type="pct"/>
            <w:gridSpan w:val="3"/>
            <w:shd w:val="clear" w:color="auto" w:fill="D9D9D9" w:themeFill="background1" w:themeFillShade="D9"/>
          </w:tcPr>
          <w:p w14:paraId="00E9C277" w14:textId="77777777" w:rsidR="00944187" w:rsidRPr="000974AA" w:rsidRDefault="00944187" w:rsidP="00167772">
            <w:pPr>
              <w:spacing w:line="240" w:lineRule="auto"/>
              <w:jc w:val="center"/>
              <w:rPr>
                <w:b/>
              </w:rPr>
            </w:pPr>
            <w:r w:rsidRPr="000974AA">
              <w:rPr>
                <w:b/>
              </w:rPr>
              <w:t>Work experience modules</w:t>
            </w:r>
          </w:p>
        </w:tc>
      </w:tr>
      <w:tr w:rsidR="003A6C7A" w:rsidRPr="000974AA" w14:paraId="36D887B4" w14:textId="77777777" w:rsidTr="003A6C7A">
        <w:tc>
          <w:tcPr>
            <w:tcW w:w="3304" w:type="pct"/>
          </w:tcPr>
          <w:p w14:paraId="564A92F5" w14:textId="77777777" w:rsidR="003A6C7A" w:rsidRPr="00213381" w:rsidRDefault="003A6C7A" w:rsidP="00167772">
            <w:pPr>
              <w:spacing w:line="240" w:lineRule="auto"/>
              <w:rPr>
                <w:b/>
                <w:bCs/>
                <w:sz w:val="18"/>
                <w:szCs w:val="18"/>
              </w:rPr>
            </w:pPr>
            <w:r w:rsidRPr="00213381">
              <w:rPr>
                <w:b/>
                <w:bCs/>
                <w:sz w:val="18"/>
                <w:szCs w:val="18"/>
              </w:rPr>
              <w:t>Number</w:t>
            </w:r>
          </w:p>
          <w:p w14:paraId="2FBD514B" w14:textId="58552A74" w:rsidR="003A6C7A" w:rsidRPr="00213381" w:rsidRDefault="003A6C7A" w:rsidP="00167772">
            <w:pPr>
              <w:spacing w:line="240" w:lineRule="auto"/>
              <w:rPr>
                <w:b/>
                <w:bCs/>
                <w:sz w:val="18"/>
                <w:szCs w:val="18"/>
              </w:rPr>
            </w:pPr>
            <w:r w:rsidRPr="00213381">
              <w:rPr>
                <w:b/>
                <w:bCs/>
                <w:sz w:val="18"/>
                <w:szCs w:val="18"/>
              </w:rPr>
              <w:t>Title</w:t>
            </w:r>
          </w:p>
        </w:tc>
        <w:tc>
          <w:tcPr>
            <w:tcW w:w="608" w:type="pct"/>
          </w:tcPr>
          <w:p w14:paraId="0CE48673" w14:textId="77777777" w:rsidR="003A6C7A" w:rsidRPr="00213381" w:rsidRDefault="003A6C7A" w:rsidP="00167772">
            <w:pPr>
              <w:spacing w:line="240" w:lineRule="auto"/>
              <w:rPr>
                <w:b/>
                <w:bCs/>
                <w:sz w:val="18"/>
                <w:szCs w:val="18"/>
              </w:rPr>
            </w:pPr>
            <w:r w:rsidRPr="00213381">
              <w:rPr>
                <w:b/>
                <w:bCs/>
                <w:sz w:val="18"/>
                <w:szCs w:val="18"/>
              </w:rPr>
              <w:t>C/NYC</w:t>
            </w:r>
          </w:p>
        </w:tc>
        <w:tc>
          <w:tcPr>
            <w:tcW w:w="1088" w:type="pct"/>
          </w:tcPr>
          <w:p w14:paraId="36069D97" w14:textId="77777777" w:rsidR="003A6C7A" w:rsidRPr="00213381" w:rsidRDefault="003A6C7A" w:rsidP="00167772">
            <w:pPr>
              <w:spacing w:line="240" w:lineRule="auto"/>
              <w:rPr>
                <w:b/>
                <w:bCs/>
                <w:sz w:val="18"/>
                <w:szCs w:val="18"/>
              </w:rPr>
            </w:pPr>
            <w:r w:rsidRPr="00213381">
              <w:rPr>
                <w:b/>
                <w:bCs/>
                <w:sz w:val="18"/>
                <w:szCs w:val="18"/>
              </w:rPr>
              <w:t>Feedback to learner</w:t>
            </w:r>
          </w:p>
        </w:tc>
      </w:tr>
      <w:tr w:rsidR="003A6C7A" w:rsidRPr="000974AA" w14:paraId="7E2FFFF8" w14:textId="77777777" w:rsidTr="003A6C7A">
        <w:tc>
          <w:tcPr>
            <w:tcW w:w="3304" w:type="pct"/>
          </w:tcPr>
          <w:p w14:paraId="0694EEB9" w14:textId="77EC20D4" w:rsidR="003A6C7A" w:rsidRPr="000974AA" w:rsidRDefault="003A6C7A" w:rsidP="00167772">
            <w:pPr>
              <w:rPr>
                <w:sz w:val="18"/>
                <w:szCs w:val="18"/>
              </w:rPr>
            </w:pPr>
            <w:r>
              <w:rPr>
                <w:rFonts w:eastAsia="Arial"/>
              </w:rPr>
              <w:t>5</w:t>
            </w:r>
            <w:r>
              <w:rPr>
                <w:rFonts w:eastAsia="Arial"/>
                <w:spacing w:val="-1"/>
              </w:rPr>
              <w:t>2</w:t>
            </w:r>
            <w:r>
              <w:rPr>
                <w:rFonts w:eastAsia="Arial"/>
              </w:rPr>
              <w:t>2</w:t>
            </w:r>
            <w:r>
              <w:rPr>
                <w:rFonts w:eastAsia="Arial"/>
                <w:spacing w:val="1"/>
              </w:rPr>
              <w:t>3</w:t>
            </w:r>
            <w:r>
              <w:rPr>
                <w:rFonts w:eastAsia="Arial"/>
              </w:rPr>
              <w:t>0</w:t>
            </w:r>
            <w:r>
              <w:rPr>
                <w:rFonts w:eastAsia="Arial"/>
                <w:spacing w:val="-1"/>
              </w:rPr>
              <w:t>1</w:t>
            </w:r>
            <w:r>
              <w:rPr>
                <w:rFonts w:eastAsia="Arial"/>
                <w:spacing w:val="2"/>
              </w:rPr>
              <w:t>0</w:t>
            </w:r>
            <w:r>
              <w:rPr>
                <w:rFonts w:eastAsia="Arial"/>
              </w:rPr>
              <w:t>01</w:t>
            </w:r>
            <w:r>
              <w:rPr>
                <w:rFonts w:eastAsia="Arial"/>
                <w:spacing w:val="-2"/>
              </w:rPr>
              <w:t>-</w:t>
            </w:r>
            <w:r>
              <w:rPr>
                <w:rFonts w:eastAsia="Arial"/>
                <w:spacing w:val="9"/>
              </w:rPr>
              <w:t>W</w:t>
            </w:r>
            <w:r>
              <w:rPr>
                <w:rFonts w:eastAsia="Arial"/>
              </w:rPr>
              <w:t>M</w:t>
            </w:r>
            <w:r>
              <w:rPr>
                <w:rFonts w:eastAsia="Arial"/>
                <w:spacing w:val="1"/>
              </w:rPr>
              <w:t>-</w:t>
            </w:r>
            <w:r>
              <w:rPr>
                <w:rFonts w:eastAsia="Arial"/>
              </w:rPr>
              <w:t>0</w:t>
            </w:r>
            <w:r>
              <w:rPr>
                <w:rFonts w:eastAsia="Arial"/>
                <w:spacing w:val="-1"/>
              </w:rPr>
              <w:t>1</w:t>
            </w:r>
            <w:r>
              <w:rPr>
                <w:rFonts w:eastAsia="Arial"/>
              </w:rPr>
              <w:t>,</w:t>
            </w:r>
            <w:r>
              <w:rPr>
                <w:rFonts w:eastAsia="Arial"/>
                <w:spacing w:val="-18"/>
              </w:rPr>
              <w:t xml:space="preserve"> </w:t>
            </w:r>
            <w:r>
              <w:rPr>
                <w:rFonts w:eastAsia="Arial"/>
                <w:spacing w:val="-1"/>
              </w:rPr>
              <w:t>P</w:t>
            </w:r>
            <w:r>
              <w:rPr>
                <w:rFonts w:eastAsia="Arial"/>
                <w:spacing w:val="1"/>
              </w:rPr>
              <w:t>r</w:t>
            </w:r>
            <w:r>
              <w:rPr>
                <w:rFonts w:eastAsia="Arial"/>
              </w:rPr>
              <w:t>o</w:t>
            </w:r>
            <w:r>
              <w:rPr>
                <w:rFonts w:eastAsia="Arial"/>
                <w:spacing w:val="1"/>
              </w:rPr>
              <w:t>c</w:t>
            </w:r>
            <w:r>
              <w:rPr>
                <w:rFonts w:eastAsia="Arial"/>
              </w:rPr>
              <w:t>e</w:t>
            </w:r>
            <w:r>
              <w:rPr>
                <w:rFonts w:eastAsia="Arial"/>
                <w:spacing w:val="1"/>
              </w:rPr>
              <w:t>ss</w:t>
            </w:r>
            <w:r>
              <w:rPr>
                <w:rFonts w:eastAsia="Arial"/>
              </w:rPr>
              <w:t>es</w:t>
            </w:r>
            <w:r>
              <w:rPr>
                <w:rFonts w:eastAsia="Arial"/>
                <w:spacing w:val="-9"/>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p</w:t>
            </w:r>
            <w:r>
              <w:rPr>
                <w:rFonts w:eastAsia="Arial"/>
                <w:spacing w:val="1"/>
              </w:rPr>
              <w:t>r</w:t>
            </w:r>
            <w:r>
              <w:rPr>
                <w:rFonts w:eastAsia="Arial"/>
              </w:rPr>
              <w:t>o</w:t>
            </w:r>
            <w:r>
              <w:rPr>
                <w:rFonts w:eastAsia="Arial"/>
                <w:spacing w:val="3"/>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at</w:t>
            </w:r>
            <w:r>
              <w:rPr>
                <w:rFonts w:eastAsia="Arial"/>
                <w:spacing w:val="2"/>
              </w:rPr>
              <w:t>te</w:t>
            </w:r>
            <w:r>
              <w:rPr>
                <w:rFonts w:eastAsia="Arial"/>
              </w:rPr>
              <w:t>n</w:t>
            </w:r>
            <w:r>
              <w:rPr>
                <w:rFonts w:eastAsia="Arial"/>
                <w:spacing w:val="-1"/>
              </w:rPr>
              <w:t>d</w:t>
            </w:r>
            <w:r>
              <w:rPr>
                <w:rFonts w:eastAsia="Arial"/>
                <w:spacing w:val="1"/>
              </w:rPr>
              <w:t>i</w:t>
            </w:r>
            <w:r>
              <w:rPr>
                <w:rFonts w:eastAsia="Arial"/>
              </w:rPr>
              <w:t>ng</w:t>
            </w:r>
            <w:r>
              <w:rPr>
                <w:rFonts w:eastAsia="Arial"/>
                <w:spacing w:val="-9"/>
              </w:rPr>
              <w:t xml:space="preserve"> </w:t>
            </w:r>
            <w:r>
              <w:rPr>
                <w:rFonts w:eastAsia="Arial"/>
                <w:spacing w:val="2"/>
              </w:rPr>
              <w:t>t</w:t>
            </w:r>
            <w:r>
              <w:rPr>
                <w:rFonts w:eastAsia="Arial"/>
              </w:rPr>
              <w:t>o</w:t>
            </w:r>
            <w:r>
              <w:rPr>
                <w:rFonts w:eastAsia="Arial"/>
                <w:spacing w:val="-2"/>
              </w:rPr>
              <w:t xml:space="preserve"> </w:t>
            </w:r>
            <w:r>
              <w:rPr>
                <w:rFonts w:eastAsia="Arial"/>
                <w:spacing w:val="1"/>
              </w:rPr>
              <w:t>d</w:t>
            </w:r>
            <w:r>
              <w:rPr>
                <w:rFonts w:eastAsia="Arial"/>
                <w:spacing w:val="-1"/>
              </w:rPr>
              <w:t>i</w:t>
            </w:r>
            <w:r>
              <w:rPr>
                <w:rFonts w:eastAsia="Arial"/>
                <w:spacing w:val="2"/>
              </w:rPr>
              <w:t>ff</w:t>
            </w:r>
            <w:r>
              <w:rPr>
                <w:rFonts w:eastAsia="Arial"/>
              </w:rPr>
              <w:t>erent</w:t>
            </w:r>
            <w:r>
              <w:rPr>
                <w:rFonts w:eastAsia="Arial"/>
                <w:spacing w:val="-7"/>
              </w:rPr>
              <w:t xml:space="preserve"> </w:t>
            </w:r>
            <w:r>
              <w:rPr>
                <w:rFonts w:eastAsia="Arial"/>
                <w:spacing w:val="1"/>
              </w:rPr>
              <w:t>t</w:t>
            </w:r>
            <w:r>
              <w:rPr>
                <w:rFonts w:eastAsia="Arial"/>
                <w:spacing w:val="-4"/>
              </w:rPr>
              <w:t>y</w:t>
            </w:r>
            <w:r>
              <w:rPr>
                <w:rFonts w:eastAsia="Arial"/>
                <w:spacing w:val="2"/>
              </w:rPr>
              <w:t>p</w:t>
            </w:r>
            <w:r>
              <w:rPr>
                <w:rFonts w:eastAsia="Arial"/>
              </w:rPr>
              <w:t>es</w:t>
            </w:r>
            <w:r>
              <w:rPr>
                <w:rFonts w:eastAsia="Arial"/>
                <w:spacing w:val="-5"/>
              </w:rPr>
              <w:t xml:space="preserve"> </w:t>
            </w:r>
            <w:r>
              <w:rPr>
                <w:rFonts w:eastAsia="Arial"/>
              </w:rPr>
              <w:t>of</w:t>
            </w:r>
            <w:r>
              <w:rPr>
                <w:rFonts w:eastAsia="Arial"/>
                <w:spacing w:val="5"/>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2"/>
              </w:rPr>
              <w:t>s</w:t>
            </w:r>
            <w:r>
              <w:rPr>
                <w:rFonts w:eastAsia="Arial"/>
              </w:rPr>
              <w:t>, h</w:t>
            </w:r>
            <w:r>
              <w:rPr>
                <w:rFonts w:eastAsia="Arial"/>
                <w:spacing w:val="-1"/>
              </w:rPr>
              <w:t>a</w:t>
            </w:r>
            <w:r>
              <w:rPr>
                <w:rFonts w:eastAsia="Arial"/>
              </w:rPr>
              <w:t>n</w:t>
            </w:r>
            <w:r>
              <w:rPr>
                <w:rFonts w:eastAsia="Arial"/>
                <w:spacing w:val="1"/>
              </w:rPr>
              <w:t>d</w:t>
            </w:r>
            <w:r>
              <w:rPr>
                <w:rFonts w:eastAsia="Arial"/>
                <w:spacing w:val="-1"/>
              </w:rPr>
              <w:t>l</w:t>
            </w:r>
            <w:r>
              <w:rPr>
                <w:rFonts w:eastAsia="Arial"/>
                <w:spacing w:val="1"/>
              </w:rPr>
              <w:t>i</w:t>
            </w:r>
            <w:r>
              <w:rPr>
                <w:rFonts w:eastAsia="Arial"/>
              </w:rPr>
              <w:t>ng</w:t>
            </w:r>
            <w:r>
              <w:rPr>
                <w:rFonts w:eastAsia="Arial"/>
                <w:spacing w:val="-9"/>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qu</w:t>
            </w:r>
            <w:r>
              <w:rPr>
                <w:rFonts w:eastAsia="Arial"/>
                <w:spacing w:val="-1"/>
              </w:rPr>
              <w:t>e</w:t>
            </w:r>
            <w:r>
              <w:rPr>
                <w:rFonts w:eastAsia="Arial"/>
                <w:spacing w:val="1"/>
              </w:rPr>
              <w:t>ri</w:t>
            </w:r>
            <w:r>
              <w:rPr>
                <w:rFonts w:eastAsia="Arial"/>
              </w:rPr>
              <w:t>es</w:t>
            </w:r>
            <w:r>
              <w:rPr>
                <w:rFonts w:eastAsia="Arial"/>
                <w:spacing w:val="-4"/>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rPr>
              <w:t>co</w:t>
            </w:r>
            <w:r>
              <w:rPr>
                <w:rFonts w:eastAsia="Arial"/>
                <w:spacing w:val="2"/>
              </w:rPr>
              <w:t>m</w:t>
            </w:r>
            <w:r>
              <w:rPr>
                <w:rFonts w:eastAsia="Arial"/>
                <w:spacing w:val="4"/>
              </w:rPr>
              <w:t>m</w:t>
            </w:r>
            <w:r>
              <w:rPr>
                <w:rFonts w:eastAsia="Arial"/>
              </w:rPr>
              <w:t>u</w:t>
            </w:r>
            <w:r>
              <w:rPr>
                <w:rFonts w:eastAsia="Arial"/>
                <w:spacing w:val="-1"/>
              </w:rPr>
              <w:t>ni</w:t>
            </w:r>
            <w:r>
              <w:rPr>
                <w:rFonts w:eastAsia="Arial"/>
                <w:spacing w:val="1"/>
              </w:rPr>
              <w:t>c</w:t>
            </w:r>
            <w:r>
              <w:rPr>
                <w:rFonts w:eastAsia="Arial"/>
              </w:rPr>
              <w:t>at</w:t>
            </w:r>
            <w:r>
              <w:rPr>
                <w:rFonts w:eastAsia="Arial"/>
                <w:spacing w:val="-2"/>
              </w:rPr>
              <w:t>i</w:t>
            </w:r>
            <w:r>
              <w:rPr>
                <w:rFonts w:eastAsia="Arial"/>
                <w:spacing w:val="2"/>
              </w:rPr>
              <w:t>n</w:t>
            </w:r>
            <w:r>
              <w:rPr>
                <w:rFonts w:eastAsia="Arial"/>
              </w:rPr>
              <w:t>g</w:t>
            </w:r>
            <w:r>
              <w:rPr>
                <w:rFonts w:eastAsia="Arial"/>
                <w:spacing w:val="-11"/>
              </w:rPr>
              <w:t xml:space="preserve"> </w:t>
            </w:r>
            <w:r>
              <w:rPr>
                <w:rFonts w:eastAsia="Arial"/>
              </w:rPr>
              <w:t>w</w:t>
            </w:r>
            <w:r>
              <w:rPr>
                <w:rFonts w:eastAsia="Arial"/>
                <w:spacing w:val="-1"/>
              </w:rPr>
              <w:t>i</w:t>
            </w:r>
            <w:r>
              <w:rPr>
                <w:rFonts w:eastAsia="Arial"/>
              </w:rPr>
              <w:t>th</w:t>
            </w:r>
            <w:r>
              <w:rPr>
                <w:rFonts w:eastAsia="Arial"/>
                <w:spacing w:val="-5"/>
              </w:rPr>
              <w:t xml:space="preserve"> </w:t>
            </w:r>
            <w:r>
              <w:rPr>
                <w:rFonts w:eastAsia="Arial"/>
                <w:spacing w:val="1"/>
              </w:rPr>
              <w:t>c</w:t>
            </w:r>
            <w:r>
              <w:rPr>
                <w:rFonts w:eastAsia="Arial"/>
                <w:spacing w:val="2"/>
              </w:rPr>
              <w:t>u</w:t>
            </w:r>
            <w:r>
              <w:rPr>
                <w:rFonts w:eastAsia="Arial"/>
                <w:spacing w:val="1"/>
              </w:rPr>
              <w:t>s</w:t>
            </w:r>
            <w:r>
              <w:rPr>
                <w:rFonts w:eastAsia="Arial"/>
              </w:rPr>
              <w:t>to</w:t>
            </w:r>
            <w:r>
              <w:rPr>
                <w:rFonts w:eastAsia="Arial"/>
                <w:spacing w:val="4"/>
              </w:rPr>
              <w:t>m</w:t>
            </w:r>
            <w:r>
              <w:rPr>
                <w:rFonts w:eastAsia="Arial"/>
              </w:rPr>
              <w:t>e</w:t>
            </w:r>
            <w:r>
              <w:rPr>
                <w:rFonts w:eastAsia="Arial"/>
                <w:spacing w:val="-2"/>
              </w:rPr>
              <w:t>r</w:t>
            </w:r>
            <w:r>
              <w:rPr>
                <w:rFonts w:eastAsia="Arial"/>
                <w:spacing w:val="1"/>
              </w:rPr>
              <w:t>s</w:t>
            </w:r>
          </w:p>
        </w:tc>
        <w:tc>
          <w:tcPr>
            <w:tcW w:w="608" w:type="pct"/>
          </w:tcPr>
          <w:p w14:paraId="1A96D5DF" w14:textId="77777777" w:rsidR="003A6C7A" w:rsidRPr="000974AA" w:rsidRDefault="003A6C7A" w:rsidP="00167772">
            <w:pPr>
              <w:jc w:val="right"/>
              <w:rPr>
                <w:sz w:val="18"/>
                <w:szCs w:val="18"/>
              </w:rPr>
            </w:pPr>
          </w:p>
        </w:tc>
        <w:tc>
          <w:tcPr>
            <w:tcW w:w="1088" w:type="pct"/>
          </w:tcPr>
          <w:p w14:paraId="27979B5D" w14:textId="77777777" w:rsidR="003A6C7A" w:rsidRPr="000974AA" w:rsidRDefault="003A6C7A" w:rsidP="00167772">
            <w:pPr>
              <w:jc w:val="right"/>
              <w:rPr>
                <w:sz w:val="18"/>
                <w:szCs w:val="18"/>
              </w:rPr>
            </w:pPr>
          </w:p>
        </w:tc>
      </w:tr>
      <w:tr w:rsidR="003A6C7A" w:rsidRPr="000974AA" w14:paraId="56989530" w14:textId="77777777" w:rsidTr="003A6C7A">
        <w:tc>
          <w:tcPr>
            <w:tcW w:w="3304" w:type="pct"/>
          </w:tcPr>
          <w:p w14:paraId="32A7EC8C" w14:textId="2564B7E9" w:rsidR="003A6C7A" w:rsidRPr="000974AA" w:rsidRDefault="003A6C7A" w:rsidP="00167772">
            <w:pPr>
              <w:rPr>
                <w:sz w:val="18"/>
                <w:szCs w:val="18"/>
              </w:rPr>
            </w:pPr>
            <w:r>
              <w:rPr>
                <w:rFonts w:eastAsia="Arial"/>
              </w:rPr>
              <w:t>5</w:t>
            </w:r>
            <w:r>
              <w:rPr>
                <w:rFonts w:eastAsia="Arial"/>
                <w:spacing w:val="-1"/>
              </w:rPr>
              <w:t>2</w:t>
            </w:r>
            <w:r>
              <w:rPr>
                <w:rFonts w:eastAsia="Arial"/>
              </w:rPr>
              <w:t>2</w:t>
            </w:r>
            <w:r>
              <w:rPr>
                <w:rFonts w:eastAsia="Arial"/>
                <w:spacing w:val="1"/>
              </w:rPr>
              <w:t>3</w:t>
            </w:r>
            <w:r>
              <w:rPr>
                <w:rFonts w:eastAsia="Arial"/>
              </w:rPr>
              <w:t>0</w:t>
            </w:r>
            <w:r>
              <w:rPr>
                <w:rFonts w:eastAsia="Arial"/>
                <w:spacing w:val="-1"/>
              </w:rPr>
              <w:t>1</w:t>
            </w:r>
            <w:r>
              <w:rPr>
                <w:rFonts w:eastAsia="Arial"/>
                <w:spacing w:val="2"/>
              </w:rPr>
              <w:t>0</w:t>
            </w:r>
            <w:r>
              <w:rPr>
                <w:rFonts w:eastAsia="Arial"/>
              </w:rPr>
              <w:t>01</w:t>
            </w:r>
            <w:r>
              <w:rPr>
                <w:rFonts w:eastAsia="Arial"/>
                <w:spacing w:val="-2"/>
              </w:rPr>
              <w:t>-</w:t>
            </w:r>
            <w:r>
              <w:rPr>
                <w:rFonts w:eastAsia="Arial"/>
                <w:spacing w:val="9"/>
              </w:rPr>
              <w:t>W</w:t>
            </w:r>
            <w:r>
              <w:rPr>
                <w:rFonts w:eastAsia="Arial"/>
              </w:rPr>
              <w:t>M</w:t>
            </w:r>
            <w:r>
              <w:rPr>
                <w:rFonts w:eastAsia="Arial"/>
                <w:spacing w:val="1"/>
              </w:rPr>
              <w:t>-</w:t>
            </w:r>
            <w:r>
              <w:rPr>
                <w:rFonts w:eastAsia="Arial"/>
              </w:rPr>
              <w:t>0</w:t>
            </w:r>
            <w:r>
              <w:rPr>
                <w:rFonts w:eastAsia="Arial"/>
                <w:spacing w:val="-1"/>
              </w:rPr>
              <w:t>2</w:t>
            </w:r>
            <w:r>
              <w:rPr>
                <w:rFonts w:eastAsia="Arial"/>
              </w:rPr>
              <w:t>,</w:t>
            </w:r>
            <w:r>
              <w:rPr>
                <w:rFonts w:eastAsia="Arial"/>
                <w:spacing w:val="-18"/>
              </w:rPr>
              <w:t xml:space="preserve"> </w:t>
            </w:r>
            <w:r>
              <w:rPr>
                <w:rFonts w:eastAsia="Arial"/>
                <w:spacing w:val="-1"/>
              </w:rPr>
              <w:t>P</w:t>
            </w:r>
            <w:r>
              <w:rPr>
                <w:rFonts w:eastAsia="Arial"/>
                <w:spacing w:val="1"/>
              </w:rPr>
              <w:t>r</w:t>
            </w:r>
            <w:r>
              <w:rPr>
                <w:rFonts w:eastAsia="Arial"/>
              </w:rPr>
              <w:t>o</w:t>
            </w:r>
            <w:r>
              <w:rPr>
                <w:rFonts w:eastAsia="Arial"/>
                <w:spacing w:val="1"/>
              </w:rPr>
              <w:t>c</w:t>
            </w:r>
            <w:r>
              <w:rPr>
                <w:rFonts w:eastAsia="Arial"/>
              </w:rPr>
              <w:t>e</w:t>
            </w:r>
            <w:r>
              <w:rPr>
                <w:rFonts w:eastAsia="Arial"/>
                <w:spacing w:val="1"/>
              </w:rPr>
              <w:t>ss</w:t>
            </w:r>
            <w:r>
              <w:rPr>
                <w:rFonts w:eastAsia="Arial"/>
              </w:rPr>
              <w:t>es</w:t>
            </w:r>
            <w:r>
              <w:rPr>
                <w:rFonts w:eastAsia="Arial"/>
                <w:spacing w:val="-9"/>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p</w:t>
            </w:r>
            <w:r>
              <w:rPr>
                <w:rFonts w:eastAsia="Arial"/>
                <w:spacing w:val="1"/>
              </w:rPr>
              <w:t>r</w:t>
            </w:r>
            <w:r>
              <w:rPr>
                <w:rFonts w:eastAsia="Arial"/>
              </w:rPr>
              <w:t>o</w:t>
            </w:r>
            <w:r>
              <w:rPr>
                <w:rFonts w:eastAsia="Arial"/>
                <w:spacing w:val="3"/>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p</w:t>
            </w:r>
            <w:r>
              <w:rPr>
                <w:rFonts w:eastAsia="Arial"/>
                <w:spacing w:val="1"/>
              </w:rPr>
              <w:t>r</w:t>
            </w:r>
            <w:r>
              <w:rPr>
                <w:rFonts w:eastAsia="Arial"/>
                <w:spacing w:val="2"/>
              </w:rPr>
              <w:t>o</w:t>
            </w:r>
            <w:r>
              <w:rPr>
                <w:rFonts w:eastAsia="Arial"/>
                <w:spacing w:val="-1"/>
              </w:rPr>
              <w:t>v</w:t>
            </w:r>
            <w:r>
              <w:rPr>
                <w:rFonts w:eastAsia="Arial"/>
                <w:spacing w:val="1"/>
              </w:rPr>
              <w:t>i</w:t>
            </w:r>
            <w:r>
              <w:rPr>
                <w:rFonts w:eastAsia="Arial"/>
              </w:rPr>
              <w:t>d</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p>
        </w:tc>
        <w:tc>
          <w:tcPr>
            <w:tcW w:w="608" w:type="pct"/>
          </w:tcPr>
          <w:p w14:paraId="6F2A83E2" w14:textId="77777777" w:rsidR="003A6C7A" w:rsidRPr="000974AA" w:rsidRDefault="003A6C7A" w:rsidP="00167772">
            <w:pPr>
              <w:jc w:val="right"/>
              <w:rPr>
                <w:sz w:val="18"/>
                <w:szCs w:val="18"/>
              </w:rPr>
            </w:pPr>
          </w:p>
        </w:tc>
        <w:tc>
          <w:tcPr>
            <w:tcW w:w="1088" w:type="pct"/>
          </w:tcPr>
          <w:p w14:paraId="4D126AD0" w14:textId="77777777" w:rsidR="003A6C7A" w:rsidRPr="000974AA" w:rsidRDefault="003A6C7A" w:rsidP="00167772">
            <w:pPr>
              <w:jc w:val="right"/>
              <w:rPr>
                <w:sz w:val="18"/>
                <w:szCs w:val="18"/>
              </w:rPr>
            </w:pPr>
          </w:p>
        </w:tc>
      </w:tr>
      <w:tr w:rsidR="003A6C7A" w:rsidRPr="000974AA" w14:paraId="44830A38" w14:textId="77777777" w:rsidTr="003A6C7A">
        <w:tc>
          <w:tcPr>
            <w:tcW w:w="3304" w:type="pct"/>
          </w:tcPr>
          <w:p w14:paraId="3B0303A1" w14:textId="0C531770" w:rsidR="003A6C7A" w:rsidRPr="000974AA" w:rsidRDefault="003A6C7A" w:rsidP="00167772">
            <w:pPr>
              <w:rPr>
                <w:sz w:val="18"/>
                <w:szCs w:val="18"/>
              </w:rPr>
            </w:pPr>
            <w:r>
              <w:rPr>
                <w:rFonts w:eastAsia="Arial"/>
              </w:rPr>
              <w:t>5</w:t>
            </w:r>
            <w:r>
              <w:rPr>
                <w:rFonts w:eastAsia="Arial"/>
                <w:spacing w:val="-1"/>
              </w:rPr>
              <w:t>2</w:t>
            </w:r>
            <w:r>
              <w:rPr>
                <w:rFonts w:eastAsia="Arial"/>
              </w:rPr>
              <w:t>2</w:t>
            </w:r>
            <w:r>
              <w:rPr>
                <w:rFonts w:eastAsia="Arial"/>
                <w:spacing w:val="1"/>
              </w:rPr>
              <w:t>3</w:t>
            </w:r>
            <w:r>
              <w:rPr>
                <w:rFonts w:eastAsia="Arial"/>
              </w:rPr>
              <w:t>0</w:t>
            </w:r>
            <w:r>
              <w:rPr>
                <w:rFonts w:eastAsia="Arial"/>
                <w:spacing w:val="-1"/>
              </w:rPr>
              <w:t>1</w:t>
            </w:r>
            <w:r>
              <w:rPr>
                <w:rFonts w:eastAsia="Arial"/>
                <w:spacing w:val="2"/>
              </w:rPr>
              <w:t>0</w:t>
            </w:r>
            <w:r>
              <w:rPr>
                <w:rFonts w:eastAsia="Arial"/>
              </w:rPr>
              <w:t>01</w:t>
            </w:r>
            <w:r>
              <w:rPr>
                <w:rFonts w:eastAsia="Arial"/>
                <w:spacing w:val="-2"/>
              </w:rPr>
              <w:t>-</w:t>
            </w:r>
            <w:r>
              <w:rPr>
                <w:rFonts w:eastAsia="Arial"/>
                <w:spacing w:val="9"/>
              </w:rPr>
              <w:t>W</w:t>
            </w:r>
            <w:r>
              <w:rPr>
                <w:rFonts w:eastAsia="Arial"/>
              </w:rPr>
              <w:t>M</w:t>
            </w:r>
            <w:r>
              <w:rPr>
                <w:rFonts w:eastAsia="Arial"/>
                <w:spacing w:val="1"/>
              </w:rPr>
              <w:t>-</w:t>
            </w:r>
            <w:r>
              <w:rPr>
                <w:rFonts w:eastAsia="Arial"/>
              </w:rPr>
              <w:t>0</w:t>
            </w:r>
            <w:r>
              <w:rPr>
                <w:rFonts w:eastAsia="Arial"/>
                <w:spacing w:val="-1"/>
              </w:rPr>
              <w:t>3</w:t>
            </w:r>
            <w:r>
              <w:rPr>
                <w:rFonts w:eastAsia="Arial"/>
              </w:rPr>
              <w:t>,</w:t>
            </w:r>
            <w:r>
              <w:rPr>
                <w:rFonts w:eastAsia="Arial"/>
                <w:spacing w:val="-18"/>
              </w:rPr>
              <w:t xml:space="preserve"> </w:t>
            </w:r>
            <w:r>
              <w:rPr>
                <w:rFonts w:eastAsia="Arial"/>
                <w:spacing w:val="-1"/>
              </w:rPr>
              <w:t>P</w:t>
            </w:r>
            <w:r>
              <w:rPr>
                <w:rFonts w:eastAsia="Arial"/>
                <w:spacing w:val="1"/>
              </w:rPr>
              <w:t>r</w:t>
            </w:r>
            <w:r>
              <w:rPr>
                <w:rFonts w:eastAsia="Arial"/>
              </w:rPr>
              <w:t>o</w:t>
            </w:r>
            <w:r>
              <w:rPr>
                <w:rFonts w:eastAsia="Arial"/>
                <w:spacing w:val="1"/>
              </w:rPr>
              <w:t>c</w:t>
            </w:r>
            <w:r>
              <w:rPr>
                <w:rFonts w:eastAsia="Arial"/>
              </w:rPr>
              <w:t>e</w:t>
            </w:r>
            <w:r>
              <w:rPr>
                <w:rFonts w:eastAsia="Arial"/>
                <w:spacing w:val="1"/>
              </w:rPr>
              <w:t>ss</w:t>
            </w:r>
            <w:r>
              <w:rPr>
                <w:rFonts w:eastAsia="Arial"/>
              </w:rPr>
              <w:t>es</w:t>
            </w:r>
            <w:r>
              <w:rPr>
                <w:rFonts w:eastAsia="Arial"/>
                <w:spacing w:val="-9"/>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p</w:t>
            </w:r>
            <w:r>
              <w:rPr>
                <w:rFonts w:eastAsia="Arial"/>
                <w:spacing w:val="1"/>
              </w:rPr>
              <w:t>r</w:t>
            </w:r>
            <w:r>
              <w:rPr>
                <w:rFonts w:eastAsia="Arial"/>
              </w:rPr>
              <w:t>o</w:t>
            </w:r>
            <w:r>
              <w:rPr>
                <w:rFonts w:eastAsia="Arial"/>
                <w:spacing w:val="3"/>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s</w:t>
            </w:r>
            <w:r>
              <w:rPr>
                <w:rFonts w:eastAsia="Arial"/>
              </w:rPr>
              <w:t>e</w:t>
            </w:r>
            <w:r>
              <w:rPr>
                <w:rFonts w:eastAsia="Arial"/>
                <w:spacing w:val="1"/>
              </w:rPr>
              <w:t>l</w:t>
            </w:r>
            <w:r>
              <w:rPr>
                <w:rFonts w:eastAsia="Arial"/>
                <w:spacing w:val="-1"/>
              </w:rPr>
              <w:t>l</w:t>
            </w:r>
            <w:r>
              <w:rPr>
                <w:rFonts w:eastAsia="Arial"/>
                <w:spacing w:val="1"/>
              </w:rPr>
              <w:t>i</w:t>
            </w:r>
            <w:r>
              <w:rPr>
                <w:rFonts w:eastAsia="Arial"/>
              </w:rPr>
              <w:t>ng</w:t>
            </w:r>
            <w:r>
              <w:rPr>
                <w:rFonts w:eastAsia="Arial"/>
                <w:spacing w:val="-7"/>
              </w:rPr>
              <w:t xml:space="preserve"> </w:t>
            </w:r>
            <w:r>
              <w:rPr>
                <w:rFonts w:eastAsia="Arial"/>
              </w:rPr>
              <w:t>pr</w:t>
            </w:r>
            <w:r>
              <w:rPr>
                <w:rFonts w:eastAsia="Arial"/>
                <w:spacing w:val="2"/>
              </w:rPr>
              <w:t>o</w:t>
            </w:r>
            <w:r>
              <w:rPr>
                <w:rFonts w:eastAsia="Arial"/>
              </w:rPr>
              <w:t>d</w:t>
            </w:r>
            <w:r>
              <w:rPr>
                <w:rFonts w:eastAsia="Arial"/>
                <w:spacing w:val="-1"/>
              </w:rPr>
              <w:t>u</w:t>
            </w:r>
            <w:r>
              <w:rPr>
                <w:rFonts w:eastAsia="Arial"/>
                <w:spacing w:val="1"/>
              </w:rPr>
              <w:t>c</w:t>
            </w:r>
            <w:r>
              <w:rPr>
                <w:rFonts w:eastAsia="Arial"/>
              </w:rPr>
              <w:t>ts</w:t>
            </w:r>
            <w:r>
              <w:rPr>
                <w:rFonts w:eastAsia="Arial"/>
                <w:spacing w:val="-7"/>
              </w:rPr>
              <w:t xml:space="preserve"> </w:t>
            </w:r>
            <w:r>
              <w:rPr>
                <w:rFonts w:eastAsia="Arial"/>
                <w:spacing w:val="4"/>
              </w:rPr>
              <w:t>t</w:t>
            </w:r>
            <w:r>
              <w:rPr>
                <w:rFonts w:eastAsia="Arial"/>
              </w:rPr>
              <w:t>o</w:t>
            </w:r>
            <w:r>
              <w:rPr>
                <w:rFonts w:eastAsia="Arial"/>
                <w:spacing w:val="-2"/>
              </w:rPr>
              <w:t xml:space="preserve"> </w:t>
            </w:r>
            <w:r>
              <w:rPr>
                <w:rFonts w:eastAsia="Arial"/>
              </w:rPr>
              <w:t>cu</w:t>
            </w:r>
            <w:r>
              <w:rPr>
                <w:rFonts w:eastAsia="Arial"/>
                <w:spacing w:val="1"/>
              </w:rPr>
              <w:t>s</w:t>
            </w:r>
            <w:r>
              <w:rPr>
                <w:rFonts w:eastAsia="Arial"/>
                <w:spacing w:val="2"/>
              </w:rPr>
              <w:t>t</w:t>
            </w:r>
            <w:r>
              <w:rPr>
                <w:rFonts w:eastAsia="Arial"/>
              </w:rPr>
              <w:t>o</w:t>
            </w:r>
            <w:r>
              <w:rPr>
                <w:rFonts w:eastAsia="Arial"/>
                <w:spacing w:val="4"/>
              </w:rPr>
              <w:t>m</w:t>
            </w:r>
            <w:r>
              <w:rPr>
                <w:rFonts w:eastAsia="Arial"/>
              </w:rPr>
              <w:t>ers</w:t>
            </w:r>
            <w:r>
              <w:rPr>
                <w:rFonts w:eastAsia="Arial"/>
                <w:spacing w:val="-7"/>
              </w:rPr>
              <w:t xml:space="preserve"> </w:t>
            </w:r>
            <w:r>
              <w:rPr>
                <w:rFonts w:eastAsia="Arial"/>
                <w:spacing w:val="-3"/>
              </w:rPr>
              <w:t>u</w:t>
            </w:r>
            <w:r>
              <w:rPr>
                <w:rFonts w:eastAsia="Arial"/>
                <w:spacing w:val="1"/>
              </w:rPr>
              <w:t>s</w:t>
            </w:r>
            <w:r>
              <w:rPr>
                <w:rFonts w:eastAsia="Arial"/>
                <w:spacing w:val="-1"/>
              </w:rPr>
              <w:t>i</w:t>
            </w:r>
            <w:r>
              <w:rPr>
                <w:rFonts w:eastAsia="Arial"/>
              </w:rPr>
              <w:t>ng</w:t>
            </w:r>
            <w:r>
              <w:rPr>
                <w:rFonts w:eastAsia="Arial"/>
                <w:spacing w:val="-6"/>
              </w:rPr>
              <w:t xml:space="preserve"> </w:t>
            </w:r>
            <w:r>
              <w:rPr>
                <w:rFonts w:eastAsia="Arial"/>
                <w:spacing w:val="2"/>
              </w:rPr>
              <w:t>t</w:t>
            </w:r>
            <w:r>
              <w:rPr>
                <w:rFonts w:eastAsia="Arial"/>
              </w:rPr>
              <w:t>he</w:t>
            </w:r>
            <w:r>
              <w:rPr>
                <w:rFonts w:eastAsia="Arial"/>
                <w:spacing w:val="-4"/>
              </w:rPr>
              <w:t xml:space="preserve"> </w:t>
            </w:r>
            <w:r>
              <w:rPr>
                <w:rFonts w:eastAsia="Arial"/>
                <w:spacing w:val="1"/>
              </w:rPr>
              <w:t>s</w:t>
            </w:r>
            <w:r>
              <w:rPr>
                <w:rFonts w:eastAsia="Arial"/>
                <w:spacing w:val="2"/>
              </w:rPr>
              <w:t>a</w:t>
            </w:r>
            <w:r>
              <w:rPr>
                <w:rFonts w:eastAsia="Arial"/>
                <w:spacing w:val="-1"/>
              </w:rPr>
              <w:t>l</w:t>
            </w:r>
            <w:r>
              <w:rPr>
                <w:rFonts w:eastAsia="Arial"/>
              </w:rPr>
              <w:t xml:space="preserve">es </w:t>
            </w:r>
            <w:r>
              <w:rPr>
                <w:rFonts w:eastAsia="Arial"/>
                <w:spacing w:val="3"/>
              </w:rPr>
              <w:t>c</w:t>
            </w:r>
            <w:r>
              <w:rPr>
                <w:rFonts w:eastAsia="Arial"/>
                <w:spacing w:val="-6"/>
              </w:rPr>
              <w:t>y</w:t>
            </w:r>
            <w:r>
              <w:rPr>
                <w:rFonts w:eastAsia="Arial"/>
                <w:spacing w:val="3"/>
              </w:rPr>
              <w:t>c</w:t>
            </w:r>
            <w:r>
              <w:rPr>
                <w:rFonts w:eastAsia="Arial"/>
                <w:spacing w:val="-1"/>
              </w:rPr>
              <w:t>l</w:t>
            </w:r>
            <w:r>
              <w:rPr>
                <w:rFonts w:eastAsia="Arial"/>
              </w:rPr>
              <w:t>e</w:t>
            </w:r>
            <w:r>
              <w:rPr>
                <w:rFonts w:eastAsia="Arial"/>
                <w:spacing w:val="-5"/>
              </w:rPr>
              <w:t xml:space="preserve"> </w:t>
            </w:r>
            <w:r>
              <w:rPr>
                <w:rFonts w:eastAsia="Arial"/>
                <w:spacing w:val="1"/>
              </w:rPr>
              <w:t>a</w:t>
            </w:r>
            <w:r>
              <w:rPr>
                <w:rFonts w:eastAsia="Arial"/>
              </w:rPr>
              <w:t>nd</w:t>
            </w:r>
            <w:r>
              <w:rPr>
                <w:rFonts w:eastAsia="Arial"/>
                <w:spacing w:val="-2"/>
              </w:rPr>
              <w:t xml:space="preserve"> </w:t>
            </w:r>
            <w:r>
              <w:rPr>
                <w:rFonts w:eastAsia="Arial"/>
              </w:rPr>
              <w:t>a</w:t>
            </w:r>
            <w:r>
              <w:rPr>
                <w:rFonts w:eastAsia="Arial"/>
                <w:spacing w:val="1"/>
              </w:rPr>
              <w:t>d</w:t>
            </w:r>
            <w:r>
              <w:rPr>
                <w:rFonts w:eastAsia="Arial"/>
                <w:spacing w:val="-1"/>
              </w:rPr>
              <w:t>v</w:t>
            </w:r>
            <w:r>
              <w:rPr>
                <w:rFonts w:eastAsia="Arial"/>
              </w:rPr>
              <w:t>a</w:t>
            </w:r>
            <w:r>
              <w:rPr>
                <w:rFonts w:eastAsia="Arial"/>
                <w:spacing w:val="-1"/>
              </w:rPr>
              <w:t>n</w:t>
            </w:r>
            <w:r>
              <w:rPr>
                <w:rFonts w:eastAsia="Arial"/>
                <w:spacing w:val="1"/>
              </w:rPr>
              <w:t>c</w:t>
            </w:r>
            <w:r>
              <w:rPr>
                <w:rFonts w:eastAsia="Arial"/>
                <w:spacing w:val="2"/>
              </w:rPr>
              <w:t>e</w:t>
            </w:r>
            <w:r>
              <w:rPr>
                <w:rFonts w:eastAsia="Arial"/>
              </w:rPr>
              <w:t>d</w:t>
            </w:r>
            <w:r>
              <w:rPr>
                <w:rFonts w:eastAsia="Arial"/>
                <w:spacing w:val="-9"/>
              </w:rPr>
              <w:t xml:space="preserve"> </w:t>
            </w:r>
            <w:r>
              <w:rPr>
                <w:rFonts w:eastAsia="Arial"/>
              </w:rPr>
              <w:t>se</w:t>
            </w:r>
            <w:r>
              <w:rPr>
                <w:rFonts w:eastAsia="Arial"/>
                <w:spacing w:val="1"/>
              </w:rPr>
              <w:t>l</w:t>
            </w:r>
            <w:r>
              <w:rPr>
                <w:rFonts w:eastAsia="Arial"/>
                <w:spacing w:val="-1"/>
              </w:rPr>
              <w:t>l</w:t>
            </w:r>
            <w:r>
              <w:rPr>
                <w:rFonts w:eastAsia="Arial"/>
                <w:spacing w:val="1"/>
              </w:rPr>
              <w:t>i</w:t>
            </w:r>
            <w:r>
              <w:rPr>
                <w:rFonts w:eastAsia="Arial"/>
              </w:rPr>
              <w:t>ng</w:t>
            </w:r>
            <w:r>
              <w:rPr>
                <w:rFonts w:eastAsia="Arial"/>
                <w:spacing w:val="-5"/>
              </w:rPr>
              <w:t xml:space="preserve"> </w:t>
            </w:r>
            <w:r>
              <w:rPr>
                <w:rFonts w:eastAsia="Arial"/>
              </w:rPr>
              <w:t>tech</w:t>
            </w:r>
            <w:r>
              <w:rPr>
                <w:rFonts w:eastAsia="Arial"/>
                <w:spacing w:val="-1"/>
              </w:rPr>
              <w:t>n</w:t>
            </w:r>
            <w:r>
              <w:rPr>
                <w:rFonts w:eastAsia="Arial"/>
                <w:spacing w:val="1"/>
              </w:rPr>
              <w:t>i</w:t>
            </w:r>
            <w:r>
              <w:rPr>
                <w:rFonts w:eastAsia="Arial"/>
              </w:rPr>
              <w:t>q</w:t>
            </w:r>
            <w:r>
              <w:rPr>
                <w:rFonts w:eastAsia="Arial"/>
                <w:spacing w:val="-1"/>
              </w:rPr>
              <w:t>u</w:t>
            </w:r>
            <w:r>
              <w:rPr>
                <w:rFonts w:eastAsia="Arial"/>
              </w:rPr>
              <w:t>es</w:t>
            </w:r>
            <w:r>
              <w:rPr>
                <w:rFonts w:eastAsia="Arial"/>
                <w:spacing w:val="-7"/>
              </w:rPr>
              <w:t xml:space="preserve"> </w:t>
            </w:r>
            <w:r>
              <w:rPr>
                <w:rFonts w:eastAsia="Arial"/>
                <w:spacing w:val="-1"/>
              </w:rPr>
              <w:t>i</w:t>
            </w:r>
            <w:r>
              <w:rPr>
                <w:rFonts w:eastAsia="Arial"/>
              </w:rPr>
              <w:t>n a</w:t>
            </w:r>
            <w:r>
              <w:rPr>
                <w:rFonts w:eastAsia="Arial"/>
                <w:spacing w:val="-1"/>
              </w:rPr>
              <w:t xml:space="preserve"> </w:t>
            </w:r>
            <w:r>
              <w:rPr>
                <w:rFonts w:eastAsia="Arial"/>
                <w:spacing w:val="1"/>
              </w:rPr>
              <w:t>f</w:t>
            </w:r>
            <w:r>
              <w:rPr>
                <w:rFonts w:eastAsia="Arial"/>
              </w:rPr>
              <w:t>u</w:t>
            </w:r>
            <w:r>
              <w:rPr>
                <w:rFonts w:eastAsia="Arial"/>
                <w:spacing w:val="-1"/>
              </w:rPr>
              <w:t>l</w:t>
            </w:r>
            <w:r>
              <w:rPr>
                <w:rFonts w:eastAsia="Arial"/>
              </w:rPr>
              <w:t>l</w:t>
            </w:r>
            <w:r>
              <w:rPr>
                <w:rFonts w:eastAsia="Arial"/>
                <w:spacing w:val="-4"/>
              </w:rPr>
              <w:t xml:space="preserve"> </w:t>
            </w:r>
            <w:r>
              <w:rPr>
                <w:rFonts w:eastAsia="Arial"/>
                <w:spacing w:val="1"/>
              </w:rPr>
              <w:t>s</w:t>
            </w:r>
            <w:r>
              <w:rPr>
                <w:rFonts w:eastAsia="Arial"/>
              </w:rPr>
              <w:t>e</w:t>
            </w:r>
            <w:r>
              <w:rPr>
                <w:rFonts w:eastAsia="Arial"/>
                <w:spacing w:val="3"/>
              </w:rPr>
              <w:t>r</w:t>
            </w:r>
            <w:r>
              <w:rPr>
                <w:rFonts w:eastAsia="Arial"/>
                <w:spacing w:val="-1"/>
              </w:rPr>
              <w:t>vi</w:t>
            </w:r>
            <w:r>
              <w:rPr>
                <w:rFonts w:eastAsia="Arial"/>
                <w:spacing w:val="1"/>
              </w:rPr>
              <w:t>c</w:t>
            </w:r>
            <w:r>
              <w:rPr>
                <w:rFonts w:eastAsia="Arial"/>
              </w:rPr>
              <w:t>e</w:t>
            </w:r>
            <w:r>
              <w:rPr>
                <w:rFonts w:eastAsia="Arial"/>
                <w:spacing w:val="-2"/>
              </w:rPr>
              <w:t xml:space="preserve"> </w:t>
            </w:r>
            <w:r>
              <w:rPr>
                <w:rFonts w:eastAsia="Arial"/>
              </w:rPr>
              <w:t>whole</w:t>
            </w:r>
            <w:r>
              <w:rPr>
                <w:rFonts w:eastAsia="Arial"/>
                <w:spacing w:val="1"/>
              </w:rPr>
              <w:t>s</w:t>
            </w:r>
            <w:r>
              <w:rPr>
                <w:rFonts w:eastAsia="Arial"/>
              </w:rPr>
              <w:t>a</w:t>
            </w:r>
            <w:r>
              <w:rPr>
                <w:rFonts w:eastAsia="Arial"/>
                <w:spacing w:val="1"/>
              </w:rPr>
              <w:t>l</w:t>
            </w:r>
            <w:r>
              <w:rPr>
                <w:rFonts w:eastAsia="Arial"/>
              </w:rPr>
              <w:t>e</w:t>
            </w:r>
            <w:r>
              <w:rPr>
                <w:rFonts w:eastAsia="Arial"/>
                <w:spacing w:val="-9"/>
              </w:rPr>
              <w:t xml:space="preserve"> </w:t>
            </w:r>
            <w:r>
              <w:rPr>
                <w:rFonts w:eastAsia="Arial"/>
                <w:spacing w:val="-1"/>
              </w:rPr>
              <w:t>o</w:t>
            </w:r>
            <w:r>
              <w:rPr>
                <w:rFonts w:eastAsia="Arial"/>
              </w:rPr>
              <w:t>r</w:t>
            </w:r>
            <w:r>
              <w:rPr>
                <w:rFonts w:eastAsia="Arial"/>
                <w:spacing w:val="-1"/>
              </w:rPr>
              <w:t xml:space="preserve"> </w:t>
            </w:r>
            <w:r>
              <w:rPr>
                <w:rFonts w:eastAsia="Arial"/>
              </w:rPr>
              <w:t>re</w:t>
            </w:r>
            <w:r>
              <w:rPr>
                <w:rFonts w:eastAsia="Arial"/>
                <w:spacing w:val="2"/>
              </w:rPr>
              <w:t>t</w:t>
            </w:r>
            <w:r>
              <w:rPr>
                <w:rFonts w:eastAsia="Arial"/>
              </w:rPr>
              <w:t>a</w:t>
            </w:r>
            <w:r>
              <w:rPr>
                <w:rFonts w:eastAsia="Arial"/>
                <w:spacing w:val="1"/>
              </w:rPr>
              <w:t>i</w:t>
            </w:r>
            <w:r>
              <w:rPr>
                <w:rFonts w:eastAsia="Arial"/>
              </w:rPr>
              <w:t>l</w:t>
            </w:r>
            <w:r>
              <w:rPr>
                <w:rFonts w:eastAsia="Arial"/>
                <w:spacing w:val="-5"/>
              </w:rPr>
              <w:t xml:space="preserve"> </w:t>
            </w:r>
            <w:r>
              <w:rPr>
                <w:rFonts w:eastAsia="Arial"/>
                <w:spacing w:val="1"/>
              </w:rPr>
              <w:t>s</w:t>
            </w:r>
            <w:r>
              <w:rPr>
                <w:rFonts w:eastAsia="Arial"/>
              </w:rPr>
              <w:t>a</w:t>
            </w:r>
            <w:r>
              <w:rPr>
                <w:rFonts w:eastAsia="Arial"/>
                <w:spacing w:val="1"/>
              </w:rPr>
              <w:t>l</w:t>
            </w:r>
            <w:r>
              <w:rPr>
                <w:rFonts w:eastAsia="Arial"/>
              </w:rPr>
              <w:t>es</w:t>
            </w:r>
            <w:r>
              <w:rPr>
                <w:rFonts w:eastAsia="Arial"/>
                <w:spacing w:val="-5"/>
              </w:rPr>
              <w:t xml:space="preserve"> </w:t>
            </w:r>
            <w:r>
              <w:rPr>
                <w:rFonts w:eastAsia="Arial"/>
              </w:rPr>
              <w:t>e</w:t>
            </w:r>
            <w:r>
              <w:rPr>
                <w:rFonts w:eastAsia="Arial"/>
                <w:spacing w:val="1"/>
              </w:rPr>
              <w:t>n</w:t>
            </w:r>
            <w:r>
              <w:rPr>
                <w:rFonts w:eastAsia="Arial"/>
                <w:spacing w:val="-1"/>
              </w:rPr>
              <w:t>vi</w:t>
            </w:r>
            <w:r>
              <w:rPr>
                <w:rFonts w:eastAsia="Arial"/>
                <w:spacing w:val="1"/>
              </w:rPr>
              <w:t>r</w:t>
            </w:r>
            <w:r>
              <w:rPr>
                <w:rFonts w:eastAsia="Arial"/>
                <w:spacing w:val="2"/>
              </w:rPr>
              <w:t>o</w:t>
            </w:r>
            <w:r>
              <w:rPr>
                <w:rFonts w:eastAsia="Arial"/>
              </w:rPr>
              <w:t>n</w:t>
            </w:r>
            <w:r>
              <w:rPr>
                <w:rFonts w:eastAsia="Arial"/>
                <w:spacing w:val="4"/>
              </w:rPr>
              <w:t>m</w:t>
            </w:r>
            <w:r>
              <w:rPr>
                <w:rFonts w:eastAsia="Arial"/>
              </w:rPr>
              <w:t>e</w:t>
            </w:r>
            <w:r>
              <w:rPr>
                <w:rFonts w:eastAsia="Arial"/>
                <w:spacing w:val="-1"/>
              </w:rPr>
              <w:t>n</w:t>
            </w:r>
            <w:r>
              <w:rPr>
                <w:rFonts w:eastAsia="Arial"/>
              </w:rPr>
              <w:t>t</w:t>
            </w:r>
          </w:p>
        </w:tc>
        <w:tc>
          <w:tcPr>
            <w:tcW w:w="608" w:type="pct"/>
          </w:tcPr>
          <w:p w14:paraId="7DAEFDEB" w14:textId="77777777" w:rsidR="003A6C7A" w:rsidRPr="000974AA" w:rsidRDefault="003A6C7A" w:rsidP="00167772">
            <w:pPr>
              <w:jc w:val="right"/>
              <w:rPr>
                <w:sz w:val="18"/>
                <w:szCs w:val="18"/>
              </w:rPr>
            </w:pPr>
          </w:p>
        </w:tc>
        <w:tc>
          <w:tcPr>
            <w:tcW w:w="1088" w:type="pct"/>
          </w:tcPr>
          <w:p w14:paraId="3D5016AF" w14:textId="77777777" w:rsidR="003A6C7A" w:rsidRPr="000974AA" w:rsidRDefault="003A6C7A" w:rsidP="00167772">
            <w:pPr>
              <w:jc w:val="right"/>
              <w:rPr>
                <w:sz w:val="18"/>
                <w:szCs w:val="18"/>
              </w:rPr>
            </w:pPr>
          </w:p>
        </w:tc>
      </w:tr>
    </w:tbl>
    <w:p w14:paraId="708345F4" w14:textId="77777777" w:rsidR="00944187" w:rsidRDefault="00944187" w:rsidP="00944187"/>
    <w:p w14:paraId="771F8B36" w14:textId="53F58A5E" w:rsidR="00944187" w:rsidRDefault="00944187" w:rsidP="00944187"/>
    <w:p w14:paraId="0DCA07A7" w14:textId="1A943A6E" w:rsidR="003A6C7A" w:rsidRDefault="003A6C7A" w:rsidP="00944187"/>
    <w:p w14:paraId="4392609B" w14:textId="19F34144" w:rsidR="003A6C7A" w:rsidRDefault="003A6C7A" w:rsidP="00944187"/>
    <w:p w14:paraId="241B8DFE" w14:textId="50231D44" w:rsidR="00B828DE" w:rsidRDefault="00B828DE" w:rsidP="00944187"/>
    <w:p w14:paraId="6E26AB4B" w14:textId="5C86442C" w:rsidR="00B828DE" w:rsidRDefault="00B828DE" w:rsidP="00944187"/>
    <w:p w14:paraId="25F2236D" w14:textId="5545E576" w:rsidR="00B828DE" w:rsidRDefault="00B828DE" w:rsidP="00944187"/>
    <w:p w14:paraId="7580CA0A" w14:textId="77777777" w:rsidR="00B828DE" w:rsidRDefault="00B828DE" w:rsidP="00944187"/>
    <w:p w14:paraId="12F5B055" w14:textId="77777777" w:rsidR="003A6C7A" w:rsidRDefault="003A6C7A" w:rsidP="00944187"/>
    <w:p w14:paraId="792FA89E" w14:textId="24045335" w:rsidR="00C130D4" w:rsidRDefault="00C130D4" w:rsidP="00C130D4"/>
    <w:tbl>
      <w:tblPr>
        <w:tblStyle w:val="TableGrid"/>
        <w:tblW w:w="5000" w:type="pct"/>
        <w:tblCellMar>
          <w:top w:w="108" w:type="dxa"/>
          <w:bottom w:w="108" w:type="dxa"/>
        </w:tblCellMar>
        <w:tblLook w:val="04A0" w:firstRow="1" w:lastRow="0" w:firstColumn="1" w:lastColumn="0" w:noHBand="0" w:noVBand="1"/>
      </w:tblPr>
      <w:tblGrid>
        <w:gridCol w:w="3532"/>
        <w:gridCol w:w="2830"/>
        <w:gridCol w:w="976"/>
        <w:gridCol w:w="1904"/>
      </w:tblGrid>
      <w:tr w:rsidR="00C130D4" w:rsidRPr="00DF5CB2" w14:paraId="3600E040" w14:textId="77777777" w:rsidTr="002F42B0">
        <w:trPr>
          <w:trHeight w:val="454"/>
        </w:trPr>
        <w:tc>
          <w:tcPr>
            <w:tcW w:w="1911" w:type="pct"/>
            <w:vAlign w:val="center"/>
          </w:tcPr>
          <w:p w14:paraId="34649BC0" w14:textId="77777777" w:rsidR="00C130D4" w:rsidRPr="00DF5CB2" w:rsidRDefault="00C130D4" w:rsidP="002F42B0">
            <w:r w:rsidRPr="00DF5CB2">
              <w:lastRenderedPageBreak/>
              <w:t>Assessor’s overall finding (C/NYC)</w:t>
            </w:r>
          </w:p>
        </w:tc>
        <w:tc>
          <w:tcPr>
            <w:tcW w:w="3089" w:type="pct"/>
            <w:gridSpan w:val="3"/>
            <w:vAlign w:val="center"/>
          </w:tcPr>
          <w:p w14:paraId="12B7F363" w14:textId="77777777" w:rsidR="00C130D4" w:rsidRPr="00DF5CB2" w:rsidRDefault="00C130D4" w:rsidP="002F42B0"/>
        </w:tc>
      </w:tr>
      <w:tr w:rsidR="00C130D4" w:rsidRPr="00DF5CB2" w14:paraId="5258FDC3" w14:textId="77777777" w:rsidTr="002F42B0">
        <w:trPr>
          <w:trHeight w:val="454"/>
        </w:trPr>
        <w:tc>
          <w:tcPr>
            <w:tcW w:w="5000" w:type="pct"/>
            <w:gridSpan w:val="4"/>
          </w:tcPr>
          <w:p w14:paraId="5AA7D56F" w14:textId="77777777" w:rsidR="00C130D4" w:rsidRPr="00DF5CB2" w:rsidRDefault="00C130D4" w:rsidP="002F42B0">
            <w:r w:rsidRPr="00DF5CB2">
              <w:t>Assessor comments</w:t>
            </w:r>
          </w:p>
          <w:p w14:paraId="73B3E986" w14:textId="77777777" w:rsidR="00C130D4" w:rsidRPr="00DF5CB2" w:rsidRDefault="00C130D4" w:rsidP="002F42B0"/>
          <w:p w14:paraId="5812B097" w14:textId="77777777" w:rsidR="00C130D4" w:rsidRPr="00DF5CB2" w:rsidRDefault="00C130D4" w:rsidP="002F42B0"/>
          <w:p w14:paraId="600D74E2" w14:textId="77777777" w:rsidR="00C130D4" w:rsidRPr="00DF5CB2" w:rsidRDefault="00C130D4" w:rsidP="002F42B0"/>
          <w:p w14:paraId="7F49EEBE" w14:textId="77777777" w:rsidR="00C130D4" w:rsidRPr="00DF5CB2" w:rsidRDefault="00C130D4" w:rsidP="002F42B0"/>
        </w:tc>
      </w:tr>
      <w:tr w:rsidR="00C130D4" w:rsidRPr="00DF5CB2" w14:paraId="20EB90EC" w14:textId="77777777" w:rsidTr="002F42B0">
        <w:trPr>
          <w:trHeight w:val="454"/>
        </w:trPr>
        <w:tc>
          <w:tcPr>
            <w:tcW w:w="1911" w:type="pct"/>
            <w:vAlign w:val="center"/>
          </w:tcPr>
          <w:p w14:paraId="3B0BFCBA" w14:textId="77777777" w:rsidR="00C130D4" w:rsidRPr="00DF5CB2" w:rsidRDefault="00C130D4" w:rsidP="002F42B0">
            <w:r w:rsidRPr="00DF5CB2">
              <w:t>Assessor’s signature</w:t>
            </w:r>
          </w:p>
        </w:tc>
        <w:tc>
          <w:tcPr>
            <w:tcW w:w="1531" w:type="pct"/>
            <w:vAlign w:val="center"/>
          </w:tcPr>
          <w:p w14:paraId="55EB5212" w14:textId="77777777" w:rsidR="00C130D4" w:rsidRPr="00DF5CB2" w:rsidRDefault="00C130D4" w:rsidP="002F42B0"/>
        </w:tc>
        <w:tc>
          <w:tcPr>
            <w:tcW w:w="528" w:type="pct"/>
            <w:vAlign w:val="center"/>
          </w:tcPr>
          <w:p w14:paraId="3FB868F6" w14:textId="77777777" w:rsidR="00C130D4" w:rsidRPr="00DF5CB2" w:rsidRDefault="00C130D4" w:rsidP="002F42B0">
            <w:r w:rsidRPr="00DF5CB2">
              <w:t xml:space="preserve">Date </w:t>
            </w:r>
          </w:p>
        </w:tc>
        <w:tc>
          <w:tcPr>
            <w:tcW w:w="1030" w:type="pct"/>
            <w:vAlign w:val="center"/>
          </w:tcPr>
          <w:p w14:paraId="209F78D7" w14:textId="77777777" w:rsidR="00C130D4" w:rsidRPr="00DF5CB2" w:rsidRDefault="00C130D4" w:rsidP="002F42B0"/>
        </w:tc>
      </w:tr>
      <w:tr w:rsidR="00C130D4" w:rsidRPr="00DF5CB2" w14:paraId="3471F99B" w14:textId="77777777" w:rsidTr="002F42B0">
        <w:trPr>
          <w:trHeight w:val="454"/>
        </w:trPr>
        <w:tc>
          <w:tcPr>
            <w:tcW w:w="1911" w:type="pct"/>
            <w:vAlign w:val="center"/>
          </w:tcPr>
          <w:p w14:paraId="082365C9" w14:textId="77777777" w:rsidR="00C130D4" w:rsidRPr="00DF5CB2" w:rsidRDefault="00C130D4" w:rsidP="002F42B0">
            <w:r w:rsidRPr="00DF5CB2">
              <w:t>Moderator full names and surname</w:t>
            </w:r>
          </w:p>
        </w:tc>
        <w:tc>
          <w:tcPr>
            <w:tcW w:w="3089" w:type="pct"/>
            <w:gridSpan w:val="3"/>
            <w:vAlign w:val="center"/>
          </w:tcPr>
          <w:p w14:paraId="51047E66" w14:textId="77777777" w:rsidR="00C130D4" w:rsidRPr="00DF5CB2" w:rsidRDefault="00C130D4" w:rsidP="002F42B0"/>
        </w:tc>
      </w:tr>
      <w:tr w:rsidR="00C130D4" w:rsidRPr="00DF5CB2" w14:paraId="6A928D4A" w14:textId="77777777" w:rsidTr="002F42B0">
        <w:trPr>
          <w:trHeight w:val="454"/>
        </w:trPr>
        <w:tc>
          <w:tcPr>
            <w:tcW w:w="1911" w:type="pct"/>
            <w:vAlign w:val="center"/>
          </w:tcPr>
          <w:p w14:paraId="13816E07" w14:textId="77777777" w:rsidR="00C130D4" w:rsidRPr="00DF5CB2" w:rsidRDefault="00C130D4" w:rsidP="002F42B0">
            <w:r w:rsidRPr="00DF5CB2">
              <w:t>Moderator ID number</w:t>
            </w:r>
          </w:p>
        </w:tc>
        <w:tc>
          <w:tcPr>
            <w:tcW w:w="3089" w:type="pct"/>
            <w:gridSpan w:val="3"/>
            <w:vAlign w:val="center"/>
          </w:tcPr>
          <w:p w14:paraId="6766B74A" w14:textId="77777777" w:rsidR="00C130D4" w:rsidRPr="00DF5CB2" w:rsidRDefault="00C130D4" w:rsidP="002F42B0"/>
        </w:tc>
      </w:tr>
      <w:tr w:rsidR="00C130D4" w:rsidRPr="00DF5CB2" w14:paraId="71B8A15B" w14:textId="77777777" w:rsidTr="002F42B0">
        <w:trPr>
          <w:trHeight w:val="454"/>
        </w:trPr>
        <w:tc>
          <w:tcPr>
            <w:tcW w:w="5000" w:type="pct"/>
            <w:gridSpan w:val="4"/>
          </w:tcPr>
          <w:p w14:paraId="13432FF2" w14:textId="77777777" w:rsidR="00C130D4" w:rsidRPr="00DF5CB2" w:rsidRDefault="00C130D4" w:rsidP="002F42B0">
            <w:r w:rsidRPr="00DF5CB2">
              <w:t>Moderator comments</w:t>
            </w:r>
          </w:p>
          <w:p w14:paraId="13930526" w14:textId="77777777" w:rsidR="00C130D4" w:rsidRPr="00DF5CB2" w:rsidRDefault="00C130D4" w:rsidP="002F42B0"/>
          <w:p w14:paraId="0A39390E" w14:textId="77777777" w:rsidR="00C130D4" w:rsidRPr="00DF5CB2" w:rsidRDefault="00C130D4" w:rsidP="002F42B0"/>
          <w:p w14:paraId="504E950B" w14:textId="77777777" w:rsidR="00C130D4" w:rsidRPr="00DF5CB2" w:rsidRDefault="00C130D4" w:rsidP="002F42B0"/>
        </w:tc>
      </w:tr>
      <w:tr w:rsidR="00C130D4" w:rsidRPr="00DF5CB2" w14:paraId="60F227BE" w14:textId="77777777" w:rsidTr="002F42B0">
        <w:trPr>
          <w:trHeight w:val="454"/>
        </w:trPr>
        <w:tc>
          <w:tcPr>
            <w:tcW w:w="1911" w:type="pct"/>
            <w:vAlign w:val="center"/>
          </w:tcPr>
          <w:p w14:paraId="53132282" w14:textId="77777777" w:rsidR="00C130D4" w:rsidRPr="00DF5CB2" w:rsidRDefault="00C130D4" w:rsidP="002F42B0">
            <w:r w:rsidRPr="00DF5CB2">
              <w:t>Moderator’s signature</w:t>
            </w:r>
          </w:p>
        </w:tc>
        <w:tc>
          <w:tcPr>
            <w:tcW w:w="1531" w:type="pct"/>
            <w:vAlign w:val="center"/>
          </w:tcPr>
          <w:p w14:paraId="201FB836" w14:textId="77777777" w:rsidR="00C130D4" w:rsidRPr="00DF5CB2" w:rsidRDefault="00C130D4" w:rsidP="002F42B0"/>
        </w:tc>
        <w:tc>
          <w:tcPr>
            <w:tcW w:w="528" w:type="pct"/>
            <w:vAlign w:val="center"/>
          </w:tcPr>
          <w:p w14:paraId="7BEAA111" w14:textId="77777777" w:rsidR="00C130D4" w:rsidRPr="00DF5CB2" w:rsidRDefault="00C130D4" w:rsidP="002F42B0">
            <w:r w:rsidRPr="00DF5CB2">
              <w:t xml:space="preserve">Date </w:t>
            </w:r>
          </w:p>
        </w:tc>
        <w:tc>
          <w:tcPr>
            <w:tcW w:w="1030" w:type="pct"/>
            <w:vAlign w:val="center"/>
          </w:tcPr>
          <w:p w14:paraId="733204E1" w14:textId="77777777" w:rsidR="00C130D4" w:rsidRPr="00DF5CB2" w:rsidRDefault="00C130D4" w:rsidP="002F42B0"/>
        </w:tc>
      </w:tr>
      <w:tr w:rsidR="00C130D4" w:rsidRPr="00DF5CB2" w14:paraId="34E3D3BA" w14:textId="77777777" w:rsidTr="002F42B0">
        <w:trPr>
          <w:trHeight w:val="454"/>
        </w:trPr>
        <w:tc>
          <w:tcPr>
            <w:tcW w:w="1911" w:type="pct"/>
            <w:vAlign w:val="center"/>
          </w:tcPr>
          <w:p w14:paraId="44EB958A" w14:textId="77777777" w:rsidR="00C130D4" w:rsidRPr="00DF5CB2" w:rsidRDefault="00C130D4" w:rsidP="002F42B0">
            <w:r w:rsidRPr="00DF5CB2">
              <w:t>Learner’s signature</w:t>
            </w:r>
          </w:p>
        </w:tc>
        <w:tc>
          <w:tcPr>
            <w:tcW w:w="1531" w:type="pct"/>
            <w:vAlign w:val="center"/>
          </w:tcPr>
          <w:p w14:paraId="1CD4B018" w14:textId="77777777" w:rsidR="00C130D4" w:rsidRPr="00DF5CB2" w:rsidRDefault="00C130D4" w:rsidP="002F42B0"/>
        </w:tc>
        <w:tc>
          <w:tcPr>
            <w:tcW w:w="528" w:type="pct"/>
            <w:vAlign w:val="center"/>
          </w:tcPr>
          <w:p w14:paraId="26743DD8" w14:textId="77777777" w:rsidR="00C130D4" w:rsidRPr="00DF5CB2" w:rsidRDefault="00C130D4" w:rsidP="002F42B0">
            <w:r w:rsidRPr="00DF5CB2">
              <w:t xml:space="preserve">Date </w:t>
            </w:r>
          </w:p>
        </w:tc>
        <w:tc>
          <w:tcPr>
            <w:tcW w:w="1030" w:type="pct"/>
            <w:vAlign w:val="center"/>
          </w:tcPr>
          <w:p w14:paraId="547558FD" w14:textId="77777777" w:rsidR="00C130D4" w:rsidRPr="00DF5CB2" w:rsidRDefault="00C130D4" w:rsidP="002F42B0"/>
        </w:tc>
      </w:tr>
    </w:tbl>
    <w:p w14:paraId="26B57CA1" w14:textId="6BA36A64" w:rsidR="00560DBE" w:rsidRDefault="00560DBE" w:rsidP="00FD73A4">
      <w:pPr>
        <w:rPr>
          <w:lang w:val="en-US"/>
        </w:rPr>
      </w:pPr>
    </w:p>
    <w:p w14:paraId="773578C2" w14:textId="5966A32F" w:rsidR="00D316EE" w:rsidRDefault="00D316EE" w:rsidP="00FD73A4">
      <w:pPr>
        <w:rPr>
          <w:lang w:val="en-US"/>
        </w:rPr>
      </w:pPr>
    </w:p>
    <w:p w14:paraId="518F33E4" w14:textId="7DC6884B" w:rsidR="00D316EE" w:rsidRDefault="00D316EE" w:rsidP="00FD73A4">
      <w:pPr>
        <w:rPr>
          <w:lang w:val="en-US"/>
        </w:rPr>
      </w:pPr>
    </w:p>
    <w:p w14:paraId="75B554AF" w14:textId="77777777" w:rsidR="00D316EE" w:rsidRDefault="00D316EE" w:rsidP="00FD73A4">
      <w:pPr>
        <w:rPr>
          <w:lang w:val="en-US"/>
        </w:rPr>
        <w:sectPr w:rsidR="00D316EE" w:rsidSect="009D201B">
          <w:pgSz w:w="11906" w:h="16838"/>
          <w:pgMar w:top="1440" w:right="1440" w:bottom="1440" w:left="1440" w:header="720" w:footer="720" w:gutter="0"/>
          <w:pgNumType w:start="104"/>
          <w:cols w:space="720"/>
          <w:docGrid w:linePitch="360"/>
        </w:sectPr>
      </w:pPr>
    </w:p>
    <w:tbl>
      <w:tblPr>
        <w:tblW w:w="5000" w:type="pct"/>
        <w:tblCellMar>
          <w:top w:w="108" w:type="dxa"/>
          <w:bottom w:w="108" w:type="dxa"/>
        </w:tblCellMar>
        <w:tblLook w:val="04A0" w:firstRow="1" w:lastRow="0" w:firstColumn="1" w:lastColumn="0" w:noHBand="0" w:noVBand="1"/>
      </w:tblPr>
      <w:tblGrid>
        <w:gridCol w:w="14174"/>
      </w:tblGrid>
      <w:tr w:rsidR="00852DBE" w14:paraId="7026B851" w14:textId="77777777" w:rsidTr="00441A23">
        <w:tc>
          <w:tcPr>
            <w:tcW w:w="5000" w:type="pct"/>
            <w:tcBorders>
              <w:top w:val="nil"/>
              <w:left w:val="nil"/>
              <w:bottom w:val="nil"/>
              <w:right w:val="nil"/>
            </w:tcBorders>
            <w:shd w:val="clear" w:color="auto" w:fill="7F7F7F" w:themeFill="text1" w:themeFillTint="80"/>
          </w:tcPr>
          <w:p w14:paraId="08F9BF26" w14:textId="3E3D06EC" w:rsidR="00852DBE" w:rsidRPr="008E2290" w:rsidRDefault="00852DBE" w:rsidP="00441A23">
            <w:pPr>
              <w:pStyle w:val="Heading1"/>
              <w:numPr>
                <w:ilvl w:val="0"/>
                <w:numId w:val="0"/>
              </w:numPr>
              <w:ind w:left="605" w:hanging="568"/>
              <w:jc w:val="left"/>
            </w:pPr>
            <w:bookmarkStart w:id="96" w:name="_Toc107077764"/>
            <w:r>
              <w:lastRenderedPageBreak/>
              <w:t>16</w:t>
            </w:r>
            <w:r>
              <w:tab/>
            </w:r>
            <w:bookmarkStart w:id="97" w:name="_Toc52826893"/>
            <w:r w:rsidRPr="00852DBE">
              <w:t>Assessor review of assessment – Report to moderator</w:t>
            </w:r>
            <w:bookmarkEnd w:id="96"/>
            <w:bookmarkEnd w:id="97"/>
          </w:p>
        </w:tc>
      </w:tr>
    </w:tbl>
    <w:p w14:paraId="1879FF61" w14:textId="77777777" w:rsidR="00852DBE" w:rsidRPr="00836036" w:rsidRDefault="00852DBE" w:rsidP="00852DBE">
      <w:pPr>
        <w:jc w:val="both"/>
      </w:pPr>
    </w:p>
    <w:tbl>
      <w:tblPr>
        <w:tblW w:w="49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30"/>
        <w:gridCol w:w="4442"/>
        <w:gridCol w:w="2020"/>
        <w:gridCol w:w="4337"/>
      </w:tblGrid>
      <w:tr w:rsidR="00852DBE" w:rsidRPr="00852DBE" w14:paraId="06507890" w14:textId="77777777" w:rsidTr="00C130D4">
        <w:trPr>
          <w:jc w:val="center"/>
        </w:trPr>
        <w:tc>
          <w:tcPr>
            <w:tcW w:w="13903" w:type="dxa"/>
            <w:gridSpan w:val="4"/>
            <w:shd w:val="clear" w:color="auto" w:fill="auto"/>
          </w:tcPr>
          <w:p w14:paraId="15D615EE" w14:textId="2B2F66A6" w:rsidR="00852DBE" w:rsidRPr="00C130D4" w:rsidRDefault="00C130D4" w:rsidP="00C130D4">
            <w:pPr>
              <w:jc w:val="center"/>
              <w:rPr>
                <w:b/>
                <w:sz w:val="18"/>
                <w:szCs w:val="18"/>
                <w:lang w:val="en-US"/>
              </w:rPr>
            </w:pPr>
            <w:r w:rsidRPr="00C130D4">
              <w:rPr>
                <w:b/>
                <w:sz w:val="18"/>
                <w:szCs w:val="18"/>
                <w:lang w:val="en-US"/>
              </w:rPr>
              <w:t>ASSESSOR REVIEW DOCUMENT</w:t>
            </w:r>
          </w:p>
          <w:p w14:paraId="5113F951" w14:textId="77777777" w:rsidR="00852DBE" w:rsidRPr="00852DBE" w:rsidRDefault="00852DBE" w:rsidP="00C130D4">
            <w:pPr>
              <w:jc w:val="center"/>
              <w:rPr>
                <w:bCs/>
                <w:lang w:val="en-US"/>
              </w:rPr>
            </w:pPr>
            <w:r w:rsidRPr="00C130D4">
              <w:rPr>
                <w:bCs/>
                <w:sz w:val="18"/>
                <w:szCs w:val="18"/>
              </w:rPr>
              <w:t>Please complete this review document to enable us to finalise the assessment process</w:t>
            </w:r>
          </w:p>
        </w:tc>
      </w:tr>
      <w:tr w:rsidR="00852DBE" w:rsidRPr="00852DBE" w14:paraId="7985A218" w14:textId="77777777" w:rsidTr="00C130D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Ex>
        <w:trPr>
          <w:trHeight w:val="340"/>
          <w:jc w:val="center"/>
        </w:trPr>
        <w:tc>
          <w:tcPr>
            <w:tcW w:w="3276" w:type="dxa"/>
            <w:shd w:val="clear" w:color="auto" w:fill="D9D9D9"/>
          </w:tcPr>
          <w:p w14:paraId="582DE183" w14:textId="77777777" w:rsidR="00852DBE" w:rsidRPr="00C130D4" w:rsidRDefault="00852DBE" w:rsidP="00C130D4">
            <w:pPr>
              <w:spacing w:line="240" w:lineRule="auto"/>
              <w:rPr>
                <w:b/>
                <w:sz w:val="18"/>
                <w:szCs w:val="18"/>
              </w:rPr>
            </w:pPr>
            <w:r w:rsidRPr="00C130D4">
              <w:rPr>
                <w:b/>
                <w:sz w:val="18"/>
                <w:szCs w:val="18"/>
              </w:rPr>
              <w:t>Programme Name and ID</w:t>
            </w:r>
          </w:p>
        </w:tc>
        <w:tc>
          <w:tcPr>
            <w:tcW w:w="4371" w:type="dxa"/>
          </w:tcPr>
          <w:p w14:paraId="73313714" w14:textId="1F81540B" w:rsidR="00852DBE" w:rsidRPr="00852DBE" w:rsidRDefault="00626CB1" w:rsidP="00C130D4">
            <w:pPr>
              <w:spacing w:line="240" w:lineRule="auto"/>
              <w:rPr>
                <w:bCs/>
                <w:sz w:val="18"/>
                <w:szCs w:val="18"/>
              </w:rPr>
            </w:pPr>
            <w:r>
              <w:rPr>
                <w:bCs/>
                <w:sz w:val="18"/>
                <w:szCs w:val="18"/>
              </w:rPr>
              <w:t>Qual 99669 Retail sales advisor</w:t>
            </w:r>
          </w:p>
        </w:tc>
        <w:tc>
          <w:tcPr>
            <w:tcW w:w="1988" w:type="dxa"/>
            <w:shd w:val="clear" w:color="auto" w:fill="D9D9D9"/>
          </w:tcPr>
          <w:p w14:paraId="421AE7F6" w14:textId="77777777" w:rsidR="00852DBE" w:rsidRPr="00C130D4" w:rsidRDefault="00852DBE" w:rsidP="00C130D4">
            <w:pPr>
              <w:spacing w:line="240" w:lineRule="auto"/>
              <w:rPr>
                <w:b/>
                <w:sz w:val="18"/>
                <w:szCs w:val="18"/>
              </w:rPr>
            </w:pPr>
            <w:r w:rsidRPr="00C130D4">
              <w:rPr>
                <w:b/>
                <w:sz w:val="18"/>
                <w:szCs w:val="18"/>
              </w:rPr>
              <w:t>Date of Review</w:t>
            </w:r>
          </w:p>
        </w:tc>
        <w:tc>
          <w:tcPr>
            <w:tcW w:w="4268" w:type="dxa"/>
          </w:tcPr>
          <w:p w14:paraId="1D419F36" w14:textId="77777777" w:rsidR="00852DBE" w:rsidRPr="00852DBE" w:rsidRDefault="00852DBE" w:rsidP="00C130D4">
            <w:pPr>
              <w:spacing w:line="240" w:lineRule="auto"/>
              <w:rPr>
                <w:bCs/>
              </w:rPr>
            </w:pPr>
          </w:p>
        </w:tc>
      </w:tr>
      <w:tr w:rsidR="00852DBE" w:rsidRPr="00852DBE" w14:paraId="249E3973" w14:textId="77777777" w:rsidTr="00C130D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Ex>
        <w:trPr>
          <w:trHeight w:val="340"/>
          <w:jc w:val="center"/>
        </w:trPr>
        <w:tc>
          <w:tcPr>
            <w:tcW w:w="3276" w:type="dxa"/>
            <w:shd w:val="clear" w:color="auto" w:fill="D9D9D9"/>
          </w:tcPr>
          <w:p w14:paraId="16A87DDD" w14:textId="77777777" w:rsidR="00852DBE" w:rsidRPr="00C130D4" w:rsidRDefault="00852DBE" w:rsidP="00C130D4">
            <w:pPr>
              <w:spacing w:line="240" w:lineRule="auto"/>
              <w:rPr>
                <w:b/>
                <w:sz w:val="18"/>
                <w:szCs w:val="18"/>
              </w:rPr>
            </w:pPr>
            <w:r w:rsidRPr="00C130D4">
              <w:rPr>
                <w:b/>
                <w:sz w:val="18"/>
                <w:szCs w:val="18"/>
              </w:rPr>
              <w:t>Assessor</w:t>
            </w:r>
          </w:p>
        </w:tc>
        <w:tc>
          <w:tcPr>
            <w:tcW w:w="4371" w:type="dxa"/>
            <w:shd w:val="clear" w:color="auto" w:fill="auto"/>
          </w:tcPr>
          <w:p w14:paraId="58F14699" w14:textId="77777777" w:rsidR="00852DBE" w:rsidRPr="00852DBE" w:rsidRDefault="00852DBE" w:rsidP="00C130D4">
            <w:pPr>
              <w:spacing w:line="240" w:lineRule="auto"/>
              <w:rPr>
                <w:bCs/>
                <w:sz w:val="18"/>
                <w:szCs w:val="18"/>
              </w:rPr>
            </w:pPr>
          </w:p>
        </w:tc>
        <w:tc>
          <w:tcPr>
            <w:tcW w:w="1988" w:type="dxa"/>
            <w:shd w:val="clear" w:color="auto" w:fill="D9D9D9"/>
          </w:tcPr>
          <w:p w14:paraId="3B2E4814" w14:textId="77777777" w:rsidR="00852DBE" w:rsidRPr="00C130D4" w:rsidRDefault="00852DBE" w:rsidP="00C130D4">
            <w:pPr>
              <w:spacing w:line="240" w:lineRule="auto"/>
              <w:rPr>
                <w:b/>
                <w:sz w:val="18"/>
                <w:szCs w:val="18"/>
              </w:rPr>
            </w:pPr>
            <w:r w:rsidRPr="00C130D4">
              <w:rPr>
                <w:b/>
                <w:sz w:val="18"/>
                <w:szCs w:val="18"/>
              </w:rPr>
              <w:t>Moderator</w:t>
            </w:r>
          </w:p>
        </w:tc>
        <w:tc>
          <w:tcPr>
            <w:tcW w:w="4268" w:type="dxa"/>
            <w:shd w:val="clear" w:color="auto" w:fill="auto"/>
          </w:tcPr>
          <w:p w14:paraId="799001B3" w14:textId="77777777" w:rsidR="00852DBE" w:rsidRPr="00852DBE" w:rsidRDefault="00852DBE" w:rsidP="00C130D4">
            <w:pPr>
              <w:spacing w:line="240" w:lineRule="auto"/>
              <w:rPr>
                <w:bCs/>
              </w:rPr>
            </w:pPr>
          </w:p>
        </w:tc>
      </w:tr>
      <w:tr w:rsidR="00852DBE" w:rsidRPr="00852DBE" w14:paraId="08BAA3BB" w14:textId="77777777" w:rsidTr="00C130D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Ex>
        <w:trPr>
          <w:trHeight w:val="340"/>
          <w:jc w:val="center"/>
        </w:trPr>
        <w:tc>
          <w:tcPr>
            <w:tcW w:w="3276" w:type="dxa"/>
            <w:shd w:val="clear" w:color="auto" w:fill="D9D9D9"/>
          </w:tcPr>
          <w:p w14:paraId="650EA959" w14:textId="77777777" w:rsidR="00852DBE" w:rsidRPr="00C130D4" w:rsidRDefault="00852DBE" w:rsidP="00C130D4">
            <w:pPr>
              <w:spacing w:line="240" w:lineRule="auto"/>
              <w:rPr>
                <w:b/>
                <w:sz w:val="18"/>
                <w:szCs w:val="18"/>
              </w:rPr>
            </w:pPr>
            <w:r w:rsidRPr="00C130D4">
              <w:rPr>
                <w:b/>
                <w:sz w:val="18"/>
                <w:szCs w:val="18"/>
              </w:rPr>
              <w:t>Assessor Registration ID</w:t>
            </w:r>
          </w:p>
        </w:tc>
        <w:tc>
          <w:tcPr>
            <w:tcW w:w="4371" w:type="dxa"/>
            <w:shd w:val="clear" w:color="auto" w:fill="auto"/>
          </w:tcPr>
          <w:p w14:paraId="7E839A7D" w14:textId="77777777" w:rsidR="00852DBE" w:rsidRPr="00852DBE" w:rsidRDefault="00852DBE" w:rsidP="00C130D4">
            <w:pPr>
              <w:spacing w:line="240" w:lineRule="auto"/>
              <w:rPr>
                <w:bCs/>
                <w:sz w:val="18"/>
                <w:szCs w:val="18"/>
              </w:rPr>
            </w:pPr>
          </w:p>
        </w:tc>
        <w:tc>
          <w:tcPr>
            <w:tcW w:w="1988" w:type="dxa"/>
            <w:shd w:val="clear" w:color="auto" w:fill="D9D9D9"/>
          </w:tcPr>
          <w:p w14:paraId="19CAA17A" w14:textId="77777777" w:rsidR="00852DBE" w:rsidRPr="00C130D4" w:rsidRDefault="00852DBE" w:rsidP="00C130D4">
            <w:pPr>
              <w:spacing w:line="240" w:lineRule="auto"/>
              <w:rPr>
                <w:b/>
                <w:sz w:val="18"/>
                <w:szCs w:val="18"/>
              </w:rPr>
            </w:pPr>
            <w:r w:rsidRPr="00C130D4">
              <w:rPr>
                <w:b/>
                <w:sz w:val="18"/>
                <w:szCs w:val="18"/>
              </w:rPr>
              <w:t>Moderator Registration ID</w:t>
            </w:r>
          </w:p>
        </w:tc>
        <w:tc>
          <w:tcPr>
            <w:tcW w:w="4268" w:type="dxa"/>
            <w:shd w:val="clear" w:color="auto" w:fill="auto"/>
          </w:tcPr>
          <w:p w14:paraId="0DA186BC" w14:textId="77777777" w:rsidR="00852DBE" w:rsidRPr="00852DBE" w:rsidRDefault="00852DBE" w:rsidP="00C130D4">
            <w:pPr>
              <w:spacing w:line="240" w:lineRule="auto"/>
              <w:rPr>
                <w:bCs/>
              </w:rPr>
            </w:pPr>
          </w:p>
        </w:tc>
      </w:tr>
      <w:tr w:rsidR="00852DBE" w:rsidRPr="00852DBE" w14:paraId="4E5A04AD" w14:textId="77777777" w:rsidTr="00C130D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Ex>
        <w:trPr>
          <w:trHeight w:val="340"/>
          <w:jc w:val="center"/>
        </w:trPr>
        <w:tc>
          <w:tcPr>
            <w:tcW w:w="3276" w:type="dxa"/>
            <w:shd w:val="clear" w:color="auto" w:fill="D9D9D9"/>
          </w:tcPr>
          <w:p w14:paraId="7B27F0B5" w14:textId="77777777" w:rsidR="00852DBE" w:rsidRPr="00C130D4" w:rsidRDefault="00852DBE" w:rsidP="00C130D4">
            <w:pPr>
              <w:spacing w:line="240" w:lineRule="auto"/>
              <w:rPr>
                <w:b/>
                <w:sz w:val="18"/>
                <w:szCs w:val="18"/>
              </w:rPr>
            </w:pPr>
            <w:r w:rsidRPr="00C130D4">
              <w:rPr>
                <w:b/>
                <w:sz w:val="18"/>
                <w:szCs w:val="18"/>
              </w:rPr>
              <w:t>Organisation</w:t>
            </w:r>
          </w:p>
        </w:tc>
        <w:tc>
          <w:tcPr>
            <w:tcW w:w="4371" w:type="dxa"/>
            <w:shd w:val="clear" w:color="auto" w:fill="auto"/>
          </w:tcPr>
          <w:p w14:paraId="464A3D4D" w14:textId="77777777" w:rsidR="00852DBE" w:rsidRPr="00852DBE" w:rsidRDefault="00852DBE" w:rsidP="00C130D4">
            <w:pPr>
              <w:spacing w:line="240" w:lineRule="auto"/>
              <w:rPr>
                <w:bCs/>
                <w:sz w:val="18"/>
                <w:szCs w:val="18"/>
              </w:rPr>
            </w:pPr>
          </w:p>
        </w:tc>
        <w:tc>
          <w:tcPr>
            <w:tcW w:w="1988" w:type="dxa"/>
            <w:shd w:val="clear" w:color="auto" w:fill="D9D9D9"/>
          </w:tcPr>
          <w:p w14:paraId="291E7C08" w14:textId="77777777" w:rsidR="00852DBE" w:rsidRPr="00C130D4" w:rsidRDefault="00852DBE" w:rsidP="00C130D4">
            <w:pPr>
              <w:spacing w:line="240" w:lineRule="auto"/>
              <w:rPr>
                <w:b/>
                <w:sz w:val="18"/>
                <w:szCs w:val="18"/>
              </w:rPr>
            </w:pPr>
            <w:r w:rsidRPr="00C130D4">
              <w:rPr>
                <w:b/>
                <w:sz w:val="18"/>
                <w:szCs w:val="18"/>
              </w:rPr>
              <w:t>Organisation</w:t>
            </w:r>
          </w:p>
        </w:tc>
        <w:tc>
          <w:tcPr>
            <w:tcW w:w="4268" w:type="dxa"/>
            <w:shd w:val="clear" w:color="auto" w:fill="auto"/>
          </w:tcPr>
          <w:p w14:paraId="1188F635" w14:textId="77777777" w:rsidR="00852DBE" w:rsidRPr="00852DBE" w:rsidRDefault="00852DBE" w:rsidP="00C130D4">
            <w:pPr>
              <w:spacing w:line="240" w:lineRule="auto"/>
              <w:rPr>
                <w:bCs/>
              </w:rPr>
            </w:pPr>
          </w:p>
        </w:tc>
      </w:tr>
    </w:tbl>
    <w:p w14:paraId="6E724E3E" w14:textId="77777777" w:rsidR="00852DBE" w:rsidRPr="00C130D4" w:rsidRDefault="00852DBE" w:rsidP="00852DBE">
      <w:pPr>
        <w:rPr>
          <w:rFonts w:cs="Times New Roman"/>
          <w:sz w:val="18"/>
          <w:szCs w:val="18"/>
        </w:rPr>
      </w:pPr>
    </w:p>
    <w:p w14:paraId="4E613680" w14:textId="5FDBBFB8" w:rsidR="00852DBE" w:rsidRPr="00C130D4" w:rsidRDefault="00852DBE" w:rsidP="00852DBE">
      <w:pPr>
        <w:rPr>
          <w:rFonts w:cs="Times New Roman"/>
          <w:sz w:val="18"/>
          <w:szCs w:val="18"/>
        </w:rPr>
      </w:pPr>
      <w:r w:rsidRPr="00C130D4">
        <w:rPr>
          <w:rFonts w:cs="Times New Roman"/>
          <w:sz w:val="18"/>
          <w:szCs w:val="18"/>
        </w:rPr>
        <w:t>Dear Moderator,</w:t>
      </w:r>
    </w:p>
    <w:p w14:paraId="0274A1A0" w14:textId="4731C96E" w:rsidR="00852DBE" w:rsidRPr="00C130D4" w:rsidRDefault="00852DBE" w:rsidP="00852DBE">
      <w:pPr>
        <w:rPr>
          <w:rFonts w:cs="Times New Roman"/>
          <w:sz w:val="18"/>
          <w:szCs w:val="18"/>
        </w:rPr>
      </w:pPr>
      <w:r w:rsidRPr="00C130D4">
        <w:rPr>
          <w:rFonts w:cs="Times New Roman"/>
          <w:sz w:val="18"/>
          <w:szCs w:val="18"/>
        </w:rPr>
        <w:t xml:space="preserve">This is a review on the assessment against the qualification: </w:t>
      </w:r>
    </w:p>
    <w:p w14:paraId="5C095B06" w14:textId="77777777" w:rsidR="00C130D4" w:rsidRPr="00C130D4" w:rsidRDefault="00C130D4" w:rsidP="00852DBE">
      <w:pPr>
        <w:rPr>
          <w:rFonts w:cs="Times New Roman"/>
          <w:sz w:val="18"/>
          <w:szCs w:val="18"/>
        </w:rPr>
      </w:pPr>
    </w:p>
    <w:p w14:paraId="4F691CE3" w14:textId="77777777" w:rsidR="00852DBE" w:rsidRPr="00C130D4" w:rsidRDefault="00852DBE" w:rsidP="00852DBE">
      <w:pPr>
        <w:spacing w:after="120"/>
        <w:jc w:val="both"/>
        <w:rPr>
          <w:rFonts w:cs="Times New Roman"/>
          <w:b/>
          <w:bCs/>
          <w:sz w:val="18"/>
          <w:szCs w:val="18"/>
        </w:rPr>
      </w:pPr>
      <w:r w:rsidRPr="00C130D4">
        <w:rPr>
          <w:rFonts w:cs="Times New Roman"/>
          <w:b/>
          <w:bCs/>
          <w:sz w:val="18"/>
          <w:szCs w:val="18"/>
        </w:rPr>
        <w:t>Assessment schedule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1E0" w:firstRow="1" w:lastRow="1" w:firstColumn="1" w:lastColumn="1" w:noHBand="0" w:noVBand="0"/>
      </w:tblPr>
      <w:tblGrid>
        <w:gridCol w:w="3885"/>
        <w:gridCol w:w="2881"/>
        <w:gridCol w:w="2881"/>
        <w:gridCol w:w="4527"/>
      </w:tblGrid>
      <w:tr w:rsidR="00852DBE" w:rsidRPr="00C130D4" w14:paraId="5F17D7F2" w14:textId="77777777" w:rsidTr="00C130D4">
        <w:tc>
          <w:tcPr>
            <w:tcW w:w="382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861F4A" w14:textId="77777777" w:rsidR="00852DBE" w:rsidRPr="00C130D4" w:rsidRDefault="00852DBE" w:rsidP="00C130D4">
            <w:pPr>
              <w:spacing w:line="240" w:lineRule="auto"/>
              <w:jc w:val="center"/>
              <w:rPr>
                <w:rFonts w:cs="Times New Roman"/>
                <w:b/>
                <w:sz w:val="18"/>
                <w:szCs w:val="18"/>
              </w:rPr>
            </w:pPr>
            <w:r w:rsidRPr="00C130D4">
              <w:rPr>
                <w:rFonts w:cs="Times New Roman"/>
                <w:b/>
                <w:sz w:val="18"/>
                <w:szCs w:val="18"/>
              </w:rPr>
              <w:t>Activity</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6B16CD" w14:textId="77777777" w:rsidR="00852DBE" w:rsidRPr="00C130D4" w:rsidRDefault="00852DBE" w:rsidP="00C130D4">
            <w:pPr>
              <w:spacing w:line="240" w:lineRule="auto"/>
              <w:jc w:val="center"/>
              <w:rPr>
                <w:rFonts w:cs="Times New Roman"/>
                <w:b/>
                <w:sz w:val="18"/>
                <w:szCs w:val="18"/>
              </w:rPr>
            </w:pPr>
            <w:r w:rsidRPr="00C130D4">
              <w:rPr>
                <w:rFonts w:cs="Times New Roman"/>
                <w:b/>
                <w:sz w:val="18"/>
                <w:szCs w:val="18"/>
              </w:rPr>
              <w:t xml:space="preserve">Proposed date(s) and time </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5683CD" w14:textId="77777777" w:rsidR="00852DBE" w:rsidRPr="00C130D4" w:rsidRDefault="00852DBE" w:rsidP="00C130D4">
            <w:pPr>
              <w:spacing w:line="240" w:lineRule="auto"/>
              <w:jc w:val="center"/>
              <w:rPr>
                <w:rFonts w:cs="Times New Roman"/>
                <w:b/>
                <w:sz w:val="18"/>
                <w:szCs w:val="18"/>
              </w:rPr>
            </w:pPr>
            <w:r w:rsidRPr="00C130D4">
              <w:rPr>
                <w:rFonts w:cs="Times New Roman"/>
                <w:b/>
                <w:sz w:val="18"/>
                <w:szCs w:val="18"/>
              </w:rPr>
              <w:t xml:space="preserve">Actual date and time </w:t>
            </w:r>
          </w:p>
        </w:tc>
        <w:tc>
          <w:tcPr>
            <w:tcW w:w="44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0B1455" w14:textId="77777777" w:rsidR="00852DBE" w:rsidRPr="00C130D4" w:rsidRDefault="00852DBE" w:rsidP="00C130D4">
            <w:pPr>
              <w:spacing w:line="240" w:lineRule="auto"/>
              <w:jc w:val="center"/>
              <w:rPr>
                <w:rFonts w:cs="Times New Roman"/>
                <w:b/>
                <w:sz w:val="18"/>
                <w:szCs w:val="18"/>
              </w:rPr>
            </w:pPr>
            <w:r w:rsidRPr="00C130D4">
              <w:rPr>
                <w:rFonts w:cs="Times New Roman"/>
                <w:b/>
                <w:sz w:val="18"/>
                <w:szCs w:val="18"/>
              </w:rPr>
              <w:t xml:space="preserve">Comments </w:t>
            </w:r>
          </w:p>
        </w:tc>
      </w:tr>
      <w:tr w:rsidR="00852DBE" w:rsidRPr="00C130D4" w14:paraId="555BC5AE" w14:textId="77777777" w:rsidTr="00C130D4">
        <w:trPr>
          <w:trHeight w:val="340"/>
        </w:trPr>
        <w:tc>
          <w:tcPr>
            <w:tcW w:w="3823" w:type="dxa"/>
            <w:tcBorders>
              <w:top w:val="single" w:sz="4" w:space="0" w:color="auto"/>
              <w:left w:val="single" w:sz="4" w:space="0" w:color="auto"/>
              <w:bottom w:val="single" w:sz="4" w:space="0" w:color="auto"/>
              <w:right w:val="single" w:sz="4" w:space="0" w:color="auto"/>
            </w:tcBorders>
            <w:shd w:val="clear" w:color="auto" w:fill="auto"/>
          </w:tcPr>
          <w:p w14:paraId="30C43B4D" w14:textId="77777777" w:rsidR="00852DBE" w:rsidRPr="00C130D4" w:rsidRDefault="00852DBE" w:rsidP="00C130D4">
            <w:pPr>
              <w:spacing w:line="240" w:lineRule="auto"/>
              <w:jc w:val="both"/>
              <w:rPr>
                <w:rFonts w:cs="Times New Roman"/>
                <w:b/>
                <w:bCs/>
                <w:sz w:val="18"/>
                <w:szCs w:val="18"/>
              </w:rPr>
            </w:pPr>
            <w:r w:rsidRPr="00C130D4">
              <w:rPr>
                <w:rFonts w:cs="Times New Roman"/>
                <w:b/>
                <w:bCs/>
                <w:sz w:val="18"/>
                <w:szCs w:val="18"/>
              </w:rPr>
              <w:t>Pre-assessment meeting</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323D163" w14:textId="77777777" w:rsidR="00852DBE" w:rsidRPr="00C130D4" w:rsidRDefault="00852DBE" w:rsidP="00C130D4">
            <w:pPr>
              <w:spacing w:line="240" w:lineRule="auto"/>
              <w:rPr>
                <w:rFonts w:cs="Times New Roman"/>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024A9B1" w14:textId="77777777" w:rsidR="00852DBE" w:rsidRPr="00C130D4" w:rsidRDefault="00852DBE" w:rsidP="00C130D4">
            <w:pPr>
              <w:spacing w:line="240" w:lineRule="auto"/>
              <w:rPr>
                <w:rFonts w:cs="Times New Roman"/>
                <w:sz w:val="18"/>
                <w:szCs w:val="18"/>
              </w:rPr>
            </w:pPr>
          </w:p>
        </w:tc>
        <w:tc>
          <w:tcPr>
            <w:tcW w:w="4455" w:type="dxa"/>
            <w:tcBorders>
              <w:top w:val="single" w:sz="4" w:space="0" w:color="auto"/>
              <w:left w:val="single" w:sz="4" w:space="0" w:color="auto"/>
              <w:bottom w:val="single" w:sz="4" w:space="0" w:color="auto"/>
              <w:right w:val="single" w:sz="4" w:space="0" w:color="auto"/>
            </w:tcBorders>
            <w:shd w:val="clear" w:color="auto" w:fill="auto"/>
          </w:tcPr>
          <w:p w14:paraId="598EC656" w14:textId="77777777" w:rsidR="00852DBE" w:rsidRPr="00C130D4" w:rsidRDefault="00852DBE" w:rsidP="00C130D4">
            <w:pPr>
              <w:spacing w:line="240" w:lineRule="auto"/>
              <w:rPr>
                <w:rFonts w:cs="Times New Roman"/>
                <w:sz w:val="18"/>
                <w:szCs w:val="18"/>
              </w:rPr>
            </w:pPr>
          </w:p>
        </w:tc>
      </w:tr>
      <w:tr w:rsidR="00852DBE" w:rsidRPr="00C130D4" w14:paraId="37F196BC" w14:textId="77777777" w:rsidTr="00C130D4">
        <w:trPr>
          <w:trHeight w:val="340"/>
        </w:trPr>
        <w:tc>
          <w:tcPr>
            <w:tcW w:w="3823" w:type="dxa"/>
            <w:tcBorders>
              <w:top w:val="single" w:sz="4" w:space="0" w:color="auto"/>
              <w:left w:val="single" w:sz="4" w:space="0" w:color="auto"/>
              <w:bottom w:val="single" w:sz="4" w:space="0" w:color="auto"/>
              <w:right w:val="single" w:sz="4" w:space="0" w:color="auto"/>
            </w:tcBorders>
            <w:shd w:val="clear" w:color="auto" w:fill="auto"/>
          </w:tcPr>
          <w:p w14:paraId="3CBB8864" w14:textId="77777777" w:rsidR="00852DBE" w:rsidRPr="00C130D4" w:rsidRDefault="00852DBE" w:rsidP="00C130D4">
            <w:pPr>
              <w:spacing w:line="240" w:lineRule="auto"/>
              <w:jc w:val="both"/>
              <w:rPr>
                <w:rFonts w:cs="Times New Roman"/>
                <w:b/>
                <w:bCs/>
                <w:sz w:val="18"/>
                <w:szCs w:val="18"/>
              </w:rPr>
            </w:pPr>
            <w:r w:rsidRPr="00C130D4">
              <w:rPr>
                <w:rFonts w:cs="Times New Roman"/>
                <w:b/>
                <w:bCs/>
                <w:sz w:val="18"/>
                <w:szCs w:val="18"/>
              </w:rPr>
              <w:t xml:space="preserve">Assessment </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16C388D" w14:textId="77777777" w:rsidR="00852DBE" w:rsidRPr="00C130D4" w:rsidRDefault="00852DBE" w:rsidP="00C130D4">
            <w:pPr>
              <w:spacing w:line="240" w:lineRule="auto"/>
              <w:rPr>
                <w:rFonts w:cs="Times New Roman"/>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FC232FE" w14:textId="77777777" w:rsidR="00852DBE" w:rsidRPr="00C130D4" w:rsidRDefault="00852DBE" w:rsidP="00C130D4">
            <w:pPr>
              <w:spacing w:line="240" w:lineRule="auto"/>
              <w:rPr>
                <w:rFonts w:cs="Times New Roman"/>
                <w:sz w:val="18"/>
                <w:szCs w:val="18"/>
              </w:rPr>
            </w:pPr>
          </w:p>
        </w:tc>
        <w:tc>
          <w:tcPr>
            <w:tcW w:w="4455" w:type="dxa"/>
            <w:tcBorders>
              <w:top w:val="single" w:sz="4" w:space="0" w:color="auto"/>
              <w:left w:val="single" w:sz="4" w:space="0" w:color="auto"/>
              <w:bottom w:val="single" w:sz="4" w:space="0" w:color="auto"/>
              <w:right w:val="single" w:sz="4" w:space="0" w:color="auto"/>
            </w:tcBorders>
            <w:shd w:val="clear" w:color="auto" w:fill="auto"/>
          </w:tcPr>
          <w:p w14:paraId="482B15D6" w14:textId="77777777" w:rsidR="00852DBE" w:rsidRPr="00C130D4" w:rsidRDefault="00852DBE" w:rsidP="00C130D4">
            <w:pPr>
              <w:spacing w:line="240" w:lineRule="auto"/>
              <w:rPr>
                <w:rFonts w:cs="Times New Roman"/>
                <w:sz w:val="18"/>
                <w:szCs w:val="18"/>
              </w:rPr>
            </w:pPr>
          </w:p>
        </w:tc>
      </w:tr>
      <w:tr w:rsidR="00852DBE" w:rsidRPr="00C130D4" w14:paraId="42EF5C74" w14:textId="77777777" w:rsidTr="00C130D4">
        <w:trPr>
          <w:trHeight w:val="340"/>
        </w:trPr>
        <w:tc>
          <w:tcPr>
            <w:tcW w:w="3823" w:type="dxa"/>
            <w:tcBorders>
              <w:top w:val="single" w:sz="4" w:space="0" w:color="auto"/>
              <w:left w:val="single" w:sz="4" w:space="0" w:color="auto"/>
              <w:bottom w:val="single" w:sz="4" w:space="0" w:color="auto"/>
              <w:right w:val="single" w:sz="4" w:space="0" w:color="auto"/>
            </w:tcBorders>
            <w:shd w:val="clear" w:color="auto" w:fill="auto"/>
          </w:tcPr>
          <w:p w14:paraId="4A308050" w14:textId="77777777" w:rsidR="00852DBE" w:rsidRPr="00C130D4" w:rsidRDefault="00852DBE" w:rsidP="00C130D4">
            <w:pPr>
              <w:spacing w:line="240" w:lineRule="auto"/>
              <w:rPr>
                <w:rFonts w:cs="Times New Roman"/>
                <w:b/>
                <w:bCs/>
                <w:sz w:val="18"/>
                <w:szCs w:val="18"/>
              </w:rPr>
            </w:pPr>
            <w:r w:rsidRPr="00C130D4">
              <w:rPr>
                <w:rFonts w:cs="Times New Roman"/>
                <w:b/>
                <w:bCs/>
                <w:sz w:val="18"/>
                <w:szCs w:val="18"/>
              </w:rPr>
              <w:t>Feedback to candidate and relevant parties</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1B76AFC" w14:textId="77777777" w:rsidR="00852DBE" w:rsidRPr="00C130D4" w:rsidRDefault="00852DBE" w:rsidP="00C130D4">
            <w:pPr>
              <w:spacing w:line="240" w:lineRule="auto"/>
              <w:rPr>
                <w:rFonts w:cs="Times New Roman"/>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4900AEE" w14:textId="77777777" w:rsidR="00852DBE" w:rsidRPr="00C130D4" w:rsidRDefault="00852DBE" w:rsidP="00C130D4">
            <w:pPr>
              <w:spacing w:line="240" w:lineRule="auto"/>
              <w:rPr>
                <w:rFonts w:cs="Times New Roman"/>
                <w:sz w:val="18"/>
                <w:szCs w:val="18"/>
              </w:rPr>
            </w:pPr>
          </w:p>
        </w:tc>
        <w:tc>
          <w:tcPr>
            <w:tcW w:w="4455" w:type="dxa"/>
            <w:tcBorders>
              <w:top w:val="single" w:sz="4" w:space="0" w:color="auto"/>
              <w:left w:val="single" w:sz="4" w:space="0" w:color="auto"/>
              <w:bottom w:val="single" w:sz="4" w:space="0" w:color="auto"/>
              <w:right w:val="single" w:sz="4" w:space="0" w:color="auto"/>
            </w:tcBorders>
            <w:shd w:val="clear" w:color="auto" w:fill="auto"/>
          </w:tcPr>
          <w:p w14:paraId="15002DF2" w14:textId="77777777" w:rsidR="00852DBE" w:rsidRPr="00C130D4" w:rsidRDefault="00852DBE" w:rsidP="00C130D4">
            <w:pPr>
              <w:spacing w:line="240" w:lineRule="auto"/>
              <w:rPr>
                <w:rFonts w:cs="Times New Roman"/>
                <w:sz w:val="18"/>
                <w:szCs w:val="18"/>
              </w:rPr>
            </w:pPr>
          </w:p>
        </w:tc>
      </w:tr>
      <w:tr w:rsidR="00852DBE" w:rsidRPr="00C130D4" w14:paraId="00C7B94E" w14:textId="77777777" w:rsidTr="00C130D4">
        <w:trPr>
          <w:trHeight w:val="340"/>
        </w:trPr>
        <w:tc>
          <w:tcPr>
            <w:tcW w:w="3823" w:type="dxa"/>
            <w:tcBorders>
              <w:top w:val="single" w:sz="4" w:space="0" w:color="auto"/>
              <w:left w:val="single" w:sz="4" w:space="0" w:color="auto"/>
              <w:bottom w:val="single" w:sz="4" w:space="0" w:color="auto"/>
              <w:right w:val="single" w:sz="4" w:space="0" w:color="auto"/>
            </w:tcBorders>
            <w:shd w:val="clear" w:color="auto" w:fill="auto"/>
          </w:tcPr>
          <w:p w14:paraId="73BAA92D" w14:textId="77777777" w:rsidR="00852DBE" w:rsidRPr="00C130D4" w:rsidRDefault="00852DBE" w:rsidP="00C130D4">
            <w:pPr>
              <w:spacing w:line="240" w:lineRule="auto"/>
              <w:jc w:val="both"/>
              <w:rPr>
                <w:rFonts w:cs="Times New Roman"/>
                <w:b/>
                <w:bCs/>
                <w:sz w:val="18"/>
                <w:szCs w:val="18"/>
              </w:rPr>
            </w:pPr>
            <w:r w:rsidRPr="00C130D4">
              <w:rPr>
                <w:rFonts w:cs="Times New Roman"/>
                <w:b/>
                <w:bCs/>
                <w:sz w:val="18"/>
                <w:szCs w:val="18"/>
              </w:rPr>
              <w:t>Moderation</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AF917C9" w14:textId="77777777" w:rsidR="00852DBE" w:rsidRPr="00C130D4" w:rsidRDefault="00852DBE" w:rsidP="00C130D4">
            <w:pPr>
              <w:spacing w:line="240" w:lineRule="auto"/>
              <w:rPr>
                <w:rFonts w:cs="Times New Roman"/>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1125E5A" w14:textId="77777777" w:rsidR="00852DBE" w:rsidRPr="00C130D4" w:rsidRDefault="00852DBE" w:rsidP="00C130D4">
            <w:pPr>
              <w:spacing w:line="240" w:lineRule="auto"/>
              <w:rPr>
                <w:rFonts w:cs="Times New Roman"/>
                <w:sz w:val="18"/>
                <w:szCs w:val="18"/>
              </w:rPr>
            </w:pPr>
          </w:p>
        </w:tc>
        <w:tc>
          <w:tcPr>
            <w:tcW w:w="4455" w:type="dxa"/>
            <w:tcBorders>
              <w:top w:val="single" w:sz="4" w:space="0" w:color="auto"/>
              <w:left w:val="single" w:sz="4" w:space="0" w:color="auto"/>
              <w:bottom w:val="single" w:sz="4" w:space="0" w:color="auto"/>
              <w:right w:val="single" w:sz="4" w:space="0" w:color="auto"/>
            </w:tcBorders>
            <w:shd w:val="clear" w:color="auto" w:fill="auto"/>
          </w:tcPr>
          <w:p w14:paraId="58BA5E7D" w14:textId="77777777" w:rsidR="00852DBE" w:rsidRPr="00C130D4" w:rsidRDefault="00852DBE" w:rsidP="00C130D4">
            <w:pPr>
              <w:spacing w:line="240" w:lineRule="auto"/>
              <w:rPr>
                <w:rFonts w:cs="Times New Roman"/>
                <w:sz w:val="18"/>
                <w:szCs w:val="18"/>
              </w:rPr>
            </w:pPr>
          </w:p>
        </w:tc>
      </w:tr>
    </w:tbl>
    <w:p w14:paraId="091C9B4A" w14:textId="77777777" w:rsidR="00852DBE" w:rsidRPr="00EB3932" w:rsidRDefault="00852DBE" w:rsidP="00852DBE">
      <w:pPr>
        <w:rPr>
          <w:rFonts w:cs="Times New Roman"/>
        </w:rPr>
      </w:pPr>
    </w:p>
    <w:p w14:paraId="5EDFD6D5" w14:textId="77777777" w:rsidR="00852DBE" w:rsidRPr="00C130D4" w:rsidRDefault="00852DBE" w:rsidP="00852DBE">
      <w:pPr>
        <w:spacing w:after="120"/>
        <w:jc w:val="both"/>
        <w:rPr>
          <w:rFonts w:cs="Times New Roman"/>
          <w:b/>
          <w:bCs/>
          <w:sz w:val="18"/>
          <w:szCs w:val="18"/>
        </w:rPr>
      </w:pPr>
      <w:r w:rsidRPr="00C130D4">
        <w:rPr>
          <w:rFonts w:cs="Times New Roman"/>
          <w:b/>
          <w:bCs/>
          <w:sz w:val="18"/>
          <w:szCs w:val="18"/>
        </w:rPr>
        <w:lastRenderedPageBreak/>
        <w:t>List of candidates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7126"/>
        <w:gridCol w:w="3656"/>
        <w:gridCol w:w="3392"/>
      </w:tblGrid>
      <w:tr w:rsidR="00852DBE" w:rsidRPr="00C130D4" w14:paraId="58FDE4CC" w14:textId="77777777" w:rsidTr="00C130D4">
        <w:trPr>
          <w:trHeight w:val="340"/>
          <w:jc w:val="center"/>
        </w:trPr>
        <w:tc>
          <w:tcPr>
            <w:tcW w:w="4288" w:type="dxa"/>
            <w:shd w:val="clear" w:color="auto" w:fill="D9D9D9" w:themeFill="background1" w:themeFillShade="D9"/>
          </w:tcPr>
          <w:p w14:paraId="4C4180AC" w14:textId="77777777" w:rsidR="00852DBE" w:rsidRPr="00C130D4" w:rsidRDefault="00852DBE" w:rsidP="00C130D4">
            <w:pPr>
              <w:spacing w:line="240" w:lineRule="auto"/>
              <w:jc w:val="center"/>
              <w:rPr>
                <w:rFonts w:cs="Times New Roman"/>
                <w:b/>
                <w:sz w:val="18"/>
                <w:szCs w:val="18"/>
              </w:rPr>
            </w:pPr>
            <w:r w:rsidRPr="00C130D4">
              <w:rPr>
                <w:rFonts w:cs="Times New Roman"/>
                <w:b/>
                <w:sz w:val="18"/>
                <w:szCs w:val="18"/>
              </w:rPr>
              <w:t>First names and surname</w:t>
            </w:r>
          </w:p>
        </w:tc>
        <w:tc>
          <w:tcPr>
            <w:tcW w:w="2200" w:type="dxa"/>
            <w:shd w:val="clear" w:color="auto" w:fill="D9D9D9" w:themeFill="background1" w:themeFillShade="D9"/>
          </w:tcPr>
          <w:p w14:paraId="07F2116B" w14:textId="77777777" w:rsidR="00852DBE" w:rsidRPr="00C130D4" w:rsidRDefault="00852DBE" w:rsidP="00C130D4">
            <w:pPr>
              <w:spacing w:line="240" w:lineRule="auto"/>
              <w:jc w:val="center"/>
              <w:rPr>
                <w:rFonts w:cs="Times New Roman"/>
                <w:b/>
                <w:sz w:val="18"/>
                <w:szCs w:val="18"/>
              </w:rPr>
            </w:pPr>
            <w:r w:rsidRPr="00C130D4">
              <w:rPr>
                <w:rFonts w:cs="Times New Roman"/>
                <w:b/>
                <w:sz w:val="18"/>
                <w:szCs w:val="18"/>
              </w:rPr>
              <w:t>ID</w:t>
            </w:r>
          </w:p>
        </w:tc>
        <w:tc>
          <w:tcPr>
            <w:tcW w:w="2041" w:type="dxa"/>
            <w:shd w:val="clear" w:color="auto" w:fill="D9D9D9" w:themeFill="background1" w:themeFillShade="D9"/>
          </w:tcPr>
          <w:p w14:paraId="6C92DB8F" w14:textId="77777777" w:rsidR="00852DBE" w:rsidRPr="00C130D4" w:rsidRDefault="00852DBE" w:rsidP="00C130D4">
            <w:pPr>
              <w:spacing w:line="240" w:lineRule="auto"/>
              <w:jc w:val="center"/>
              <w:rPr>
                <w:rFonts w:cs="Times New Roman"/>
                <w:b/>
                <w:sz w:val="18"/>
                <w:szCs w:val="18"/>
              </w:rPr>
            </w:pPr>
            <w:r w:rsidRPr="00C130D4">
              <w:rPr>
                <w:rFonts w:cs="Times New Roman"/>
                <w:b/>
                <w:sz w:val="18"/>
                <w:szCs w:val="18"/>
              </w:rPr>
              <w:t xml:space="preserve">Outcome of the assessment </w:t>
            </w:r>
          </w:p>
        </w:tc>
      </w:tr>
      <w:tr w:rsidR="00852DBE" w:rsidRPr="00C130D4" w14:paraId="7551E204" w14:textId="77777777" w:rsidTr="00C130D4">
        <w:trPr>
          <w:trHeight w:val="340"/>
          <w:jc w:val="center"/>
        </w:trPr>
        <w:tc>
          <w:tcPr>
            <w:tcW w:w="4288" w:type="dxa"/>
            <w:shd w:val="clear" w:color="auto" w:fill="auto"/>
          </w:tcPr>
          <w:p w14:paraId="1F3F5D06" w14:textId="77777777" w:rsidR="00852DBE" w:rsidRPr="00C130D4" w:rsidRDefault="00852DBE" w:rsidP="0015221F">
            <w:pPr>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rPr>
                <w:sz w:val="18"/>
                <w:szCs w:val="18"/>
              </w:rPr>
            </w:pPr>
          </w:p>
        </w:tc>
        <w:tc>
          <w:tcPr>
            <w:tcW w:w="2200" w:type="dxa"/>
            <w:shd w:val="clear" w:color="auto" w:fill="auto"/>
          </w:tcPr>
          <w:p w14:paraId="5CE06CC5" w14:textId="77777777" w:rsidR="00852DBE" w:rsidRPr="00C130D4" w:rsidRDefault="00852DBE" w:rsidP="00C130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jc w:val="center"/>
              <w:rPr>
                <w:sz w:val="18"/>
                <w:szCs w:val="18"/>
              </w:rPr>
            </w:pPr>
          </w:p>
        </w:tc>
        <w:tc>
          <w:tcPr>
            <w:tcW w:w="2041" w:type="dxa"/>
            <w:shd w:val="clear" w:color="auto" w:fill="auto"/>
          </w:tcPr>
          <w:p w14:paraId="28B9A73F" w14:textId="77777777" w:rsidR="00852DBE" w:rsidRPr="00C130D4" w:rsidRDefault="00852DBE" w:rsidP="00C130D4">
            <w:pPr>
              <w:spacing w:line="240" w:lineRule="auto"/>
              <w:rPr>
                <w:rFonts w:cs="Times New Roman"/>
                <w:sz w:val="18"/>
                <w:szCs w:val="18"/>
              </w:rPr>
            </w:pPr>
          </w:p>
        </w:tc>
      </w:tr>
      <w:tr w:rsidR="00852DBE" w:rsidRPr="00C130D4" w14:paraId="0564E966" w14:textId="77777777" w:rsidTr="00C130D4">
        <w:trPr>
          <w:trHeight w:val="340"/>
          <w:jc w:val="center"/>
        </w:trPr>
        <w:tc>
          <w:tcPr>
            <w:tcW w:w="4288" w:type="dxa"/>
            <w:shd w:val="clear" w:color="auto" w:fill="auto"/>
          </w:tcPr>
          <w:p w14:paraId="6158B441" w14:textId="77777777" w:rsidR="00852DBE" w:rsidRPr="00C130D4" w:rsidRDefault="00852DBE" w:rsidP="0015221F">
            <w:pPr>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rPr>
                <w:sz w:val="18"/>
                <w:szCs w:val="18"/>
                <w:lang w:val="en-US"/>
              </w:rPr>
            </w:pPr>
          </w:p>
        </w:tc>
        <w:tc>
          <w:tcPr>
            <w:tcW w:w="2200" w:type="dxa"/>
            <w:shd w:val="clear" w:color="auto" w:fill="auto"/>
          </w:tcPr>
          <w:p w14:paraId="230804BF" w14:textId="77777777" w:rsidR="00852DBE" w:rsidRPr="00C130D4" w:rsidRDefault="00852DBE" w:rsidP="00C130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jc w:val="center"/>
              <w:rPr>
                <w:sz w:val="18"/>
                <w:szCs w:val="18"/>
              </w:rPr>
            </w:pPr>
          </w:p>
        </w:tc>
        <w:tc>
          <w:tcPr>
            <w:tcW w:w="2041" w:type="dxa"/>
            <w:shd w:val="clear" w:color="auto" w:fill="auto"/>
          </w:tcPr>
          <w:p w14:paraId="05AAD2C8" w14:textId="77777777" w:rsidR="00852DBE" w:rsidRPr="00C130D4" w:rsidRDefault="00852DBE" w:rsidP="00C130D4">
            <w:pPr>
              <w:spacing w:line="240" w:lineRule="auto"/>
              <w:rPr>
                <w:rFonts w:cs="Times New Roman"/>
                <w:sz w:val="18"/>
                <w:szCs w:val="18"/>
              </w:rPr>
            </w:pPr>
          </w:p>
        </w:tc>
      </w:tr>
      <w:tr w:rsidR="00852DBE" w:rsidRPr="00C130D4" w14:paraId="4539E9BA" w14:textId="77777777" w:rsidTr="00C130D4">
        <w:trPr>
          <w:trHeight w:val="340"/>
          <w:jc w:val="center"/>
        </w:trPr>
        <w:tc>
          <w:tcPr>
            <w:tcW w:w="4288" w:type="dxa"/>
            <w:shd w:val="clear" w:color="auto" w:fill="auto"/>
          </w:tcPr>
          <w:p w14:paraId="0B5A9E03" w14:textId="77777777" w:rsidR="00852DBE" w:rsidRPr="00C130D4" w:rsidRDefault="00852DBE" w:rsidP="0015221F">
            <w:pPr>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rPr>
                <w:sz w:val="18"/>
                <w:szCs w:val="18"/>
                <w:lang w:val="en-US"/>
              </w:rPr>
            </w:pPr>
          </w:p>
        </w:tc>
        <w:tc>
          <w:tcPr>
            <w:tcW w:w="2200" w:type="dxa"/>
            <w:shd w:val="clear" w:color="auto" w:fill="auto"/>
          </w:tcPr>
          <w:p w14:paraId="2E6C9628" w14:textId="77777777" w:rsidR="00852DBE" w:rsidRPr="00C130D4" w:rsidRDefault="00852DBE" w:rsidP="00C130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jc w:val="center"/>
              <w:rPr>
                <w:sz w:val="18"/>
                <w:szCs w:val="18"/>
              </w:rPr>
            </w:pPr>
          </w:p>
        </w:tc>
        <w:tc>
          <w:tcPr>
            <w:tcW w:w="2041" w:type="dxa"/>
            <w:shd w:val="clear" w:color="auto" w:fill="auto"/>
          </w:tcPr>
          <w:p w14:paraId="16C957CC" w14:textId="77777777" w:rsidR="00852DBE" w:rsidRPr="00C130D4" w:rsidRDefault="00852DBE" w:rsidP="00C130D4">
            <w:pPr>
              <w:spacing w:line="240" w:lineRule="auto"/>
              <w:rPr>
                <w:rFonts w:cs="Times New Roman"/>
                <w:sz w:val="18"/>
                <w:szCs w:val="18"/>
              </w:rPr>
            </w:pPr>
          </w:p>
        </w:tc>
      </w:tr>
      <w:tr w:rsidR="00852DBE" w:rsidRPr="00C130D4" w14:paraId="0457A654" w14:textId="77777777" w:rsidTr="00C130D4">
        <w:trPr>
          <w:trHeight w:val="340"/>
          <w:jc w:val="center"/>
        </w:trPr>
        <w:tc>
          <w:tcPr>
            <w:tcW w:w="4288" w:type="dxa"/>
            <w:shd w:val="clear" w:color="auto" w:fill="auto"/>
          </w:tcPr>
          <w:p w14:paraId="59C85C63" w14:textId="77777777" w:rsidR="00852DBE" w:rsidRPr="00C130D4" w:rsidRDefault="00852DBE" w:rsidP="0015221F">
            <w:pPr>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rPr>
                <w:rFonts w:cs="Times New Roman"/>
                <w:sz w:val="18"/>
                <w:szCs w:val="18"/>
              </w:rPr>
            </w:pPr>
          </w:p>
        </w:tc>
        <w:tc>
          <w:tcPr>
            <w:tcW w:w="2200" w:type="dxa"/>
            <w:shd w:val="clear" w:color="auto" w:fill="auto"/>
          </w:tcPr>
          <w:p w14:paraId="768D174E" w14:textId="77777777" w:rsidR="00852DBE" w:rsidRPr="00C130D4" w:rsidRDefault="00852DBE" w:rsidP="00C130D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jc w:val="center"/>
              <w:rPr>
                <w:rFonts w:cs="Times New Roman"/>
                <w:sz w:val="18"/>
                <w:szCs w:val="18"/>
              </w:rPr>
            </w:pPr>
          </w:p>
        </w:tc>
        <w:tc>
          <w:tcPr>
            <w:tcW w:w="2041" w:type="dxa"/>
            <w:shd w:val="clear" w:color="auto" w:fill="auto"/>
          </w:tcPr>
          <w:p w14:paraId="1DC40745" w14:textId="77777777" w:rsidR="00852DBE" w:rsidRPr="00C130D4" w:rsidRDefault="00852DBE" w:rsidP="00C130D4">
            <w:pPr>
              <w:spacing w:line="240" w:lineRule="auto"/>
              <w:rPr>
                <w:rFonts w:cs="Times New Roman"/>
                <w:sz w:val="18"/>
                <w:szCs w:val="18"/>
              </w:rPr>
            </w:pPr>
          </w:p>
        </w:tc>
      </w:tr>
      <w:tr w:rsidR="00852DBE" w:rsidRPr="00C130D4" w14:paraId="349CC4D6" w14:textId="77777777" w:rsidTr="00C130D4">
        <w:trPr>
          <w:trHeight w:val="340"/>
          <w:jc w:val="center"/>
        </w:trPr>
        <w:tc>
          <w:tcPr>
            <w:tcW w:w="4288" w:type="dxa"/>
            <w:shd w:val="clear" w:color="auto" w:fill="auto"/>
          </w:tcPr>
          <w:p w14:paraId="3194AA33" w14:textId="77777777" w:rsidR="00852DBE" w:rsidRPr="00C130D4" w:rsidRDefault="00852DBE" w:rsidP="0015221F">
            <w:pPr>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rPr>
                <w:rFonts w:cs="Times New Roman"/>
                <w:sz w:val="18"/>
                <w:szCs w:val="18"/>
              </w:rPr>
            </w:pPr>
          </w:p>
        </w:tc>
        <w:tc>
          <w:tcPr>
            <w:tcW w:w="2200" w:type="dxa"/>
            <w:shd w:val="clear" w:color="auto" w:fill="auto"/>
          </w:tcPr>
          <w:p w14:paraId="2F523D85" w14:textId="77777777" w:rsidR="00852DBE" w:rsidRPr="00C130D4" w:rsidRDefault="00852DBE" w:rsidP="00C130D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jc w:val="center"/>
              <w:rPr>
                <w:rFonts w:cs="Times New Roman"/>
                <w:sz w:val="18"/>
                <w:szCs w:val="18"/>
              </w:rPr>
            </w:pPr>
          </w:p>
        </w:tc>
        <w:tc>
          <w:tcPr>
            <w:tcW w:w="2041" w:type="dxa"/>
            <w:shd w:val="clear" w:color="auto" w:fill="auto"/>
          </w:tcPr>
          <w:p w14:paraId="010EECBD" w14:textId="77777777" w:rsidR="00852DBE" w:rsidRPr="00C130D4" w:rsidRDefault="00852DBE" w:rsidP="00C130D4">
            <w:pPr>
              <w:spacing w:line="240" w:lineRule="auto"/>
              <w:rPr>
                <w:rFonts w:cs="Times New Roman"/>
                <w:sz w:val="18"/>
                <w:szCs w:val="18"/>
              </w:rPr>
            </w:pPr>
          </w:p>
        </w:tc>
      </w:tr>
      <w:tr w:rsidR="00852DBE" w:rsidRPr="00C130D4" w14:paraId="5225F994" w14:textId="77777777" w:rsidTr="00C130D4">
        <w:trPr>
          <w:trHeight w:val="340"/>
          <w:jc w:val="center"/>
        </w:trPr>
        <w:tc>
          <w:tcPr>
            <w:tcW w:w="4288" w:type="dxa"/>
            <w:shd w:val="clear" w:color="auto" w:fill="auto"/>
          </w:tcPr>
          <w:p w14:paraId="7D3805BB" w14:textId="77777777" w:rsidR="00852DBE" w:rsidRPr="00C130D4" w:rsidRDefault="00852DBE" w:rsidP="0015221F">
            <w:pPr>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rPr>
                <w:rFonts w:cs="Times New Roman"/>
                <w:sz w:val="18"/>
                <w:szCs w:val="18"/>
              </w:rPr>
            </w:pPr>
          </w:p>
        </w:tc>
        <w:tc>
          <w:tcPr>
            <w:tcW w:w="2200" w:type="dxa"/>
            <w:shd w:val="clear" w:color="auto" w:fill="auto"/>
          </w:tcPr>
          <w:p w14:paraId="6940C0EB" w14:textId="77777777" w:rsidR="00852DBE" w:rsidRPr="00C130D4" w:rsidRDefault="00852DBE" w:rsidP="00C130D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jc w:val="center"/>
              <w:rPr>
                <w:rFonts w:cs="Times New Roman"/>
                <w:sz w:val="18"/>
                <w:szCs w:val="18"/>
              </w:rPr>
            </w:pPr>
          </w:p>
        </w:tc>
        <w:tc>
          <w:tcPr>
            <w:tcW w:w="2041" w:type="dxa"/>
            <w:shd w:val="clear" w:color="auto" w:fill="auto"/>
          </w:tcPr>
          <w:p w14:paraId="7435E1D7" w14:textId="77777777" w:rsidR="00852DBE" w:rsidRPr="00C130D4" w:rsidRDefault="00852DBE" w:rsidP="00C130D4">
            <w:pPr>
              <w:spacing w:line="240" w:lineRule="auto"/>
              <w:rPr>
                <w:rFonts w:cs="Times New Roman"/>
                <w:sz w:val="18"/>
                <w:szCs w:val="18"/>
              </w:rPr>
            </w:pPr>
          </w:p>
        </w:tc>
      </w:tr>
      <w:tr w:rsidR="00852DBE" w:rsidRPr="00C130D4" w14:paraId="2A34514E" w14:textId="77777777" w:rsidTr="00C130D4">
        <w:trPr>
          <w:trHeight w:val="340"/>
          <w:jc w:val="center"/>
        </w:trPr>
        <w:tc>
          <w:tcPr>
            <w:tcW w:w="4288" w:type="dxa"/>
            <w:shd w:val="clear" w:color="auto" w:fill="auto"/>
          </w:tcPr>
          <w:p w14:paraId="15E48201" w14:textId="77777777" w:rsidR="00852DBE" w:rsidRPr="00C130D4" w:rsidRDefault="00852DBE" w:rsidP="0015221F">
            <w:pPr>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rPr>
                <w:rFonts w:cs="Times New Roman"/>
                <w:sz w:val="18"/>
                <w:szCs w:val="18"/>
              </w:rPr>
            </w:pPr>
          </w:p>
        </w:tc>
        <w:tc>
          <w:tcPr>
            <w:tcW w:w="2200" w:type="dxa"/>
            <w:shd w:val="clear" w:color="auto" w:fill="auto"/>
          </w:tcPr>
          <w:p w14:paraId="7A5C0EAA" w14:textId="77777777" w:rsidR="00852DBE" w:rsidRPr="00C130D4" w:rsidRDefault="00852DBE" w:rsidP="00C130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jc w:val="center"/>
              <w:rPr>
                <w:rFonts w:cs="Times New Roman"/>
                <w:sz w:val="18"/>
                <w:szCs w:val="18"/>
              </w:rPr>
            </w:pPr>
          </w:p>
        </w:tc>
        <w:tc>
          <w:tcPr>
            <w:tcW w:w="2041" w:type="dxa"/>
            <w:shd w:val="clear" w:color="auto" w:fill="auto"/>
          </w:tcPr>
          <w:p w14:paraId="38AB99B4" w14:textId="77777777" w:rsidR="00852DBE" w:rsidRPr="00C130D4" w:rsidRDefault="00852DBE" w:rsidP="00C130D4">
            <w:pPr>
              <w:spacing w:line="240" w:lineRule="auto"/>
              <w:rPr>
                <w:rFonts w:cs="Times New Roman"/>
                <w:sz w:val="18"/>
                <w:szCs w:val="18"/>
              </w:rPr>
            </w:pPr>
          </w:p>
        </w:tc>
      </w:tr>
      <w:tr w:rsidR="00852DBE" w:rsidRPr="00C130D4" w14:paraId="6BABB4F3" w14:textId="77777777" w:rsidTr="00C130D4">
        <w:trPr>
          <w:trHeight w:val="340"/>
          <w:jc w:val="center"/>
        </w:trPr>
        <w:tc>
          <w:tcPr>
            <w:tcW w:w="4288" w:type="dxa"/>
            <w:shd w:val="clear" w:color="auto" w:fill="auto"/>
          </w:tcPr>
          <w:p w14:paraId="341FD8AE" w14:textId="77777777" w:rsidR="00852DBE" w:rsidRPr="00C130D4" w:rsidRDefault="00852DBE" w:rsidP="0015221F">
            <w:pPr>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rPr>
                <w:rFonts w:cs="Times New Roman"/>
                <w:sz w:val="18"/>
                <w:szCs w:val="18"/>
              </w:rPr>
            </w:pPr>
          </w:p>
        </w:tc>
        <w:tc>
          <w:tcPr>
            <w:tcW w:w="2200" w:type="dxa"/>
            <w:shd w:val="clear" w:color="auto" w:fill="auto"/>
          </w:tcPr>
          <w:p w14:paraId="44C85FA8" w14:textId="77777777" w:rsidR="00852DBE" w:rsidRPr="00C130D4" w:rsidRDefault="00852DBE" w:rsidP="00C130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jc w:val="center"/>
              <w:rPr>
                <w:rFonts w:cs="Times New Roman"/>
                <w:sz w:val="18"/>
                <w:szCs w:val="18"/>
              </w:rPr>
            </w:pPr>
          </w:p>
        </w:tc>
        <w:tc>
          <w:tcPr>
            <w:tcW w:w="2041" w:type="dxa"/>
            <w:shd w:val="clear" w:color="auto" w:fill="auto"/>
          </w:tcPr>
          <w:p w14:paraId="560A7EB4" w14:textId="77777777" w:rsidR="00852DBE" w:rsidRPr="00C130D4" w:rsidRDefault="00852DBE" w:rsidP="00C130D4">
            <w:pPr>
              <w:spacing w:line="240" w:lineRule="auto"/>
              <w:rPr>
                <w:rFonts w:cs="Times New Roman"/>
                <w:sz w:val="18"/>
                <w:szCs w:val="18"/>
              </w:rPr>
            </w:pPr>
          </w:p>
        </w:tc>
      </w:tr>
      <w:tr w:rsidR="00852DBE" w:rsidRPr="00C130D4" w14:paraId="736A6B8B" w14:textId="77777777" w:rsidTr="00C130D4">
        <w:trPr>
          <w:trHeight w:val="340"/>
          <w:jc w:val="center"/>
        </w:trPr>
        <w:tc>
          <w:tcPr>
            <w:tcW w:w="4288" w:type="dxa"/>
            <w:shd w:val="clear" w:color="auto" w:fill="auto"/>
          </w:tcPr>
          <w:p w14:paraId="3549CE41" w14:textId="77777777" w:rsidR="00852DBE" w:rsidRPr="00C130D4" w:rsidRDefault="00852DBE" w:rsidP="0015221F">
            <w:pPr>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rPr>
                <w:rFonts w:cs="Times New Roman"/>
                <w:sz w:val="18"/>
                <w:szCs w:val="18"/>
              </w:rPr>
            </w:pPr>
          </w:p>
        </w:tc>
        <w:tc>
          <w:tcPr>
            <w:tcW w:w="2200" w:type="dxa"/>
            <w:shd w:val="clear" w:color="auto" w:fill="auto"/>
          </w:tcPr>
          <w:p w14:paraId="6B7A76BE" w14:textId="77777777" w:rsidR="00852DBE" w:rsidRPr="00C130D4" w:rsidRDefault="00852DBE" w:rsidP="00C130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jc w:val="center"/>
              <w:rPr>
                <w:rFonts w:cs="Times New Roman"/>
                <w:sz w:val="18"/>
                <w:szCs w:val="18"/>
              </w:rPr>
            </w:pPr>
          </w:p>
        </w:tc>
        <w:tc>
          <w:tcPr>
            <w:tcW w:w="2041" w:type="dxa"/>
            <w:shd w:val="clear" w:color="auto" w:fill="auto"/>
          </w:tcPr>
          <w:p w14:paraId="542A3CC6" w14:textId="77777777" w:rsidR="00852DBE" w:rsidRPr="00C130D4" w:rsidRDefault="00852DBE" w:rsidP="00C130D4">
            <w:pPr>
              <w:spacing w:line="240" w:lineRule="auto"/>
              <w:rPr>
                <w:rFonts w:cs="Times New Roman"/>
                <w:sz w:val="18"/>
                <w:szCs w:val="18"/>
              </w:rPr>
            </w:pPr>
          </w:p>
        </w:tc>
      </w:tr>
      <w:tr w:rsidR="00852DBE" w:rsidRPr="00C130D4" w14:paraId="78D58E64" w14:textId="77777777" w:rsidTr="00C130D4">
        <w:trPr>
          <w:trHeight w:val="340"/>
          <w:jc w:val="center"/>
        </w:trPr>
        <w:tc>
          <w:tcPr>
            <w:tcW w:w="4288" w:type="dxa"/>
            <w:shd w:val="clear" w:color="auto" w:fill="auto"/>
          </w:tcPr>
          <w:p w14:paraId="54AC97C0" w14:textId="77777777" w:rsidR="00852DBE" w:rsidRPr="00C130D4" w:rsidRDefault="00852DBE" w:rsidP="0015221F">
            <w:pPr>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rPr>
                <w:rFonts w:cs="Times New Roman"/>
                <w:sz w:val="18"/>
                <w:szCs w:val="18"/>
              </w:rPr>
            </w:pPr>
          </w:p>
        </w:tc>
        <w:tc>
          <w:tcPr>
            <w:tcW w:w="2200" w:type="dxa"/>
            <w:shd w:val="clear" w:color="auto" w:fill="auto"/>
          </w:tcPr>
          <w:p w14:paraId="7C467C16" w14:textId="77777777" w:rsidR="00852DBE" w:rsidRPr="00C130D4" w:rsidRDefault="00852DBE" w:rsidP="00C130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jc w:val="center"/>
              <w:rPr>
                <w:rFonts w:cs="Times New Roman"/>
                <w:sz w:val="18"/>
                <w:szCs w:val="18"/>
              </w:rPr>
            </w:pPr>
          </w:p>
        </w:tc>
        <w:tc>
          <w:tcPr>
            <w:tcW w:w="2041" w:type="dxa"/>
            <w:shd w:val="clear" w:color="auto" w:fill="auto"/>
          </w:tcPr>
          <w:p w14:paraId="371341F1" w14:textId="77777777" w:rsidR="00852DBE" w:rsidRPr="00C130D4" w:rsidRDefault="00852DBE" w:rsidP="00C130D4">
            <w:pPr>
              <w:spacing w:line="240" w:lineRule="auto"/>
              <w:rPr>
                <w:rFonts w:cs="Times New Roman"/>
                <w:sz w:val="18"/>
                <w:szCs w:val="18"/>
              </w:rPr>
            </w:pPr>
          </w:p>
        </w:tc>
      </w:tr>
      <w:tr w:rsidR="003D767F" w:rsidRPr="00C130D4" w14:paraId="1E4D14C7" w14:textId="77777777" w:rsidTr="00C130D4">
        <w:trPr>
          <w:trHeight w:val="340"/>
          <w:jc w:val="center"/>
        </w:trPr>
        <w:tc>
          <w:tcPr>
            <w:tcW w:w="4288" w:type="dxa"/>
            <w:shd w:val="clear" w:color="auto" w:fill="auto"/>
          </w:tcPr>
          <w:p w14:paraId="30598225" w14:textId="77777777" w:rsidR="003D767F" w:rsidRPr="00C130D4" w:rsidRDefault="003D767F" w:rsidP="0015221F">
            <w:pPr>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rPr>
                <w:rFonts w:cs="Times New Roman"/>
                <w:sz w:val="18"/>
                <w:szCs w:val="18"/>
              </w:rPr>
            </w:pPr>
          </w:p>
        </w:tc>
        <w:tc>
          <w:tcPr>
            <w:tcW w:w="2200" w:type="dxa"/>
            <w:shd w:val="clear" w:color="auto" w:fill="auto"/>
          </w:tcPr>
          <w:p w14:paraId="74E29DB4" w14:textId="77777777" w:rsidR="003D767F" w:rsidRPr="00C130D4" w:rsidRDefault="003D767F" w:rsidP="00C130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jc w:val="center"/>
              <w:rPr>
                <w:rFonts w:cs="Times New Roman"/>
                <w:sz w:val="18"/>
                <w:szCs w:val="18"/>
              </w:rPr>
            </w:pPr>
          </w:p>
        </w:tc>
        <w:tc>
          <w:tcPr>
            <w:tcW w:w="2041" w:type="dxa"/>
            <w:shd w:val="clear" w:color="auto" w:fill="auto"/>
          </w:tcPr>
          <w:p w14:paraId="34C9018C" w14:textId="77777777" w:rsidR="003D767F" w:rsidRPr="00C130D4" w:rsidRDefault="003D767F" w:rsidP="00C130D4">
            <w:pPr>
              <w:spacing w:line="240" w:lineRule="auto"/>
              <w:rPr>
                <w:rFonts w:cs="Times New Roman"/>
                <w:sz w:val="18"/>
                <w:szCs w:val="18"/>
              </w:rPr>
            </w:pPr>
          </w:p>
        </w:tc>
      </w:tr>
      <w:tr w:rsidR="003D767F" w:rsidRPr="00C130D4" w14:paraId="0611622E" w14:textId="77777777" w:rsidTr="00C130D4">
        <w:trPr>
          <w:trHeight w:val="340"/>
          <w:jc w:val="center"/>
        </w:trPr>
        <w:tc>
          <w:tcPr>
            <w:tcW w:w="4288" w:type="dxa"/>
            <w:shd w:val="clear" w:color="auto" w:fill="auto"/>
          </w:tcPr>
          <w:p w14:paraId="45B42A8D" w14:textId="77777777" w:rsidR="003D767F" w:rsidRPr="00C130D4" w:rsidRDefault="003D767F" w:rsidP="0015221F">
            <w:pPr>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rPr>
                <w:rFonts w:cs="Times New Roman"/>
                <w:sz w:val="18"/>
                <w:szCs w:val="18"/>
              </w:rPr>
            </w:pPr>
          </w:p>
        </w:tc>
        <w:tc>
          <w:tcPr>
            <w:tcW w:w="2200" w:type="dxa"/>
            <w:shd w:val="clear" w:color="auto" w:fill="auto"/>
          </w:tcPr>
          <w:p w14:paraId="2BD14994" w14:textId="77777777" w:rsidR="003D767F" w:rsidRPr="00C130D4" w:rsidRDefault="003D767F" w:rsidP="00C130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jc w:val="center"/>
              <w:rPr>
                <w:rFonts w:cs="Times New Roman"/>
                <w:sz w:val="18"/>
                <w:szCs w:val="18"/>
              </w:rPr>
            </w:pPr>
          </w:p>
        </w:tc>
        <w:tc>
          <w:tcPr>
            <w:tcW w:w="2041" w:type="dxa"/>
            <w:shd w:val="clear" w:color="auto" w:fill="auto"/>
          </w:tcPr>
          <w:p w14:paraId="17006AE4" w14:textId="77777777" w:rsidR="003D767F" w:rsidRPr="00C130D4" w:rsidRDefault="003D767F" w:rsidP="00C130D4">
            <w:pPr>
              <w:spacing w:line="240" w:lineRule="auto"/>
              <w:rPr>
                <w:rFonts w:cs="Times New Roman"/>
                <w:sz w:val="18"/>
                <w:szCs w:val="18"/>
              </w:rPr>
            </w:pPr>
          </w:p>
        </w:tc>
      </w:tr>
      <w:tr w:rsidR="003D767F" w:rsidRPr="00C130D4" w14:paraId="2F9D08E2" w14:textId="77777777" w:rsidTr="00C130D4">
        <w:trPr>
          <w:trHeight w:val="340"/>
          <w:jc w:val="center"/>
        </w:trPr>
        <w:tc>
          <w:tcPr>
            <w:tcW w:w="4288" w:type="dxa"/>
            <w:shd w:val="clear" w:color="auto" w:fill="auto"/>
          </w:tcPr>
          <w:p w14:paraId="38B8589A" w14:textId="77777777" w:rsidR="003D767F" w:rsidRPr="00C130D4" w:rsidRDefault="003D767F" w:rsidP="0015221F">
            <w:pPr>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rPr>
                <w:rFonts w:cs="Times New Roman"/>
                <w:sz w:val="18"/>
                <w:szCs w:val="18"/>
              </w:rPr>
            </w:pPr>
          </w:p>
        </w:tc>
        <w:tc>
          <w:tcPr>
            <w:tcW w:w="2200" w:type="dxa"/>
            <w:shd w:val="clear" w:color="auto" w:fill="auto"/>
          </w:tcPr>
          <w:p w14:paraId="132BEDE1" w14:textId="77777777" w:rsidR="003D767F" w:rsidRPr="00C130D4" w:rsidRDefault="003D767F" w:rsidP="00C130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jc w:val="center"/>
              <w:rPr>
                <w:rFonts w:cs="Times New Roman"/>
                <w:sz w:val="18"/>
                <w:szCs w:val="18"/>
              </w:rPr>
            </w:pPr>
          </w:p>
        </w:tc>
        <w:tc>
          <w:tcPr>
            <w:tcW w:w="2041" w:type="dxa"/>
            <w:shd w:val="clear" w:color="auto" w:fill="auto"/>
          </w:tcPr>
          <w:p w14:paraId="175193BA" w14:textId="77777777" w:rsidR="003D767F" w:rsidRPr="00C130D4" w:rsidRDefault="003D767F" w:rsidP="00C130D4">
            <w:pPr>
              <w:spacing w:line="240" w:lineRule="auto"/>
              <w:rPr>
                <w:rFonts w:cs="Times New Roman"/>
                <w:sz w:val="18"/>
                <w:szCs w:val="18"/>
              </w:rPr>
            </w:pPr>
          </w:p>
        </w:tc>
      </w:tr>
      <w:tr w:rsidR="003D767F" w:rsidRPr="00C130D4" w14:paraId="331A232A" w14:textId="77777777" w:rsidTr="00C130D4">
        <w:trPr>
          <w:trHeight w:val="340"/>
          <w:jc w:val="center"/>
        </w:trPr>
        <w:tc>
          <w:tcPr>
            <w:tcW w:w="4288" w:type="dxa"/>
            <w:shd w:val="clear" w:color="auto" w:fill="auto"/>
          </w:tcPr>
          <w:p w14:paraId="2FFDD98F" w14:textId="77777777" w:rsidR="003D767F" w:rsidRPr="00C130D4" w:rsidRDefault="003D767F" w:rsidP="0015221F">
            <w:pPr>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rPr>
                <w:rFonts w:cs="Times New Roman"/>
                <w:sz w:val="18"/>
                <w:szCs w:val="18"/>
              </w:rPr>
            </w:pPr>
          </w:p>
        </w:tc>
        <w:tc>
          <w:tcPr>
            <w:tcW w:w="2200" w:type="dxa"/>
            <w:shd w:val="clear" w:color="auto" w:fill="auto"/>
          </w:tcPr>
          <w:p w14:paraId="38900197" w14:textId="77777777" w:rsidR="003D767F" w:rsidRPr="00C130D4" w:rsidRDefault="003D767F" w:rsidP="00C130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jc w:val="center"/>
              <w:rPr>
                <w:rFonts w:cs="Times New Roman"/>
                <w:sz w:val="18"/>
                <w:szCs w:val="18"/>
              </w:rPr>
            </w:pPr>
          </w:p>
        </w:tc>
        <w:tc>
          <w:tcPr>
            <w:tcW w:w="2041" w:type="dxa"/>
            <w:shd w:val="clear" w:color="auto" w:fill="auto"/>
          </w:tcPr>
          <w:p w14:paraId="0799D201" w14:textId="77777777" w:rsidR="003D767F" w:rsidRPr="00C130D4" w:rsidRDefault="003D767F" w:rsidP="00C130D4">
            <w:pPr>
              <w:spacing w:line="240" w:lineRule="auto"/>
              <w:rPr>
                <w:rFonts w:cs="Times New Roman"/>
                <w:sz w:val="18"/>
                <w:szCs w:val="18"/>
              </w:rPr>
            </w:pPr>
          </w:p>
        </w:tc>
      </w:tr>
      <w:tr w:rsidR="003D767F" w:rsidRPr="00C130D4" w14:paraId="531762BC" w14:textId="77777777" w:rsidTr="00C130D4">
        <w:trPr>
          <w:trHeight w:val="340"/>
          <w:jc w:val="center"/>
        </w:trPr>
        <w:tc>
          <w:tcPr>
            <w:tcW w:w="4288" w:type="dxa"/>
            <w:shd w:val="clear" w:color="auto" w:fill="auto"/>
          </w:tcPr>
          <w:p w14:paraId="2FCF7FE8" w14:textId="77777777" w:rsidR="003D767F" w:rsidRPr="00C130D4" w:rsidRDefault="003D767F" w:rsidP="0015221F">
            <w:pPr>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rPr>
                <w:rFonts w:cs="Times New Roman"/>
                <w:sz w:val="18"/>
                <w:szCs w:val="18"/>
              </w:rPr>
            </w:pPr>
          </w:p>
        </w:tc>
        <w:tc>
          <w:tcPr>
            <w:tcW w:w="2200" w:type="dxa"/>
            <w:shd w:val="clear" w:color="auto" w:fill="auto"/>
          </w:tcPr>
          <w:p w14:paraId="466AACE4" w14:textId="77777777" w:rsidR="003D767F" w:rsidRPr="00C130D4" w:rsidRDefault="003D767F" w:rsidP="00C130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jc w:val="center"/>
              <w:rPr>
                <w:rFonts w:cs="Times New Roman"/>
                <w:sz w:val="18"/>
                <w:szCs w:val="18"/>
              </w:rPr>
            </w:pPr>
          </w:p>
        </w:tc>
        <w:tc>
          <w:tcPr>
            <w:tcW w:w="2041" w:type="dxa"/>
            <w:shd w:val="clear" w:color="auto" w:fill="auto"/>
          </w:tcPr>
          <w:p w14:paraId="057776DB" w14:textId="77777777" w:rsidR="003D767F" w:rsidRPr="00C130D4" w:rsidRDefault="003D767F" w:rsidP="00C130D4">
            <w:pPr>
              <w:spacing w:line="240" w:lineRule="auto"/>
              <w:rPr>
                <w:rFonts w:cs="Times New Roman"/>
                <w:sz w:val="18"/>
                <w:szCs w:val="18"/>
              </w:rPr>
            </w:pPr>
          </w:p>
        </w:tc>
      </w:tr>
      <w:tr w:rsidR="003D767F" w:rsidRPr="00C130D4" w14:paraId="2BAC7775" w14:textId="77777777" w:rsidTr="00C130D4">
        <w:trPr>
          <w:trHeight w:val="340"/>
          <w:jc w:val="center"/>
        </w:trPr>
        <w:tc>
          <w:tcPr>
            <w:tcW w:w="4288" w:type="dxa"/>
            <w:shd w:val="clear" w:color="auto" w:fill="auto"/>
          </w:tcPr>
          <w:p w14:paraId="02616A93" w14:textId="77777777" w:rsidR="003D767F" w:rsidRPr="00C130D4" w:rsidRDefault="003D767F" w:rsidP="0015221F">
            <w:pPr>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rPr>
                <w:rFonts w:cs="Times New Roman"/>
                <w:sz w:val="18"/>
                <w:szCs w:val="18"/>
              </w:rPr>
            </w:pPr>
          </w:p>
        </w:tc>
        <w:tc>
          <w:tcPr>
            <w:tcW w:w="2200" w:type="dxa"/>
            <w:shd w:val="clear" w:color="auto" w:fill="auto"/>
          </w:tcPr>
          <w:p w14:paraId="6E4234B5" w14:textId="77777777" w:rsidR="003D767F" w:rsidRPr="00C130D4" w:rsidRDefault="003D767F" w:rsidP="00C130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jc w:val="center"/>
              <w:rPr>
                <w:rFonts w:cs="Times New Roman"/>
                <w:sz w:val="18"/>
                <w:szCs w:val="18"/>
              </w:rPr>
            </w:pPr>
          </w:p>
        </w:tc>
        <w:tc>
          <w:tcPr>
            <w:tcW w:w="2041" w:type="dxa"/>
            <w:shd w:val="clear" w:color="auto" w:fill="auto"/>
          </w:tcPr>
          <w:p w14:paraId="7CED0381" w14:textId="77777777" w:rsidR="003D767F" w:rsidRPr="00C130D4" w:rsidRDefault="003D767F" w:rsidP="00C130D4">
            <w:pPr>
              <w:spacing w:line="240" w:lineRule="auto"/>
              <w:rPr>
                <w:rFonts w:cs="Times New Roman"/>
                <w:sz w:val="18"/>
                <w:szCs w:val="18"/>
              </w:rPr>
            </w:pPr>
          </w:p>
        </w:tc>
      </w:tr>
      <w:tr w:rsidR="003D767F" w:rsidRPr="00C130D4" w14:paraId="7251B644" w14:textId="77777777" w:rsidTr="00C130D4">
        <w:trPr>
          <w:trHeight w:val="340"/>
          <w:jc w:val="center"/>
        </w:trPr>
        <w:tc>
          <w:tcPr>
            <w:tcW w:w="4288" w:type="dxa"/>
            <w:shd w:val="clear" w:color="auto" w:fill="auto"/>
          </w:tcPr>
          <w:p w14:paraId="3CFF8FDE" w14:textId="77777777" w:rsidR="003D767F" w:rsidRPr="00C130D4" w:rsidRDefault="003D767F" w:rsidP="0015221F">
            <w:pPr>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rPr>
                <w:rFonts w:cs="Times New Roman"/>
                <w:sz w:val="18"/>
                <w:szCs w:val="18"/>
              </w:rPr>
            </w:pPr>
          </w:p>
        </w:tc>
        <w:tc>
          <w:tcPr>
            <w:tcW w:w="2200" w:type="dxa"/>
            <w:shd w:val="clear" w:color="auto" w:fill="auto"/>
          </w:tcPr>
          <w:p w14:paraId="333F0DE4" w14:textId="77777777" w:rsidR="003D767F" w:rsidRPr="00C130D4" w:rsidRDefault="003D767F" w:rsidP="00C130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jc w:val="center"/>
              <w:rPr>
                <w:rFonts w:cs="Times New Roman"/>
                <w:sz w:val="18"/>
                <w:szCs w:val="18"/>
              </w:rPr>
            </w:pPr>
          </w:p>
        </w:tc>
        <w:tc>
          <w:tcPr>
            <w:tcW w:w="2041" w:type="dxa"/>
            <w:shd w:val="clear" w:color="auto" w:fill="auto"/>
          </w:tcPr>
          <w:p w14:paraId="1504C04B" w14:textId="77777777" w:rsidR="003D767F" w:rsidRPr="00C130D4" w:rsidRDefault="003D767F" w:rsidP="00C130D4">
            <w:pPr>
              <w:spacing w:line="240" w:lineRule="auto"/>
              <w:rPr>
                <w:rFonts w:cs="Times New Roman"/>
                <w:sz w:val="18"/>
                <w:szCs w:val="18"/>
              </w:rPr>
            </w:pPr>
          </w:p>
        </w:tc>
      </w:tr>
      <w:tr w:rsidR="003D767F" w:rsidRPr="00C130D4" w14:paraId="2034BFE5" w14:textId="77777777" w:rsidTr="00C130D4">
        <w:trPr>
          <w:trHeight w:val="340"/>
          <w:jc w:val="center"/>
        </w:trPr>
        <w:tc>
          <w:tcPr>
            <w:tcW w:w="4288" w:type="dxa"/>
            <w:shd w:val="clear" w:color="auto" w:fill="auto"/>
          </w:tcPr>
          <w:p w14:paraId="093E460B" w14:textId="77777777" w:rsidR="003D767F" w:rsidRPr="00C130D4" w:rsidRDefault="003D767F" w:rsidP="0015221F">
            <w:pPr>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rPr>
                <w:rFonts w:cs="Times New Roman"/>
                <w:sz w:val="18"/>
                <w:szCs w:val="18"/>
              </w:rPr>
            </w:pPr>
          </w:p>
        </w:tc>
        <w:tc>
          <w:tcPr>
            <w:tcW w:w="2200" w:type="dxa"/>
            <w:shd w:val="clear" w:color="auto" w:fill="auto"/>
          </w:tcPr>
          <w:p w14:paraId="3511C35A" w14:textId="77777777" w:rsidR="003D767F" w:rsidRPr="00C130D4" w:rsidRDefault="003D767F" w:rsidP="00C130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jc w:val="center"/>
              <w:rPr>
                <w:rFonts w:cs="Times New Roman"/>
                <w:sz w:val="18"/>
                <w:szCs w:val="18"/>
              </w:rPr>
            </w:pPr>
          </w:p>
        </w:tc>
        <w:tc>
          <w:tcPr>
            <w:tcW w:w="2041" w:type="dxa"/>
            <w:shd w:val="clear" w:color="auto" w:fill="auto"/>
          </w:tcPr>
          <w:p w14:paraId="058025BF" w14:textId="77777777" w:rsidR="003D767F" w:rsidRPr="00C130D4" w:rsidRDefault="003D767F" w:rsidP="00C130D4">
            <w:pPr>
              <w:spacing w:line="240" w:lineRule="auto"/>
              <w:rPr>
                <w:rFonts w:cs="Times New Roman"/>
                <w:sz w:val="18"/>
                <w:szCs w:val="18"/>
              </w:rPr>
            </w:pPr>
          </w:p>
        </w:tc>
      </w:tr>
      <w:tr w:rsidR="003D767F" w:rsidRPr="00C130D4" w14:paraId="0FF6A49D" w14:textId="77777777" w:rsidTr="00C130D4">
        <w:trPr>
          <w:trHeight w:val="340"/>
          <w:jc w:val="center"/>
        </w:trPr>
        <w:tc>
          <w:tcPr>
            <w:tcW w:w="4288" w:type="dxa"/>
            <w:shd w:val="clear" w:color="auto" w:fill="auto"/>
          </w:tcPr>
          <w:p w14:paraId="69098A91" w14:textId="77777777" w:rsidR="003D767F" w:rsidRPr="00C130D4" w:rsidRDefault="003D767F" w:rsidP="0015221F">
            <w:pPr>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rPr>
                <w:rFonts w:cs="Times New Roman"/>
                <w:sz w:val="18"/>
                <w:szCs w:val="18"/>
              </w:rPr>
            </w:pPr>
          </w:p>
        </w:tc>
        <w:tc>
          <w:tcPr>
            <w:tcW w:w="2200" w:type="dxa"/>
            <w:shd w:val="clear" w:color="auto" w:fill="auto"/>
          </w:tcPr>
          <w:p w14:paraId="2E15BA90" w14:textId="77777777" w:rsidR="003D767F" w:rsidRPr="00C130D4" w:rsidRDefault="003D767F" w:rsidP="00C130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jc w:val="center"/>
              <w:rPr>
                <w:rFonts w:cs="Times New Roman"/>
                <w:sz w:val="18"/>
                <w:szCs w:val="18"/>
              </w:rPr>
            </w:pPr>
          </w:p>
        </w:tc>
        <w:tc>
          <w:tcPr>
            <w:tcW w:w="2041" w:type="dxa"/>
            <w:shd w:val="clear" w:color="auto" w:fill="auto"/>
          </w:tcPr>
          <w:p w14:paraId="12A2F0A5" w14:textId="77777777" w:rsidR="003D767F" w:rsidRPr="00C130D4" w:rsidRDefault="003D767F" w:rsidP="00C130D4">
            <w:pPr>
              <w:spacing w:line="240" w:lineRule="auto"/>
              <w:rPr>
                <w:rFonts w:cs="Times New Roman"/>
                <w:sz w:val="18"/>
                <w:szCs w:val="18"/>
              </w:rPr>
            </w:pPr>
          </w:p>
        </w:tc>
      </w:tr>
      <w:tr w:rsidR="003D767F" w:rsidRPr="00C130D4" w14:paraId="421FF4CD" w14:textId="77777777" w:rsidTr="00C130D4">
        <w:trPr>
          <w:trHeight w:val="340"/>
          <w:jc w:val="center"/>
        </w:trPr>
        <w:tc>
          <w:tcPr>
            <w:tcW w:w="4288" w:type="dxa"/>
            <w:shd w:val="clear" w:color="auto" w:fill="auto"/>
          </w:tcPr>
          <w:p w14:paraId="4931A37A" w14:textId="77777777" w:rsidR="003D767F" w:rsidRPr="00C130D4" w:rsidRDefault="003D767F" w:rsidP="0015221F">
            <w:pPr>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rPr>
                <w:rFonts w:cs="Times New Roman"/>
                <w:sz w:val="18"/>
                <w:szCs w:val="18"/>
              </w:rPr>
            </w:pPr>
          </w:p>
        </w:tc>
        <w:tc>
          <w:tcPr>
            <w:tcW w:w="2200" w:type="dxa"/>
            <w:shd w:val="clear" w:color="auto" w:fill="auto"/>
          </w:tcPr>
          <w:p w14:paraId="10595C16" w14:textId="77777777" w:rsidR="003D767F" w:rsidRPr="00C130D4" w:rsidRDefault="003D767F" w:rsidP="00C130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jc w:val="center"/>
              <w:rPr>
                <w:rFonts w:cs="Times New Roman"/>
                <w:sz w:val="18"/>
                <w:szCs w:val="18"/>
              </w:rPr>
            </w:pPr>
          </w:p>
        </w:tc>
        <w:tc>
          <w:tcPr>
            <w:tcW w:w="2041" w:type="dxa"/>
            <w:shd w:val="clear" w:color="auto" w:fill="auto"/>
          </w:tcPr>
          <w:p w14:paraId="4F2E6686" w14:textId="77777777" w:rsidR="003D767F" w:rsidRPr="00C130D4" w:rsidRDefault="003D767F" w:rsidP="00C130D4">
            <w:pPr>
              <w:spacing w:line="240" w:lineRule="auto"/>
              <w:rPr>
                <w:rFonts w:cs="Times New Roman"/>
                <w:sz w:val="18"/>
                <w:szCs w:val="18"/>
              </w:rPr>
            </w:pPr>
          </w:p>
        </w:tc>
      </w:tr>
    </w:tbl>
    <w:p w14:paraId="33C49C59" w14:textId="394417A4" w:rsidR="00852DBE" w:rsidRDefault="00852DBE" w:rsidP="00C130D4">
      <w:pPr>
        <w:jc w:val="both"/>
        <w:rPr>
          <w:rFonts w:cs="Times New Roman"/>
          <w:b/>
          <w:bCs/>
          <w:sz w:val="18"/>
          <w:szCs w:val="18"/>
        </w:rPr>
      </w:pPr>
    </w:p>
    <w:p w14:paraId="044BBFCE" w14:textId="77777777" w:rsidR="00C130D4" w:rsidRPr="00C130D4" w:rsidRDefault="00C130D4" w:rsidP="00C130D4">
      <w:pPr>
        <w:jc w:val="both"/>
        <w:rPr>
          <w:rFonts w:cs="Times New Roman"/>
          <w:b/>
          <w:bCs/>
          <w:sz w:val="18"/>
          <w:szCs w:val="18"/>
        </w:rPr>
      </w:pPr>
    </w:p>
    <w:p w14:paraId="18AECC4A" w14:textId="1DB2E861" w:rsidR="00852DBE" w:rsidRPr="00C130D4" w:rsidRDefault="00852DBE" w:rsidP="00C130D4">
      <w:pPr>
        <w:jc w:val="both"/>
        <w:rPr>
          <w:bCs/>
          <w:sz w:val="18"/>
          <w:szCs w:val="18"/>
        </w:rPr>
      </w:pPr>
      <w:r w:rsidRPr="00C130D4">
        <w:rPr>
          <w:bCs/>
          <w:sz w:val="18"/>
          <w:szCs w:val="18"/>
        </w:rPr>
        <w:t>I used the following for the assessment:</w:t>
      </w:r>
    </w:p>
    <w:p w14:paraId="04DFF114" w14:textId="77777777" w:rsidR="00852DBE" w:rsidRPr="00C130D4" w:rsidRDefault="00852DBE" w:rsidP="0015221F">
      <w:pPr>
        <w:numPr>
          <w:ilvl w:val="0"/>
          <w:numId w:val="13"/>
        </w:numPr>
        <w:jc w:val="both"/>
        <w:rPr>
          <w:bCs/>
          <w:sz w:val="18"/>
          <w:szCs w:val="18"/>
        </w:rPr>
      </w:pPr>
      <w:r w:rsidRPr="00C130D4">
        <w:rPr>
          <w:bCs/>
          <w:sz w:val="18"/>
          <w:szCs w:val="18"/>
        </w:rPr>
        <w:t>Assessment plan (Alignment matrix)</w:t>
      </w:r>
    </w:p>
    <w:p w14:paraId="1E30369A" w14:textId="77777777" w:rsidR="00852DBE" w:rsidRPr="00C130D4" w:rsidRDefault="00852DBE" w:rsidP="0015221F">
      <w:pPr>
        <w:numPr>
          <w:ilvl w:val="0"/>
          <w:numId w:val="13"/>
        </w:numPr>
        <w:jc w:val="both"/>
        <w:rPr>
          <w:bCs/>
          <w:sz w:val="18"/>
          <w:szCs w:val="18"/>
        </w:rPr>
      </w:pPr>
      <w:r w:rsidRPr="00C130D4">
        <w:rPr>
          <w:bCs/>
          <w:sz w:val="18"/>
          <w:szCs w:val="18"/>
        </w:rPr>
        <w:t>Assessment instruments in the Learner assessment guide</w:t>
      </w:r>
    </w:p>
    <w:p w14:paraId="3AAB7D79" w14:textId="77777777" w:rsidR="00852DBE" w:rsidRPr="00C130D4" w:rsidRDefault="00852DBE" w:rsidP="0015221F">
      <w:pPr>
        <w:numPr>
          <w:ilvl w:val="0"/>
          <w:numId w:val="13"/>
        </w:numPr>
        <w:jc w:val="both"/>
        <w:rPr>
          <w:bCs/>
          <w:sz w:val="18"/>
          <w:szCs w:val="18"/>
        </w:rPr>
      </w:pPr>
      <w:r w:rsidRPr="00C130D4">
        <w:rPr>
          <w:bCs/>
          <w:sz w:val="18"/>
          <w:szCs w:val="18"/>
        </w:rPr>
        <w:t>Assessment guide (Model answers/Evidence guide) in the Assessment guide for assessor</w:t>
      </w:r>
    </w:p>
    <w:p w14:paraId="7E26B192" w14:textId="77777777" w:rsidR="00852DBE" w:rsidRPr="00C130D4" w:rsidRDefault="00852DBE" w:rsidP="00852DBE">
      <w:pPr>
        <w:spacing w:after="120"/>
        <w:jc w:val="both"/>
        <w:rPr>
          <w:b/>
          <w:bCs/>
          <w:sz w:val="18"/>
          <w:szCs w:val="18"/>
        </w:rPr>
      </w:pPr>
      <w:r w:rsidRPr="00C130D4">
        <w:rPr>
          <w:b/>
          <w:bCs/>
          <w:sz w:val="18"/>
          <w:szCs w:val="18"/>
        </w:rPr>
        <w:br w:type="page"/>
      </w:r>
    </w:p>
    <w:p w14:paraId="2D7727CD" w14:textId="77777777" w:rsidR="00852DBE" w:rsidRPr="00C130D4" w:rsidRDefault="00852DBE" w:rsidP="00852DBE">
      <w:pPr>
        <w:spacing w:after="120"/>
        <w:jc w:val="both"/>
        <w:rPr>
          <w:b/>
          <w:bCs/>
          <w:sz w:val="18"/>
          <w:szCs w:val="18"/>
        </w:rPr>
      </w:pPr>
      <w:r w:rsidRPr="00C130D4">
        <w:rPr>
          <w:b/>
          <w:bCs/>
          <w:sz w:val="18"/>
          <w:szCs w:val="18"/>
        </w:rPr>
        <w:lastRenderedPageBreak/>
        <w:t xml:space="preserve">Review of the assessment plan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7762"/>
        <w:gridCol w:w="884"/>
        <w:gridCol w:w="5528"/>
      </w:tblGrid>
      <w:tr w:rsidR="00852DBE" w:rsidRPr="00C130D4" w14:paraId="323FF7C9" w14:textId="77777777" w:rsidTr="00C130D4">
        <w:trPr>
          <w:jc w:val="center"/>
        </w:trPr>
        <w:tc>
          <w:tcPr>
            <w:tcW w:w="7638" w:type="dxa"/>
            <w:shd w:val="clear" w:color="auto" w:fill="D9D9D9" w:themeFill="background1" w:themeFillShade="D9"/>
          </w:tcPr>
          <w:p w14:paraId="4F3E9D64" w14:textId="77777777" w:rsidR="00852DBE" w:rsidRPr="00C130D4" w:rsidRDefault="00852DBE" w:rsidP="00C130D4">
            <w:pPr>
              <w:spacing w:line="240" w:lineRule="auto"/>
              <w:jc w:val="center"/>
              <w:rPr>
                <w:sz w:val="18"/>
                <w:szCs w:val="18"/>
                <w:lang w:val="en-US"/>
              </w:rPr>
            </w:pPr>
            <w:r w:rsidRPr="00C130D4">
              <w:rPr>
                <w:b/>
                <w:bCs/>
                <w:sz w:val="18"/>
                <w:szCs w:val="18"/>
              </w:rPr>
              <w:t>Criteria</w:t>
            </w:r>
          </w:p>
        </w:tc>
        <w:tc>
          <w:tcPr>
            <w:tcW w:w="870" w:type="dxa"/>
            <w:shd w:val="clear" w:color="auto" w:fill="D9D9D9" w:themeFill="background1" w:themeFillShade="D9"/>
          </w:tcPr>
          <w:p w14:paraId="3028EED4" w14:textId="77777777" w:rsidR="00852DBE" w:rsidRPr="00C130D4" w:rsidRDefault="00852DBE" w:rsidP="00C130D4">
            <w:pPr>
              <w:spacing w:line="240" w:lineRule="auto"/>
              <w:jc w:val="center"/>
              <w:rPr>
                <w:sz w:val="18"/>
                <w:szCs w:val="18"/>
                <w:lang w:val="en-US"/>
              </w:rPr>
            </w:pPr>
            <w:r w:rsidRPr="00C130D4">
              <w:rPr>
                <w:b/>
                <w:bCs/>
                <w:sz w:val="18"/>
                <w:szCs w:val="18"/>
              </w:rPr>
              <w:t>Y/N</w:t>
            </w:r>
          </w:p>
        </w:tc>
        <w:tc>
          <w:tcPr>
            <w:tcW w:w="5440" w:type="dxa"/>
            <w:shd w:val="clear" w:color="auto" w:fill="D9D9D9" w:themeFill="background1" w:themeFillShade="D9"/>
          </w:tcPr>
          <w:p w14:paraId="2D5F0B44" w14:textId="77777777" w:rsidR="00852DBE" w:rsidRPr="00C130D4" w:rsidRDefault="00852DBE" w:rsidP="00C130D4">
            <w:pPr>
              <w:spacing w:line="240" w:lineRule="auto"/>
              <w:jc w:val="center"/>
              <w:rPr>
                <w:sz w:val="18"/>
                <w:szCs w:val="18"/>
                <w:lang w:val="en-US"/>
              </w:rPr>
            </w:pPr>
            <w:r w:rsidRPr="00C130D4">
              <w:rPr>
                <w:b/>
                <w:bCs/>
                <w:sz w:val="18"/>
                <w:szCs w:val="18"/>
              </w:rPr>
              <w:t>Comment / Action required</w:t>
            </w:r>
          </w:p>
        </w:tc>
      </w:tr>
      <w:tr w:rsidR="00852DBE" w:rsidRPr="00C130D4" w14:paraId="466BA3BA" w14:textId="77777777" w:rsidTr="00C130D4">
        <w:trPr>
          <w:jc w:val="center"/>
        </w:trPr>
        <w:tc>
          <w:tcPr>
            <w:tcW w:w="7638" w:type="dxa"/>
            <w:shd w:val="clear" w:color="auto" w:fill="auto"/>
          </w:tcPr>
          <w:p w14:paraId="5B11A9D1" w14:textId="0B6DC56D" w:rsidR="00852DBE" w:rsidRPr="00C130D4" w:rsidRDefault="00852DBE" w:rsidP="00C130D4">
            <w:pPr>
              <w:rPr>
                <w:sz w:val="18"/>
                <w:szCs w:val="18"/>
                <w:lang w:val="en-US"/>
              </w:rPr>
            </w:pPr>
            <w:r w:rsidRPr="00C130D4">
              <w:rPr>
                <w:sz w:val="18"/>
                <w:szCs w:val="18"/>
                <w:lang w:val="en-US"/>
              </w:rPr>
              <w:t>Is there an assessment plan (alignment document) available which demonstrates alignment of instruments with the assessment instruments and tools</w:t>
            </w:r>
          </w:p>
        </w:tc>
        <w:tc>
          <w:tcPr>
            <w:tcW w:w="870" w:type="dxa"/>
            <w:shd w:val="clear" w:color="auto" w:fill="auto"/>
          </w:tcPr>
          <w:p w14:paraId="4FACA1EC" w14:textId="77777777" w:rsidR="00852DBE" w:rsidRPr="00C130D4" w:rsidRDefault="00852DBE" w:rsidP="00C130D4">
            <w:pPr>
              <w:spacing w:line="240" w:lineRule="auto"/>
              <w:jc w:val="both"/>
              <w:rPr>
                <w:sz w:val="18"/>
                <w:szCs w:val="18"/>
                <w:lang w:val="en-US"/>
              </w:rPr>
            </w:pPr>
          </w:p>
        </w:tc>
        <w:tc>
          <w:tcPr>
            <w:tcW w:w="5440" w:type="dxa"/>
            <w:shd w:val="clear" w:color="auto" w:fill="auto"/>
          </w:tcPr>
          <w:p w14:paraId="2CCCC343" w14:textId="77777777" w:rsidR="00852DBE" w:rsidRPr="00C130D4" w:rsidRDefault="00852DBE" w:rsidP="00C130D4">
            <w:pPr>
              <w:spacing w:line="240" w:lineRule="auto"/>
              <w:jc w:val="both"/>
              <w:rPr>
                <w:sz w:val="18"/>
                <w:szCs w:val="18"/>
                <w:lang w:val="en-US"/>
              </w:rPr>
            </w:pPr>
          </w:p>
        </w:tc>
      </w:tr>
      <w:tr w:rsidR="00852DBE" w:rsidRPr="00C130D4" w14:paraId="28B04EC2" w14:textId="77777777" w:rsidTr="00C130D4">
        <w:trPr>
          <w:jc w:val="center"/>
        </w:trPr>
        <w:tc>
          <w:tcPr>
            <w:tcW w:w="7638" w:type="dxa"/>
            <w:shd w:val="clear" w:color="auto" w:fill="auto"/>
          </w:tcPr>
          <w:p w14:paraId="2A74EDDD" w14:textId="77777777" w:rsidR="00852DBE" w:rsidRPr="00C130D4" w:rsidRDefault="00852DBE" w:rsidP="00C130D4">
            <w:pPr>
              <w:rPr>
                <w:sz w:val="18"/>
                <w:szCs w:val="18"/>
                <w:lang w:val="en-US"/>
              </w:rPr>
            </w:pPr>
            <w:r w:rsidRPr="00C130D4">
              <w:rPr>
                <w:sz w:val="18"/>
                <w:szCs w:val="18"/>
                <w:lang w:val="en-US"/>
              </w:rPr>
              <w:t xml:space="preserve">Are there sufficient questions to cover the </w:t>
            </w:r>
            <w:r w:rsidRPr="00C130D4">
              <w:rPr>
                <w:b/>
                <w:sz w:val="18"/>
                <w:szCs w:val="18"/>
                <w:lang w:val="en-US"/>
              </w:rPr>
              <w:t>knowledge competence</w:t>
            </w:r>
            <w:r w:rsidRPr="00C130D4">
              <w:rPr>
                <w:sz w:val="18"/>
                <w:szCs w:val="18"/>
                <w:lang w:val="en-US"/>
              </w:rPr>
              <w:t xml:space="preserve"> as required by the qualification?</w:t>
            </w:r>
          </w:p>
        </w:tc>
        <w:tc>
          <w:tcPr>
            <w:tcW w:w="870" w:type="dxa"/>
            <w:shd w:val="clear" w:color="auto" w:fill="auto"/>
          </w:tcPr>
          <w:p w14:paraId="62D60236" w14:textId="77777777" w:rsidR="00852DBE" w:rsidRPr="00C130D4" w:rsidRDefault="00852DBE" w:rsidP="00C130D4">
            <w:pPr>
              <w:spacing w:line="240" w:lineRule="auto"/>
              <w:jc w:val="both"/>
              <w:rPr>
                <w:sz w:val="18"/>
                <w:szCs w:val="18"/>
                <w:lang w:val="en-US"/>
              </w:rPr>
            </w:pPr>
          </w:p>
        </w:tc>
        <w:tc>
          <w:tcPr>
            <w:tcW w:w="5440" w:type="dxa"/>
            <w:shd w:val="clear" w:color="auto" w:fill="auto"/>
          </w:tcPr>
          <w:p w14:paraId="471FC408" w14:textId="77777777" w:rsidR="00852DBE" w:rsidRPr="00C130D4" w:rsidRDefault="00852DBE" w:rsidP="00C130D4">
            <w:pPr>
              <w:spacing w:line="240" w:lineRule="auto"/>
              <w:jc w:val="both"/>
              <w:rPr>
                <w:sz w:val="18"/>
                <w:szCs w:val="18"/>
                <w:lang w:val="en-US"/>
              </w:rPr>
            </w:pPr>
          </w:p>
        </w:tc>
      </w:tr>
      <w:tr w:rsidR="00852DBE" w:rsidRPr="00C130D4" w14:paraId="792355B5" w14:textId="77777777" w:rsidTr="00C130D4">
        <w:trPr>
          <w:jc w:val="center"/>
        </w:trPr>
        <w:tc>
          <w:tcPr>
            <w:tcW w:w="7638" w:type="dxa"/>
            <w:shd w:val="clear" w:color="auto" w:fill="auto"/>
          </w:tcPr>
          <w:p w14:paraId="0ECA38E1" w14:textId="77777777" w:rsidR="00852DBE" w:rsidRPr="00C130D4" w:rsidRDefault="00852DBE" w:rsidP="00C130D4">
            <w:pPr>
              <w:rPr>
                <w:sz w:val="18"/>
                <w:szCs w:val="18"/>
                <w:lang w:val="en-US"/>
              </w:rPr>
            </w:pPr>
            <w:r w:rsidRPr="00C130D4">
              <w:rPr>
                <w:sz w:val="18"/>
                <w:szCs w:val="18"/>
                <w:lang w:val="en-US"/>
              </w:rPr>
              <w:t xml:space="preserve">Are there sufficient checklists to cover the </w:t>
            </w:r>
            <w:r w:rsidRPr="00C130D4">
              <w:rPr>
                <w:b/>
                <w:sz w:val="18"/>
                <w:szCs w:val="18"/>
                <w:lang w:val="en-US"/>
              </w:rPr>
              <w:t xml:space="preserve">practical competence </w:t>
            </w:r>
            <w:r w:rsidRPr="00C130D4">
              <w:rPr>
                <w:sz w:val="18"/>
                <w:szCs w:val="18"/>
                <w:lang w:val="en-US"/>
              </w:rPr>
              <w:t>as required by the qualification?</w:t>
            </w:r>
          </w:p>
        </w:tc>
        <w:tc>
          <w:tcPr>
            <w:tcW w:w="870" w:type="dxa"/>
            <w:shd w:val="clear" w:color="auto" w:fill="auto"/>
          </w:tcPr>
          <w:p w14:paraId="7EF4BF64" w14:textId="77777777" w:rsidR="00852DBE" w:rsidRPr="00C130D4" w:rsidRDefault="00852DBE" w:rsidP="00C130D4">
            <w:pPr>
              <w:spacing w:line="240" w:lineRule="auto"/>
              <w:jc w:val="both"/>
              <w:rPr>
                <w:sz w:val="18"/>
                <w:szCs w:val="18"/>
                <w:lang w:val="en-US"/>
              </w:rPr>
            </w:pPr>
          </w:p>
        </w:tc>
        <w:tc>
          <w:tcPr>
            <w:tcW w:w="5440" w:type="dxa"/>
            <w:shd w:val="clear" w:color="auto" w:fill="auto"/>
          </w:tcPr>
          <w:p w14:paraId="0E5F4D40" w14:textId="77777777" w:rsidR="00852DBE" w:rsidRPr="00C130D4" w:rsidRDefault="00852DBE" w:rsidP="00C130D4">
            <w:pPr>
              <w:spacing w:line="240" w:lineRule="auto"/>
              <w:jc w:val="both"/>
              <w:rPr>
                <w:sz w:val="18"/>
                <w:szCs w:val="18"/>
                <w:lang w:val="en-US"/>
              </w:rPr>
            </w:pPr>
          </w:p>
        </w:tc>
      </w:tr>
    </w:tbl>
    <w:p w14:paraId="5B9BE934" w14:textId="6EA0DFA3" w:rsidR="00852DBE" w:rsidRDefault="00852DBE" w:rsidP="00852DBE">
      <w:pPr>
        <w:spacing w:after="120"/>
        <w:jc w:val="both"/>
        <w:rPr>
          <w:b/>
          <w:bCs/>
          <w:sz w:val="18"/>
          <w:szCs w:val="18"/>
        </w:rPr>
      </w:pPr>
    </w:p>
    <w:p w14:paraId="2CB06FD2" w14:textId="77777777" w:rsidR="00C130D4" w:rsidRPr="00C130D4" w:rsidRDefault="00C130D4" w:rsidP="00852DBE">
      <w:pPr>
        <w:spacing w:after="120"/>
        <w:jc w:val="both"/>
        <w:rPr>
          <w:b/>
          <w:bCs/>
          <w:sz w:val="18"/>
          <w:szCs w:val="18"/>
        </w:rPr>
      </w:pPr>
    </w:p>
    <w:p w14:paraId="074E51D3" w14:textId="03A59C0E" w:rsidR="00852DBE" w:rsidRDefault="00852DBE" w:rsidP="00852DBE">
      <w:pPr>
        <w:spacing w:after="120"/>
        <w:jc w:val="both"/>
        <w:rPr>
          <w:b/>
          <w:bCs/>
          <w:sz w:val="18"/>
          <w:szCs w:val="18"/>
        </w:rPr>
      </w:pPr>
      <w:r w:rsidRPr="00C130D4">
        <w:rPr>
          <w:b/>
          <w:bCs/>
          <w:sz w:val="18"/>
          <w:szCs w:val="18"/>
        </w:rPr>
        <w:t xml:space="preserve">Review of the assessment instruments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7762"/>
        <w:gridCol w:w="884"/>
        <w:gridCol w:w="5528"/>
      </w:tblGrid>
      <w:tr w:rsidR="00C130D4" w:rsidRPr="00C130D4" w14:paraId="6D55F1B0" w14:textId="77777777" w:rsidTr="002F42B0">
        <w:trPr>
          <w:jc w:val="center"/>
        </w:trPr>
        <w:tc>
          <w:tcPr>
            <w:tcW w:w="7638" w:type="dxa"/>
            <w:shd w:val="clear" w:color="auto" w:fill="D9D9D9" w:themeFill="background1" w:themeFillShade="D9"/>
          </w:tcPr>
          <w:p w14:paraId="4C3535E9" w14:textId="77777777" w:rsidR="00C130D4" w:rsidRPr="00C130D4" w:rsidRDefault="00C130D4" w:rsidP="002F42B0">
            <w:pPr>
              <w:spacing w:line="240" w:lineRule="auto"/>
              <w:jc w:val="center"/>
              <w:rPr>
                <w:sz w:val="18"/>
                <w:szCs w:val="18"/>
                <w:lang w:val="en-US"/>
              </w:rPr>
            </w:pPr>
            <w:r w:rsidRPr="00C130D4">
              <w:rPr>
                <w:b/>
                <w:bCs/>
                <w:sz w:val="18"/>
                <w:szCs w:val="18"/>
              </w:rPr>
              <w:t>Criteria</w:t>
            </w:r>
          </w:p>
        </w:tc>
        <w:tc>
          <w:tcPr>
            <w:tcW w:w="870" w:type="dxa"/>
            <w:shd w:val="clear" w:color="auto" w:fill="D9D9D9" w:themeFill="background1" w:themeFillShade="D9"/>
          </w:tcPr>
          <w:p w14:paraId="30620AA8" w14:textId="77777777" w:rsidR="00C130D4" w:rsidRPr="00C130D4" w:rsidRDefault="00C130D4" w:rsidP="002F42B0">
            <w:pPr>
              <w:spacing w:line="240" w:lineRule="auto"/>
              <w:jc w:val="center"/>
              <w:rPr>
                <w:sz w:val="18"/>
                <w:szCs w:val="18"/>
                <w:lang w:val="en-US"/>
              </w:rPr>
            </w:pPr>
            <w:r w:rsidRPr="00C130D4">
              <w:rPr>
                <w:b/>
                <w:bCs/>
                <w:sz w:val="18"/>
                <w:szCs w:val="18"/>
              </w:rPr>
              <w:t>Y/N</w:t>
            </w:r>
          </w:p>
        </w:tc>
        <w:tc>
          <w:tcPr>
            <w:tcW w:w="5440" w:type="dxa"/>
            <w:shd w:val="clear" w:color="auto" w:fill="D9D9D9" w:themeFill="background1" w:themeFillShade="D9"/>
          </w:tcPr>
          <w:p w14:paraId="3C3F8ECC" w14:textId="77777777" w:rsidR="00C130D4" w:rsidRPr="00C130D4" w:rsidRDefault="00C130D4" w:rsidP="002F42B0">
            <w:pPr>
              <w:spacing w:line="240" w:lineRule="auto"/>
              <w:jc w:val="center"/>
              <w:rPr>
                <w:sz w:val="18"/>
                <w:szCs w:val="18"/>
                <w:lang w:val="en-US"/>
              </w:rPr>
            </w:pPr>
            <w:r w:rsidRPr="00C130D4">
              <w:rPr>
                <w:b/>
                <w:bCs/>
                <w:sz w:val="18"/>
                <w:szCs w:val="18"/>
              </w:rPr>
              <w:t>Comment / Action required</w:t>
            </w:r>
          </w:p>
        </w:tc>
      </w:tr>
      <w:tr w:rsidR="00C130D4" w:rsidRPr="00C130D4" w14:paraId="4E2485E7" w14:textId="77777777" w:rsidTr="002F42B0">
        <w:trPr>
          <w:jc w:val="center"/>
        </w:trPr>
        <w:tc>
          <w:tcPr>
            <w:tcW w:w="7638" w:type="dxa"/>
            <w:shd w:val="clear" w:color="auto" w:fill="auto"/>
          </w:tcPr>
          <w:p w14:paraId="1525D504" w14:textId="4FB7F4A1" w:rsidR="00C130D4" w:rsidRPr="00C130D4" w:rsidRDefault="00C130D4" w:rsidP="002F42B0">
            <w:pPr>
              <w:rPr>
                <w:sz w:val="18"/>
                <w:szCs w:val="18"/>
                <w:lang w:val="en-US"/>
              </w:rPr>
            </w:pPr>
            <w:r w:rsidRPr="00C130D4">
              <w:rPr>
                <w:color w:val="000000"/>
                <w:sz w:val="18"/>
                <w:szCs w:val="18"/>
              </w:rPr>
              <w:t>Are the memoranda available for the questions?</w:t>
            </w:r>
          </w:p>
        </w:tc>
        <w:tc>
          <w:tcPr>
            <w:tcW w:w="870" w:type="dxa"/>
            <w:shd w:val="clear" w:color="auto" w:fill="auto"/>
          </w:tcPr>
          <w:p w14:paraId="6769B977" w14:textId="77777777" w:rsidR="00C130D4" w:rsidRPr="00C130D4" w:rsidRDefault="00C130D4" w:rsidP="002F42B0">
            <w:pPr>
              <w:spacing w:line="240" w:lineRule="auto"/>
              <w:jc w:val="both"/>
              <w:rPr>
                <w:sz w:val="18"/>
                <w:szCs w:val="18"/>
                <w:lang w:val="en-US"/>
              </w:rPr>
            </w:pPr>
          </w:p>
        </w:tc>
        <w:tc>
          <w:tcPr>
            <w:tcW w:w="5440" w:type="dxa"/>
            <w:shd w:val="clear" w:color="auto" w:fill="auto"/>
          </w:tcPr>
          <w:p w14:paraId="5DFD0137" w14:textId="77777777" w:rsidR="00C130D4" w:rsidRPr="00C130D4" w:rsidRDefault="00C130D4" w:rsidP="002F42B0">
            <w:pPr>
              <w:spacing w:line="240" w:lineRule="auto"/>
              <w:jc w:val="both"/>
              <w:rPr>
                <w:sz w:val="18"/>
                <w:szCs w:val="18"/>
                <w:lang w:val="en-US"/>
              </w:rPr>
            </w:pPr>
          </w:p>
        </w:tc>
      </w:tr>
      <w:tr w:rsidR="00C130D4" w:rsidRPr="00C130D4" w14:paraId="3197FC46" w14:textId="77777777" w:rsidTr="002F42B0">
        <w:trPr>
          <w:jc w:val="center"/>
        </w:trPr>
        <w:tc>
          <w:tcPr>
            <w:tcW w:w="7638" w:type="dxa"/>
            <w:shd w:val="clear" w:color="auto" w:fill="auto"/>
          </w:tcPr>
          <w:p w14:paraId="6A31D079" w14:textId="3564947A" w:rsidR="00C130D4" w:rsidRPr="00C130D4" w:rsidRDefault="00C130D4" w:rsidP="002F42B0">
            <w:pPr>
              <w:rPr>
                <w:sz w:val="18"/>
                <w:szCs w:val="18"/>
                <w:lang w:val="en-US"/>
              </w:rPr>
            </w:pPr>
            <w:r w:rsidRPr="00C130D4">
              <w:rPr>
                <w:color w:val="000000"/>
                <w:sz w:val="18"/>
                <w:szCs w:val="18"/>
              </w:rPr>
              <w:t>Do the instruments cover all the practical skills as required?</w:t>
            </w:r>
          </w:p>
        </w:tc>
        <w:tc>
          <w:tcPr>
            <w:tcW w:w="870" w:type="dxa"/>
            <w:shd w:val="clear" w:color="auto" w:fill="auto"/>
          </w:tcPr>
          <w:p w14:paraId="14179ED5" w14:textId="77777777" w:rsidR="00C130D4" w:rsidRPr="00C130D4" w:rsidRDefault="00C130D4" w:rsidP="002F42B0">
            <w:pPr>
              <w:spacing w:line="240" w:lineRule="auto"/>
              <w:jc w:val="both"/>
              <w:rPr>
                <w:sz w:val="18"/>
                <w:szCs w:val="18"/>
                <w:lang w:val="en-US"/>
              </w:rPr>
            </w:pPr>
          </w:p>
        </w:tc>
        <w:tc>
          <w:tcPr>
            <w:tcW w:w="5440" w:type="dxa"/>
            <w:shd w:val="clear" w:color="auto" w:fill="auto"/>
          </w:tcPr>
          <w:p w14:paraId="693501EE" w14:textId="77777777" w:rsidR="00C130D4" w:rsidRPr="00C130D4" w:rsidRDefault="00C130D4" w:rsidP="002F42B0">
            <w:pPr>
              <w:spacing w:line="240" w:lineRule="auto"/>
              <w:jc w:val="both"/>
              <w:rPr>
                <w:sz w:val="18"/>
                <w:szCs w:val="18"/>
                <w:lang w:val="en-US"/>
              </w:rPr>
            </w:pPr>
          </w:p>
        </w:tc>
      </w:tr>
    </w:tbl>
    <w:p w14:paraId="02BF5916" w14:textId="77777777" w:rsidR="00852DBE" w:rsidRPr="00C130D4" w:rsidRDefault="00852DBE" w:rsidP="00852DBE">
      <w:pPr>
        <w:spacing w:after="120"/>
        <w:jc w:val="both"/>
        <w:rPr>
          <w:b/>
          <w:bCs/>
          <w:sz w:val="18"/>
          <w:szCs w:val="18"/>
        </w:rPr>
      </w:pPr>
      <w:r w:rsidRPr="00C130D4">
        <w:rPr>
          <w:b/>
          <w:bCs/>
          <w:sz w:val="18"/>
          <w:szCs w:val="18"/>
        </w:rPr>
        <w:br w:type="page"/>
      </w:r>
    </w:p>
    <w:p w14:paraId="01C94051" w14:textId="26F2F132" w:rsidR="00852DBE" w:rsidRDefault="00852DBE" w:rsidP="00C130D4">
      <w:pPr>
        <w:spacing w:after="120"/>
        <w:jc w:val="both"/>
        <w:rPr>
          <w:b/>
          <w:bCs/>
          <w:sz w:val="18"/>
          <w:szCs w:val="18"/>
        </w:rPr>
      </w:pPr>
      <w:r w:rsidRPr="00C130D4">
        <w:rPr>
          <w:b/>
          <w:bCs/>
          <w:sz w:val="18"/>
          <w:szCs w:val="18"/>
        </w:rPr>
        <w:lastRenderedPageBreak/>
        <w:t xml:space="preserve">Review of the assessment principles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7762"/>
        <w:gridCol w:w="884"/>
        <w:gridCol w:w="5528"/>
      </w:tblGrid>
      <w:tr w:rsidR="00C130D4" w:rsidRPr="00C130D4" w14:paraId="360FF3BC" w14:textId="77777777" w:rsidTr="002F42B0">
        <w:trPr>
          <w:jc w:val="center"/>
        </w:trPr>
        <w:tc>
          <w:tcPr>
            <w:tcW w:w="7638" w:type="dxa"/>
            <w:shd w:val="clear" w:color="auto" w:fill="D9D9D9" w:themeFill="background1" w:themeFillShade="D9"/>
          </w:tcPr>
          <w:p w14:paraId="4EF7C25F" w14:textId="77777777" w:rsidR="00C130D4" w:rsidRPr="00C130D4" w:rsidRDefault="00C130D4" w:rsidP="002F42B0">
            <w:pPr>
              <w:spacing w:line="240" w:lineRule="auto"/>
              <w:jc w:val="center"/>
              <w:rPr>
                <w:sz w:val="18"/>
                <w:szCs w:val="18"/>
                <w:lang w:val="en-US"/>
              </w:rPr>
            </w:pPr>
            <w:r w:rsidRPr="00C130D4">
              <w:rPr>
                <w:b/>
                <w:bCs/>
                <w:sz w:val="18"/>
                <w:szCs w:val="18"/>
              </w:rPr>
              <w:t>Criteria</w:t>
            </w:r>
          </w:p>
        </w:tc>
        <w:tc>
          <w:tcPr>
            <w:tcW w:w="870" w:type="dxa"/>
            <w:shd w:val="clear" w:color="auto" w:fill="D9D9D9" w:themeFill="background1" w:themeFillShade="D9"/>
          </w:tcPr>
          <w:p w14:paraId="11E8A209" w14:textId="77777777" w:rsidR="00C130D4" w:rsidRPr="00C130D4" w:rsidRDefault="00C130D4" w:rsidP="002F42B0">
            <w:pPr>
              <w:spacing w:line="240" w:lineRule="auto"/>
              <w:jc w:val="center"/>
              <w:rPr>
                <w:sz w:val="18"/>
                <w:szCs w:val="18"/>
                <w:lang w:val="en-US"/>
              </w:rPr>
            </w:pPr>
            <w:r w:rsidRPr="00C130D4">
              <w:rPr>
                <w:b/>
                <w:bCs/>
                <w:sz w:val="18"/>
                <w:szCs w:val="18"/>
              </w:rPr>
              <w:t>Y/N</w:t>
            </w:r>
          </w:p>
        </w:tc>
        <w:tc>
          <w:tcPr>
            <w:tcW w:w="5440" w:type="dxa"/>
            <w:shd w:val="clear" w:color="auto" w:fill="D9D9D9" w:themeFill="background1" w:themeFillShade="D9"/>
          </w:tcPr>
          <w:p w14:paraId="249CFFD9" w14:textId="77777777" w:rsidR="00C130D4" w:rsidRPr="00C130D4" w:rsidRDefault="00C130D4" w:rsidP="002F42B0">
            <w:pPr>
              <w:spacing w:line="240" w:lineRule="auto"/>
              <w:jc w:val="center"/>
              <w:rPr>
                <w:sz w:val="18"/>
                <w:szCs w:val="18"/>
                <w:lang w:val="en-US"/>
              </w:rPr>
            </w:pPr>
            <w:r w:rsidRPr="00C130D4">
              <w:rPr>
                <w:b/>
                <w:bCs/>
                <w:sz w:val="18"/>
                <w:szCs w:val="18"/>
              </w:rPr>
              <w:t>Comment / Action required</w:t>
            </w:r>
          </w:p>
        </w:tc>
      </w:tr>
      <w:tr w:rsidR="00C130D4" w:rsidRPr="00C130D4" w14:paraId="0EB5657D" w14:textId="77777777" w:rsidTr="002F42B0">
        <w:trPr>
          <w:jc w:val="center"/>
        </w:trPr>
        <w:tc>
          <w:tcPr>
            <w:tcW w:w="7638" w:type="dxa"/>
            <w:shd w:val="clear" w:color="auto" w:fill="auto"/>
          </w:tcPr>
          <w:p w14:paraId="1D064D37" w14:textId="67503D13" w:rsidR="00C130D4" w:rsidRPr="00C130D4" w:rsidRDefault="00C130D4" w:rsidP="00C130D4">
            <w:pPr>
              <w:rPr>
                <w:sz w:val="18"/>
                <w:szCs w:val="18"/>
                <w:lang w:val="en-US"/>
              </w:rPr>
            </w:pPr>
            <w:r w:rsidRPr="00C130D4">
              <w:rPr>
                <w:sz w:val="18"/>
                <w:szCs w:val="18"/>
                <w:lang w:val="en-US"/>
              </w:rPr>
              <w:t xml:space="preserve">Are there assessment instruments for </w:t>
            </w:r>
            <w:r w:rsidRPr="00C130D4">
              <w:rPr>
                <w:b/>
                <w:bCs/>
                <w:sz w:val="18"/>
                <w:szCs w:val="18"/>
                <w:lang w:val="en-US"/>
              </w:rPr>
              <w:t>ALL</w:t>
            </w:r>
            <w:r w:rsidRPr="00C130D4">
              <w:rPr>
                <w:sz w:val="18"/>
                <w:szCs w:val="18"/>
                <w:lang w:val="en-US"/>
              </w:rPr>
              <w:t xml:space="preserve"> the assessment criteria? (Principle: Sufficiency)</w:t>
            </w:r>
          </w:p>
        </w:tc>
        <w:tc>
          <w:tcPr>
            <w:tcW w:w="870" w:type="dxa"/>
            <w:shd w:val="clear" w:color="auto" w:fill="auto"/>
          </w:tcPr>
          <w:p w14:paraId="15CCE943" w14:textId="77777777" w:rsidR="00C130D4" w:rsidRPr="00C130D4" w:rsidRDefault="00C130D4" w:rsidP="00C130D4">
            <w:pPr>
              <w:spacing w:line="240" w:lineRule="auto"/>
              <w:jc w:val="both"/>
              <w:rPr>
                <w:sz w:val="18"/>
                <w:szCs w:val="18"/>
                <w:lang w:val="en-US"/>
              </w:rPr>
            </w:pPr>
          </w:p>
        </w:tc>
        <w:tc>
          <w:tcPr>
            <w:tcW w:w="5440" w:type="dxa"/>
            <w:shd w:val="clear" w:color="auto" w:fill="auto"/>
          </w:tcPr>
          <w:p w14:paraId="711D5E3E" w14:textId="77777777" w:rsidR="00C130D4" w:rsidRPr="00C130D4" w:rsidRDefault="00C130D4" w:rsidP="00C130D4">
            <w:pPr>
              <w:spacing w:line="240" w:lineRule="auto"/>
              <w:jc w:val="both"/>
              <w:rPr>
                <w:sz w:val="18"/>
                <w:szCs w:val="18"/>
                <w:lang w:val="en-US"/>
              </w:rPr>
            </w:pPr>
          </w:p>
        </w:tc>
      </w:tr>
      <w:tr w:rsidR="00C130D4" w:rsidRPr="00C130D4" w14:paraId="281E4B7B" w14:textId="77777777" w:rsidTr="002F42B0">
        <w:trPr>
          <w:jc w:val="center"/>
        </w:trPr>
        <w:tc>
          <w:tcPr>
            <w:tcW w:w="7638" w:type="dxa"/>
            <w:shd w:val="clear" w:color="auto" w:fill="auto"/>
          </w:tcPr>
          <w:p w14:paraId="600334B7" w14:textId="74AF5D89" w:rsidR="00C130D4" w:rsidRPr="00C130D4" w:rsidRDefault="00C130D4" w:rsidP="00C130D4">
            <w:pPr>
              <w:rPr>
                <w:sz w:val="18"/>
                <w:szCs w:val="18"/>
                <w:lang w:val="en-US"/>
              </w:rPr>
            </w:pPr>
            <w:r w:rsidRPr="00C130D4">
              <w:rPr>
                <w:sz w:val="18"/>
                <w:szCs w:val="18"/>
                <w:lang w:val="en-US"/>
              </w:rPr>
              <w:t>Do the assessment instruments clearly relate to the specific outcomes? (Principle: Validity)</w:t>
            </w:r>
          </w:p>
        </w:tc>
        <w:tc>
          <w:tcPr>
            <w:tcW w:w="870" w:type="dxa"/>
            <w:shd w:val="clear" w:color="auto" w:fill="auto"/>
          </w:tcPr>
          <w:p w14:paraId="760A352E" w14:textId="77777777" w:rsidR="00C130D4" w:rsidRPr="00C130D4" w:rsidRDefault="00C130D4" w:rsidP="00C130D4">
            <w:pPr>
              <w:spacing w:line="240" w:lineRule="auto"/>
              <w:jc w:val="both"/>
              <w:rPr>
                <w:sz w:val="18"/>
                <w:szCs w:val="18"/>
                <w:lang w:val="en-US"/>
              </w:rPr>
            </w:pPr>
          </w:p>
        </w:tc>
        <w:tc>
          <w:tcPr>
            <w:tcW w:w="5440" w:type="dxa"/>
            <w:shd w:val="clear" w:color="auto" w:fill="auto"/>
          </w:tcPr>
          <w:p w14:paraId="00A72AB6" w14:textId="77777777" w:rsidR="00C130D4" w:rsidRPr="00C130D4" w:rsidRDefault="00C130D4" w:rsidP="00C130D4">
            <w:pPr>
              <w:spacing w:line="240" w:lineRule="auto"/>
              <w:ind w:firstLine="720"/>
              <w:jc w:val="both"/>
              <w:rPr>
                <w:sz w:val="18"/>
                <w:szCs w:val="18"/>
                <w:lang w:val="en-US"/>
              </w:rPr>
            </w:pPr>
          </w:p>
        </w:tc>
      </w:tr>
      <w:tr w:rsidR="00C130D4" w:rsidRPr="00C130D4" w14:paraId="1806CF44" w14:textId="77777777" w:rsidTr="002F42B0">
        <w:trPr>
          <w:jc w:val="center"/>
        </w:trPr>
        <w:tc>
          <w:tcPr>
            <w:tcW w:w="7638" w:type="dxa"/>
            <w:shd w:val="clear" w:color="auto" w:fill="auto"/>
          </w:tcPr>
          <w:p w14:paraId="5364DDD1" w14:textId="4ABCC207" w:rsidR="00C130D4" w:rsidRPr="00C130D4" w:rsidRDefault="00C130D4" w:rsidP="00C130D4">
            <w:pPr>
              <w:rPr>
                <w:sz w:val="18"/>
                <w:szCs w:val="18"/>
                <w:lang w:val="en-US"/>
              </w:rPr>
            </w:pPr>
            <w:r w:rsidRPr="00C130D4">
              <w:rPr>
                <w:sz w:val="18"/>
                <w:szCs w:val="18"/>
                <w:lang w:val="en-US"/>
              </w:rPr>
              <w:t>Does the assessment plan indicate which assessment instruments must be used for each specific outcome? (Principle: Systematic)</w:t>
            </w:r>
          </w:p>
        </w:tc>
        <w:tc>
          <w:tcPr>
            <w:tcW w:w="870" w:type="dxa"/>
            <w:shd w:val="clear" w:color="auto" w:fill="auto"/>
          </w:tcPr>
          <w:p w14:paraId="5F9E8E77" w14:textId="77777777" w:rsidR="00C130D4" w:rsidRPr="00C130D4" w:rsidRDefault="00C130D4" w:rsidP="00C130D4">
            <w:pPr>
              <w:spacing w:line="240" w:lineRule="auto"/>
              <w:jc w:val="both"/>
              <w:rPr>
                <w:sz w:val="18"/>
                <w:szCs w:val="18"/>
                <w:lang w:val="en-US"/>
              </w:rPr>
            </w:pPr>
          </w:p>
        </w:tc>
        <w:tc>
          <w:tcPr>
            <w:tcW w:w="5440" w:type="dxa"/>
            <w:shd w:val="clear" w:color="auto" w:fill="auto"/>
          </w:tcPr>
          <w:p w14:paraId="60CC4884" w14:textId="77777777" w:rsidR="00C130D4" w:rsidRPr="00C130D4" w:rsidRDefault="00C130D4" w:rsidP="00C130D4">
            <w:pPr>
              <w:spacing w:line="240" w:lineRule="auto"/>
              <w:ind w:firstLine="720"/>
              <w:jc w:val="both"/>
              <w:rPr>
                <w:sz w:val="18"/>
                <w:szCs w:val="18"/>
                <w:lang w:val="en-US"/>
              </w:rPr>
            </w:pPr>
          </w:p>
        </w:tc>
      </w:tr>
      <w:tr w:rsidR="00C130D4" w:rsidRPr="00C130D4" w14:paraId="3ABCAF98" w14:textId="77777777" w:rsidTr="002F42B0">
        <w:trPr>
          <w:jc w:val="center"/>
        </w:trPr>
        <w:tc>
          <w:tcPr>
            <w:tcW w:w="7638" w:type="dxa"/>
            <w:shd w:val="clear" w:color="auto" w:fill="auto"/>
          </w:tcPr>
          <w:p w14:paraId="03CD245E" w14:textId="69BD759B" w:rsidR="00C130D4" w:rsidRPr="00C130D4" w:rsidRDefault="00C130D4" w:rsidP="00C130D4">
            <w:pPr>
              <w:rPr>
                <w:sz w:val="18"/>
                <w:szCs w:val="18"/>
                <w:lang w:val="en-US"/>
              </w:rPr>
            </w:pPr>
            <w:r w:rsidRPr="00C130D4">
              <w:rPr>
                <w:sz w:val="18"/>
                <w:szCs w:val="18"/>
                <w:lang w:val="en-US"/>
              </w:rPr>
              <w:t>Are the evidence requirements relevant to the qualification? (Principle: Validity)</w:t>
            </w:r>
          </w:p>
        </w:tc>
        <w:tc>
          <w:tcPr>
            <w:tcW w:w="870" w:type="dxa"/>
            <w:shd w:val="clear" w:color="auto" w:fill="auto"/>
          </w:tcPr>
          <w:p w14:paraId="6FF8EE1B" w14:textId="77777777" w:rsidR="00C130D4" w:rsidRPr="00C130D4" w:rsidRDefault="00C130D4" w:rsidP="00C130D4">
            <w:pPr>
              <w:spacing w:line="240" w:lineRule="auto"/>
              <w:jc w:val="both"/>
              <w:rPr>
                <w:sz w:val="18"/>
                <w:szCs w:val="18"/>
                <w:lang w:val="en-US"/>
              </w:rPr>
            </w:pPr>
          </w:p>
        </w:tc>
        <w:tc>
          <w:tcPr>
            <w:tcW w:w="5440" w:type="dxa"/>
            <w:shd w:val="clear" w:color="auto" w:fill="auto"/>
          </w:tcPr>
          <w:p w14:paraId="3BD37859" w14:textId="77777777" w:rsidR="00C130D4" w:rsidRPr="00C130D4" w:rsidRDefault="00C130D4" w:rsidP="00C130D4">
            <w:pPr>
              <w:spacing w:line="240" w:lineRule="auto"/>
              <w:ind w:firstLine="720"/>
              <w:jc w:val="both"/>
              <w:rPr>
                <w:sz w:val="18"/>
                <w:szCs w:val="18"/>
                <w:lang w:val="en-US"/>
              </w:rPr>
            </w:pPr>
          </w:p>
        </w:tc>
      </w:tr>
      <w:tr w:rsidR="00C130D4" w:rsidRPr="00C130D4" w14:paraId="6DF149CA" w14:textId="77777777" w:rsidTr="002F42B0">
        <w:trPr>
          <w:jc w:val="center"/>
        </w:trPr>
        <w:tc>
          <w:tcPr>
            <w:tcW w:w="7638" w:type="dxa"/>
            <w:shd w:val="clear" w:color="auto" w:fill="auto"/>
          </w:tcPr>
          <w:p w14:paraId="062EFB73" w14:textId="5803D8FB" w:rsidR="00C130D4" w:rsidRPr="00C130D4" w:rsidRDefault="00C130D4" w:rsidP="00C130D4">
            <w:pPr>
              <w:rPr>
                <w:sz w:val="18"/>
                <w:szCs w:val="18"/>
                <w:lang w:val="en-US"/>
              </w:rPr>
            </w:pPr>
            <w:r w:rsidRPr="00C130D4">
              <w:rPr>
                <w:sz w:val="18"/>
                <w:szCs w:val="18"/>
                <w:lang w:val="en-US"/>
              </w:rPr>
              <w:t>Were the evidences verified to be contributable to the specific candidate? (Principle: Authenticity) Further: The evidence mirrors the candidates’ natural work and is not fabricated.</w:t>
            </w:r>
          </w:p>
        </w:tc>
        <w:tc>
          <w:tcPr>
            <w:tcW w:w="870" w:type="dxa"/>
            <w:shd w:val="clear" w:color="auto" w:fill="auto"/>
          </w:tcPr>
          <w:p w14:paraId="53710FF1" w14:textId="77777777" w:rsidR="00C130D4" w:rsidRPr="00C130D4" w:rsidRDefault="00C130D4" w:rsidP="00C130D4">
            <w:pPr>
              <w:spacing w:line="240" w:lineRule="auto"/>
              <w:jc w:val="both"/>
              <w:rPr>
                <w:sz w:val="18"/>
                <w:szCs w:val="18"/>
                <w:lang w:val="en-US"/>
              </w:rPr>
            </w:pPr>
          </w:p>
        </w:tc>
        <w:tc>
          <w:tcPr>
            <w:tcW w:w="5440" w:type="dxa"/>
            <w:shd w:val="clear" w:color="auto" w:fill="auto"/>
          </w:tcPr>
          <w:p w14:paraId="337D6DFD" w14:textId="77777777" w:rsidR="00C130D4" w:rsidRPr="00C130D4" w:rsidRDefault="00C130D4" w:rsidP="00C130D4">
            <w:pPr>
              <w:spacing w:line="240" w:lineRule="auto"/>
              <w:ind w:firstLine="720"/>
              <w:jc w:val="both"/>
              <w:rPr>
                <w:sz w:val="18"/>
                <w:szCs w:val="18"/>
                <w:lang w:val="en-US"/>
              </w:rPr>
            </w:pPr>
          </w:p>
        </w:tc>
      </w:tr>
      <w:tr w:rsidR="00C130D4" w:rsidRPr="00C130D4" w14:paraId="28E8417F" w14:textId="77777777" w:rsidTr="002F42B0">
        <w:trPr>
          <w:jc w:val="center"/>
        </w:trPr>
        <w:tc>
          <w:tcPr>
            <w:tcW w:w="7638" w:type="dxa"/>
            <w:shd w:val="clear" w:color="auto" w:fill="auto"/>
          </w:tcPr>
          <w:p w14:paraId="11D6AA4F" w14:textId="712562CD" w:rsidR="00C130D4" w:rsidRPr="00C130D4" w:rsidRDefault="00C130D4" w:rsidP="00C130D4">
            <w:pPr>
              <w:rPr>
                <w:sz w:val="18"/>
                <w:szCs w:val="18"/>
                <w:lang w:val="en-US"/>
              </w:rPr>
            </w:pPr>
            <w:r w:rsidRPr="00C130D4">
              <w:rPr>
                <w:sz w:val="18"/>
                <w:szCs w:val="18"/>
                <w:lang w:val="en-US"/>
              </w:rPr>
              <w:t>Does the evidence prove that the candidates can perform the outcomes at the time when the assessor declared them competent (Principle: Currency).</w:t>
            </w:r>
          </w:p>
        </w:tc>
        <w:tc>
          <w:tcPr>
            <w:tcW w:w="870" w:type="dxa"/>
            <w:shd w:val="clear" w:color="auto" w:fill="auto"/>
          </w:tcPr>
          <w:p w14:paraId="735064C0" w14:textId="77777777" w:rsidR="00C130D4" w:rsidRPr="00C130D4" w:rsidRDefault="00C130D4" w:rsidP="00C130D4">
            <w:pPr>
              <w:spacing w:line="240" w:lineRule="auto"/>
              <w:jc w:val="both"/>
              <w:rPr>
                <w:sz w:val="18"/>
                <w:szCs w:val="18"/>
                <w:lang w:val="en-US"/>
              </w:rPr>
            </w:pPr>
          </w:p>
        </w:tc>
        <w:tc>
          <w:tcPr>
            <w:tcW w:w="5440" w:type="dxa"/>
            <w:shd w:val="clear" w:color="auto" w:fill="auto"/>
          </w:tcPr>
          <w:p w14:paraId="6E360199" w14:textId="77777777" w:rsidR="00C130D4" w:rsidRPr="00C130D4" w:rsidRDefault="00C130D4" w:rsidP="00C130D4">
            <w:pPr>
              <w:spacing w:line="240" w:lineRule="auto"/>
              <w:ind w:firstLine="720"/>
              <w:jc w:val="both"/>
              <w:rPr>
                <w:sz w:val="18"/>
                <w:szCs w:val="18"/>
                <w:lang w:val="en-US"/>
              </w:rPr>
            </w:pPr>
          </w:p>
        </w:tc>
      </w:tr>
      <w:tr w:rsidR="00C130D4" w:rsidRPr="00C130D4" w14:paraId="4B6A5C13" w14:textId="77777777" w:rsidTr="002F42B0">
        <w:trPr>
          <w:jc w:val="center"/>
        </w:trPr>
        <w:tc>
          <w:tcPr>
            <w:tcW w:w="7638" w:type="dxa"/>
            <w:shd w:val="clear" w:color="auto" w:fill="auto"/>
          </w:tcPr>
          <w:p w14:paraId="02980FD8" w14:textId="1F45FAD8" w:rsidR="00C130D4" w:rsidRPr="00C130D4" w:rsidRDefault="00C130D4" w:rsidP="00C130D4">
            <w:pPr>
              <w:rPr>
                <w:sz w:val="18"/>
                <w:szCs w:val="18"/>
                <w:lang w:val="en-US"/>
              </w:rPr>
            </w:pPr>
            <w:r w:rsidRPr="00C130D4">
              <w:rPr>
                <w:sz w:val="18"/>
                <w:szCs w:val="18"/>
                <w:lang w:val="en-US"/>
              </w:rPr>
              <w:t>Are the assessment methods suitable for the outcomes being assessed? (Principle: Appropriateness)</w:t>
            </w:r>
          </w:p>
        </w:tc>
        <w:tc>
          <w:tcPr>
            <w:tcW w:w="870" w:type="dxa"/>
            <w:shd w:val="clear" w:color="auto" w:fill="auto"/>
          </w:tcPr>
          <w:p w14:paraId="1EA48D0A" w14:textId="77777777" w:rsidR="00C130D4" w:rsidRPr="00C130D4" w:rsidRDefault="00C130D4" w:rsidP="00C130D4">
            <w:pPr>
              <w:spacing w:line="240" w:lineRule="auto"/>
              <w:jc w:val="both"/>
              <w:rPr>
                <w:sz w:val="18"/>
                <w:szCs w:val="18"/>
                <w:lang w:val="en-US"/>
              </w:rPr>
            </w:pPr>
          </w:p>
        </w:tc>
        <w:tc>
          <w:tcPr>
            <w:tcW w:w="5440" w:type="dxa"/>
            <w:shd w:val="clear" w:color="auto" w:fill="auto"/>
          </w:tcPr>
          <w:p w14:paraId="29C37B9F" w14:textId="77777777" w:rsidR="00C130D4" w:rsidRPr="00C130D4" w:rsidRDefault="00C130D4" w:rsidP="00C130D4">
            <w:pPr>
              <w:spacing w:line="240" w:lineRule="auto"/>
              <w:ind w:firstLine="720"/>
              <w:jc w:val="both"/>
              <w:rPr>
                <w:sz w:val="18"/>
                <w:szCs w:val="18"/>
                <w:lang w:val="en-US"/>
              </w:rPr>
            </w:pPr>
          </w:p>
        </w:tc>
      </w:tr>
      <w:tr w:rsidR="00C130D4" w:rsidRPr="00C130D4" w14:paraId="5D415A97" w14:textId="77777777" w:rsidTr="002F42B0">
        <w:trPr>
          <w:jc w:val="center"/>
        </w:trPr>
        <w:tc>
          <w:tcPr>
            <w:tcW w:w="7638" w:type="dxa"/>
            <w:shd w:val="clear" w:color="auto" w:fill="auto"/>
          </w:tcPr>
          <w:p w14:paraId="4710A8C4" w14:textId="22DE1946" w:rsidR="00C130D4" w:rsidRPr="00C130D4" w:rsidRDefault="00C130D4" w:rsidP="00C130D4">
            <w:pPr>
              <w:rPr>
                <w:sz w:val="18"/>
                <w:szCs w:val="18"/>
                <w:lang w:val="en-US"/>
              </w:rPr>
            </w:pPr>
            <w:r w:rsidRPr="00C130D4">
              <w:rPr>
                <w:sz w:val="18"/>
                <w:szCs w:val="18"/>
                <w:lang w:val="en-US"/>
              </w:rPr>
              <w:t>Is the assessment instruments manageable and user friendly? (Principle: Manageability)</w:t>
            </w:r>
          </w:p>
        </w:tc>
        <w:tc>
          <w:tcPr>
            <w:tcW w:w="870" w:type="dxa"/>
            <w:shd w:val="clear" w:color="auto" w:fill="auto"/>
          </w:tcPr>
          <w:p w14:paraId="65274469" w14:textId="77777777" w:rsidR="00C130D4" w:rsidRPr="00C130D4" w:rsidRDefault="00C130D4" w:rsidP="00C130D4">
            <w:pPr>
              <w:spacing w:line="240" w:lineRule="auto"/>
              <w:jc w:val="both"/>
              <w:rPr>
                <w:sz w:val="18"/>
                <w:szCs w:val="18"/>
                <w:lang w:val="en-US"/>
              </w:rPr>
            </w:pPr>
          </w:p>
        </w:tc>
        <w:tc>
          <w:tcPr>
            <w:tcW w:w="5440" w:type="dxa"/>
            <w:shd w:val="clear" w:color="auto" w:fill="auto"/>
          </w:tcPr>
          <w:p w14:paraId="2E786EDA" w14:textId="77777777" w:rsidR="00C130D4" w:rsidRPr="00C130D4" w:rsidRDefault="00C130D4" w:rsidP="00C130D4">
            <w:pPr>
              <w:spacing w:line="240" w:lineRule="auto"/>
              <w:ind w:firstLine="720"/>
              <w:jc w:val="both"/>
              <w:rPr>
                <w:sz w:val="18"/>
                <w:szCs w:val="18"/>
                <w:lang w:val="en-US"/>
              </w:rPr>
            </w:pPr>
          </w:p>
        </w:tc>
      </w:tr>
      <w:tr w:rsidR="00C130D4" w:rsidRPr="00C130D4" w14:paraId="4DE4CC26" w14:textId="77777777" w:rsidTr="002F42B0">
        <w:trPr>
          <w:jc w:val="center"/>
        </w:trPr>
        <w:tc>
          <w:tcPr>
            <w:tcW w:w="7638" w:type="dxa"/>
            <w:shd w:val="clear" w:color="auto" w:fill="auto"/>
          </w:tcPr>
          <w:p w14:paraId="7C090E9F" w14:textId="6030CB13" w:rsidR="00C130D4" w:rsidRPr="00C130D4" w:rsidRDefault="00C130D4" w:rsidP="00C130D4">
            <w:pPr>
              <w:rPr>
                <w:sz w:val="18"/>
                <w:szCs w:val="18"/>
                <w:lang w:val="en-US"/>
              </w:rPr>
            </w:pPr>
            <w:r w:rsidRPr="00C130D4">
              <w:rPr>
                <w:sz w:val="18"/>
                <w:szCs w:val="18"/>
                <w:lang w:val="en-US"/>
              </w:rPr>
              <w:t>Was the assessment conducted in a fair manner? (Principle: Fairness)</w:t>
            </w:r>
          </w:p>
        </w:tc>
        <w:tc>
          <w:tcPr>
            <w:tcW w:w="870" w:type="dxa"/>
            <w:shd w:val="clear" w:color="auto" w:fill="auto"/>
          </w:tcPr>
          <w:p w14:paraId="0282E639" w14:textId="77777777" w:rsidR="00C130D4" w:rsidRPr="00C130D4" w:rsidRDefault="00C130D4" w:rsidP="00C130D4">
            <w:pPr>
              <w:spacing w:line="240" w:lineRule="auto"/>
              <w:jc w:val="both"/>
              <w:rPr>
                <w:sz w:val="18"/>
                <w:szCs w:val="18"/>
                <w:lang w:val="en-US"/>
              </w:rPr>
            </w:pPr>
          </w:p>
        </w:tc>
        <w:tc>
          <w:tcPr>
            <w:tcW w:w="5440" w:type="dxa"/>
            <w:shd w:val="clear" w:color="auto" w:fill="auto"/>
          </w:tcPr>
          <w:p w14:paraId="72C6C0F1" w14:textId="77777777" w:rsidR="00C130D4" w:rsidRPr="00C130D4" w:rsidRDefault="00C130D4" w:rsidP="00C130D4">
            <w:pPr>
              <w:spacing w:line="240" w:lineRule="auto"/>
              <w:ind w:firstLine="720"/>
              <w:jc w:val="both"/>
              <w:rPr>
                <w:sz w:val="18"/>
                <w:szCs w:val="18"/>
                <w:lang w:val="en-US"/>
              </w:rPr>
            </w:pPr>
          </w:p>
        </w:tc>
      </w:tr>
    </w:tbl>
    <w:p w14:paraId="2BA9CE0E" w14:textId="4AEB8F30" w:rsidR="00852DBE" w:rsidRDefault="00852DBE" w:rsidP="00852DBE">
      <w:pPr>
        <w:rPr>
          <w:b/>
          <w:bCs/>
          <w:sz w:val="18"/>
          <w:szCs w:val="18"/>
        </w:rPr>
      </w:pPr>
    </w:p>
    <w:p w14:paraId="49E104DF" w14:textId="5884B015" w:rsidR="00C130D4" w:rsidRDefault="00C130D4" w:rsidP="00852DBE">
      <w:pPr>
        <w:rPr>
          <w:b/>
          <w:bCs/>
          <w:sz w:val="18"/>
          <w:szCs w:val="18"/>
        </w:rPr>
      </w:pPr>
    </w:p>
    <w:p w14:paraId="756403FF" w14:textId="18FA3CD5" w:rsidR="00C130D4" w:rsidRDefault="00C130D4" w:rsidP="00852DBE">
      <w:pPr>
        <w:rPr>
          <w:b/>
          <w:bCs/>
          <w:sz w:val="18"/>
          <w:szCs w:val="18"/>
        </w:rPr>
      </w:pPr>
    </w:p>
    <w:p w14:paraId="52FC8022" w14:textId="77777777" w:rsidR="00C130D4" w:rsidRPr="00C130D4" w:rsidRDefault="00C130D4" w:rsidP="00852DBE">
      <w:pPr>
        <w:rPr>
          <w:b/>
          <w:bCs/>
          <w:sz w:val="18"/>
          <w:szCs w:val="18"/>
        </w:rPr>
      </w:pPr>
    </w:p>
    <w:p w14:paraId="2C52BEA9" w14:textId="77777777" w:rsidR="00852DBE" w:rsidRPr="00C130D4" w:rsidRDefault="00852DBE" w:rsidP="00852DBE">
      <w:pPr>
        <w:rPr>
          <w:b/>
          <w:bCs/>
          <w:sz w:val="18"/>
          <w:szCs w:val="18"/>
        </w:rPr>
      </w:pPr>
    </w:p>
    <w:p w14:paraId="7D692F7C" w14:textId="77777777" w:rsidR="00852DBE" w:rsidRPr="00C130D4" w:rsidRDefault="00852DBE" w:rsidP="00852DBE">
      <w:pPr>
        <w:rPr>
          <w:b/>
          <w:bCs/>
          <w:sz w:val="18"/>
          <w:szCs w:val="18"/>
        </w:rPr>
      </w:pPr>
    </w:p>
    <w:p w14:paraId="474F9CEF" w14:textId="108986B5" w:rsidR="00852DBE" w:rsidRDefault="00852DBE" w:rsidP="00C130D4">
      <w:pPr>
        <w:spacing w:after="120"/>
        <w:rPr>
          <w:b/>
          <w:bCs/>
          <w:sz w:val="18"/>
          <w:szCs w:val="18"/>
        </w:rPr>
      </w:pPr>
      <w:r w:rsidRPr="00C130D4">
        <w:rPr>
          <w:b/>
          <w:bCs/>
          <w:sz w:val="18"/>
          <w:szCs w:val="18"/>
        </w:rPr>
        <w:t>Review of the assessment process i.e. (prepare, conduct and feedback)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7762"/>
        <w:gridCol w:w="884"/>
        <w:gridCol w:w="5528"/>
      </w:tblGrid>
      <w:tr w:rsidR="00C130D4" w:rsidRPr="00C130D4" w14:paraId="159E97E8" w14:textId="77777777" w:rsidTr="002F42B0">
        <w:trPr>
          <w:jc w:val="center"/>
        </w:trPr>
        <w:tc>
          <w:tcPr>
            <w:tcW w:w="7638" w:type="dxa"/>
            <w:shd w:val="clear" w:color="auto" w:fill="D9D9D9" w:themeFill="background1" w:themeFillShade="D9"/>
          </w:tcPr>
          <w:p w14:paraId="3A4E231C" w14:textId="77777777" w:rsidR="00C130D4" w:rsidRPr="00C130D4" w:rsidRDefault="00C130D4" w:rsidP="002F42B0">
            <w:pPr>
              <w:spacing w:line="240" w:lineRule="auto"/>
              <w:jc w:val="center"/>
              <w:rPr>
                <w:sz w:val="18"/>
                <w:szCs w:val="18"/>
                <w:lang w:val="en-US"/>
              </w:rPr>
            </w:pPr>
            <w:r w:rsidRPr="00C130D4">
              <w:rPr>
                <w:b/>
                <w:bCs/>
                <w:sz w:val="18"/>
                <w:szCs w:val="18"/>
              </w:rPr>
              <w:lastRenderedPageBreak/>
              <w:t>Criteria</w:t>
            </w:r>
          </w:p>
        </w:tc>
        <w:tc>
          <w:tcPr>
            <w:tcW w:w="870" w:type="dxa"/>
            <w:shd w:val="clear" w:color="auto" w:fill="D9D9D9" w:themeFill="background1" w:themeFillShade="D9"/>
          </w:tcPr>
          <w:p w14:paraId="62A5C808" w14:textId="77777777" w:rsidR="00C130D4" w:rsidRPr="00C130D4" w:rsidRDefault="00C130D4" w:rsidP="002F42B0">
            <w:pPr>
              <w:spacing w:line="240" w:lineRule="auto"/>
              <w:jc w:val="center"/>
              <w:rPr>
                <w:sz w:val="18"/>
                <w:szCs w:val="18"/>
                <w:lang w:val="en-US"/>
              </w:rPr>
            </w:pPr>
            <w:r w:rsidRPr="00C130D4">
              <w:rPr>
                <w:b/>
                <w:bCs/>
                <w:sz w:val="18"/>
                <w:szCs w:val="18"/>
              </w:rPr>
              <w:t>Y/N</w:t>
            </w:r>
          </w:p>
        </w:tc>
        <w:tc>
          <w:tcPr>
            <w:tcW w:w="5440" w:type="dxa"/>
            <w:shd w:val="clear" w:color="auto" w:fill="D9D9D9" w:themeFill="background1" w:themeFillShade="D9"/>
          </w:tcPr>
          <w:p w14:paraId="0CF7B31A" w14:textId="77777777" w:rsidR="00C130D4" w:rsidRPr="00C130D4" w:rsidRDefault="00C130D4" w:rsidP="002F42B0">
            <w:pPr>
              <w:spacing w:line="240" w:lineRule="auto"/>
              <w:jc w:val="center"/>
              <w:rPr>
                <w:sz w:val="18"/>
                <w:szCs w:val="18"/>
                <w:lang w:val="en-US"/>
              </w:rPr>
            </w:pPr>
            <w:r w:rsidRPr="00C130D4">
              <w:rPr>
                <w:b/>
                <w:bCs/>
                <w:sz w:val="18"/>
                <w:szCs w:val="18"/>
              </w:rPr>
              <w:t>Comment / Action required</w:t>
            </w:r>
          </w:p>
        </w:tc>
      </w:tr>
      <w:tr w:rsidR="00C130D4" w:rsidRPr="00C130D4" w14:paraId="6772DC45" w14:textId="77777777" w:rsidTr="002F42B0">
        <w:trPr>
          <w:jc w:val="center"/>
        </w:trPr>
        <w:tc>
          <w:tcPr>
            <w:tcW w:w="7638" w:type="dxa"/>
            <w:shd w:val="clear" w:color="auto" w:fill="auto"/>
          </w:tcPr>
          <w:p w14:paraId="00366040" w14:textId="265020EA" w:rsidR="00C130D4" w:rsidRPr="00C130D4" w:rsidRDefault="00C130D4" w:rsidP="002F42B0">
            <w:pPr>
              <w:rPr>
                <w:sz w:val="18"/>
                <w:szCs w:val="18"/>
                <w:lang w:val="en-US"/>
              </w:rPr>
            </w:pPr>
            <w:r w:rsidRPr="00C130D4">
              <w:rPr>
                <w:sz w:val="18"/>
                <w:szCs w:val="18"/>
              </w:rPr>
              <w:t>The assessment process was transparent, in that the candidates were allowed to provide input to the accumulation of evidence.</w:t>
            </w:r>
          </w:p>
        </w:tc>
        <w:tc>
          <w:tcPr>
            <w:tcW w:w="870" w:type="dxa"/>
            <w:shd w:val="clear" w:color="auto" w:fill="auto"/>
          </w:tcPr>
          <w:p w14:paraId="411716DF" w14:textId="77777777" w:rsidR="00C130D4" w:rsidRPr="00C130D4" w:rsidRDefault="00C130D4" w:rsidP="002F42B0">
            <w:pPr>
              <w:spacing w:line="240" w:lineRule="auto"/>
              <w:jc w:val="both"/>
              <w:rPr>
                <w:sz w:val="18"/>
                <w:szCs w:val="18"/>
                <w:lang w:val="en-US"/>
              </w:rPr>
            </w:pPr>
          </w:p>
        </w:tc>
        <w:tc>
          <w:tcPr>
            <w:tcW w:w="5440" w:type="dxa"/>
            <w:shd w:val="clear" w:color="auto" w:fill="auto"/>
          </w:tcPr>
          <w:p w14:paraId="2DD53584" w14:textId="77777777" w:rsidR="00C130D4" w:rsidRPr="00C130D4" w:rsidRDefault="00C130D4" w:rsidP="002F42B0">
            <w:pPr>
              <w:spacing w:line="240" w:lineRule="auto"/>
              <w:jc w:val="both"/>
              <w:rPr>
                <w:sz w:val="18"/>
                <w:szCs w:val="18"/>
                <w:lang w:val="en-US"/>
              </w:rPr>
            </w:pPr>
          </w:p>
        </w:tc>
      </w:tr>
      <w:tr w:rsidR="00C130D4" w:rsidRPr="00C130D4" w14:paraId="5495F253" w14:textId="77777777" w:rsidTr="002F42B0">
        <w:trPr>
          <w:jc w:val="center"/>
        </w:trPr>
        <w:tc>
          <w:tcPr>
            <w:tcW w:w="7638" w:type="dxa"/>
            <w:shd w:val="clear" w:color="auto" w:fill="auto"/>
          </w:tcPr>
          <w:p w14:paraId="3C7942AB" w14:textId="61FABF7A" w:rsidR="00C130D4" w:rsidRPr="00C130D4" w:rsidRDefault="00C130D4" w:rsidP="002F42B0">
            <w:pPr>
              <w:rPr>
                <w:sz w:val="18"/>
                <w:szCs w:val="18"/>
                <w:lang w:val="en-US"/>
              </w:rPr>
            </w:pPr>
            <w:r w:rsidRPr="00C130D4">
              <w:rPr>
                <w:sz w:val="18"/>
                <w:szCs w:val="18"/>
              </w:rPr>
              <w:t>The assessment process was transparent in that the candidates had a clear understanding of the evidence requirements and the criteria against which the evidence would be judged.</w:t>
            </w:r>
          </w:p>
        </w:tc>
        <w:tc>
          <w:tcPr>
            <w:tcW w:w="870" w:type="dxa"/>
            <w:shd w:val="clear" w:color="auto" w:fill="auto"/>
          </w:tcPr>
          <w:p w14:paraId="12FF80C7" w14:textId="77777777" w:rsidR="00C130D4" w:rsidRPr="00C130D4" w:rsidRDefault="00C130D4" w:rsidP="002F42B0">
            <w:pPr>
              <w:spacing w:line="240" w:lineRule="auto"/>
              <w:jc w:val="both"/>
              <w:rPr>
                <w:sz w:val="18"/>
                <w:szCs w:val="18"/>
                <w:lang w:val="en-US"/>
              </w:rPr>
            </w:pPr>
          </w:p>
        </w:tc>
        <w:tc>
          <w:tcPr>
            <w:tcW w:w="5440" w:type="dxa"/>
            <w:shd w:val="clear" w:color="auto" w:fill="auto"/>
          </w:tcPr>
          <w:p w14:paraId="6EFBFFEC" w14:textId="77777777" w:rsidR="00C130D4" w:rsidRPr="00C130D4" w:rsidRDefault="00C130D4" w:rsidP="002F42B0">
            <w:pPr>
              <w:spacing w:line="240" w:lineRule="auto"/>
              <w:ind w:firstLine="720"/>
              <w:jc w:val="both"/>
              <w:rPr>
                <w:sz w:val="18"/>
                <w:szCs w:val="18"/>
                <w:lang w:val="en-US"/>
              </w:rPr>
            </w:pPr>
          </w:p>
        </w:tc>
      </w:tr>
      <w:tr w:rsidR="00C130D4" w:rsidRPr="00C130D4" w14:paraId="12A795AF" w14:textId="77777777" w:rsidTr="002F42B0">
        <w:trPr>
          <w:jc w:val="center"/>
        </w:trPr>
        <w:tc>
          <w:tcPr>
            <w:tcW w:w="7638" w:type="dxa"/>
            <w:shd w:val="clear" w:color="auto" w:fill="auto"/>
          </w:tcPr>
          <w:p w14:paraId="177E4215" w14:textId="4145B834" w:rsidR="00C130D4" w:rsidRPr="00C130D4" w:rsidRDefault="00C130D4" w:rsidP="002F42B0">
            <w:pPr>
              <w:rPr>
                <w:sz w:val="18"/>
                <w:szCs w:val="18"/>
                <w:lang w:val="en-US"/>
              </w:rPr>
            </w:pPr>
            <w:r w:rsidRPr="00C130D4">
              <w:rPr>
                <w:sz w:val="18"/>
                <w:szCs w:val="18"/>
              </w:rPr>
              <w:t>The assessment process is systematic.</w:t>
            </w:r>
          </w:p>
        </w:tc>
        <w:tc>
          <w:tcPr>
            <w:tcW w:w="870" w:type="dxa"/>
            <w:shd w:val="clear" w:color="auto" w:fill="auto"/>
          </w:tcPr>
          <w:p w14:paraId="61B9D0A1" w14:textId="77777777" w:rsidR="00C130D4" w:rsidRPr="00C130D4" w:rsidRDefault="00C130D4" w:rsidP="002F42B0">
            <w:pPr>
              <w:spacing w:line="240" w:lineRule="auto"/>
              <w:jc w:val="both"/>
              <w:rPr>
                <w:sz w:val="18"/>
                <w:szCs w:val="18"/>
                <w:lang w:val="en-US"/>
              </w:rPr>
            </w:pPr>
          </w:p>
        </w:tc>
        <w:tc>
          <w:tcPr>
            <w:tcW w:w="5440" w:type="dxa"/>
            <w:shd w:val="clear" w:color="auto" w:fill="auto"/>
          </w:tcPr>
          <w:p w14:paraId="3085A8C0" w14:textId="77777777" w:rsidR="00C130D4" w:rsidRPr="00C130D4" w:rsidRDefault="00C130D4" w:rsidP="002F42B0">
            <w:pPr>
              <w:spacing w:line="240" w:lineRule="auto"/>
              <w:ind w:firstLine="720"/>
              <w:jc w:val="both"/>
              <w:rPr>
                <w:sz w:val="18"/>
                <w:szCs w:val="18"/>
                <w:lang w:val="en-US"/>
              </w:rPr>
            </w:pPr>
          </w:p>
        </w:tc>
      </w:tr>
      <w:tr w:rsidR="00C130D4" w:rsidRPr="00C130D4" w14:paraId="05D8D0CA" w14:textId="77777777" w:rsidTr="002F42B0">
        <w:trPr>
          <w:jc w:val="center"/>
        </w:trPr>
        <w:tc>
          <w:tcPr>
            <w:tcW w:w="7638" w:type="dxa"/>
            <w:shd w:val="clear" w:color="auto" w:fill="auto"/>
          </w:tcPr>
          <w:p w14:paraId="42261C70" w14:textId="7324A478" w:rsidR="00C130D4" w:rsidRPr="00C130D4" w:rsidRDefault="00C130D4" w:rsidP="002F42B0">
            <w:pPr>
              <w:rPr>
                <w:sz w:val="18"/>
                <w:szCs w:val="18"/>
                <w:lang w:val="en-US"/>
              </w:rPr>
            </w:pPr>
            <w:r w:rsidRPr="00C130D4">
              <w:rPr>
                <w:sz w:val="18"/>
                <w:szCs w:val="18"/>
              </w:rPr>
              <w:t>The assessor confirms being able to make the same judgements again, in similar circumstances.</w:t>
            </w:r>
          </w:p>
        </w:tc>
        <w:tc>
          <w:tcPr>
            <w:tcW w:w="870" w:type="dxa"/>
            <w:shd w:val="clear" w:color="auto" w:fill="auto"/>
          </w:tcPr>
          <w:p w14:paraId="4B1DC190" w14:textId="77777777" w:rsidR="00C130D4" w:rsidRPr="00C130D4" w:rsidRDefault="00C130D4" w:rsidP="002F42B0">
            <w:pPr>
              <w:spacing w:line="240" w:lineRule="auto"/>
              <w:jc w:val="both"/>
              <w:rPr>
                <w:sz w:val="18"/>
                <w:szCs w:val="18"/>
                <w:lang w:val="en-US"/>
              </w:rPr>
            </w:pPr>
          </w:p>
        </w:tc>
        <w:tc>
          <w:tcPr>
            <w:tcW w:w="5440" w:type="dxa"/>
            <w:shd w:val="clear" w:color="auto" w:fill="auto"/>
          </w:tcPr>
          <w:p w14:paraId="4F979916" w14:textId="77777777" w:rsidR="00C130D4" w:rsidRPr="00C130D4" w:rsidRDefault="00C130D4" w:rsidP="002F42B0">
            <w:pPr>
              <w:spacing w:line="240" w:lineRule="auto"/>
              <w:ind w:firstLine="720"/>
              <w:jc w:val="both"/>
              <w:rPr>
                <w:sz w:val="18"/>
                <w:szCs w:val="18"/>
                <w:lang w:val="en-US"/>
              </w:rPr>
            </w:pPr>
          </w:p>
        </w:tc>
      </w:tr>
      <w:tr w:rsidR="00C130D4" w:rsidRPr="00C130D4" w14:paraId="6CA708B5" w14:textId="77777777" w:rsidTr="002F42B0">
        <w:trPr>
          <w:jc w:val="center"/>
        </w:trPr>
        <w:tc>
          <w:tcPr>
            <w:tcW w:w="7638" w:type="dxa"/>
            <w:shd w:val="clear" w:color="auto" w:fill="auto"/>
          </w:tcPr>
          <w:p w14:paraId="69CE8928" w14:textId="50F25988" w:rsidR="00C130D4" w:rsidRPr="00C130D4" w:rsidRDefault="00C130D4" w:rsidP="002F42B0">
            <w:pPr>
              <w:rPr>
                <w:sz w:val="18"/>
                <w:szCs w:val="18"/>
                <w:lang w:val="en-US"/>
              </w:rPr>
            </w:pPr>
            <w:r w:rsidRPr="00C130D4">
              <w:rPr>
                <w:sz w:val="18"/>
                <w:szCs w:val="18"/>
                <w:lang w:val="en-US"/>
              </w:rPr>
              <w:t>The assessment methods are suitable for the outcomes being assessed.</w:t>
            </w:r>
          </w:p>
        </w:tc>
        <w:tc>
          <w:tcPr>
            <w:tcW w:w="870" w:type="dxa"/>
            <w:shd w:val="clear" w:color="auto" w:fill="auto"/>
          </w:tcPr>
          <w:p w14:paraId="3370B114" w14:textId="77777777" w:rsidR="00C130D4" w:rsidRPr="00C130D4" w:rsidRDefault="00C130D4" w:rsidP="002F42B0">
            <w:pPr>
              <w:spacing w:line="240" w:lineRule="auto"/>
              <w:jc w:val="both"/>
              <w:rPr>
                <w:sz w:val="18"/>
                <w:szCs w:val="18"/>
                <w:lang w:val="en-US"/>
              </w:rPr>
            </w:pPr>
          </w:p>
        </w:tc>
        <w:tc>
          <w:tcPr>
            <w:tcW w:w="5440" w:type="dxa"/>
            <w:shd w:val="clear" w:color="auto" w:fill="auto"/>
          </w:tcPr>
          <w:p w14:paraId="0546152D" w14:textId="77777777" w:rsidR="00C130D4" w:rsidRPr="00C130D4" w:rsidRDefault="00C130D4" w:rsidP="002F42B0">
            <w:pPr>
              <w:spacing w:line="240" w:lineRule="auto"/>
              <w:ind w:firstLine="720"/>
              <w:jc w:val="both"/>
              <w:rPr>
                <w:sz w:val="18"/>
                <w:szCs w:val="18"/>
                <w:lang w:val="en-US"/>
              </w:rPr>
            </w:pPr>
          </w:p>
        </w:tc>
      </w:tr>
      <w:tr w:rsidR="00C130D4" w:rsidRPr="00C130D4" w14:paraId="08A2690A" w14:textId="77777777" w:rsidTr="002F42B0">
        <w:trPr>
          <w:jc w:val="center"/>
        </w:trPr>
        <w:tc>
          <w:tcPr>
            <w:tcW w:w="7638" w:type="dxa"/>
            <w:shd w:val="clear" w:color="auto" w:fill="auto"/>
          </w:tcPr>
          <w:p w14:paraId="5F05EBC8" w14:textId="42A1B28C" w:rsidR="00C130D4" w:rsidRPr="00C130D4" w:rsidRDefault="00C130D4" w:rsidP="002F42B0">
            <w:pPr>
              <w:rPr>
                <w:sz w:val="18"/>
                <w:szCs w:val="18"/>
                <w:lang w:val="en-US"/>
              </w:rPr>
            </w:pPr>
            <w:r w:rsidRPr="00C130D4">
              <w:rPr>
                <w:sz w:val="18"/>
                <w:szCs w:val="18"/>
                <w:lang w:val="en-US"/>
              </w:rPr>
              <w:t>The assessment does not present any barriers for the candidates.</w:t>
            </w:r>
          </w:p>
        </w:tc>
        <w:tc>
          <w:tcPr>
            <w:tcW w:w="870" w:type="dxa"/>
            <w:shd w:val="clear" w:color="auto" w:fill="auto"/>
          </w:tcPr>
          <w:p w14:paraId="01334462" w14:textId="77777777" w:rsidR="00C130D4" w:rsidRPr="00C130D4" w:rsidRDefault="00C130D4" w:rsidP="002F42B0">
            <w:pPr>
              <w:spacing w:line="240" w:lineRule="auto"/>
              <w:jc w:val="both"/>
              <w:rPr>
                <w:sz w:val="18"/>
                <w:szCs w:val="18"/>
                <w:lang w:val="en-US"/>
              </w:rPr>
            </w:pPr>
          </w:p>
        </w:tc>
        <w:tc>
          <w:tcPr>
            <w:tcW w:w="5440" w:type="dxa"/>
            <w:shd w:val="clear" w:color="auto" w:fill="auto"/>
          </w:tcPr>
          <w:p w14:paraId="26D30638" w14:textId="77777777" w:rsidR="00C130D4" w:rsidRPr="00C130D4" w:rsidRDefault="00C130D4" w:rsidP="002F42B0">
            <w:pPr>
              <w:spacing w:line="240" w:lineRule="auto"/>
              <w:ind w:firstLine="720"/>
              <w:jc w:val="both"/>
              <w:rPr>
                <w:sz w:val="18"/>
                <w:szCs w:val="18"/>
                <w:lang w:val="en-US"/>
              </w:rPr>
            </w:pPr>
          </w:p>
        </w:tc>
      </w:tr>
      <w:tr w:rsidR="00C130D4" w:rsidRPr="00C130D4" w14:paraId="2FB5BBA2" w14:textId="77777777" w:rsidTr="002F42B0">
        <w:trPr>
          <w:jc w:val="center"/>
        </w:trPr>
        <w:tc>
          <w:tcPr>
            <w:tcW w:w="7638" w:type="dxa"/>
            <w:shd w:val="clear" w:color="auto" w:fill="auto"/>
          </w:tcPr>
          <w:p w14:paraId="59A469AE" w14:textId="1607BC1B" w:rsidR="00C130D4" w:rsidRPr="00C130D4" w:rsidRDefault="00C130D4" w:rsidP="002F42B0">
            <w:pPr>
              <w:rPr>
                <w:sz w:val="18"/>
                <w:szCs w:val="18"/>
                <w:lang w:val="en-US"/>
              </w:rPr>
            </w:pPr>
            <w:r w:rsidRPr="00C130D4">
              <w:rPr>
                <w:sz w:val="18"/>
                <w:szCs w:val="18"/>
                <w:lang w:val="en-US"/>
              </w:rPr>
              <w:t>All special needs have been catered for and considered during the assessment.</w:t>
            </w:r>
          </w:p>
        </w:tc>
        <w:tc>
          <w:tcPr>
            <w:tcW w:w="870" w:type="dxa"/>
            <w:shd w:val="clear" w:color="auto" w:fill="auto"/>
          </w:tcPr>
          <w:p w14:paraId="13770D85" w14:textId="77777777" w:rsidR="00C130D4" w:rsidRPr="00C130D4" w:rsidRDefault="00C130D4" w:rsidP="002F42B0">
            <w:pPr>
              <w:spacing w:line="240" w:lineRule="auto"/>
              <w:jc w:val="both"/>
              <w:rPr>
                <w:sz w:val="18"/>
                <w:szCs w:val="18"/>
                <w:lang w:val="en-US"/>
              </w:rPr>
            </w:pPr>
          </w:p>
        </w:tc>
        <w:tc>
          <w:tcPr>
            <w:tcW w:w="5440" w:type="dxa"/>
            <w:shd w:val="clear" w:color="auto" w:fill="auto"/>
          </w:tcPr>
          <w:p w14:paraId="594E6641" w14:textId="77777777" w:rsidR="00C130D4" w:rsidRPr="00C130D4" w:rsidRDefault="00C130D4" w:rsidP="002F42B0">
            <w:pPr>
              <w:spacing w:line="240" w:lineRule="auto"/>
              <w:ind w:firstLine="720"/>
              <w:jc w:val="both"/>
              <w:rPr>
                <w:sz w:val="18"/>
                <w:szCs w:val="18"/>
                <w:lang w:val="en-US"/>
              </w:rPr>
            </w:pPr>
          </w:p>
        </w:tc>
      </w:tr>
      <w:tr w:rsidR="00C130D4" w:rsidRPr="00C130D4" w14:paraId="1BAB13A0" w14:textId="77777777" w:rsidTr="002F42B0">
        <w:trPr>
          <w:jc w:val="center"/>
        </w:trPr>
        <w:tc>
          <w:tcPr>
            <w:tcW w:w="7638" w:type="dxa"/>
            <w:shd w:val="clear" w:color="auto" w:fill="auto"/>
          </w:tcPr>
          <w:p w14:paraId="69EBFE88" w14:textId="528A2F11" w:rsidR="00C130D4" w:rsidRPr="00C130D4" w:rsidRDefault="00C130D4" w:rsidP="002F42B0">
            <w:pPr>
              <w:rPr>
                <w:sz w:val="18"/>
                <w:szCs w:val="18"/>
                <w:lang w:val="en-US"/>
              </w:rPr>
            </w:pPr>
            <w:r w:rsidRPr="00C130D4">
              <w:rPr>
                <w:sz w:val="18"/>
                <w:szCs w:val="18"/>
                <w:lang w:val="en-US"/>
              </w:rPr>
              <w:t>Evidence collected is integrated into work, i.e. it mirrors the candidate’s natural work environment and is not fabricated evidence.</w:t>
            </w:r>
          </w:p>
        </w:tc>
        <w:tc>
          <w:tcPr>
            <w:tcW w:w="870" w:type="dxa"/>
            <w:shd w:val="clear" w:color="auto" w:fill="auto"/>
          </w:tcPr>
          <w:p w14:paraId="1D908897" w14:textId="77777777" w:rsidR="00C130D4" w:rsidRPr="00C130D4" w:rsidRDefault="00C130D4" w:rsidP="002F42B0">
            <w:pPr>
              <w:spacing w:line="240" w:lineRule="auto"/>
              <w:jc w:val="both"/>
              <w:rPr>
                <w:sz w:val="18"/>
                <w:szCs w:val="18"/>
                <w:lang w:val="en-US"/>
              </w:rPr>
            </w:pPr>
          </w:p>
        </w:tc>
        <w:tc>
          <w:tcPr>
            <w:tcW w:w="5440" w:type="dxa"/>
            <w:shd w:val="clear" w:color="auto" w:fill="auto"/>
          </w:tcPr>
          <w:p w14:paraId="4CD4D2E2" w14:textId="77777777" w:rsidR="00C130D4" w:rsidRPr="00C130D4" w:rsidRDefault="00C130D4" w:rsidP="002F42B0">
            <w:pPr>
              <w:spacing w:line="240" w:lineRule="auto"/>
              <w:ind w:firstLine="720"/>
              <w:jc w:val="both"/>
              <w:rPr>
                <w:sz w:val="18"/>
                <w:szCs w:val="18"/>
                <w:lang w:val="en-US"/>
              </w:rPr>
            </w:pPr>
          </w:p>
        </w:tc>
      </w:tr>
      <w:tr w:rsidR="00C130D4" w:rsidRPr="00C130D4" w14:paraId="6F9F6688" w14:textId="77777777" w:rsidTr="002F42B0">
        <w:trPr>
          <w:jc w:val="center"/>
        </w:trPr>
        <w:tc>
          <w:tcPr>
            <w:tcW w:w="7638" w:type="dxa"/>
            <w:shd w:val="clear" w:color="auto" w:fill="auto"/>
          </w:tcPr>
          <w:p w14:paraId="0D1CADB5" w14:textId="398C1372" w:rsidR="00C130D4" w:rsidRPr="00C130D4" w:rsidRDefault="00C130D4" w:rsidP="002F42B0">
            <w:pPr>
              <w:rPr>
                <w:sz w:val="18"/>
                <w:szCs w:val="18"/>
                <w:lang w:val="en-US"/>
              </w:rPr>
            </w:pPr>
            <w:r w:rsidRPr="00C130D4">
              <w:rPr>
                <w:sz w:val="18"/>
                <w:szCs w:val="18"/>
                <w:lang w:val="en-US"/>
              </w:rPr>
              <w:t>Feedback mechanisms are appropriate and sufficient.</w:t>
            </w:r>
          </w:p>
        </w:tc>
        <w:tc>
          <w:tcPr>
            <w:tcW w:w="870" w:type="dxa"/>
            <w:shd w:val="clear" w:color="auto" w:fill="auto"/>
          </w:tcPr>
          <w:p w14:paraId="20409E4C" w14:textId="77777777" w:rsidR="00C130D4" w:rsidRPr="00C130D4" w:rsidRDefault="00C130D4" w:rsidP="002F42B0">
            <w:pPr>
              <w:spacing w:line="240" w:lineRule="auto"/>
              <w:jc w:val="both"/>
              <w:rPr>
                <w:sz w:val="18"/>
                <w:szCs w:val="18"/>
                <w:lang w:val="en-US"/>
              </w:rPr>
            </w:pPr>
          </w:p>
        </w:tc>
        <w:tc>
          <w:tcPr>
            <w:tcW w:w="5440" w:type="dxa"/>
            <w:shd w:val="clear" w:color="auto" w:fill="auto"/>
          </w:tcPr>
          <w:p w14:paraId="6A057D28" w14:textId="77777777" w:rsidR="00C130D4" w:rsidRPr="00C130D4" w:rsidRDefault="00C130D4" w:rsidP="002F42B0">
            <w:pPr>
              <w:spacing w:line="240" w:lineRule="auto"/>
              <w:ind w:firstLine="720"/>
              <w:jc w:val="both"/>
              <w:rPr>
                <w:sz w:val="18"/>
                <w:szCs w:val="18"/>
                <w:lang w:val="en-US"/>
              </w:rPr>
            </w:pPr>
          </w:p>
        </w:tc>
      </w:tr>
    </w:tbl>
    <w:p w14:paraId="14817F76" w14:textId="470387E4" w:rsidR="00C130D4" w:rsidRDefault="00C130D4" w:rsidP="00C130D4">
      <w:pPr>
        <w:spacing w:after="120"/>
        <w:rPr>
          <w:b/>
          <w:bCs/>
          <w:sz w:val="18"/>
          <w:szCs w:val="18"/>
        </w:rPr>
      </w:pPr>
    </w:p>
    <w:p w14:paraId="6CC0E62D" w14:textId="77777777" w:rsidR="00852DBE" w:rsidRPr="00C130D4" w:rsidRDefault="00852DBE" w:rsidP="00852DBE">
      <w:pPr>
        <w:rPr>
          <w:b/>
          <w:bCs/>
          <w:sz w:val="18"/>
          <w:szCs w:val="18"/>
          <w:u w:val="single"/>
        </w:rPr>
      </w:pPr>
    </w:p>
    <w:p w14:paraId="3F4B2FA1" w14:textId="77777777" w:rsidR="00852DBE" w:rsidRPr="00C130D4" w:rsidRDefault="00852DBE" w:rsidP="00852DBE">
      <w:pPr>
        <w:rPr>
          <w:b/>
          <w:bCs/>
          <w:sz w:val="18"/>
          <w:szCs w:val="18"/>
          <w:u w:val="single"/>
        </w:rPr>
      </w:pPr>
    </w:p>
    <w:p w14:paraId="426F00E4" w14:textId="77777777" w:rsidR="00852DBE" w:rsidRPr="00C130D4" w:rsidRDefault="00852DBE" w:rsidP="00852DBE">
      <w:pPr>
        <w:rPr>
          <w:b/>
          <w:bCs/>
          <w:sz w:val="18"/>
          <w:szCs w:val="18"/>
          <w:u w:val="single"/>
        </w:rPr>
      </w:pPr>
    </w:p>
    <w:p w14:paraId="3781F6A8" w14:textId="77777777" w:rsidR="00852DBE" w:rsidRPr="00C130D4" w:rsidRDefault="00852DBE" w:rsidP="00852DBE">
      <w:pPr>
        <w:rPr>
          <w:b/>
          <w:bCs/>
          <w:sz w:val="18"/>
          <w:szCs w:val="18"/>
          <w:u w:val="single"/>
        </w:rPr>
      </w:pPr>
    </w:p>
    <w:p w14:paraId="0FE05DFB" w14:textId="77777777" w:rsidR="00852DBE" w:rsidRPr="00C130D4" w:rsidRDefault="00852DBE" w:rsidP="00852DBE">
      <w:pPr>
        <w:rPr>
          <w:b/>
          <w:bCs/>
          <w:sz w:val="18"/>
          <w:szCs w:val="18"/>
          <w:u w:val="single"/>
        </w:rPr>
      </w:pPr>
    </w:p>
    <w:p w14:paraId="2D821C95" w14:textId="44360118" w:rsidR="00852DBE" w:rsidRDefault="00852DBE" w:rsidP="00C130D4">
      <w:pPr>
        <w:pStyle w:val="Header"/>
        <w:spacing w:after="120" w:line="360" w:lineRule="auto"/>
        <w:jc w:val="both"/>
        <w:rPr>
          <w:b/>
          <w:sz w:val="18"/>
          <w:szCs w:val="18"/>
        </w:rPr>
      </w:pPr>
      <w:r w:rsidRPr="00C130D4">
        <w:rPr>
          <w:b/>
          <w:sz w:val="18"/>
          <w:szCs w:val="18"/>
        </w:rPr>
        <w:t>Review of the qualification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12671"/>
        <w:gridCol w:w="675"/>
        <w:gridCol w:w="34"/>
        <w:gridCol w:w="794"/>
      </w:tblGrid>
      <w:tr w:rsidR="00852DBE" w:rsidRPr="00C130D4" w14:paraId="03FF1011" w14:textId="77777777" w:rsidTr="00C130D4">
        <w:trPr>
          <w:trHeight w:val="283"/>
        </w:trPr>
        <w:tc>
          <w:tcPr>
            <w:tcW w:w="4470" w:type="pct"/>
            <w:shd w:val="clear" w:color="auto" w:fill="auto"/>
          </w:tcPr>
          <w:p w14:paraId="738F5505" w14:textId="77777777" w:rsidR="00852DBE" w:rsidRPr="00C130D4" w:rsidRDefault="00852DBE" w:rsidP="00C130D4">
            <w:pPr>
              <w:spacing w:line="240" w:lineRule="auto"/>
              <w:rPr>
                <w:sz w:val="18"/>
                <w:szCs w:val="18"/>
                <w:lang w:val="en-US"/>
              </w:rPr>
            </w:pPr>
            <w:r w:rsidRPr="00C130D4">
              <w:rPr>
                <w:sz w:val="18"/>
                <w:szCs w:val="18"/>
                <w:lang w:val="en-US"/>
              </w:rPr>
              <w:lastRenderedPageBreak/>
              <w:t>Do you agree with the title of the qualification?</w:t>
            </w:r>
          </w:p>
        </w:tc>
        <w:tc>
          <w:tcPr>
            <w:tcW w:w="238" w:type="pct"/>
            <w:shd w:val="clear" w:color="auto" w:fill="auto"/>
          </w:tcPr>
          <w:p w14:paraId="5CBD994D" w14:textId="77777777" w:rsidR="00852DBE" w:rsidRPr="00C130D4" w:rsidRDefault="00852DBE" w:rsidP="00C130D4">
            <w:pPr>
              <w:spacing w:line="240" w:lineRule="auto"/>
              <w:jc w:val="center"/>
              <w:rPr>
                <w:b/>
                <w:bCs/>
                <w:sz w:val="18"/>
                <w:szCs w:val="18"/>
                <w:lang w:val="en-US"/>
              </w:rPr>
            </w:pPr>
            <w:r w:rsidRPr="00C130D4">
              <w:rPr>
                <w:b/>
                <w:bCs/>
                <w:sz w:val="18"/>
                <w:szCs w:val="18"/>
                <w:lang w:val="en-US"/>
              </w:rPr>
              <w:t>Yes</w:t>
            </w:r>
          </w:p>
        </w:tc>
        <w:tc>
          <w:tcPr>
            <w:tcW w:w="292" w:type="pct"/>
            <w:gridSpan w:val="2"/>
            <w:shd w:val="clear" w:color="auto" w:fill="auto"/>
          </w:tcPr>
          <w:p w14:paraId="70AEFBCE" w14:textId="77777777" w:rsidR="00852DBE" w:rsidRPr="00C130D4" w:rsidRDefault="00852DBE" w:rsidP="00C130D4">
            <w:pPr>
              <w:spacing w:line="240" w:lineRule="auto"/>
              <w:jc w:val="center"/>
              <w:rPr>
                <w:b/>
                <w:bCs/>
                <w:sz w:val="18"/>
                <w:szCs w:val="18"/>
                <w:lang w:val="en-US"/>
              </w:rPr>
            </w:pPr>
            <w:r w:rsidRPr="00C130D4">
              <w:rPr>
                <w:b/>
                <w:bCs/>
                <w:sz w:val="18"/>
                <w:szCs w:val="18"/>
                <w:lang w:val="en-US"/>
              </w:rPr>
              <w:t>No</w:t>
            </w:r>
          </w:p>
        </w:tc>
      </w:tr>
      <w:tr w:rsidR="00852DBE" w:rsidRPr="00C130D4" w14:paraId="7209E1F8" w14:textId="77777777" w:rsidTr="00C130D4">
        <w:tc>
          <w:tcPr>
            <w:tcW w:w="5000" w:type="pct"/>
            <w:gridSpan w:val="4"/>
            <w:shd w:val="clear" w:color="auto" w:fill="auto"/>
          </w:tcPr>
          <w:p w14:paraId="6B1803F6" w14:textId="77777777" w:rsidR="00852DBE" w:rsidRPr="00C130D4" w:rsidRDefault="00852DBE" w:rsidP="00C130D4">
            <w:pPr>
              <w:autoSpaceDE w:val="0"/>
              <w:autoSpaceDN w:val="0"/>
              <w:adjustRightInd w:val="0"/>
              <w:spacing w:line="240" w:lineRule="auto"/>
              <w:rPr>
                <w:rFonts w:cs="ArialMT"/>
                <w:sz w:val="18"/>
                <w:szCs w:val="18"/>
                <w:lang w:val="en-US"/>
              </w:rPr>
            </w:pPr>
            <w:r w:rsidRPr="00C130D4">
              <w:rPr>
                <w:rFonts w:cs="ArialMT"/>
                <w:sz w:val="18"/>
                <w:szCs w:val="18"/>
                <w:lang w:val="en-US"/>
              </w:rPr>
              <w:t>If “no”, please suggest an alternative with a brief motivation for the change</w:t>
            </w:r>
          </w:p>
          <w:p w14:paraId="135CDF85" w14:textId="30C8748C" w:rsidR="00852DBE" w:rsidRDefault="00852DBE" w:rsidP="00C130D4">
            <w:pPr>
              <w:spacing w:line="240" w:lineRule="auto"/>
              <w:rPr>
                <w:sz w:val="18"/>
                <w:szCs w:val="18"/>
                <w:lang w:val="en-US"/>
              </w:rPr>
            </w:pPr>
          </w:p>
          <w:p w14:paraId="152BFAB9" w14:textId="77777777" w:rsidR="00C130D4" w:rsidRPr="00C130D4" w:rsidRDefault="00C130D4" w:rsidP="00C130D4">
            <w:pPr>
              <w:spacing w:line="240" w:lineRule="auto"/>
              <w:rPr>
                <w:sz w:val="18"/>
                <w:szCs w:val="18"/>
                <w:lang w:val="en-US"/>
              </w:rPr>
            </w:pPr>
          </w:p>
          <w:p w14:paraId="6CF79B33" w14:textId="77777777" w:rsidR="00852DBE" w:rsidRPr="00C130D4" w:rsidRDefault="00852DBE" w:rsidP="00C130D4">
            <w:pPr>
              <w:spacing w:line="240" w:lineRule="auto"/>
              <w:rPr>
                <w:sz w:val="18"/>
                <w:szCs w:val="18"/>
                <w:lang w:val="en-US"/>
              </w:rPr>
            </w:pPr>
          </w:p>
        </w:tc>
      </w:tr>
      <w:tr w:rsidR="00852DBE" w:rsidRPr="00C130D4" w14:paraId="6A5C3D98" w14:textId="77777777" w:rsidTr="00C130D4">
        <w:trPr>
          <w:trHeight w:val="283"/>
        </w:trPr>
        <w:tc>
          <w:tcPr>
            <w:tcW w:w="4470" w:type="pct"/>
            <w:shd w:val="clear" w:color="auto" w:fill="auto"/>
          </w:tcPr>
          <w:p w14:paraId="002EDD69" w14:textId="77777777" w:rsidR="00852DBE" w:rsidRPr="00C130D4" w:rsidRDefault="00852DBE" w:rsidP="00C130D4">
            <w:pPr>
              <w:spacing w:line="240" w:lineRule="auto"/>
              <w:rPr>
                <w:sz w:val="18"/>
                <w:szCs w:val="18"/>
                <w:lang w:val="en-US"/>
              </w:rPr>
            </w:pPr>
            <w:r w:rsidRPr="00C130D4">
              <w:rPr>
                <w:sz w:val="18"/>
                <w:szCs w:val="18"/>
                <w:lang w:val="en-US"/>
              </w:rPr>
              <w:t>Do you agree with the purpose of the qualification?</w:t>
            </w:r>
          </w:p>
        </w:tc>
        <w:tc>
          <w:tcPr>
            <w:tcW w:w="250" w:type="pct"/>
            <w:gridSpan w:val="2"/>
            <w:shd w:val="clear" w:color="auto" w:fill="auto"/>
          </w:tcPr>
          <w:p w14:paraId="20F0B16E" w14:textId="77777777" w:rsidR="00852DBE" w:rsidRPr="00C130D4" w:rsidRDefault="00852DBE" w:rsidP="00C130D4">
            <w:pPr>
              <w:spacing w:line="240" w:lineRule="auto"/>
              <w:jc w:val="center"/>
              <w:rPr>
                <w:b/>
                <w:bCs/>
                <w:sz w:val="18"/>
                <w:szCs w:val="18"/>
                <w:lang w:val="en-US"/>
              </w:rPr>
            </w:pPr>
            <w:r w:rsidRPr="00C130D4">
              <w:rPr>
                <w:b/>
                <w:bCs/>
                <w:sz w:val="18"/>
                <w:szCs w:val="18"/>
                <w:lang w:val="en-US"/>
              </w:rPr>
              <w:t>Yes</w:t>
            </w:r>
          </w:p>
        </w:tc>
        <w:tc>
          <w:tcPr>
            <w:tcW w:w="280" w:type="pct"/>
            <w:shd w:val="clear" w:color="auto" w:fill="auto"/>
          </w:tcPr>
          <w:p w14:paraId="4CD389DA" w14:textId="77777777" w:rsidR="00852DBE" w:rsidRPr="00C130D4" w:rsidRDefault="00852DBE" w:rsidP="00C130D4">
            <w:pPr>
              <w:spacing w:line="240" w:lineRule="auto"/>
              <w:jc w:val="center"/>
              <w:rPr>
                <w:b/>
                <w:bCs/>
                <w:sz w:val="18"/>
                <w:szCs w:val="18"/>
                <w:lang w:val="en-US"/>
              </w:rPr>
            </w:pPr>
            <w:r w:rsidRPr="00C130D4">
              <w:rPr>
                <w:b/>
                <w:bCs/>
                <w:sz w:val="18"/>
                <w:szCs w:val="18"/>
                <w:lang w:val="en-US"/>
              </w:rPr>
              <w:t>No</w:t>
            </w:r>
          </w:p>
        </w:tc>
      </w:tr>
      <w:tr w:rsidR="00852DBE" w:rsidRPr="00C130D4" w14:paraId="68CD97A9" w14:textId="77777777" w:rsidTr="00C130D4">
        <w:tc>
          <w:tcPr>
            <w:tcW w:w="5000" w:type="pct"/>
            <w:gridSpan w:val="4"/>
            <w:shd w:val="clear" w:color="auto" w:fill="auto"/>
          </w:tcPr>
          <w:p w14:paraId="6FB3E268" w14:textId="77777777" w:rsidR="00852DBE" w:rsidRPr="00C130D4" w:rsidRDefault="00852DBE" w:rsidP="00C130D4">
            <w:pPr>
              <w:spacing w:line="240" w:lineRule="auto"/>
              <w:rPr>
                <w:rFonts w:cs="ArialMT"/>
                <w:sz w:val="18"/>
                <w:szCs w:val="18"/>
                <w:lang w:val="en-US"/>
              </w:rPr>
            </w:pPr>
            <w:r w:rsidRPr="00C130D4">
              <w:rPr>
                <w:rFonts w:cs="ArialMT"/>
                <w:sz w:val="18"/>
                <w:szCs w:val="18"/>
                <w:lang w:val="en-US"/>
              </w:rPr>
              <w:t>If “no”, please suggest an alternative with a brief motivation for the change</w:t>
            </w:r>
          </w:p>
          <w:p w14:paraId="6301A917" w14:textId="77777777" w:rsidR="00852DBE" w:rsidRPr="00C130D4" w:rsidRDefault="00852DBE" w:rsidP="00C130D4">
            <w:pPr>
              <w:spacing w:line="240" w:lineRule="auto"/>
              <w:rPr>
                <w:sz w:val="18"/>
                <w:szCs w:val="18"/>
                <w:lang w:val="en-US"/>
              </w:rPr>
            </w:pPr>
          </w:p>
          <w:p w14:paraId="51C0B431" w14:textId="77777777" w:rsidR="00852DBE" w:rsidRPr="00C130D4" w:rsidRDefault="00852DBE" w:rsidP="00C130D4">
            <w:pPr>
              <w:spacing w:line="240" w:lineRule="auto"/>
              <w:rPr>
                <w:sz w:val="18"/>
                <w:szCs w:val="18"/>
                <w:lang w:val="en-US"/>
              </w:rPr>
            </w:pPr>
          </w:p>
        </w:tc>
      </w:tr>
      <w:tr w:rsidR="00852DBE" w:rsidRPr="00C130D4" w14:paraId="00D72C8E" w14:textId="77777777" w:rsidTr="00C130D4">
        <w:trPr>
          <w:trHeight w:val="283"/>
        </w:trPr>
        <w:tc>
          <w:tcPr>
            <w:tcW w:w="4470" w:type="pct"/>
            <w:shd w:val="clear" w:color="auto" w:fill="auto"/>
          </w:tcPr>
          <w:p w14:paraId="324022C2" w14:textId="77777777" w:rsidR="00852DBE" w:rsidRPr="00C130D4" w:rsidRDefault="00852DBE" w:rsidP="00C130D4">
            <w:pPr>
              <w:spacing w:line="240" w:lineRule="auto"/>
              <w:rPr>
                <w:sz w:val="18"/>
                <w:szCs w:val="18"/>
                <w:lang w:val="en-US"/>
              </w:rPr>
            </w:pPr>
            <w:r w:rsidRPr="00C130D4">
              <w:rPr>
                <w:sz w:val="18"/>
                <w:szCs w:val="18"/>
                <w:lang w:val="en-US"/>
              </w:rPr>
              <w:t xml:space="preserve">Do you agree with the specific outcomes as an indication of the elements of the qualification? </w:t>
            </w:r>
          </w:p>
        </w:tc>
        <w:tc>
          <w:tcPr>
            <w:tcW w:w="250" w:type="pct"/>
            <w:gridSpan w:val="2"/>
            <w:shd w:val="clear" w:color="auto" w:fill="auto"/>
          </w:tcPr>
          <w:p w14:paraId="618249B0" w14:textId="77777777" w:rsidR="00852DBE" w:rsidRPr="00C130D4" w:rsidRDefault="00852DBE" w:rsidP="00C130D4">
            <w:pPr>
              <w:spacing w:line="240" w:lineRule="auto"/>
              <w:jc w:val="center"/>
              <w:rPr>
                <w:b/>
                <w:bCs/>
                <w:sz w:val="18"/>
                <w:szCs w:val="18"/>
                <w:lang w:val="en-US"/>
              </w:rPr>
            </w:pPr>
            <w:r w:rsidRPr="00C130D4">
              <w:rPr>
                <w:b/>
                <w:bCs/>
                <w:sz w:val="18"/>
                <w:szCs w:val="18"/>
                <w:lang w:val="en-US"/>
              </w:rPr>
              <w:t>Yes</w:t>
            </w:r>
          </w:p>
        </w:tc>
        <w:tc>
          <w:tcPr>
            <w:tcW w:w="280" w:type="pct"/>
            <w:shd w:val="clear" w:color="auto" w:fill="auto"/>
          </w:tcPr>
          <w:p w14:paraId="5E51BD47" w14:textId="77777777" w:rsidR="00852DBE" w:rsidRPr="00C130D4" w:rsidRDefault="00852DBE" w:rsidP="00C130D4">
            <w:pPr>
              <w:spacing w:line="240" w:lineRule="auto"/>
              <w:jc w:val="center"/>
              <w:rPr>
                <w:b/>
                <w:bCs/>
                <w:sz w:val="18"/>
                <w:szCs w:val="18"/>
                <w:lang w:val="en-US"/>
              </w:rPr>
            </w:pPr>
            <w:r w:rsidRPr="00C130D4">
              <w:rPr>
                <w:b/>
                <w:bCs/>
                <w:sz w:val="18"/>
                <w:szCs w:val="18"/>
                <w:lang w:val="en-US"/>
              </w:rPr>
              <w:t>No</w:t>
            </w:r>
          </w:p>
        </w:tc>
      </w:tr>
      <w:tr w:rsidR="00852DBE" w:rsidRPr="00C130D4" w14:paraId="48A99FDC" w14:textId="77777777" w:rsidTr="00C130D4">
        <w:tc>
          <w:tcPr>
            <w:tcW w:w="5000" w:type="pct"/>
            <w:gridSpan w:val="4"/>
            <w:shd w:val="clear" w:color="auto" w:fill="auto"/>
          </w:tcPr>
          <w:p w14:paraId="59D4FC4E" w14:textId="77777777" w:rsidR="00852DBE" w:rsidRPr="00C130D4" w:rsidRDefault="00852DBE" w:rsidP="00C130D4">
            <w:pPr>
              <w:spacing w:line="240" w:lineRule="auto"/>
              <w:rPr>
                <w:rFonts w:cs="ArialMT"/>
                <w:sz w:val="18"/>
                <w:szCs w:val="18"/>
                <w:lang w:val="en-US"/>
              </w:rPr>
            </w:pPr>
            <w:r w:rsidRPr="00C130D4">
              <w:rPr>
                <w:rFonts w:cs="ArialMT"/>
                <w:sz w:val="18"/>
                <w:szCs w:val="18"/>
                <w:lang w:val="en-US"/>
              </w:rPr>
              <w:t>If “no”, please suggest an alternative with a brief motivation for the change</w:t>
            </w:r>
          </w:p>
          <w:p w14:paraId="5AE0296E" w14:textId="77777777" w:rsidR="00852DBE" w:rsidRPr="00C130D4" w:rsidRDefault="00852DBE" w:rsidP="00C130D4">
            <w:pPr>
              <w:spacing w:line="240" w:lineRule="auto"/>
              <w:rPr>
                <w:sz w:val="18"/>
                <w:szCs w:val="18"/>
                <w:lang w:val="en-US"/>
              </w:rPr>
            </w:pPr>
          </w:p>
          <w:p w14:paraId="64A2583F" w14:textId="77777777" w:rsidR="00852DBE" w:rsidRPr="00C130D4" w:rsidRDefault="00852DBE" w:rsidP="00C130D4">
            <w:pPr>
              <w:spacing w:line="240" w:lineRule="auto"/>
              <w:rPr>
                <w:sz w:val="18"/>
                <w:szCs w:val="18"/>
                <w:lang w:val="en-US"/>
              </w:rPr>
            </w:pPr>
          </w:p>
          <w:p w14:paraId="43204952" w14:textId="77777777" w:rsidR="00852DBE" w:rsidRPr="00C130D4" w:rsidRDefault="00852DBE" w:rsidP="00C130D4">
            <w:pPr>
              <w:spacing w:line="240" w:lineRule="auto"/>
              <w:rPr>
                <w:sz w:val="18"/>
                <w:szCs w:val="18"/>
                <w:lang w:val="en-US"/>
              </w:rPr>
            </w:pPr>
          </w:p>
        </w:tc>
      </w:tr>
      <w:tr w:rsidR="00852DBE" w:rsidRPr="00C130D4" w14:paraId="2ACD52F8" w14:textId="77777777" w:rsidTr="00C130D4">
        <w:tc>
          <w:tcPr>
            <w:tcW w:w="4470" w:type="pct"/>
            <w:shd w:val="clear" w:color="auto" w:fill="auto"/>
          </w:tcPr>
          <w:p w14:paraId="2E66A94B" w14:textId="77777777" w:rsidR="00852DBE" w:rsidRPr="00C130D4" w:rsidRDefault="00852DBE" w:rsidP="00C130D4">
            <w:pPr>
              <w:spacing w:line="240" w:lineRule="auto"/>
              <w:rPr>
                <w:sz w:val="18"/>
                <w:szCs w:val="18"/>
                <w:lang w:val="en-US"/>
              </w:rPr>
            </w:pPr>
            <w:r w:rsidRPr="00C130D4">
              <w:rPr>
                <w:sz w:val="18"/>
                <w:szCs w:val="18"/>
                <w:lang w:val="en-US"/>
              </w:rPr>
              <w:t>Do you agree with the various range statements as a means to provide context and scope for the unit standard, as well as to clarify the use of terms, exclusions and inclusions?</w:t>
            </w:r>
          </w:p>
        </w:tc>
        <w:tc>
          <w:tcPr>
            <w:tcW w:w="250" w:type="pct"/>
            <w:gridSpan w:val="2"/>
            <w:shd w:val="clear" w:color="auto" w:fill="auto"/>
          </w:tcPr>
          <w:p w14:paraId="33796B14" w14:textId="77777777" w:rsidR="00852DBE" w:rsidRPr="00C130D4" w:rsidRDefault="00852DBE" w:rsidP="00C130D4">
            <w:pPr>
              <w:spacing w:line="240" w:lineRule="auto"/>
              <w:jc w:val="center"/>
              <w:rPr>
                <w:b/>
                <w:bCs/>
                <w:sz w:val="18"/>
                <w:szCs w:val="18"/>
                <w:lang w:val="en-US"/>
              </w:rPr>
            </w:pPr>
            <w:r w:rsidRPr="00C130D4">
              <w:rPr>
                <w:b/>
                <w:bCs/>
                <w:sz w:val="18"/>
                <w:szCs w:val="18"/>
                <w:lang w:val="en-US"/>
              </w:rPr>
              <w:t>Yes</w:t>
            </w:r>
          </w:p>
        </w:tc>
        <w:tc>
          <w:tcPr>
            <w:tcW w:w="280" w:type="pct"/>
            <w:shd w:val="clear" w:color="auto" w:fill="auto"/>
          </w:tcPr>
          <w:p w14:paraId="540DA705" w14:textId="77777777" w:rsidR="00852DBE" w:rsidRPr="00C130D4" w:rsidRDefault="00852DBE" w:rsidP="00C130D4">
            <w:pPr>
              <w:spacing w:line="240" w:lineRule="auto"/>
              <w:jc w:val="center"/>
              <w:rPr>
                <w:b/>
                <w:bCs/>
                <w:sz w:val="18"/>
                <w:szCs w:val="18"/>
                <w:lang w:val="en-US"/>
              </w:rPr>
            </w:pPr>
            <w:r w:rsidRPr="00C130D4">
              <w:rPr>
                <w:b/>
                <w:bCs/>
                <w:sz w:val="18"/>
                <w:szCs w:val="18"/>
                <w:lang w:val="en-US"/>
              </w:rPr>
              <w:t>No</w:t>
            </w:r>
          </w:p>
        </w:tc>
      </w:tr>
      <w:tr w:rsidR="00852DBE" w:rsidRPr="00C130D4" w14:paraId="124BCFD2" w14:textId="77777777" w:rsidTr="00C130D4">
        <w:tc>
          <w:tcPr>
            <w:tcW w:w="5000" w:type="pct"/>
            <w:gridSpan w:val="4"/>
            <w:shd w:val="clear" w:color="auto" w:fill="auto"/>
          </w:tcPr>
          <w:p w14:paraId="21F4BA01" w14:textId="77777777" w:rsidR="00852DBE" w:rsidRPr="00C130D4" w:rsidRDefault="00852DBE" w:rsidP="00C130D4">
            <w:pPr>
              <w:spacing w:line="240" w:lineRule="auto"/>
              <w:rPr>
                <w:rFonts w:cs="ArialMT"/>
                <w:sz w:val="18"/>
                <w:szCs w:val="18"/>
                <w:lang w:val="en-US"/>
              </w:rPr>
            </w:pPr>
            <w:r w:rsidRPr="00C130D4">
              <w:rPr>
                <w:rFonts w:cs="ArialMT"/>
                <w:sz w:val="18"/>
                <w:szCs w:val="18"/>
                <w:lang w:val="en-US"/>
              </w:rPr>
              <w:t>If “no”, please suggest an alternative with a brief motivation for the change.</w:t>
            </w:r>
          </w:p>
          <w:p w14:paraId="44907DE6" w14:textId="77777777" w:rsidR="00852DBE" w:rsidRPr="00C130D4" w:rsidRDefault="00852DBE" w:rsidP="00C130D4">
            <w:pPr>
              <w:spacing w:line="240" w:lineRule="auto"/>
              <w:rPr>
                <w:sz w:val="18"/>
                <w:szCs w:val="18"/>
                <w:lang w:val="en-US"/>
              </w:rPr>
            </w:pPr>
          </w:p>
          <w:p w14:paraId="763AA99B" w14:textId="77777777" w:rsidR="00852DBE" w:rsidRPr="00C130D4" w:rsidRDefault="00852DBE" w:rsidP="00C130D4">
            <w:pPr>
              <w:spacing w:line="240" w:lineRule="auto"/>
              <w:rPr>
                <w:sz w:val="18"/>
                <w:szCs w:val="18"/>
                <w:lang w:val="en-US"/>
              </w:rPr>
            </w:pPr>
          </w:p>
          <w:p w14:paraId="4389A355" w14:textId="77777777" w:rsidR="00852DBE" w:rsidRPr="00C130D4" w:rsidRDefault="00852DBE" w:rsidP="00C130D4">
            <w:pPr>
              <w:spacing w:line="240" w:lineRule="auto"/>
              <w:rPr>
                <w:sz w:val="18"/>
                <w:szCs w:val="18"/>
                <w:lang w:val="en-US"/>
              </w:rPr>
            </w:pPr>
          </w:p>
        </w:tc>
      </w:tr>
      <w:tr w:rsidR="00852DBE" w:rsidRPr="00C130D4" w14:paraId="1C93E3B7" w14:textId="77777777" w:rsidTr="00C130D4">
        <w:trPr>
          <w:trHeight w:val="283"/>
        </w:trPr>
        <w:tc>
          <w:tcPr>
            <w:tcW w:w="4470" w:type="pct"/>
            <w:shd w:val="clear" w:color="auto" w:fill="auto"/>
          </w:tcPr>
          <w:p w14:paraId="017059E6" w14:textId="77777777" w:rsidR="00852DBE" w:rsidRPr="00C130D4" w:rsidRDefault="00852DBE" w:rsidP="00C130D4">
            <w:pPr>
              <w:spacing w:line="240" w:lineRule="auto"/>
              <w:rPr>
                <w:sz w:val="18"/>
                <w:szCs w:val="18"/>
                <w:lang w:val="en-US"/>
              </w:rPr>
            </w:pPr>
            <w:r w:rsidRPr="00C130D4">
              <w:rPr>
                <w:sz w:val="18"/>
                <w:szCs w:val="18"/>
                <w:lang w:val="en-US"/>
              </w:rPr>
              <w:t xml:space="preserve">Do you agree with the assessment criteria (for each specific outcome) </w:t>
            </w:r>
          </w:p>
        </w:tc>
        <w:tc>
          <w:tcPr>
            <w:tcW w:w="250" w:type="pct"/>
            <w:gridSpan w:val="2"/>
            <w:shd w:val="clear" w:color="auto" w:fill="auto"/>
          </w:tcPr>
          <w:p w14:paraId="4E357F48" w14:textId="77777777" w:rsidR="00852DBE" w:rsidRPr="00C130D4" w:rsidRDefault="00852DBE" w:rsidP="00C130D4">
            <w:pPr>
              <w:spacing w:line="240" w:lineRule="auto"/>
              <w:jc w:val="center"/>
              <w:rPr>
                <w:b/>
                <w:bCs/>
                <w:sz w:val="18"/>
                <w:szCs w:val="18"/>
                <w:lang w:val="en-US"/>
              </w:rPr>
            </w:pPr>
            <w:r w:rsidRPr="00C130D4">
              <w:rPr>
                <w:b/>
                <w:bCs/>
                <w:sz w:val="18"/>
                <w:szCs w:val="18"/>
                <w:lang w:val="en-US"/>
              </w:rPr>
              <w:t>Yes</w:t>
            </w:r>
          </w:p>
        </w:tc>
        <w:tc>
          <w:tcPr>
            <w:tcW w:w="280" w:type="pct"/>
            <w:shd w:val="clear" w:color="auto" w:fill="auto"/>
          </w:tcPr>
          <w:p w14:paraId="7560C5DF" w14:textId="77777777" w:rsidR="00852DBE" w:rsidRPr="00C130D4" w:rsidRDefault="00852DBE" w:rsidP="00C130D4">
            <w:pPr>
              <w:spacing w:line="240" w:lineRule="auto"/>
              <w:jc w:val="center"/>
              <w:rPr>
                <w:b/>
                <w:bCs/>
                <w:sz w:val="18"/>
                <w:szCs w:val="18"/>
                <w:lang w:val="en-US"/>
              </w:rPr>
            </w:pPr>
            <w:r w:rsidRPr="00C130D4">
              <w:rPr>
                <w:b/>
                <w:bCs/>
                <w:sz w:val="18"/>
                <w:szCs w:val="18"/>
                <w:lang w:val="en-US"/>
              </w:rPr>
              <w:t>No</w:t>
            </w:r>
          </w:p>
        </w:tc>
      </w:tr>
      <w:tr w:rsidR="00852DBE" w:rsidRPr="00C130D4" w14:paraId="40F6AE85" w14:textId="77777777" w:rsidTr="00C130D4">
        <w:tc>
          <w:tcPr>
            <w:tcW w:w="5000" w:type="pct"/>
            <w:gridSpan w:val="4"/>
            <w:shd w:val="clear" w:color="auto" w:fill="auto"/>
          </w:tcPr>
          <w:p w14:paraId="7093A5F0" w14:textId="77777777" w:rsidR="00852DBE" w:rsidRPr="00C130D4" w:rsidRDefault="00852DBE" w:rsidP="00C130D4">
            <w:pPr>
              <w:spacing w:line="240" w:lineRule="auto"/>
              <w:rPr>
                <w:sz w:val="18"/>
                <w:szCs w:val="18"/>
                <w:lang w:val="en-US"/>
              </w:rPr>
            </w:pPr>
            <w:r w:rsidRPr="00C130D4">
              <w:rPr>
                <w:rFonts w:cs="ArialMT"/>
                <w:sz w:val="18"/>
                <w:szCs w:val="18"/>
                <w:lang w:val="en-US"/>
              </w:rPr>
              <w:t>If “no”, please suggest an alternative with a brief motivation for the change</w:t>
            </w:r>
          </w:p>
          <w:p w14:paraId="19F12378" w14:textId="77777777" w:rsidR="00852DBE" w:rsidRDefault="00852DBE" w:rsidP="00C130D4">
            <w:pPr>
              <w:spacing w:line="240" w:lineRule="auto"/>
              <w:rPr>
                <w:sz w:val="18"/>
                <w:szCs w:val="18"/>
                <w:lang w:val="en-US"/>
              </w:rPr>
            </w:pPr>
          </w:p>
          <w:p w14:paraId="052114CD" w14:textId="77777777" w:rsidR="00C130D4" w:rsidRDefault="00C130D4" w:rsidP="00C130D4">
            <w:pPr>
              <w:spacing w:line="240" w:lineRule="auto"/>
              <w:rPr>
                <w:sz w:val="18"/>
                <w:szCs w:val="18"/>
                <w:lang w:val="en-US"/>
              </w:rPr>
            </w:pPr>
          </w:p>
          <w:p w14:paraId="6B51ECCF" w14:textId="52EA6492" w:rsidR="00C130D4" w:rsidRPr="00C130D4" w:rsidRDefault="00C130D4" w:rsidP="00C130D4">
            <w:pPr>
              <w:spacing w:line="240" w:lineRule="auto"/>
              <w:rPr>
                <w:sz w:val="18"/>
                <w:szCs w:val="18"/>
                <w:lang w:val="en-US"/>
              </w:rPr>
            </w:pPr>
          </w:p>
        </w:tc>
      </w:tr>
    </w:tbl>
    <w:p w14:paraId="1A8DE467" w14:textId="77777777" w:rsidR="00852DBE" w:rsidRPr="00560DBE" w:rsidRDefault="00852DBE" w:rsidP="00FD73A4">
      <w:pPr>
        <w:rPr>
          <w:lang w:val="en-US"/>
        </w:rPr>
      </w:pPr>
    </w:p>
    <w:p w14:paraId="29207793" w14:textId="77777777" w:rsidR="00852DBE" w:rsidRDefault="00852DBE" w:rsidP="00FD73A4">
      <w:pPr>
        <w:rPr>
          <w:lang w:val="en-US"/>
        </w:rPr>
        <w:sectPr w:rsidR="00852DBE" w:rsidSect="009D201B">
          <w:headerReference w:type="default" r:id="rId30"/>
          <w:footerReference w:type="default" r:id="rId31"/>
          <w:pgSz w:w="16838" w:h="11906" w:orient="landscape"/>
          <w:pgMar w:top="1440" w:right="1440" w:bottom="1440" w:left="1440" w:header="720" w:footer="720" w:gutter="0"/>
          <w:pgNumType w:start="107"/>
          <w:cols w:space="720"/>
          <w:docGrid w:linePitch="360"/>
        </w:sectPr>
      </w:pPr>
    </w:p>
    <w:tbl>
      <w:tblPr>
        <w:tblW w:w="5000" w:type="pct"/>
        <w:tblCellMar>
          <w:top w:w="108" w:type="dxa"/>
          <w:bottom w:w="108" w:type="dxa"/>
        </w:tblCellMar>
        <w:tblLook w:val="04A0" w:firstRow="1" w:lastRow="0" w:firstColumn="1" w:lastColumn="0" w:noHBand="0" w:noVBand="1"/>
      </w:tblPr>
      <w:tblGrid>
        <w:gridCol w:w="14174"/>
      </w:tblGrid>
      <w:tr w:rsidR="00852DBE" w14:paraId="2F1E8C98" w14:textId="77777777" w:rsidTr="00441A23">
        <w:tc>
          <w:tcPr>
            <w:tcW w:w="5000" w:type="pct"/>
            <w:tcBorders>
              <w:top w:val="nil"/>
              <w:left w:val="nil"/>
              <w:bottom w:val="nil"/>
              <w:right w:val="nil"/>
            </w:tcBorders>
            <w:shd w:val="clear" w:color="auto" w:fill="7F7F7F" w:themeFill="text1" w:themeFillTint="80"/>
          </w:tcPr>
          <w:p w14:paraId="5D9819B1" w14:textId="0D0CA91C" w:rsidR="00852DBE" w:rsidRPr="008E2290" w:rsidRDefault="00852DBE" w:rsidP="00441A23">
            <w:pPr>
              <w:pStyle w:val="Heading1"/>
              <w:numPr>
                <w:ilvl w:val="0"/>
                <w:numId w:val="0"/>
              </w:numPr>
              <w:ind w:left="605" w:hanging="568"/>
              <w:jc w:val="left"/>
            </w:pPr>
            <w:bookmarkStart w:id="98" w:name="_Toc107077765"/>
            <w:r>
              <w:lastRenderedPageBreak/>
              <w:t>17</w:t>
            </w:r>
            <w:r>
              <w:tab/>
            </w:r>
            <w:r w:rsidRPr="001243ED">
              <w:t>Moderator evaluation on assessment</w:t>
            </w:r>
            <w:bookmarkEnd w:id="98"/>
          </w:p>
        </w:tc>
      </w:tr>
    </w:tbl>
    <w:p w14:paraId="1523ABC1" w14:textId="77777777" w:rsidR="00852DBE" w:rsidRPr="00840506" w:rsidRDefault="00852DBE" w:rsidP="00852DBE">
      <w:pPr>
        <w:rPr>
          <w:lang w:val="en-US"/>
        </w:rPr>
      </w:pPr>
    </w:p>
    <w:tbl>
      <w:tblPr>
        <w:tblStyle w:val="TableGrid"/>
        <w:tblW w:w="5000" w:type="pct"/>
        <w:tblCellMar>
          <w:top w:w="108" w:type="dxa"/>
          <w:bottom w:w="108" w:type="dxa"/>
        </w:tblCellMar>
        <w:tblLook w:val="04A0" w:firstRow="1" w:lastRow="0" w:firstColumn="1" w:lastColumn="0" w:noHBand="0" w:noVBand="1"/>
      </w:tblPr>
      <w:tblGrid>
        <w:gridCol w:w="3575"/>
        <w:gridCol w:w="10599"/>
      </w:tblGrid>
      <w:tr w:rsidR="00852DBE" w:rsidRPr="00863753" w14:paraId="28BDC84F" w14:textId="77777777" w:rsidTr="002F42B0">
        <w:tc>
          <w:tcPr>
            <w:tcW w:w="5000" w:type="pct"/>
            <w:gridSpan w:val="2"/>
            <w:shd w:val="clear" w:color="auto" w:fill="808080" w:themeFill="background1" w:themeFillShade="80"/>
          </w:tcPr>
          <w:p w14:paraId="1480B573" w14:textId="77777777" w:rsidR="00852DBE" w:rsidRPr="00863753" w:rsidRDefault="00852DBE" w:rsidP="002F42B0">
            <w:pPr>
              <w:spacing w:line="240" w:lineRule="auto"/>
              <w:jc w:val="center"/>
            </w:pPr>
            <w:r w:rsidRPr="008C3A05">
              <w:rPr>
                <w:b/>
                <w:color w:val="FFFFFF" w:themeColor="background1"/>
                <w:sz w:val="32"/>
                <w:szCs w:val="32"/>
              </w:rPr>
              <w:t>Moderation report on assessments</w:t>
            </w:r>
          </w:p>
        </w:tc>
      </w:tr>
      <w:tr w:rsidR="00852DBE" w:rsidRPr="00863753" w14:paraId="47D805F5" w14:textId="77777777" w:rsidTr="008C3A05">
        <w:trPr>
          <w:trHeight w:val="340"/>
        </w:trPr>
        <w:tc>
          <w:tcPr>
            <w:tcW w:w="1261" w:type="pct"/>
            <w:shd w:val="clear" w:color="auto" w:fill="auto"/>
          </w:tcPr>
          <w:p w14:paraId="13BA35C6" w14:textId="77777777" w:rsidR="00852DBE" w:rsidRPr="00863753" w:rsidRDefault="00852DBE" w:rsidP="002F42B0">
            <w:pPr>
              <w:tabs>
                <w:tab w:val="left" w:pos="567"/>
                <w:tab w:val="right" w:pos="9214"/>
              </w:tabs>
              <w:spacing w:line="240" w:lineRule="auto"/>
              <w:rPr>
                <w:sz w:val="18"/>
                <w:szCs w:val="18"/>
              </w:rPr>
            </w:pPr>
            <w:r w:rsidRPr="00863753">
              <w:rPr>
                <w:sz w:val="18"/>
                <w:szCs w:val="18"/>
              </w:rPr>
              <w:t>Name and surname of moderator</w:t>
            </w:r>
          </w:p>
        </w:tc>
        <w:tc>
          <w:tcPr>
            <w:tcW w:w="3739" w:type="pct"/>
          </w:tcPr>
          <w:p w14:paraId="69ADB3CF" w14:textId="77777777" w:rsidR="00852DBE" w:rsidRPr="00863753" w:rsidRDefault="00852DBE" w:rsidP="002F42B0">
            <w:pPr>
              <w:tabs>
                <w:tab w:val="left" w:pos="567"/>
                <w:tab w:val="right" w:pos="9214"/>
              </w:tabs>
              <w:spacing w:line="240" w:lineRule="auto"/>
              <w:jc w:val="both"/>
              <w:rPr>
                <w:sz w:val="18"/>
                <w:szCs w:val="18"/>
              </w:rPr>
            </w:pPr>
          </w:p>
        </w:tc>
      </w:tr>
      <w:tr w:rsidR="00852DBE" w:rsidRPr="00863753" w14:paraId="7858002C" w14:textId="77777777" w:rsidTr="008C3A05">
        <w:trPr>
          <w:trHeight w:val="340"/>
        </w:trPr>
        <w:tc>
          <w:tcPr>
            <w:tcW w:w="1261" w:type="pct"/>
            <w:shd w:val="clear" w:color="auto" w:fill="auto"/>
          </w:tcPr>
          <w:p w14:paraId="45696836" w14:textId="77777777" w:rsidR="00852DBE" w:rsidRPr="00863753" w:rsidRDefault="00852DBE" w:rsidP="002F42B0">
            <w:pPr>
              <w:tabs>
                <w:tab w:val="left" w:pos="567"/>
                <w:tab w:val="right" w:pos="9214"/>
              </w:tabs>
              <w:spacing w:line="240" w:lineRule="auto"/>
              <w:rPr>
                <w:sz w:val="18"/>
                <w:szCs w:val="18"/>
              </w:rPr>
            </w:pPr>
            <w:r w:rsidRPr="00863753">
              <w:rPr>
                <w:sz w:val="18"/>
                <w:szCs w:val="18"/>
              </w:rPr>
              <w:t>Registration number or ID of moderator</w:t>
            </w:r>
          </w:p>
        </w:tc>
        <w:tc>
          <w:tcPr>
            <w:tcW w:w="3739" w:type="pct"/>
          </w:tcPr>
          <w:p w14:paraId="77CFC225" w14:textId="77777777" w:rsidR="00852DBE" w:rsidRPr="00863753" w:rsidRDefault="00852DBE" w:rsidP="002F42B0">
            <w:pPr>
              <w:tabs>
                <w:tab w:val="left" w:pos="567"/>
                <w:tab w:val="right" w:pos="9214"/>
              </w:tabs>
              <w:spacing w:line="240" w:lineRule="auto"/>
              <w:jc w:val="both"/>
              <w:rPr>
                <w:sz w:val="18"/>
                <w:szCs w:val="18"/>
              </w:rPr>
            </w:pPr>
          </w:p>
        </w:tc>
      </w:tr>
      <w:tr w:rsidR="00852DBE" w:rsidRPr="00863753" w14:paraId="431A14AC" w14:textId="77777777" w:rsidTr="008C3A05">
        <w:trPr>
          <w:trHeight w:val="340"/>
        </w:trPr>
        <w:tc>
          <w:tcPr>
            <w:tcW w:w="1261" w:type="pct"/>
            <w:tcBorders>
              <w:bottom w:val="single" w:sz="4" w:space="0" w:color="auto"/>
            </w:tcBorders>
            <w:shd w:val="clear" w:color="auto" w:fill="auto"/>
          </w:tcPr>
          <w:p w14:paraId="630B8634" w14:textId="77777777" w:rsidR="00852DBE" w:rsidRPr="00863753" w:rsidRDefault="00852DBE" w:rsidP="002F42B0">
            <w:pPr>
              <w:tabs>
                <w:tab w:val="left" w:pos="567"/>
                <w:tab w:val="right" w:pos="9214"/>
              </w:tabs>
              <w:spacing w:line="240" w:lineRule="auto"/>
              <w:rPr>
                <w:sz w:val="18"/>
                <w:szCs w:val="18"/>
              </w:rPr>
            </w:pPr>
            <w:r w:rsidRPr="00863753">
              <w:rPr>
                <w:sz w:val="18"/>
                <w:szCs w:val="18"/>
              </w:rPr>
              <w:t>Qualification number and title</w:t>
            </w:r>
          </w:p>
        </w:tc>
        <w:tc>
          <w:tcPr>
            <w:tcW w:w="3739" w:type="pct"/>
            <w:tcBorders>
              <w:bottom w:val="single" w:sz="4" w:space="0" w:color="auto"/>
            </w:tcBorders>
          </w:tcPr>
          <w:p w14:paraId="4C285A39" w14:textId="77777777" w:rsidR="00852DBE" w:rsidRPr="00863753" w:rsidRDefault="00852DBE" w:rsidP="002F42B0">
            <w:pPr>
              <w:tabs>
                <w:tab w:val="left" w:pos="567"/>
                <w:tab w:val="right" w:pos="9214"/>
              </w:tabs>
              <w:spacing w:line="240" w:lineRule="auto"/>
              <w:jc w:val="both"/>
              <w:rPr>
                <w:sz w:val="18"/>
                <w:szCs w:val="18"/>
              </w:rPr>
            </w:pPr>
          </w:p>
        </w:tc>
      </w:tr>
    </w:tbl>
    <w:p w14:paraId="1C3C64B5" w14:textId="02F4B2F5" w:rsidR="002F42B0" w:rsidRDefault="002F42B0"/>
    <w:p w14:paraId="008220FF" w14:textId="77777777" w:rsidR="008C3A05" w:rsidRDefault="008C3A0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575"/>
        <w:gridCol w:w="3121"/>
        <w:gridCol w:w="2911"/>
        <w:gridCol w:w="4567"/>
      </w:tblGrid>
      <w:tr w:rsidR="00852DBE" w:rsidRPr="00863753" w14:paraId="11894588" w14:textId="77777777" w:rsidTr="002F42B0">
        <w:tc>
          <w:tcPr>
            <w:tcW w:w="5000" w:type="pct"/>
            <w:gridSpan w:val="4"/>
            <w:shd w:val="clear" w:color="auto" w:fill="D9D9D9" w:themeFill="background1" w:themeFillShade="D9"/>
          </w:tcPr>
          <w:p w14:paraId="5A97EDC3" w14:textId="77777777" w:rsidR="00852DBE" w:rsidRPr="00863753" w:rsidRDefault="00852DBE" w:rsidP="002F42B0">
            <w:pPr>
              <w:spacing w:line="240" w:lineRule="auto"/>
              <w:jc w:val="center"/>
              <w:rPr>
                <w:b/>
                <w:caps/>
                <w:sz w:val="18"/>
                <w:szCs w:val="18"/>
              </w:rPr>
            </w:pPr>
            <w:r w:rsidRPr="00863753">
              <w:rPr>
                <w:b/>
                <w:caps/>
                <w:sz w:val="18"/>
                <w:szCs w:val="18"/>
              </w:rPr>
              <w:t>Training provider information</w:t>
            </w:r>
          </w:p>
        </w:tc>
      </w:tr>
      <w:tr w:rsidR="00852DBE" w:rsidRPr="00863753" w14:paraId="723D1BF3" w14:textId="77777777" w:rsidTr="008C3A05">
        <w:trPr>
          <w:trHeight w:val="340"/>
        </w:trPr>
        <w:tc>
          <w:tcPr>
            <w:tcW w:w="1261" w:type="pct"/>
            <w:shd w:val="clear" w:color="auto" w:fill="auto"/>
          </w:tcPr>
          <w:p w14:paraId="5A3D3744" w14:textId="77777777" w:rsidR="00852DBE" w:rsidRPr="00863753" w:rsidRDefault="00852DBE" w:rsidP="002F42B0">
            <w:pPr>
              <w:spacing w:line="240" w:lineRule="auto"/>
              <w:rPr>
                <w:sz w:val="18"/>
                <w:szCs w:val="18"/>
              </w:rPr>
            </w:pPr>
            <w:r w:rsidRPr="00863753">
              <w:rPr>
                <w:sz w:val="18"/>
                <w:szCs w:val="18"/>
              </w:rPr>
              <w:t>Name of provider</w:t>
            </w:r>
          </w:p>
        </w:tc>
        <w:tc>
          <w:tcPr>
            <w:tcW w:w="3739" w:type="pct"/>
            <w:gridSpan w:val="3"/>
            <w:shd w:val="clear" w:color="auto" w:fill="auto"/>
          </w:tcPr>
          <w:p w14:paraId="797E02C4" w14:textId="77777777" w:rsidR="00852DBE" w:rsidRPr="00863753" w:rsidRDefault="00852DBE" w:rsidP="002F42B0">
            <w:pPr>
              <w:spacing w:line="240" w:lineRule="auto"/>
              <w:rPr>
                <w:sz w:val="18"/>
                <w:szCs w:val="18"/>
              </w:rPr>
            </w:pPr>
          </w:p>
        </w:tc>
      </w:tr>
      <w:tr w:rsidR="00852DBE" w:rsidRPr="00863753" w14:paraId="7C5BEB49" w14:textId="77777777" w:rsidTr="008C3A05">
        <w:trPr>
          <w:trHeight w:val="340"/>
        </w:trPr>
        <w:tc>
          <w:tcPr>
            <w:tcW w:w="1261" w:type="pct"/>
            <w:shd w:val="clear" w:color="auto" w:fill="auto"/>
          </w:tcPr>
          <w:p w14:paraId="2D663822" w14:textId="77777777" w:rsidR="00852DBE" w:rsidRPr="00863753" w:rsidRDefault="00852DBE" w:rsidP="002F42B0">
            <w:pPr>
              <w:spacing w:line="240" w:lineRule="auto"/>
              <w:rPr>
                <w:sz w:val="18"/>
                <w:szCs w:val="18"/>
              </w:rPr>
            </w:pPr>
            <w:r w:rsidRPr="00863753">
              <w:rPr>
                <w:sz w:val="18"/>
                <w:szCs w:val="18"/>
              </w:rPr>
              <w:t>Accreditation number</w:t>
            </w:r>
          </w:p>
        </w:tc>
        <w:tc>
          <w:tcPr>
            <w:tcW w:w="3739" w:type="pct"/>
            <w:gridSpan w:val="3"/>
            <w:shd w:val="clear" w:color="auto" w:fill="auto"/>
          </w:tcPr>
          <w:p w14:paraId="458437C2" w14:textId="77777777" w:rsidR="00852DBE" w:rsidRPr="00863753" w:rsidRDefault="00852DBE" w:rsidP="002F42B0">
            <w:pPr>
              <w:spacing w:line="240" w:lineRule="auto"/>
              <w:rPr>
                <w:sz w:val="18"/>
                <w:szCs w:val="18"/>
              </w:rPr>
            </w:pPr>
          </w:p>
        </w:tc>
      </w:tr>
      <w:tr w:rsidR="00852DBE" w:rsidRPr="00863753" w14:paraId="334282E0" w14:textId="77777777" w:rsidTr="008C3A05">
        <w:trPr>
          <w:trHeight w:val="340"/>
        </w:trPr>
        <w:tc>
          <w:tcPr>
            <w:tcW w:w="1261" w:type="pct"/>
            <w:shd w:val="clear" w:color="auto" w:fill="auto"/>
          </w:tcPr>
          <w:p w14:paraId="6D5E393E" w14:textId="77777777" w:rsidR="00852DBE" w:rsidRPr="00863753" w:rsidRDefault="00852DBE" w:rsidP="002F42B0">
            <w:pPr>
              <w:spacing w:line="240" w:lineRule="auto"/>
              <w:rPr>
                <w:sz w:val="18"/>
                <w:szCs w:val="18"/>
              </w:rPr>
            </w:pPr>
            <w:r w:rsidRPr="00863753">
              <w:rPr>
                <w:sz w:val="18"/>
                <w:szCs w:val="18"/>
              </w:rPr>
              <w:t>Contact person</w:t>
            </w:r>
          </w:p>
        </w:tc>
        <w:tc>
          <w:tcPr>
            <w:tcW w:w="3739" w:type="pct"/>
            <w:gridSpan w:val="3"/>
            <w:shd w:val="clear" w:color="auto" w:fill="auto"/>
          </w:tcPr>
          <w:p w14:paraId="52C6E4C0" w14:textId="77777777" w:rsidR="00852DBE" w:rsidRPr="00863753" w:rsidRDefault="00852DBE" w:rsidP="002F42B0">
            <w:pPr>
              <w:spacing w:line="240" w:lineRule="auto"/>
              <w:rPr>
                <w:sz w:val="18"/>
                <w:szCs w:val="18"/>
              </w:rPr>
            </w:pPr>
          </w:p>
        </w:tc>
      </w:tr>
      <w:tr w:rsidR="00852DBE" w:rsidRPr="00863753" w14:paraId="37E32CB6" w14:textId="77777777" w:rsidTr="008C3A05">
        <w:trPr>
          <w:trHeight w:val="340"/>
        </w:trPr>
        <w:tc>
          <w:tcPr>
            <w:tcW w:w="1261" w:type="pct"/>
            <w:shd w:val="clear" w:color="auto" w:fill="auto"/>
          </w:tcPr>
          <w:p w14:paraId="19A39F26" w14:textId="77777777" w:rsidR="00852DBE" w:rsidRPr="00863753" w:rsidRDefault="00852DBE" w:rsidP="002F42B0">
            <w:pPr>
              <w:spacing w:line="240" w:lineRule="auto"/>
              <w:rPr>
                <w:sz w:val="18"/>
                <w:szCs w:val="18"/>
              </w:rPr>
            </w:pPr>
            <w:r w:rsidRPr="00863753">
              <w:rPr>
                <w:sz w:val="18"/>
                <w:szCs w:val="18"/>
              </w:rPr>
              <w:t>Telephone</w:t>
            </w:r>
          </w:p>
        </w:tc>
        <w:tc>
          <w:tcPr>
            <w:tcW w:w="1101" w:type="pct"/>
            <w:shd w:val="clear" w:color="auto" w:fill="auto"/>
          </w:tcPr>
          <w:p w14:paraId="351D2B21" w14:textId="77777777" w:rsidR="00852DBE" w:rsidRPr="00863753" w:rsidRDefault="00852DBE" w:rsidP="002F42B0">
            <w:pPr>
              <w:spacing w:line="240" w:lineRule="auto"/>
              <w:rPr>
                <w:sz w:val="18"/>
                <w:szCs w:val="18"/>
              </w:rPr>
            </w:pPr>
          </w:p>
        </w:tc>
        <w:tc>
          <w:tcPr>
            <w:tcW w:w="1027" w:type="pct"/>
            <w:shd w:val="clear" w:color="auto" w:fill="auto"/>
          </w:tcPr>
          <w:p w14:paraId="3B0C5EEA" w14:textId="77777777" w:rsidR="00852DBE" w:rsidRPr="00863753" w:rsidRDefault="00852DBE" w:rsidP="002F42B0">
            <w:pPr>
              <w:spacing w:line="240" w:lineRule="auto"/>
              <w:rPr>
                <w:sz w:val="18"/>
                <w:szCs w:val="18"/>
              </w:rPr>
            </w:pPr>
            <w:r w:rsidRPr="00863753">
              <w:rPr>
                <w:sz w:val="18"/>
                <w:szCs w:val="18"/>
              </w:rPr>
              <w:t>Mobile number</w:t>
            </w:r>
          </w:p>
        </w:tc>
        <w:tc>
          <w:tcPr>
            <w:tcW w:w="1611" w:type="pct"/>
            <w:shd w:val="clear" w:color="auto" w:fill="auto"/>
          </w:tcPr>
          <w:p w14:paraId="64A20D40" w14:textId="77777777" w:rsidR="00852DBE" w:rsidRPr="00863753" w:rsidRDefault="00852DBE" w:rsidP="002F42B0">
            <w:pPr>
              <w:spacing w:line="240" w:lineRule="auto"/>
              <w:rPr>
                <w:sz w:val="18"/>
                <w:szCs w:val="18"/>
              </w:rPr>
            </w:pPr>
          </w:p>
        </w:tc>
      </w:tr>
      <w:tr w:rsidR="00852DBE" w:rsidRPr="00863753" w14:paraId="1EE2FD26" w14:textId="77777777" w:rsidTr="008C3A05">
        <w:trPr>
          <w:trHeight w:val="340"/>
        </w:trPr>
        <w:tc>
          <w:tcPr>
            <w:tcW w:w="1261" w:type="pct"/>
            <w:shd w:val="clear" w:color="auto" w:fill="auto"/>
          </w:tcPr>
          <w:p w14:paraId="21372181" w14:textId="77777777" w:rsidR="00852DBE" w:rsidRPr="00863753" w:rsidRDefault="00852DBE" w:rsidP="002F42B0">
            <w:pPr>
              <w:spacing w:line="240" w:lineRule="auto"/>
              <w:rPr>
                <w:sz w:val="18"/>
                <w:szCs w:val="18"/>
              </w:rPr>
            </w:pPr>
            <w:r w:rsidRPr="00863753">
              <w:rPr>
                <w:sz w:val="18"/>
                <w:szCs w:val="18"/>
              </w:rPr>
              <w:t>e-mail address</w:t>
            </w:r>
          </w:p>
        </w:tc>
        <w:tc>
          <w:tcPr>
            <w:tcW w:w="3739" w:type="pct"/>
            <w:gridSpan w:val="3"/>
            <w:shd w:val="clear" w:color="auto" w:fill="auto"/>
          </w:tcPr>
          <w:p w14:paraId="5B0D0E1B" w14:textId="77777777" w:rsidR="00852DBE" w:rsidRPr="00863753" w:rsidRDefault="00852DBE" w:rsidP="002F42B0">
            <w:pPr>
              <w:spacing w:line="240" w:lineRule="auto"/>
              <w:rPr>
                <w:sz w:val="18"/>
                <w:szCs w:val="18"/>
              </w:rPr>
            </w:pPr>
          </w:p>
        </w:tc>
      </w:tr>
    </w:tbl>
    <w:p w14:paraId="797544B5" w14:textId="1B388EC3" w:rsidR="002F42B0" w:rsidRDefault="002F42B0"/>
    <w:p w14:paraId="63C99B2F" w14:textId="48534AA7" w:rsidR="008C3A05" w:rsidRDefault="008C3A05"/>
    <w:p w14:paraId="3E63D278" w14:textId="168E0B5B" w:rsidR="008C3A05" w:rsidRDefault="008C3A05"/>
    <w:p w14:paraId="625659A7" w14:textId="77777777" w:rsidR="008C3A05" w:rsidRDefault="008C3A05"/>
    <w:tbl>
      <w:tblPr>
        <w:tblStyle w:val="TableGrid"/>
        <w:tblW w:w="5000" w:type="pct"/>
        <w:tblCellMar>
          <w:top w:w="108" w:type="dxa"/>
          <w:bottom w:w="108" w:type="dxa"/>
        </w:tblCellMar>
        <w:tblLook w:val="04A0" w:firstRow="1" w:lastRow="0" w:firstColumn="1" w:lastColumn="0" w:noHBand="0" w:noVBand="1"/>
      </w:tblPr>
      <w:tblGrid>
        <w:gridCol w:w="3597"/>
        <w:gridCol w:w="10577"/>
      </w:tblGrid>
      <w:tr w:rsidR="002F42B0" w:rsidRPr="00863753" w14:paraId="07EC12FD" w14:textId="77777777" w:rsidTr="002F42B0">
        <w:tc>
          <w:tcPr>
            <w:tcW w:w="5000" w:type="pct"/>
            <w:gridSpan w:val="2"/>
            <w:shd w:val="clear" w:color="auto" w:fill="D9D9D9" w:themeFill="background1" w:themeFillShade="D9"/>
          </w:tcPr>
          <w:p w14:paraId="1317823D" w14:textId="13F1B5CD" w:rsidR="002F42B0" w:rsidRPr="00863753" w:rsidRDefault="002F42B0" w:rsidP="002F42B0">
            <w:pPr>
              <w:tabs>
                <w:tab w:val="left" w:pos="567"/>
                <w:tab w:val="right" w:pos="9214"/>
              </w:tabs>
              <w:spacing w:line="240" w:lineRule="auto"/>
              <w:jc w:val="center"/>
              <w:rPr>
                <w:sz w:val="18"/>
                <w:szCs w:val="18"/>
              </w:rPr>
            </w:pPr>
            <w:r w:rsidRPr="00863753">
              <w:rPr>
                <w:b/>
                <w:sz w:val="18"/>
                <w:szCs w:val="18"/>
              </w:rPr>
              <w:lastRenderedPageBreak/>
              <w:t>ASSESSMENT INFORMATION</w:t>
            </w:r>
          </w:p>
        </w:tc>
      </w:tr>
      <w:tr w:rsidR="00852DBE" w:rsidRPr="00863753" w14:paraId="7F1E0FCF" w14:textId="77777777" w:rsidTr="008C3A05">
        <w:trPr>
          <w:trHeight w:val="397"/>
        </w:trPr>
        <w:tc>
          <w:tcPr>
            <w:tcW w:w="1269" w:type="pct"/>
            <w:shd w:val="clear" w:color="auto" w:fill="auto"/>
          </w:tcPr>
          <w:p w14:paraId="38FE19E6" w14:textId="77777777" w:rsidR="00852DBE" w:rsidRPr="00863753" w:rsidRDefault="00852DBE" w:rsidP="002F42B0">
            <w:pPr>
              <w:tabs>
                <w:tab w:val="left" w:pos="567"/>
                <w:tab w:val="right" w:pos="9214"/>
              </w:tabs>
              <w:spacing w:line="240" w:lineRule="auto"/>
              <w:rPr>
                <w:sz w:val="18"/>
                <w:szCs w:val="18"/>
              </w:rPr>
            </w:pPr>
            <w:r w:rsidRPr="00863753">
              <w:rPr>
                <w:sz w:val="18"/>
                <w:szCs w:val="18"/>
              </w:rPr>
              <w:t>Assessment date/timeframe</w:t>
            </w:r>
          </w:p>
        </w:tc>
        <w:tc>
          <w:tcPr>
            <w:tcW w:w="3731" w:type="pct"/>
          </w:tcPr>
          <w:p w14:paraId="07345E9B" w14:textId="77777777" w:rsidR="00852DBE" w:rsidRPr="00863753" w:rsidRDefault="00852DBE" w:rsidP="002F42B0">
            <w:pPr>
              <w:tabs>
                <w:tab w:val="left" w:pos="567"/>
                <w:tab w:val="right" w:pos="9214"/>
              </w:tabs>
              <w:spacing w:line="240" w:lineRule="auto"/>
              <w:jc w:val="both"/>
              <w:rPr>
                <w:sz w:val="18"/>
                <w:szCs w:val="18"/>
              </w:rPr>
            </w:pPr>
          </w:p>
        </w:tc>
      </w:tr>
      <w:tr w:rsidR="00852DBE" w:rsidRPr="00863753" w14:paraId="6860FAB4" w14:textId="77777777" w:rsidTr="008C3A05">
        <w:trPr>
          <w:trHeight w:val="397"/>
        </w:trPr>
        <w:tc>
          <w:tcPr>
            <w:tcW w:w="1269" w:type="pct"/>
            <w:shd w:val="clear" w:color="auto" w:fill="auto"/>
          </w:tcPr>
          <w:p w14:paraId="3F517E8C" w14:textId="77777777" w:rsidR="00852DBE" w:rsidRPr="00863753" w:rsidRDefault="00852DBE" w:rsidP="002F42B0">
            <w:pPr>
              <w:tabs>
                <w:tab w:val="left" w:pos="567"/>
                <w:tab w:val="right" w:pos="9214"/>
              </w:tabs>
              <w:spacing w:line="240" w:lineRule="auto"/>
              <w:rPr>
                <w:sz w:val="18"/>
                <w:szCs w:val="18"/>
              </w:rPr>
            </w:pPr>
            <w:r w:rsidRPr="00863753">
              <w:rPr>
                <w:sz w:val="18"/>
                <w:szCs w:val="18"/>
              </w:rPr>
              <w:t>Names of assessors</w:t>
            </w:r>
          </w:p>
        </w:tc>
        <w:tc>
          <w:tcPr>
            <w:tcW w:w="3731" w:type="pct"/>
          </w:tcPr>
          <w:p w14:paraId="5D19EBA6" w14:textId="77777777" w:rsidR="00852DBE" w:rsidRPr="00863753" w:rsidRDefault="00852DBE" w:rsidP="002F42B0">
            <w:pPr>
              <w:tabs>
                <w:tab w:val="left" w:pos="567"/>
                <w:tab w:val="right" w:pos="9214"/>
              </w:tabs>
              <w:spacing w:line="240" w:lineRule="auto"/>
              <w:jc w:val="both"/>
              <w:rPr>
                <w:sz w:val="18"/>
                <w:szCs w:val="18"/>
              </w:rPr>
            </w:pPr>
          </w:p>
          <w:p w14:paraId="247A5840" w14:textId="781B9A6C" w:rsidR="00852DBE" w:rsidRDefault="00852DBE" w:rsidP="002F42B0">
            <w:pPr>
              <w:tabs>
                <w:tab w:val="left" w:pos="567"/>
                <w:tab w:val="right" w:pos="9214"/>
              </w:tabs>
              <w:spacing w:line="240" w:lineRule="auto"/>
              <w:jc w:val="both"/>
              <w:rPr>
                <w:sz w:val="18"/>
                <w:szCs w:val="18"/>
              </w:rPr>
            </w:pPr>
          </w:p>
          <w:p w14:paraId="56002A6D" w14:textId="5F6887EA" w:rsidR="008C3A05" w:rsidRDefault="008C3A05" w:rsidP="002F42B0">
            <w:pPr>
              <w:tabs>
                <w:tab w:val="left" w:pos="567"/>
                <w:tab w:val="right" w:pos="9214"/>
              </w:tabs>
              <w:spacing w:line="240" w:lineRule="auto"/>
              <w:jc w:val="both"/>
              <w:rPr>
                <w:sz w:val="18"/>
                <w:szCs w:val="18"/>
              </w:rPr>
            </w:pPr>
          </w:p>
          <w:p w14:paraId="48330090" w14:textId="67A96502" w:rsidR="008C3A05" w:rsidRDefault="008C3A05" w:rsidP="002F42B0">
            <w:pPr>
              <w:tabs>
                <w:tab w:val="left" w:pos="567"/>
                <w:tab w:val="right" w:pos="9214"/>
              </w:tabs>
              <w:spacing w:line="240" w:lineRule="auto"/>
              <w:jc w:val="both"/>
              <w:rPr>
                <w:sz w:val="18"/>
                <w:szCs w:val="18"/>
              </w:rPr>
            </w:pPr>
          </w:p>
          <w:p w14:paraId="6894EF9E" w14:textId="34B95DD6" w:rsidR="008C3A05" w:rsidRDefault="008C3A05" w:rsidP="002F42B0">
            <w:pPr>
              <w:tabs>
                <w:tab w:val="left" w:pos="567"/>
                <w:tab w:val="right" w:pos="9214"/>
              </w:tabs>
              <w:spacing w:line="240" w:lineRule="auto"/>
              <w:jc w:val="both"/>
              <w:rPr>
                <w:sz w:val="18"/>
                <w:szCs w:val="18"/>
              </w:rPr>
            </w:pPr>
          </w:p>
          <w:p w14:paraId="4651A1A0" w14:textId="77777777" w:rsidR="008C3A05" w:rsidRPr="00863753" w:rsidRDefault="008C3A05" w:rsidP="002F42B0">
            <w:pPr>
              <w:tabs>
                <w:tab w:val="left" w:pos="567"/>
                <w:tab w:val="right" w:pos="9214"/>
              </w:tabs>
              <w:spacing w:line="240" w:lineRule="auto"/>
              <w:jc w:val="both"/>
              <w:rPr>
                <w:sz w:val="18"/>
                <w:szCs w:val="18"/>
              </w:rPr>
            </w:pPr>
          </w:p>
          <w:p w14:paraId="04985610" w14:textId="77777777" w:rsidR="00852DBE" w:rsidRPr="00863753" w:rsidRDefault="00852DBE" w:rsidP="002F42B0">
            <w:pPr>
              <w:tabs>
                <w:tab w:val="left" w:pos="567"/>
                <w:tab w:val="right" w:pos="9214"/>
              </w:tabs>
              <w:spacing w:line="240" w:lineRule="auto"/>
              <w:jc w:val="both"/>
              <w:rPr>
                <w:sz w:val="18"/>
                <w:szCs w:val="18"/>
              </w:rPr>
            </w:pPr>
          </w:p>
          <w:p w14:paraId="632A49E0" w14:textId="77777777" w:rsidR="00852DBE" w:rsidRPr="00863753" w:rsidRDefault="00852DBE" w:rsidP="002F42B0">
            <w:pPr>
              <w:tabs>
                <w:tab w:val="left" w:pos="567"/>
                <w:tab w:val="right" w:pos="9214"/>
              </w:tabs>
              <w:spacing w:line="240" w:lineRule="auto"/>
              <w:jc w:val="both"/>
              <w:rPr>
                <w:sz w:val="18"/>
                <w:szCs w:val="18"/>
              </w:rPr>
            </w:pPr>
          </w:p>
        </w:tc>
      </w:tr>
      <w:tr w:rsidR="00852DBE" w:rsidRPr="00863753" w14:paraId="42773435" w14:textId="77777777" w:rsidTr="008C3A05">
        <w:trPr>
          <w:trHeight w:val="397"/>
        </w:trPr>
        <w:tc>
          <w:tcPr>
            <w:tcW w:w="1269" w:type="pct"/>
            <w:tcBorders>
              <w:bottom w:val="single" w:sz="4" w:space="0" w:color="auto"/>
            </w:tcBorders>
            <w:shd w:val="clear" w:color="auto" w:fill="auto"/>
          </w:tcPr>
          <w:p w14:paraId="6B7EAD8B" w14:textId="77777777" w:rsidR="00852DBE" w:rsidRPr="00863753" w:rsidRDefault="00852DBE" w:rsidP="002F42B0">
            <w:pPr>
              <w:tabs>
                <w:tab w:val="left" w:pos="567"/>
                <w:tab w:val="right" w:pos="9214"/>
              </w:tabs>
              <w:spacing w:line="240" w:lineRule="auto"/>
              <w:rPr>
                <w:sz w:val="18"/>
                <w:szCs w:val="18"/>
              </w:rPr>
            </w:pPr>
            <w:r w:rsidRPr="00863753">
              <w:rPr>
                <w:sz w:val="18"/>
                <w:szCs w:val="18"/>
              </w:rPr>
              <w:t>Assessor information</w:t>
            </w:r>
          </w:p>
        </w:tc>
        <w:tc>
          <w:tcPr>
            <w:tcW w:w="3731" w:type="pct"/>
            <w:tcBorders>
              <w:bottom w:val="single" w:sz="4" w:space="0" w:color="auto"/>
            </w:tcBorders>
          </w:tcPr>
          <w:p w14:paraId="75D4ABBF" w14:textId="77777777" w:rsidR="00852DBE" w:rsidRPr="00863753" w:rsidRDefault="00852DBE" w:rsidP="00C860B5">
            <w:pPr>
              <w:numPr>
                <w:ilvl w:val="0"/>
                <w:numId w:val="16"/>
              </w:numPr>
              <w:tabs>
                <w:tab w:val="left" w:pos="567"/>
                <w:tab w:val="right" w:pos="9214"/>
              </w:tabs>
              <w:ind w:left="357" w:hanging="357"/>
              <w:jc w:val="both"/>
              <w:rPr>
                <w:sz w:val="18"/>
                <w:szCs w:val="18"/>
              </w:rPr>
            </w:pPr>
            <w:r w:rsidRPr="00863753">
              <w:rPr>
                <w:sz w:val="18"/>
                <w:szCs w:val="18"/>
              </w:rPr>
              <w:t>Assessors have the required subject matter expertise</w:t>
            </w:r>
          </w:p>
          <w:p w14:paraId="7ACDC122" w14:textId="77777777" w:rsidR="00852DBE" w:rsidRPr="00863753" w:rsidRDefault="00852DBE" w:rsidP="00C860B5">
            <w:pPr>
              <w:numPr>
                <w:ilvl w:val="0"/>
                <w:numId w:val="16"/>
              </w:numPr>
              <w:tabs>
                <w:tab w:val="left" w:pos="567"/>
                <w:tab w:val="right" w:pos="9214"/>
              </w:tabs>
              <w:ind w:left="357" w:hanging="357"/>
              <w:jc w:val="both"/>
              <w:rPr>
                <w:sz w:val="18"/>
                <w:szCs w:val="18"/>
              </w:rPr>
            </w:pPr>
            <w:r w:rsidRPr="00863753">
              <w:rPr>
                <w:sz w:val="18"/>
                <w:szCs w:val="18"/>
              </w:rPr>
              <w:t>Assessors are registered and their scope cover the qualification/skills programme/unit standard9s)</w:t>
            </w:r>
          </w:p>
        </w:tc>
      </w:tr>
    </w:tbl>
    <w:p w14:paraId="25BA5355" w14:textId="77777777" w:rsidR="008C3A05" w:rsidRDefault="008C3A0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836"/>
        <w:gridCol w:w="2900"/>
        <w:gridCol w:w="2928"/>
        <w:gridCol w:w="4510"/>
      </w:tblGrid>
      <w:tr w:rsidR="00852DBE" w:rsidRPr="00863753" w14:paraId="01F8DD35" w14:textId="77777777" w:rsidTr="00A1155A">
        <w:tc>
          <w:tcPr>
            <w:tcW w:w="5000" w:type="pct"/>
            <w:gridSpan w:val="4"/>
            <w:shd w:val="clear" w:color="auto" w:fill="D9D9D9" w:themeFill="background1" w:themeFillShade="D9"/>
          </w:tcPr>
          <w:p w14:paraId="721A9CA8" w14:textId="77777777" w:rsidR="00852DBE" w:rsidRPr="00863753" w:rsidRDefault="00852DBE" w:rsidP="00A1155A">
            <w:pPr>
              <w:spacing w:line="240" w:lineRule="auto"/>
              <w:jc w:val="center"/>
              <w:rPr>
                <w:b/>
                <w:caps/>
                <w:sz w:val="18"/>
                <w:szCs w:val="18"/>
              </w:rPr>
            </w:pPr>
            <w:r w:rsidRPr="00863753">
              <w:rPr>
                <w:b/>
                <w:caps/>
                <w:sz w:val="18"/>
                <w:szCs w:val="18"/>
              </w:rPr>
              <w:t>Documentation for moderation</w:t>
            </w:r>
          </w:p>
        </w:tc>
      </w:tr>
      <w:tr w:rsidR="00852DBE" w:rsidRPr="00863753" w14:paraId="299CF58B" w14:textId="77777777" w:rsidTr="00A1155A">
        <w:tc>
          <w:tcPr>
            <w:tcW w:w="5000" w:type="pct"/>
            <w:gridSpan w:val="4"/>
            <w:tcBorders>
              <w:bottom w:val="single" w:sz="4" w:space="0" w:color="000000"/>
            </w:tcBorders>
            <w:shd w:val="clear" w:color="auto" w:fill="auto"/>
          </w:tcPr>
          <w:p w14:paraId="434AFD9D" w14:textId="77777777" w:rsidR="00852DBE" w:rsidRPr="00863753" w:rsidRDefault="00852DBE" w:rsidP="00A1155A">
            <w:pPr>
              <w:spacing w:line="240" w:lineRule="auto"/>
              <w:rPr>
                <w:b/>
                <w:sz w:val="18"/>
                <w:szCs w:val="18"/>
              </w:rPr>
            </w:pPr>
          </w:p>
          <w:p w14:paraId="2EF05531" w14:textId="44B24A85" w:rsidR="00852DBE" w:rsidRDefault="00852DBE" w:rsidP="00A1155A">
            <w:pPr>
              <w:spacing w:line="240" w:lineRule="auto"/>
              <w:rPr>
                <w:b/>
                <w:sz w:val="18"/>
                <w:szCs w:val="18"/>
              </w:rPr>
            </w:pPr>
          </w:p>
          <w:p w14:paraId="06E1B087" w14:textId="77777777" w:rsidR="008C3A05" w:rsidRPr="00863753" w:rsidRDefault="008C3A05" w:rsidP="00A1155A">
            <w:pPr>
              <w:spacing w:line="240" w:lineRule="auto"/>
              <w:rPr>
                <w:b/>
                <w:sz w:val="18"/>
                <w:szCs w:val="18"/>
              </w:rPr>
            </w:pPr>
          </w:p>
          <w:p w14:paraId="55010B85" w14:textId="77777777" w:rsidR="00852DBE" w:rsidRPr="00863753" w:rsidRDefault="00852DBE" w:rsidP="00A1155A">
            <w:pPr>
              <w:spacing w:line="240" w:lineRule="auto"/>
              <w:rPr>
                <w:b/>
                <w:sz w:val="18"/>
                <w:szCs w:val="18"/>
              </w:rPr>
            </w:pPr>
          </w:p>
          <w:p w14:paraId="2423DB8A" w14:textId="77777777" w:rsidR="00852DBE" w:rsidRPr="00863753" w:rsidRDefault="00852DBE" w:rsidP="00A1155A">
            <w:pPr>
              <w:spacing w:line="240" w:lineRule="auto"/>
              <w:rPr>
                <w:b/>
                <w:sz w:val="18"/>
                <w:szCs w:val="18"/>
              </w:rPr>
            </w:pPr>
          </w:p>
          <w:p w14:paraId="0EA9F808" w14:textId="77777777" w:rsidR="00852DBE" w:rsidRPr="00863753" w:rsidRDefault="00852DBE" w:rsidP="00A1155A">
            <w:pPr>
              <w:spacing w:line="240" w:lineRule="auto"/>
              <w:rPr>
                <w:b/>
                <w:sz w:val="18"/>
                <w:szCs w:val="18"/>
              </w:rPr>
            </w:pPr>
          </w:p>
        </w:tc>
      </w:tr>
      <w:tr w:rsidR="00852DBE" w:rsidRPr="00863753" w14:paraId="4A8FD2B8" w14:textId="77777777" w:rsidTr="00A1155A">
        <w:tc>
          <w:tcPr>
            <w:tcW w:w="5000" w:type="pct"/>
            <w:gridSpan w:val="4"/>
            <w:shd w:val="clear" w:color="auto" w:fill="D9D9D9" w:themeFill="background1" w:themeFillShade="D9"/>
          </w:tcPr>
          <w:p w14:paraId="0584968A" w14:textId="77777777" w:rsidR="00852DBE" w:rsidRPr="00863753" w:rsidRDefault="00852DBE" w:rsidP="00A1155A">
            <w:pPr>
              <w:spacing w:line="240" w:lineRule="auto"/>
              <w:rPr>
                <w:b/>
                <w:sz w:val="18"/>
                <w:szCs w:val="18"/>
              </w:rPr>
            </w:pPr>
            <w:r w:rsidRPr="00863753">
              <w:rPr>
                <w:b/>
                <w:sz w:val="18"/>
                <w:szCs w:val="18"/>
              </w:rPr>
              <w:t>Sampling</w:t>
            </w:r>
          </w:p>
        </w:tc>
      </w:tr>
      <w:tr w:rsidR="00852DBE" w:rsidRPr="00863753" w14:paraId="00179486" w14:textId="77777777" w:rsidTr="00A1155A">
        <w:tc>
          <w:tcPr>
            <w:tcW w:w="1353" w:type="pct"/>
            <w:vMerge w:val="restart"/>
            <w:shd w:val="clear" w:color="auto" w:fill="auto"/>
          </w:tcPr>
          <w:p w14:paraId="0A93CB97" w14:textId="77777777" w:rsidR="00852DBE" w:rsidRPr="00863753" w:rsidRDefault="00852DBE" w:rsidP="00A1155A">
            <w:pPr>
              <w:spacing w:line="240" w:lineRule="auto"/>
              <w:rPr>
                <w:sz w:val="18"/>
                <w:szCs w:val="18"/>
              </w:rPr>
            </w:pPr>
            <w:r w:rsidRPr="00863753">
              <w:rPr>
                <w:sz w:val="18"/>
                <w:szCs w:val="18"/>
              </w:rPr>
              <w:t xml:space="preserve">Sample details </w:t>
            </w:r>
          </w:p>
        </w:tc>
        <w:tc>
          <w:tcPr>
            <w:tcW w:w="1023" w:type="pct"/>
            <w:shd w:val="clear" w:color="auto" w:fill="D9D9D9" w:themeFill="background1" w:themeFillShade="D9"/>
          </w:tcPr>
          <w:p w14:paraId="62F6252A" w14:textId="77777777" w:rsidR="00852DBE" w:rsidRPr="00A1155A" w:rsidRDefault="00852DBE" w:rsidP="00A1155A">
            <w:pPr>
              <w:spacing w:line="240" w:lineRule="auto"/>
              <w:jc w:val="center"/>
              <w:rPr>
                <w:b/>
                <w:bCs/>
                <w:sz w:val="18"/>
                <w:szCs w:val="18"/>
              </w:rPr>
            </w:pPr>
            <w:r w:rsidRPr="00A1155A">
              <w:rPr>
                <w:b/>
                <w:bCs/>
                <w:sz w:val="18"/>
                <w:szCs w:val="18"/>
              </w:rPr>
              <w:t>Total number of portfolios</w:t>
            </w:r>
          </w:p>
        </w:tc>
        <w:tc>
          <w:tcPr>
            <w:tcW w:w="1033" w:type="pct"/>
            <w:shd w:val="clear" w:color="auto" w:fill="D9D9D9" w:themeFill="background1" w:themeFillShade="D9"/>
          </w:tcPr>
          <w:p w14:paraId="17FC96C6" w14:textId="77777777" w:rsidR="00852DBE" w:rsidRPr="00A1155A" w:rsidRDefault="00852DBE" w:rsidP="00A1155A">
            <w:pPr>
              <w:spacing w:line="240" w:lineRule="auto"/>
              <w:jc w:val="center"/>
              <w:rPr>
                <w:b/>
                <w:bCs/>
                <w:sz w:val="18"/>
                <w:szCs w:val="18"/>
              </w:rPr>
            </w:pPr>
            <w:r w:rsidRPr="00A1155A">
              <w:rPr>
                <w:b/>
                <w:bCs/>
                <w:sz w:val="18"/>
                <w:szCs w:val="18"/>
              </w:rPr>
              <w:t>Sample percentage (at least 10% of assessments)</w:t>
            </w:r>
          </w:p>
        </w:tc>
        <w:tc>
          <w:tcPr>
            <w:tcW w:w="1591" w:type="pct"/>
            <w:shd w:val="clear" w:color="auto" w:fill="D9D9D9" w:themeFill="background1" w:themeFillShade="D9"/>
          </w:tcPr>
          <w:p w14:paraId="5030ED97" w14:textId="77777777" w:rsidR="00852DBE" w:rsidRPr="00A1155A" w:rsidRDefault="00852DBE" w:rsidP="00A1155A">
            <w:pPr>
              <w:spacing w:line="240" w:lineRule="auto"/>
              <w:jc w:val="center"/>
              <w:rPr>
                <w:b/>
                <w:bCs/>
                <w:sz w:val="18"/>
                <w:szCs w:val="18"/>
              </w:rPr>
            </w:pPr>
            <w:r w:rsidRPr="00A1155A">
              <w:rPr>
                <w:b/>
                <w:bCs/>
                <w:sz w:val="18"/>
                <w:szCs w:val="18"/>
              </w:rPr>
              <w:t>Sample method</w:t>
            </w:r>
          </w:p>
        </w:tc>
      </w:tr>
      <w:tr w:rsidR="00852DBE" w:rsidRPr="00863753" w14:paraId="5B1690DD" w14:textId="77777777" w:rsidTr="008C3A05">
        <w:trPr>
          <w:trHeight w:val="340"/>
        </w:trPr>
        <w:tc>
          <w:tcPr>
            <w:tcW w:w="1353" w:type="pct"/>
            <w:vMerge/>
            <w:shd w:val="clear" w:color="auto" w:fill="auto"/>
          </w:tcPr>
          <w:p w14:paraId="23A983EA" w14:textId="77777777" w:rsidR="00852DBE" w:rsidRPr="00863753" w:rsidRDefault="00852DBE" w:rsidP="00A1155A">
            <w:pPr>
              <w:spacing w:line="240" w:lineRule="auto"/>
              <w:rPr>
                <w:sz w:val="18"/>
                <w:szCs w:val="18"/>
              </w:rPr>
            </w:pPr>
          </w:p>
        </w:tc>
        <w:tc>
          <w:tcPr>
            <w:tcW w:w="1023" w:type="pct"/>
            <w:shd w:val="clear" w:color="auto" w:fill="auto"/>
          </w:tcPr>
          <w:p w14:paraId="39367A6E" w14:textId="77777777" w:rsidR="00852DBE" w:rsidRPr="00863753" w:rsidRDefault="00852DBE" w:rsidP="00A1155A">
            <w:pPr>
              <w:spacing w:line="240" w:lineRule="auto"/>
              <w:rPr>
                <w:sz w:val="18"/>
                <w:szCs w:val="18"/>
              </w:rPr>
            </w:pPr>
          </w:p>
        </w:tc>
        <w:tc>
          <w:tcPr>
            <w:tcW w:w="1033" w:type="pct"/>
            <w:shd w:val="clear" w:color="auto" w:fill="auto"/>
          </w:tcPr>
          <w:p w14:paraId="7A03ADF1" w14:textId="77777777" w:rsidR="00852DBE" w:rsidRPr="00863753" w:rsidRDefault="00852DBE" w:rsidP="00A1155A">
            <w:pPr>
              <w:spacing w:line="240" w:lineRule="auto"/>
              <w:rPr>
                <w:sz w:val="18"/>
                <w:szCs w:val="18"/>
              </w:rPr>
            </w:pPr>
          </w:p>
        </w:tc>
        <w:tc>
          <w:tcPr>
            <w:tcW w:w="1591" w:type="pct"/>
            <w:shd w:val="clear" w:color="auto" w:fill="auto"/>
          </w:tcPr>
          <w:p w14:paraId="7A34EA89" w14:textId="77777777" w:rsidR="00852DBE" w:rsidRPr="00863753" w:rsidRDefault="00852DBE" w:rsidP="00A1155A">
            <w:pPr>
              <w:spacing w:line="240" w:lineRule="auto"/>
              <w:rPr>
                <w:sz w:val="18"/>
                <w:szCs w:val="18"/>
              </w:rPr>
            </w:pPr>
          </w:p>
        </w:tc>
      </w:tr>
    </w:tbl>
    <w:p w14:paraId="0BC05B4F" w14:textId="1B3DE737" w:rsidR="00852DBE" w:rsidRDefault="00852DBE" w:rsidP="00852DBE">
      <w:pPr>
        <w:rPr>
          <w:vanish/>
          <w:sz w:val="18"/>
          <w:szCs w:val="18"/>
        </w:rPr>
      </w:pPr>
    </w:p>
    <w:p w14:paraId="30DBD6FD" w14:textId="7CD36F9D" w:rsidR="008C3A05" w:rsidRDefault="008C3A05" w:rsidP="00852DBE">
      <w:pPr>
        <w:rPr>
          <w:vanish/>
          <w:sz w:val="18"/>
          <w:szCs w:val="18"/>
        </w:rPr>
      </w:pPr>
    </w:p>
    <w:p w14:paraId="566DD3B8" w14:textId="77777777" w:rsidR="008C3A05" w:rsidRPr="00863753" w:rsidRDefault="008C3A05" w:rsidP="00852DBE">
      <w:pPr>
        <w:rPr>
          <w:vanish/>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2450"/>
        <w:gridCol w:w="8042"/>
        <w:gridCol w:w="1338"/>
        <w:gridCol w:w="2344"/>
      </w:tblGrid>
      <w:tr w:rsidR="00852DBE" w:rsidRPr="00863753" w14:paraId="3B56B202" w14:textId="77777777" w:rsidTr="00A1155A">
        <w:tc>
          <w:tcPr>
            <w:tcW w:w="5000" w:type="pct"/>
            <w:gridSpan w:val="4"/>
            <w:shd w:val="clear" w:color="auto" w:fill="D9D9D9" w:themeFill="background1" w:themeFillShade="D9"/>
          </w:tcPr>
          <w:p w14:paraId="6D7BA430" w14:textId="77777777" w:rsidR="00852DBE" w:rsidRPr="00863753" w:rsidRDefault="00852DBE" w:rsidP="00A1155A">
            <w:pPr>
              <w:spacing w:line="240" w:lineRule="auto"/>
              <w:rPr>
                <w:b/>
                <w:sz w:val="18"/>
                <w:szCs w:val="18"/>
              </w:rPr>
            </w:pPr>
            <w:r w:rsidRPr="00863753">
              <w:rPr>
                <w:b/>
                <w:sz w:val="18"/>
                <w:szCs w:val="18"/>
              </w:rPr>
              <w:lastRenderedPageBreak/>
              <w:t>Validation of assessors and candidate allocation (manageable ratio within the timeframe)</w:t>
            </w:r>
          </w:p>
        </w:tc>
      </w:tr>
      <w:tr w:rsidR="00852DBE" w:rsidRPr="00863753" w14:paraId="6D45BBDD" w14:textId="77777777" w:rsidTr="00A1155A">
        <w:tc>
          <w:tcPr>
            <w:tcW w:w="5000" w:type="pct"/>
            <w:gridSpan w:val="4"/>
          </w:tcPr>
          <w:p w14:paraId="07F7D836" w14:textId="77777777" w:rsidR="00852DBE" w:rsidRPr="00863753" w:rsidRDefault="00852DBE" w:rsidP="00A1155A">
            <w:pPr>
              <w:spacing w:line="240" w:lineRule="auto"/>
              <w:rPr>
                <w:sz w:val="18"/>
                <w:szCs w:val="18"/>
              </w:rPr>
            </w:pPr>
          </w:p>
          <w:p w14:paraId="4A2E4F28" w14:textId="01ECA7F3" w:rsidR="00852DBE" w:rsidRDefault="00852DBE" w:rsidP="00A1155A">
            <w:pPr>
              <w:spacing w:line="240" w:lineRule="auto"/>
              <w:rPr>
                <w:sz w:val="18"/>
                <w:szCs w:val="18"/>
              </w:rPr>
            </w:pPr>
          </w:p>
          <w:p w14:paraId="6EF3D20B" w14:textId="77777777" w:rsidR="00A1155A" w:rsidRPr="00863753" w:rsidRDefault="00A1155A" w:rsidP="00A1155A">
            <w:pPr>
              <w:spacing w:line="240" w:lineRule="auto"/>
              <w:rPr>
                <w:sz w:val="18"/>
                <w:szCs w:val="18"/>
              </w:rPr>
            </w:pPr>
          </w:p>
          <w:p w14:paraId="6D9F8C91" w14:textId="77777777" w:rsidR="00852DBE" w:rsidRPr="00863753" w:rsidRDefault="00852DBE" w:rsidP="00A1155A">
            <w:pPr>
              <w:spacing w:line="240" w:lineRule="auto"/>
              <w:rPr>
                <w:sz w:val="18"/>
                <w:szCs w:val="18"/>
              </w:rPr>
            </w:pPr>
          </w:p>
          <w:p w14:paraId="1CE08B1E" w14:textId="77777777" w:rsidR="00852DBE" w:rsidRPr="00863753" w:rsidRDefault="00852DBE" w:rsidP="00A1155A">
            <w:pPr>
              <w:spacing w:line="240" w:lineRule="auto"/>
              <w:rPr>
                <w:sz w:val="18"/>
                <w:szCs w:val="18"/>
              </w:rPr>
            </w:pPr>
          </w:p>
        </w:tc>
      </w:tr>
      <w:tr w:rsidR="00852DBE" w:rsidRPr="00863753" w14:paraId="1AA29A18" w14:textId="77777777" w:rsidTr="00A1155A">
        <w:tc>
          <w:tcPr>
            <w:tcW w:w="5000" w:type="pct"/>
            <w:gridSpan w:val="4"/>
            <w:shd w:val="clear" w:color="auto" w:fill="D9D9D9" w:themeFill="background1" w:themeFillShade="D9"/>
          </w:tcPr>
          <w:p w14:paraId="2744EF71" w14:textId="77777777" w:rsidR="00852DBE" w:rsidRPr="00863753" w:rsidRDefault="00852DBE" w:rsidP="00A1155A">
            <w:pPr>
              <w:spacing w:line="240" w:lineRule="auto"/>
              <w:rPr>
                <w:b/>
                <w:sz w:val="18"/>
                <w:szCs w:val="18"/>
              </w:rPr>
            </w:pPr>
            <w:r w:rsidRPr="00863753">
              <w:rPr>
                <w:b/>
                <w:sz w:val="18"/>
                <w:szCs w:val="18"/>
              </w:rPr>
              <w:t xml:space="preserve">Special needs </w:t>
            </w:r>
          </w:p>
        </w:tc>
      </w:tr>
      <w:tr w:rsidR="00852DBE" w:rsidRPr="00863753" w14:paraId="7B3CFEDA" w14:textId="77777777" w:rsidTr="00A1155A">
        <w:tc>
          <w:tcPr>
            <w:tcW w:w="5000" w:type="pct"/>
            <w:gridSpan w:val="4"/>
          </w:tcPr>
          <w:p w14:paraId="6AFE4E9A" w14:textId="1ACDD5C1" w:rsidR="00852DBE" w:rsidRDefault="00852DBE" w:rsidP="00A1155A">
            <w:pPr>
              <w:spacing w:line="240" w:lineRule="auto"/>
              <w:rPr>
                <w:sz w:val="18"/>
                <w:szCs w:val="18"/>
              </w:rPr>
            </w:pPr>
          </w:p>
          <w:p w14:paraId="658E0AED" w14:textId="154620AF" w:rsidR="00A1155A" w:rsidRDefault="00A1155A" w:rsidP="00A1155A">
            <w:pPr>
              <w:spacing w:line="240" w:lineRule="auto"/>
              <w:rPr>
                <w:sz w:val="18"/>
                <w:szCs w:val="18"/>
              </w:rPr>
            </w:pPr>
          </w:p>
          <w:p w14:paraId="3E609358" w14:textId="77777777" w:rsidR="00A1155A" w:rsidRPr="00863753" w:rsidRDefault="00A1155A" w:rsidP="00A1155A">
            <w:pPr>
              <w:spacing w:line="240" w:lineRule="auto"/>
              <w:rPr>
                <w:sz w:val="18"/>
                <w:szCs w:val="18"/>
              </w:rPr>
            </w:pPr>
          </w:p>
          <w:p w14:paraId="391A5984" w14:textId="77777777" w:rsidR="00852DBE" w:rsidRPr="00863753" w:rsidRDefault="00852DBE" w:rsidP="00A1155A">
            <w:pPr>
              <w:spacing w:line="240" w:lineRule="auto"/>
              <w:rPr>
                <w:sz w:val="18"/>
                <w:szCs w:val="18"/>
              </w:rPr>
            </w:pPr>
          </w:p>
          <w:p w14:paraId="42E8E243" w14:textId="77777777" w:rsidR="00852DBE" w:rsidRPr="00863753" w:rsidRDefault="00852DBE" w:rsidP="00A1155A">
            <w:pPr>
              <w:spacing w:line="240" w:lineRule="auto"/>
              <w:rPr>
                <w:sz w:val="18"/>
                <w:szCs w:val="18"/>
              </w:rPr>
            </w:pPr>
          </w:p>
        </w:tc>
      </w:tr>
      <w:tr w:rsidR="00852DBE" w:rsidRPr="00863753" w14:paraId="0B2BCE16" w14:textId="77777777" w:rsidTr="00A1155A">
        <w:tc>
          <w:tcPr>
            <w:tcW w:w="5000" w:type="pct"/>
            <w:gridSpan w:val="4"/>
            <w:shd w:val="clear" w:color="auto" w:fill="D9D9D9" w:themeFill="background1" w:themeFillShade="D9"/>
          </w:tcPr>
          <w:p w14:paraId="6E09DB37" w14:textId="77777777" w:rsidR="00852DBE" w:rsidRPr="00863753" w:rsidRDefault="00852DBE" w:rsidP="00A1155A">
            <w:pPr>
              <w:spacing w:line="240" w:lineRule="auto"/>
              <w:rPr>
                <w:b/>
                <w:sz w:val="18"/>
                <w:szCs w:val="18"/>
              </w:rPr>
            </w:pPr>
            <w:r w:rsidRPr="00863753">
              <w:rPr>
                <w:b/>
                <w:sz w:val="18"/>
                <w:szCs w:val="18"/>
              </w:rPr>
              <w:t>Planning and preparation for assessment and assessment instruments</w:t>
            </w:r>
          </w:p>
        </w:tc>
      </w:tr>
      <w:tr w:rsidR="00852DBE" w:rsidRPr="00863753" w14:paraId="2FF567C4" w14:textId="77777777" w:rsidTr="00A1155A">
        <w:tc>
          <w:tcPr>
            <w:tcW w:w="5000" w:type="pct"/>
            <w:gridSpan w:val="4"/>
          </w:tcPr>
          <w:p w14:paraId="2A8DD445" w14:textId="77777777" w:rsidR="00852DBE" w:rsidRPr="00863753" w:rsidRDefault="00852DBE" w:rsidP="00A1155A">
            <w:pPr>
              <w:spacing w:line="240" w:lineRule="auto"/>
              <w:rPr>
                <w:sz w:val="18"/>
                <w:szCs w:val="18"/>
              </w:rPr>
            </w:pPr>
          </w:p>
          <w:p w14:paraId="1E153056" w14:textId="1A017289" w:rsidR="00852DBE" w:rsidRDefault="00852DBE" w:rsidP="00A1155A">
            <w:pPr>
              <w:spacing w:line="240" w:lineRule="auto"/>
              <w:rPr>
                <w:sz w:val="18"/>
                <w:szCs w:val="18"/>
              </w:rPr>
            </w:pPr>
          </w:p>
          <w:p w14:paraId="4493A3E6" w14:textId="77777777" w:rsidR="00A1155A" w:rsidRPr="00863753" w:rsidRDefault="00A1155A" w:rsidP="00A1155A">
            <w:pPr>
              <w:spacing w:line="240" w:lineRule="auto"/>
              <w:rPr>
                <w:sz w:val="18"/>
                <w:szCs w:val="18"/>
              </w:rPr>
            </w:pPr>
          </w:p>
          <w:p w14:paraId="2DEC21D8" w14:textId="77777777" w:rsidR="00852DBE" w:rsidRPr="00863753" w:rsidRDefault="00852DBE" w:rsidP="00A1155A">
            <w:pPr>
              <w:spacing w:line="240" w:lineRule="auto"/>
              <w:rPr>
                <w:sz w:val="18"/>
                <w:szCs w:val="18"/>
              </w:rPr>
            </w:pPr>
          </w:p>
          <w:p w14:paraId="56DB23B3" w14:textId="77777777" w:rsidR="00852DBE" w:rsidRPr="00863753" w:rsidRDefault="00852DBE" w:rsidP="00A1155A">
            <w:pPr>
              <w:spacing w:line="240" w:lineRule="auto"/>
              <w:rPr>
                <w:sz w:val="18"/>
                <w:szCs w:val="18"/>
              </w:rPr>
            </w:pPr>
          </w:p>
        </w:tc>
      </w:tr>
      <w:tr w:rsidR="00852DBE" w:rsidRPr="00863753" w14:paraId="672A5E7E" w14:textId="77777777" w:rsidTr="00A1155A">
        <w:tc>
          <w:tcPr>
            <w:tcW w:w="5000" w:type="pct"/>
            <w:gridSpan w:val="4"/>
            <w:shd w:val="clear" w:color="auto" w:fill="D9D9D9" w:themeFill="background1" w:themeFillShade="D9"/>
          </w:tcPr>
          <w:p w14:paraId="749A8698" w14:textId="77777777" w:rsidR="00852DBE" w:rsidRPr="00863753" w:rsidRDefault="00852DBE" w:rsidP="00A1155A">
            <w:pPr>
              <w:spacing w:line="240" w:lineRule="auto"/>
              <w:rPr>
                <w:b/>
                <w:sz w:val="18"/>
                <w:szCs w:val="18"/>
              </w:rPr>
            </w:pPr>
            <w:r w:rsidRPr="00863753">
              <w:rPr>
                <w:b/>
                <w:sz w:val="18"/>
                <w:szCs w:val="18"/>
              </w:rPr>
              <w:t>Comments on assessments conducted – Feedback to the assessor (advice, support and guidance)</w:t>
            </w:r>
          </w:p>
        </w:tc>
      </w:tr>
      <w:tr w:rsidR="00852DBE" w:rsidRPr="00863753" w14:paraId="1D64CA9F" w14:textId="77777777" w:rsidTr="00A1155A">
        <w:tc>
          <w:tcPr>
            <w:tcW w:w="5000" w:type="pct"/>
            <w:gridSpan w:val="4"/>
          </w:tcPr>
          <w:p w14:paraId="5F77E98E" w14:textId="77777777" w:rsidR="00852DBE" w:rsidRPr="00863753" w:rsidRDefault="00852DBE" w:rsidP="00A1155A">
            <w:pPr>
              <w:spacing w:line="240" w:lineRule="auto"/>
              <w:rPr>
                <w:sz w:val="18"/>
                <w:szCs w:val="18"/>
              </w:rPr>
            </w:pPr>
          </w:p>
          <w:p w14:paraId="1647C800" w14:textId="77777777" w:rsidR="00852DBE" w:rsidRPr="00863753" w:rsidRDefault="00852DBE" w:rsidP="00A1155A">
            <w:pPr>
              <w:spacing w:line="240" w:lineRule="auto"/>
              <w:rPr>
                <w:sz w:val="18"/>
                <w:szCs w:val="18"/>
              </w:rPr>
            </w:pPr>
          </w:p>
          <w:p w14:paraId="5AD0728D" w14:textId="77777777" w:rsidR="00852DBE" w:rsidRPr="00863753" w:rsidRDefault="00852DBE" w:rsidP="00A1155A">
            <w:pPr>
              <w:spacing w:line="240" w:lineRule="auto"/>
              <w:rPr>
                <w:sz w:val="18"/>
                <w:szCs w:val="18"/>
              </w:rPr>
            </w:pPr>
          </w:p>
          <w:p w14:paraId="09C7812A" w14:textId="77777777" w:rsidR="00852DBE" w:rsidRPr="00863753" w:rsidRDefault="00852DBE" w:rsidP="00A1155A">
            <w:pPr>
              <w:spacing w:line="240" w:lineRule="auto"/>
              <w:rPr>
                <w:sz w:val="18"/>
                <w:szCs w:val="18"/>
              </w:rPr>
            </w:pPr>
          </w:p>
          <w:p w14:paraId="45B2D7FD" w14:textId="77777777" w:rsidR="00852DBE" w:rsidRPr="00863753" w:rsidRDefault="00852DBE" w:rsidP="00A1155A">
            <w:pPr>
              <w:spacing w:line="240" w:lineRule="auto"/>
              <w:rPr>
                <w:sz w:val="18"/>
                <w:szCs w:val="18"/>
              </w:rPr>
            </w:pPr>
          </w:p>
          <w:p w14:paraId="7914D36F" w14:textId="77777777" w:rsidR="00852DBE" w:rsidRPr="00863753" w:rsidRDefault="00852DBE" w:rsidP="00A1155A">
            <w:pPr>
              <w:spacing w:line="240" w:lineRule="auto"/>
              <w:rPr>
                <w:sz w:val="18"/>
                <w:szCs w:val="18"/>
              </w:rPr>
            </w:pPr>
          </w:p>
          <w:p w14:paraId="2F0030F4" w14:textId="77777777" w:rsidR="00852DBE" w:rsidRPr="00863753" w:rsidRDefault="00852DBE" w:rsidP="00A1155A">
            <w:pPr>
              <w:spacing w:line="240" w:lineRule="auto"/>
              <w:rPr>
                <w:sz w:val="18"/>
                <w:szCs w:val="18"/>
              </w:rPr>
            </w:pPr>
          </w:p>
          <w:p w14:paraId="3562BC36" w14:textId="77777777" w:rsidR="00852DBE" w:rsidRPr="00863753" w:rsidRDefault="00852DBE" w:rsidP="00A1155A">
            <w:pPr>
              <w:spacing w:line="240" w:lineRule="auto"/>
              <w:rPr>
                <w:sz w:val="18"/>
                <w:szCs w:val="18"/>
              </w:rPr>
            </w:pPr>
          </w:p>
          <w:p w14:paraId="27DB269B" w14:textId="77777777" w:rsidR="00852DBE" w:rsidRPr="00863753" w:rsidRDefault="00852DBE" w:rsidP="00A1155A">
            <w:pPr>
              <w:spacing w:line="240" w:lineRule="auto"/>
              <w:rPr>
                <w:sz w:val="18"/>
                <w:szCs w:val="18"/>
              </w:rPr>
            </w:pPr>
          </w:p>
        </w:tc>
      </w:tr>
      <w:tr w:rsidR="00852DBE" w:rsidRPr="00863753" w14:paraId="383B2990" w14:textId="77777777" w:rsidTr="00745E46">
        <w:trPr>
          <w:trHeight w:val="340"/>
        </w:trPr>
        <w:tc>
          <w:tcPr>
            <w:tcW w:w="864" w:type="pct"/>
            <w:shd w:val="clear" w:color="auto" w:fill="D9D9D9" w:themeFill="background1" w:themeFillShade="D9"/>
          </w:tcPr>
          <w:p w14:paraId="3EBE0616" w14:textId="77777777" w:rsidR="00852DBE" w:rsidRPr="00A1155A" w:rsidRDefault="00852DBE" w:rsidP="00A1155A">
            <w:pPr>
              <w:spacing w:line="240" w:lineRule="auto"/>
              <w:rPr>
                <w:b/>
                <w:bCs/>
                <w:sz w:val="18"/>
                <w:szCs w:val="18"/>
              </w:rPr>
            </w:pPr>
            <w:r w:rsidRPr="00A1155A">
              <w:rPr>
                <w:b/>
                <w:bCs/>
                <w:sz w:val="18"/>
                <w:szCs w:val="18"/>
              </w:rPr>
              <w:t>Signature</w:t>
            </w:r>
          </w:p>
        </w:tc>
        <w:tc>
          <w:tcPr>
            <w:tcW w:w="2837" w:type="pct"/>
          </w:tcPr>
          <w:p w14:paraId="1AFC490B" w14:textId="77777777" w:rsidR="00852DBE" w:rsidRPr="00863753" w:rsidRDefault="00852DBE" w:rsidP="00A1155A">
            <w:pPr>
              <w:spacing w:line="240" w:lineRule="auto"/>
              <w:rPr>
                <w:sz w:val="18"/>
                <w:szCs w:val="18"/>
              </w:rPr>
            </w:pPr>
          </w:p>
        </w:tc>
        <w:tc>
          <w:tcPr>
            <w:tcW w:w="472" w:type="pct"/>
            <w:shd w:val="clear" w:color="auto" w:fill="D9D9D9" w:themeFill="background1" w:themeFillShade="D9"/>
          </w:tcPr>
          <w:p w14:paraId="5B8AF6AC" w14:textId="77777777" w:rsidR="00852DBE" w:rsidRPr="00A1155A" w:rsidRDefault="00852DBE" w:rsidP="00A1155A">
            <w:pPr>
              <w:spacing w:line="240" w:lineRule="auto"/>
              <w:rPr>
                <w:b/>
                <w:bCs/>
                <w:sz w:val="18"/>
                <w:szCs w:val="18"/>
              </w:rPr>
            </w:pPr>
            <w:r w:rsidRPr="00A1155A">
              <w:rPr>
                <w:b/>
                <w:bCs/>
                <w:sz w:val="18"/>
                <w:szCs w:val="18"/>
              </w:rPr>
              <w:t>Date</w:t>
            </w:r>
          </w:p>
        </w:tc>
        <w:tc>
          <w:tcPr>
            <w:tcW w:w="827" w:type="pct"/>
          </w:tcPr>
          <w:p w14:paraId="7D260FDA" w14:textId="77777777" w:rsidR="00852DBE" w:rsidRPr="00863753" w:rsidRDefault="00852DBE" w:rsidP="00A1155A">
            <w:pPr>
              <w:spacing w:line="240" w:lineRule="auto"/>
              <w:rPr>
                <w:sz w:val="18"/>
                <w:szCs w:val="18"/>
              </w:rPr>
            </w:pPr>
          </w:p>
        </w:tc>
      </w:tr>
    </w:tbl>
    <w:p w14:paraId="48FED583" w14:textId="77777777" w:rsidR="00560DBE" w:rsidRPr="00560DBE" w:rsidRDefault="00560DBE" w:rsidP="00FD73A4">
      <w:pPr>
        <w:rPr>
          <w:lang w:val="en-US"/>
        </w:rPr>
      </w:pPr>
    </w:p>
    <w:sectPr w:rsidR="00560DBE" w:rsidRPr="00560DBE" w:rsidSect="009D201B">
      <w:pgSz w:w="16838" w:h="11906" w:orient="landscape"/>
      <w:pgMar w:top="1440" w:right="1440" w:bottom="1440" w:left="1440" w:header="720" w:footer="720" w:gutter="0"/>
      <w:pgNumType w:start="11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D0970" w14:textId="77777777" w:rsidR="00E7601D" w:rsidRDefault="00E7601D" w:rsidP="00564118">
      <w:pPr>
        <w:spacing w:line="240" w:lineRule="auto"/>
      </w:pPr>
      <w:r>
        <w:separator/>
      </w:r>
    </w:p>
  </w:endnote>
  <w:endnote w:type="continuationSeparator" w:id="0">
    <w:p w14:paraId="682D7B86" w14:textId="77777777" w:rsidR="00E7601D" w:rsidRDefault="00E7601D" w:rsidP="005641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monBullets">
    <w:altName w:val="WP MultinationalA Roman"/>
    <w:charset w:val="02"/>
    <w:family w:val="swiss"/>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EA5EC" w14:textId="77777777" w:rsidR="009D201B" w:rsidRDefault="009D201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D2E14" w14:textId="1E99C2BD" w:rsidR="00B828DE" w:rsidRPr="00B828DE" w:rsidRDefault="00B828DE" w:rsidP="00B828DE">
    <w:pPr>
      <w:pStyle w:val="Footer"/>
      <w:pBdr>
        <w:top w:val="single" w:sz="4" w:space="1" w:color="808080" w:themeColor="background1" w:themeShade="80"/>
      </w:pBdr>
      <w:tabs>
        <w:tab w:val="clear" w:pos="4513"/>
        <w:tab w:val="clear" w:pos="9026"/>
        <w:tab w:val="right" w:pos="13892"/>
      </w:tabs>
      <w:rPr>
        <w:vanish/>
      </w:rPr>
    </w:pPr>
    <w:r w:rsidRPr="004E30B4">
      <w:rPr>
        <w:sz w:val="16"/>
        <w:szCs w:val="16"/>
      </w:rPr>
      <w:t>© 202</w:t>
    </w:r>
    <w:r>
      <w:rPr>
        <w:sz w:val="16"/>
        <w:szCs w:val="16"/>
      </w:rPr>
      <w:t>3</w:t>
    </w:r>
    <w:r w:rsidRPr="004E30B4">
      <w:rPr>
        <w:sz w:val="16"/>
        <w:szCs w:val="16"/>
      </w:rPr>
      <w:t xml:space="preserve"> All rights reserved W&amp;RSETA</w:t>
    </w:r>
    <w:r>
      <w:rPr>
        <w:sz w:val="16"/>
        <w:szCs w:val="16"/>
      </w:rPr>
      <w:tab/>
    </w:r>
    <w:r w:rsidRPr="005E66B7">
      <w:rPr>
        <w:sz w:val="16"/>
        <w:szCs w:val="16"/>
      </w:rPr>
      <w:fldChar w:fldCharType="begin"/>
    </w:r>
    <w:r w:rsidRPr="005E66B7">
      <w:rPr>
        <w:sz w:val="16"/>
        <w:szCs w:val="16"/>
      </w:rPr>
      <w:instrText xml:space="preserve"> PAGE   \* MERGEFORMAT </w:instrText>
    </w:r>
    <w:r w:rsidRPr="005E66B7">
      <w:rPr>
        <w:sz w:val="16"/>
        <w:szCs w:val="16"/>
      </w:rPr>
      <w:fldChar w:fldCharType="separate"/>
    </w:r>
    <w:r>
      <w:rPr>
        <w:sz w:val="16"/>
        <w:szCs w:val="16"/>
      </w:rPr>
      <w:t>55</w:t>
    </w:r>
    <w:r w:rsidRPr="005E66B7">
      <w:rPr>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EF955" w14:textId="77777777" w:rsidR="009D201B" w:rsidRDefault="009D20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3C8CC" w14:textId="77777777" w:rsidR="009D201B" w:rsidRDefault="009D201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6F494" w14:textId="47CFF712" w:rsidR="00E95068" w:rsidRPr="00564118" w:rsidRDefault="00C752E4" w:rsidP="00564118">
    <w:pPr>
      <w:pStyle w:val="Footer"/>
      <w:pBdr>
        <w:top w:val="single" w:sz="4" w:space="1" w:color="808080" w:themeColor="background1" w:themeShade="80"/>
      </w:pBdr>
      <w:rPr>
        <w:vanish/>
      </w:rPr>
    </w:pPr>
    <w:r w:rsidRPr="004E30B4">
      <w:rPr>
        <w:sz w:val="16"/>
        <w:szCs w:val="16"/>
      </w:rPr>
      <w:t>© 202</w:t>
    </w:r>
    <w:r>
      <w:rPr>
        <w:sz w:val="16"/>
        <w:szCs w:val="16"/>
      </w:rPr>
      <w:t>3</w:t>
    </w:r>
    <w:r w:rsidRPr="004E30B4">
      <w:rPr>
        <w:sz w:val="16"/>
        <w:szCs w:val="16"/>
      </w:rPr>
      <w:t xml:space="preserve"> All rights reserved W&amp;RSETA</w:t>
    </w:r>
    <w:r>
      <w:rPr>
        <w:sz w:val="16"/>
        <w:szCs w:val="16"/>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0CB5A" w14:textId="032E8994" w:rsidR="00E95068" w:rsidRPr="00564118" w:rsidRDefault="00C752E4" w:rsidP="00C752E4">
    <w:pPr>
      <w:pStyle w:val="Footer"/>
      <w:pBdr>
        <w:top w:val="single" w:sz="4" w:space="1" w:color="808080" w:themeColor="background1" w:themeShade="80"/>
      </w:pBdr>
      <w:tabs>
        <w:tab w:val="clear" w:pos="4513"/>
      </w:tabs>
      <w:rPr>
        <w:vanish/>
      </w:rPr>
    </w:pPr>
    <w:r w:rsidRPr="004E30B4">
      <w:rPr>
        <w:sz w:val="16"/>
        <w:szCs w:val="16"/>
      </w:rPr>
      <w:t>© 202</w:t>
    </w:r>
    <w:r>
      <w:rPr>
        <w:sz w:val="16"/>
        <w:szCs w:val="16"/>
      </w:rPr>
      <w:t>3</w:t>
    </w:r>
    <w:r w:rsidRPr="004E30B4">
      <w:rPr>
        <w:sz w:val="16"/>
        <w:szCs w:val="16"/>
      </w:rPr>
      <w:t xml:space="preserve"> All rights reserved W&amp;RSETA</w:t>
    </w:r>
    <w:r>
      <w:rPr>
        <w:sz w:val="16"/>
        <w:szCs w:val="16"/>
      </w:rPr>
      <w:tab/>
    </w:r>
    <w:r w:rsidR="00E95068" w:rsidRPr="005E66B7">
      <w:rPr>
        <w:sz w:val="16"/>
        <w:szCs w:val="16"/>
      </w:rPr>
      <w:fldChar w:fldCharType="begin"/>
    </w:r>
    <w:r w:rsidR="00E95068" w:rsidRPr="005E66B7">
      <w:rPr>
        <w:sz w:val="16"/>
        <w:szCs w:val="16"/>
      </w:rPr>
      <w:instrText xml:space="preserve"> PAGE   \* MERGEFORMAT </w:instrText>
    </w:r>
    <w:r w:rsidR="00E95068" w:rsidRPr="005E66B7">
      <w:rPr>
        <w:sz w:val="16"/>
        <w:szCs w:val="16"/>
      </w:rPr>
      <w:fldChar w:fldCharType="separate"/>
    </w:r>
    <w:r w:rsidR="00E95068" w:rsidRPr="005E66B7">
      <w:rPr>
        <w:noProof/>
        <w:sz w:val="16"/>
        <w:szCs w:val="16"/>
      </w:rPr>
      <w:t>1</w:t>
    </w:r>
    <w:r w:rsidR="00E95068" w:rsidRPr="005E66B7">
      <w:rPr>
        <w:noProof/>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EA6B2" w14:textId="72678E83" w:rsidR="00E95068" w:rsidRPr="00564118" w:rsidRDefault="00C752E4" w:rsidP="00C752E4">
    <w:pPr>
      <w:pStyle w:val="Footer"/>
      <w:pBdr>
        <w:top w:val="single" w:sz="4" w:space="1" w:color="808080" w:themeColor="background1" w:themeShade="80"/>
      </w:pBdr>
      <w:tabs>
        <w:tab w:val="clear" w:pos="4513"/>
      </w:tabs>
      <w:rPr>
        <w:vanish/>
      </w:rPr>
    </w:pPr>
    <w:r w:rsidRPr="004E30B4">
      <w:rPr>
        <w:sz w:val="16"/>
        <w:szCs w:val="16"/>
      </w:rPr>
      <w:t>© 202</w:t>
    </w:r>
    <w:r>
      <w:rPr>
        <w:sz w:val="16"/>
        <w:szCs w:val="16"/>
      </w:rPr>
      <w:t>3</w:t>
    </w:r>
    <w:r w:rsidRPr="004E30B4">
      <w:rPr>
        <w:sz w:val="16"/>
        <w:szCs w:val="16"/>
      </w:rPr>
      <w:t xml:space="preserve"> All rights reserved W&amp;RSETA</w:t>
    </w:r>
    <w:r>
      <w:rPr>
        <w:sz w:val="16"/>
        <w:szCs w:val="16"/>
      </w:rPr>
      <w:tab/>
    </w:r>
    <w:r w:rsidR="00E95068" w:rsidRPr="005E66B7">
      <w:rPr>
        <w:sz w:val="16"/>
        <w:szCs w:val="16"/>
      </w:rPr>
      <w:fldChar w:fldCharType="begin"/>
    </w:r>
    <w:r w:rsidR="00E95068" w:rsidRPr="005E66B7">
      <w:rPr>
        <w:sz w:val="16"/>
        <w:szCs w:val="16"/>
      </w:rPr>
      <w:instrText xml:space="preserve"> PAGE   \* MERGEFORMAT </w:instrText>
    </w:r>
    <w:r w:rsidR="00E95068" w:rsidRPr="005E66B7">
      <w:rPr>
        <w:sz w:val="16"/>
        <w:szCs w:val="16"/>
      </w:rPr>
      <w:fldChar w:fldCharType="separate"/>
    </w:r>
    <w:r w:rsidR="00E95068">
      <w:rPr>
        <w:sz w:val="16"/>
        <w:szCs w:val="16"/>
      </w:rPr>
      <w:t>2</w:t>
    </w:r>
    <w:r w:rsidR="00E95068" w:rsidRPr="005E66B7">
      <w:rPr>
        <w:noProof/>
        <w:sz w:val="16"/>
        <w:szCs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3F0B0" w14:textId="337C3C73" w:rsidR="00E95068" w:rsidRPr="00630F0E" w:rsidRDefault="00630F0E" w:rsidP="00630F0E">
    <w:pPr>
      <w:pStyle w:val="Footer"/>
      <w:pBdr>
        <w:top w:val="single" w:sz="4" w:space="1" w:color="808080" w:themeColor="background1" w:themeShade="80"/>
      </w:pBdr>
      <w:tabs>
        <w:tab w:val="clear" w:pos="4513"/>
        <w:tab w:val="clear" w:pos="9026"/>
        <w:tab w:val="right" w:pos="13892"/>
      </w:tabs>
      <w:rPr>
        <w:vanish/>
      </w:rPr>
    </w:pPr>
    <w:r w:rsidRPr="004E30B4">
      <w:rPr>
        <w:sz w:val="16"/>
        <w:szCs w:val="16"/>
      </w:rPr>
      <w:t>© 202</w:t>
    </w:r>
    <w:r>
      <w:rPr>
        <w:sz w:val="16"/>
        <w:szCs w:val="16"/>
      </w:rPr>
      <w:t>3</w:t>
    </w:r>
    <w:r w:rsidRPr="004E30B4">
      <w:rPr>
        <w:sz w:val="16"/>
        <w:szCs w:val="16"/>
      </w:rPr>
      <w:t xml:space="preserve"> All rights reserved W&amp;RSETA</w:t>
    </w:r>
    <w:r>
      <w:rPr>
        <w:sz w:val="16"/>
        <w:szCs w:val="16"/>
      </w:rPr>
      <w:tab/>
    </w:r>
    <w:r w:rsidRPr="005E66B7">
      <w:rPr>
        <w:sz w:val="16"/>
        <w:szCs w:val="16"/>
      </w:rPr>
      <w:fldChar w:fldCharType="begin"/>
    </w:r>
    <w:r w:rsidRPr="005E66B7">
      <w:rPr>
        <w:sz w:val="16"/>
        <w:szCs w:val="16"/>
      </w:rPr>
      <w:instrText xml:space="preserve"> PAGE   \* MERGEFORMAT </w:instrText>
    </w:r>
    <w:r w:rsidRPr="005E66B7">
      <w:rPr>
        <w:sz w:val="16"/>
        <w:szCs w:val="16"/>
      </w:rPr>
      <w:fldChar w:fldCharType="separate"/>
    </w:r>
    <w:r>
      <w:rPr>
        <w:sz w:val="16"/>
        <w:szCs w:val="16"/>
      </w:rPr>
      <w:t>20</w:t>
    </w:r>
    <w:r w:rsidRPr="005E66B7">
      <w:rPr>
        <w:noProof/>
        <w:sz w:val="16"/>
        <w:szCs w:val="16"/>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C4F83" w14:textId="6EF4BEF4" w:rsidR="009D201B" w:rsidRPr="00630F0E" w:rsidRDefault="009D201B" w:rsidP="009D201B">
    <w:pPr>
      <w:pStyle w:val="Footer"/>
      <w:pBdr>
        <w:top w:val="single" w:sz="4" w:space="1" w:color="808080" w:themeColor="background1" w:themeShade="80"/>
      </w:pBdr>
      <w:tabs>
        <w:tab w:val="clear" w:pos="4513"/>
      </w:tabs>
      <w:rPr>
        <w:vanish/>
      </w:rPr>
    </w:pPr>
    <w:r w:rsidRPr="004E30B4">
      <w:rPr>
        <w:sz w:val="16"/>
        <w:szCs w:val="16"/>
      </w:rPr>
      <w:t>© 202</w:t>
    </w:r>
    <w:r>
      <w:rPr>
        <w:sz w:val="16"/>
        <w:szCs w:val="16"/>
      </w:rPr>
      <w:t>3</w:t>
    </w:r>
    <w:r w:rsidRPr="004E30B4">
      <w:rPr>
        <w:sz w:val="16"/>
        <w:szCs w:val="16"/>
      </w:rPr>
      <w:t xml:space="preserve"> All rights reserved W&amp;RSETA</w:t>
    </w:r>
    <w:r>
      <w:rPr>
        <w:sz w:val="16"/>
        <w:szCs w:val="16"/>
      </w:rPr>
      <w:tab/>
    </w:r>
    <w:r w:rsidRPr="005E66B7">
      <w:rPr>
        <w:sz w:val="16"/>
        <w:szCs w:val="16"/>
      </w:rPr>
      <w:fldChar w:fldCharType="begin"/>
    </w:r>
    <w:r w:rsidRPr="005E66B7">
      <w:rPr>
        <w:sz w:val="16"/>
        <w:szCs w:val="16"/>
      </w:rPr>
      <w:instrText xml:space="preserve"> PAGE   \* MERGEFORMAT </w:instrText>
    </w:r>
    <w:r w:rsidRPr="005E66B7">
      <w:rPr>
        <w:sz w:val="16"/>
        <w:szCs w:val="16"/>
      </w:rPr>
      <w:fldChar w:fldCharType="separate"/>
    </w:r>
    <w:r>
      <w:rPr>
        <w:sz w:val="16"/>
        <w:szCs w:val="16"/>
      </w:rPr>
      <w:t>17</w:t>
    </w:r>
    <w:r w:rsidRPr="005E66B7">
      <w:rPr>
        <w:noProof/>
        <w:sz w:val="16"/>
        <w:szCs w:val="16"/>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ABB84" w14:textId="65D15564" w:rsidR="00425DCA" w:rsidRPr="00564118" w:rsidRDefault="00C752E4" w:rsidP="00C752E4">
    <w:pPr>
      <w:pStyle w:val="Footer"/>
      <w:pBdr>
        <w:top w:val="single" w:sz="4" w:space="1" w:color="808080" w:themeColor="background1" w:themeShade="80"/>
      </w:pBdr>
      <w:tabs>
        <w:tab w:val="clear" w:pos="4513"/>
      </w:tabs>
      <w:rPr>
        <w:vanish/>
      </w:rPr>
    </w:pPr>
    <w:r w:rsidRPr="004E30B4">
      <w:rPr>
        <w:sz w:val="16"/>
        <w:szCs w:val="16"/>
      </w:rPr>
      <w:t>© 202</w:t>
    </w:r>
    <w:r>
      <w:rPr>
        <w:sz w:val="16"/>
        <w:szCs w:val="16"/>
      </w:rPr>
      <w:t>3</w:t>
    </w:r>
    <w:r w:rsidRPr="004E30B4">
      <w:rPr>
        <w:sz w:val="16"/>
        <w:szCs w:val="16"/>
      </w:rPr>
      <w:t xml:space="preserve"> All rights reserved W&amp;RSETA</w:t>
    </w:r>
    <w:r>
      <w:rPr>
        <w:sz w:val="16"/>
        <w:szCs w:val="16"/>
      </w:rPr>
      <w:tab/>
    </w:r>
    <w:r w:rsidR="00425DCA" w:rsidRPr="005E66B7">
      <w:rPr>
        <w:sz w:val="16"/>
        <w:szCs w:val="16"/>
      </w:rPr>
      <w:fldChar w:fldCharType="begin"/>
    </w:r>
    <w:r w:rsidR="00425DCA" w:rsidRPr="005E66B7">
      <w:rPr>
        <w:sz w:val="16"/>
        <w:szCs w:val="16"/>
      </w:rPr>
      <w:instrText xml:space="preserve"> PAGE   \* MERGEFORMAT </w:instrText>
    </w:r>
    <w:r w:rsidR="00425DCA" w:rsidRPr="005E66B7">
      <w:rPr>
        <w:sz w:val="16"/>
        <w:szCs w:val="16"/>
      </w:rPr>
      <w:fldChar w:fldCharType="separate"/>
    </w:r>
    <w:r w:rsidR="00425DCA">
      <w:rPr>
        <w:sz w:val="16"/>
        <w:szCs w:val="16"/>
      </w:rPr>
      <w:t>2</w:t>
    </w:r>
    <w:r w:rsidR="00425DCA" w:rsidRPr="005E66B7">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1C13F" w14:textId="77777777" w:rsidR="00E7601D" w:rsidRDefault="00E7601D" w:rsidP="00564118">
      <w:pPr>
        <w:spacing w:line="240" w:lineRule="auto"/>
      </w:pPr>
      <w:r>
        <w:separator/>
      </w:r>
    </w:p>
  </w:footnote>
  <w:footnote w:type="continuationSeparator" w:id="0">
    <w:p w14:paraId="4C623A6A" w14:textId="77777777" w:rsidR="00E7601D" w:rsidRDefault="00E7601D" w:rsidP="0056411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22D59" w14:textId="77777777" w:rsidR="009D201B" w:rsidRDefault="009D2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51C88" w14:textId="42243AD2" w:rsidR="00E95068" w:rsidRPr="00552F30" w:rsidRDefault="00E95068" w:rsidP="00552F30">
    <w:pPr>
      <w:pStyle w:val="Header"/>
    </w:pPr>
    <w:r w:rsidRPr="00552F30">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D9646" w14:textId="77777777" w:rsidR="009D201B" w:rsidRDefault="009D201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1BF86" w14:textId="36471EB7" w:rsidR="00C752E4" w:rsidRDefault="00C752E4" w:rsidP="00C752E4">
    <w:pPr>
      <w:pStyle w:val="Header"/>
      <w:pBdr>
        <w:bottom w:val="single" w:sz="4" w:space="1" w:color="808080" w:themeColor="background1" w:themeShade="80"/>
      </w:pBdr>
      <w:rPr>
        <w:sz w:val="16"/>
        <w:szCs w:val="16"/>
      </w:rPr>
    </w:pPr>
    <w:r>
      <w:rPr>
        <w:noProof/>
      </w:rPr>
      <w:drawing>
        <wp:anchor distT="0" distB="0" distL="114300" distR="114300" simplePos="0" relativeHeight="251657728" behindDoc="1" locked="0" layoutInCell="1" allowOverlap="1" wp14:anchorId="286D551E" wp14:editId="42E8F2CD">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907" name="Picture 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sales advisor</w:t>
    </w:r>
  </w:p>
  <w:p w14:paraId="0005BBF1" w14:textId="6D7ADB2B" w:rsidR="00E95068" w:rsidRPr="00552F30" w:rsidRDefault="00E95068" w:rsidP="005E66B7">
    <w:pPr>
      <w:pStyle w:val="Header"/>
      <w:pBdr>
        <w:bottom w:val="single" w:sz="4" w:space="1" w:color="808080" w:themeColor="background1" w:themeShade="80"/>
      </w:pBdr>
    </w:pPr>
    <w:r>
      <w:rPr>
        <w:sz w:val="16"/>
        <w:szCs w:val="16"/>
      </w:rPr>
      <w:t xml:space="preserve">Assessment Guide </w:t>
    </w:r>
    <w:r>
      <w:rPr>
        <w:sz w:val="16"/>
        <w:szCs w:val="16"/>
      </w:rPr>
      <w:tab/>
    </w:r>
    <w:r>
      <w:rPr>
        <w:sz w:val="16"/>
        <w:szCs w:val="16"/>
      </w:rPr>
      <w:tab/>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143E9" w14:textId="77777777" w:rsidR="00C752E4" w:rsidRDefault="00C752E4" w:rsidP="00C752E4">
    <w:pPr>
      <w:pStyle w:val="Header"/>
      <w:pBdr>
        <w:bottom w:val="single" w:sz="4" w:space="1" w:color="808080" w:themeColor="background1" w:themeShade="80"/>
      </w:pBdr>
      <w:rPr>
        <w:sz w:val="16"/>
        <w:szCs w:val="16"/>
      </w:rPr>
    </w:pPr>
    <w:r>
      <w:rPr>
        <w:noProof/>
      </w:rPr>
      <w:drawing>
        <wp:anchor distT="0" distB="0" distL="114300" distR="114300" simplePos="0" relativeHeight="251659776" behindDoc="1" locked="0" layoutInCell="1" allowOverlap="1" wp14:anchorId="49A725E6" wp14:editId="03C6F3A0">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1" name="Picture 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sales advisor</w:t>
    </w:r>
  </w:p>
  <w:p w14:paraId="5465E17D" w14:textId="5005DF25" w:rsidR="00E95068" w:rsidRPr="00552F30" w:rsidRDefault="00E95068" w:rsidP="00684A18">
    <w:pPr>
      <w:pStyle w:val="Header"/>
      <w:pBdr>
        <w:bottom w:val="single" w:sz="4" w:space="1" w:color="808080" w:themeColor="background1" w:themeShade="80"/>
      </w:pBdr>
    </w:pPr>
    <w:r>
      <w:rPr>
        <w:sz w:val="16"/>
        <w:szCs w:val="16"/>
      </w:rPr>
      <w:t xml:space="preserve">Assessment Guide </w:t>
    </w:r>
    <w:r>
      <w:rPr>
        <w:sz w:val="16"/>
        <w:szCs w:val="16"/>
      </w:rPr>
      <w:tab/>
    </w:r>
    <w:r>
      <w:rPr>
        <w:sz w:val="16"/>
        <w:szCs w:val="16"/>
      </w:rPr>
      <w:tab/>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8EBC7" w14:textId="77777777" w:rsidR="00C752E4" w:rsidRDefault="00C752E4" w:rsidP="00C752E4">
    <w:pPr>
      <w:pStyle w:val="Header"/>
      <w:pBdr>
        <w:bottom w:val="single" w:sz="4" w:space="1" w:color="808080" w:themeColor="background1" w:themeShade="80"/>
      </w:pBdr>
      <w:rPr>
        <w:sz w:val="16"/>
        <w:szCs w:val="16"/>
      </w:rPr>
    </w:pPr>
    <w:r>
      <w:rPr>
        <w:noProof/>
      </w:rPr>
      <w:drawing>
        <wp:anchor distT="0" distB="0" distL="114300" distR="114300" simplePos="0" relativeHeight="251656192" behindDoc="1" locked="0" layoutInCell="1" allowOverlap="1" wp14:anchorId="721A04FC" wp14:editId="7356B402">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5" name="Picture 5"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sales advisor</w:t>
    </w:r>
  </w:p>
  <w:p w14:paraId="6A908067" w14:textId="2A729F30" w:rsidR="00E95068" w:rsidRPr="00552F30" w:rsidRDefault="00E95068" w:rsidP="00684A18">
    <w:pPr>
      <w:pStyle w:val="Header"/>
      <w:pBdr>
        <w:bottom w:val="single" w:sz="4" w:space="1" w:color="808080" w:themeColor="background1" w:themeShade="80"/>
      </w:pBdr>
    </w:pPr>
    <w:r>
      <w:rPr>
        <w:sz w:val="16"/>
        <w:szCs w:val="16"/>
      </w:rPr>
      <w:t xml:space="preserve">Assessment Guide </w:t>
    </w:r>
    <w:r>
      <w:rPr>
        <w:sz w:val="16"/>
        <w:szCs w:val="16"/>
      </w:rPr>
      <w:tab/>
    </w:r>
    <w:r>
      <w:rPr>
        <w:sz w:val="16"/>
        <w:szCs w:val="16"/>
      </w:rPr>
      <w:tab/>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5613" w14:textId="223010BF" w:rsidR="00630F0E" w:rsidRDefault="00630F0E" w:rsidP="00630F0E">
    <w:pPr>
      <w:pStyle w:val="Header"/>
      <w:pBdr>
        <w:bottom w:val="single" w:sz="4" w:space="1" w:color="808080" w:themeColor="background1" w:themeShade="80"/>
      </w:pBdr>
      <w:rPr>
        <w:sz w:val="16"/>
        <w:szCs w:val="16"/>
      </w:rPr>
    </w:pPr>
    <w:r>
      <w:rPr>
        <w:noProof/>
      </w:rPr>
      <w:drawing>
        <wp:anchor distT="0" distB="0" distL="114300" distR="114300" simplePos="0" relativeHeight="251657216" behindDoc="1" locked="0" layoutInCell="1" allowOverlap="1" wp14:anchorId="1E704568" wp14:editId="60449A86">
          <wp:simplePos x="0" y="0"/>
          <wp:positionH relativeFrom="margin">
            <wp:align>right</wp:align>
          </wp:positionH>
          <wp:positionV relativeFrom="paragraph">
            <wp:posOffset>-45357</wp:posOffset>
          </wp:positionV>
          <wp:extent cx="501650" cy="160655"/>
          <wp:effectExtent l="0" t="0" r="0" b="0"/>
          <wp:wrapTight wrapText="bothSides">
            <wp:wrapPolygon edited="0">
              <wp:start x="0" y="0"/>
              <wp:lineTo x="0" y="17929"/>
              <wp:lineTo x="20506" y="17929"/>
              <wp:lineTo x="20506"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sales advisor</w:t>
    </w:r>
  </w:p>
  <w:p w14:paraId="1BDDFAC9" w14:textId="77777777" w:rsidR="00630F0E" w:rsidRPr="00552F30" w:rsidRDefault="00630F0E" w:rsidP="00630F0E">
    <w:pPr>
      <w:pStyle w:val="Header"/>
      <w:pBdr>
        <w:bottom w:val="single" w:sz="4" w:space="1" w:color="808080" w:themeColor="background1" w:themeShade="80"/>
      </w:pBdr>
    </w:pPr>
    <w:r>
      <w:rPr>
        <w:sz w:val="16"/>
        <w:szCs w:val="16"/>
      </w:rPr>
      <w:t xml:space="preserve">Assessment Guide </w:t>
    </w:r>
    <w:r>
      <w:rPr>
        <w:sz w:val="16"/>
        <w:szCs w:val="16"/>
      </w:rPr>
      <w:tab/>
    </w:r>
    <w:r>
      <w:rPr>
        <w:sz w:val="16"/>
        <w:szCs w:val="16"/>
      </w:rPr>
      <w:tab/>
      <w:t xml:space="preserve"> </w:t>
    </w:r>
  </w:p>
  <w:p w14:paraId="109202B6" w14:textId="42E46444" w:rsidR="00630F0E" w:rsidRPr="00630F0E" w:rsidRDefault="00630F0E" w:rsidP="00630F0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2B8E8" w14:textId="77777777" w:rsidR="00B828DE" w:rsidRDefault="00B828DE" w:rsidP="00630F0E">
    <w:pPr>
      <w:pStyle w:val="Header"/>
      <w:pBdr>
        <w:bottom w:val="single" w:sz="4" w:space="1" w:color="808080" w:themeColor="background1" w:themeShade="80"/>
      </w:pBdr>
      <w:rPr>
        <w:sz w:val="16"/>
        <w:szCs w:val="16"/>
      </w:rPr>
    </w:pPr>
    <w:r>
      <w:rPr>
        <w:noProof/>
      </w:rPr>
      <w:drawing>
        <wp:anchor distT="0" distB="0" distL="114300" distR="114300" simplePos="0" relativeHeight="251659264" behindDoc="1" locked="0" layoutInCell="1" allowOverlap="1" wp14:anchorId="76723080" wp14:editId="7DB7806E">
          <wp:simplePos x="0" y="0"/>
          <wp:positionH relativeFrom="margin">
            <wp:align>right</wp:align>
          </wp:positionH>
          <wp:positionV relativeFrom="paragraph">
            <wp:posOffset>-45357</wp:posOffset>
          </wp:positionV>
          <wp:extent cx="501650" cy="160655"/>
          <wp:effectExtent l="0" t="0" r="0" b="0"/>
          <wp:wrapTight wrapText="bothSides">
            <wp:wrapPolygon edited="0">
              <wp:start x="0" y="0"/>
              <wp:lineTo x="0" y="17929"/>
              <wp:lineTo x="20506" y="17929"/>
              <wp:lineTo x="20506"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sales advisor</w:t>
    </w:r>
  </w:p>
  <w:p w14:paraId="1F7C8243" w14:textId="77777777" w:rsidR="00B828DE" w:rsidRPr="00552F30" w:rsidRDefault="00B828DE" w:rsidP="00630F0E">
    <w:pPr>
      <w:pStyle w:val="Header"/>
      <w:pBdr>
        <w:bottom w:val="single" w:sz="4" w:space="1" w:color="808080" w:themeColor="background1" w:themeShade="80"/>
      </w:pBdr>
    </w:pPr>
    <w:r>
      <w:rPr>
        <w:sz w:val="16"/>
        <w:szCs w:val="16"/>
      </w:rPr>
      <w:t xml:space="preserve">Assessment Guide </w:t>
    </w:r>
    <w:r>
      <w:rPr>
        <w:sz w:val="16"/>
        <w:szCs w:val="16"/>
      </w:rPr>
      <w:tab/>
    </w:r>
    <w:r>
      <w:rPr>
        <w:sz w:val="16"/>
        <w:szCs w:val="16"/>
      </w:rPr>
      <w:tab/>
      <w:t xml:space="preserve"> </w:t>
    </w:r>
  </w:p>
  <w:p w14:paraId="069DFFFD" w14:textId="77777777" w:rsidR="00B828DE" w:rsidRPr="00630F0E" w:rsidRDefault="00B828DE" w:rsidP="00630F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0F3E"/>
    <w:multiLevelType w:val="hybridMultilevel"/>
    <w:tmpl w:val="DFBA98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1B943EE"/>
    <w:multiLevelType w:val="hybridMultilevel"/>
    <w:tmpl w:val="A6C8F0AE"/>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567243"/>
    <w:multiLevelType w:val="hybridMultilevel"/>
    <w:tmpl w:val="896EC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C96A6E"/>
    <w:multiLevelType w:val="multilevel"/>
    <w:tmpl w:val="B2B0C07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8B624F"/>
    <w:multiLevelType w:val="hybridMultilevel"/>
    <w:tmpl w:val="913ACE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B8D4565"/>
    <w:multiLevelType w:val="hybridMultilevel"/>
    <w:tmpl w:val="D2BE7E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9C69E7"/>
    <w:multiLevelType w:val="hybridMultilevel"/>
    <w:tmpl w:val="FD72B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FF43A8B"/>
    <w:multiLevelType w:val="hybridMultilevel"/>
    <w:tmpl w:val="38740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0B81633"/>
    <w:multiLevelType w:val="hybridMultilevel"/>
    <w:tmpl w:val="D19625D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1687F99"/>
    <w:multiLevelType w:val="hybridMultilevel"/>
    <w:tmpl w:val="C92AE0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13DC03FE"/>
    <w:multiLevelType w:val="hybridMultilevel"/>
    <w:tmpl w:val="9AB6B6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4553E9B"/>
    <w:multiLevelType w:val="hybridMultilevel"/>
    <w:tmpl w:val="F1C808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727787D"/>
    <w:multiLevelType w:val="hybridMultilevel"/>
    <w:tmpl w:val="3362A0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7BB1E0A"/>
    <w:multiLevelType w:val="hybridMultilevel"/>
    <w:tmpl w:val="664E23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943524B"/>
    <w:multiLevelType w:val="hybridMultilevel"/>
    <w:tmpl w:val="AE627172"/>
    <w:lvl w:ilvl="0" w:tplc="08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1EB8255D"/>
    <w:multiLevelType w:val="hybridMultilevel"/>
    <w:tmpl w:val="7B24A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2A00231"/>
    <w:multiLevelType w:val="hybridMultilevel"/>
    <w:tmpl w:val="BA06084E"/>
    <w:lvl w:ilvl="0" w:tplc="41FA7F12">
      <w:start w:val="1"/>
      <w:numFmt w:val="bullet"/>
      <w:pStyle w:val="SmallTip"/>
      <w:lvlText w:val=""/>
      <w:lvlJc w:val="left"/>
      <w:pPr>
        <w:tabs>
          <w:tab w:val="num" w:pos="-31680"/>
        </w:tabs>
        <w:ind w:left="737" w:hanging="38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2AF4B8A"/>
    <w:multiLevelType w:val="hybridMultilevel"/>
    <w:tmpl w:val="64CC57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23BE62AD"/>
    <w:multiLevelType w:val="hybridMultilevel"/>
    <w:tmpl w:val="BA141330"/>
    <w:lvl w:ilvl="0" w:tplc="08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64A1365"/>
    <w:multiLevelType w:val="hybridMultilevel"/>
    <w:tmpl w:val="8506D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6763044"/>
    <w:multiLevelType w:val="hybridMultilevel"/>
    <w:tmpl w:val="A71C5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6A42DD3"/>
    <w:multiLevelType w:val="hybridMultilevel"/>
    <w:tmpl w:val="67E41D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CE333A7"/>
    <w:multiLevelType w:val="hybridMultilevel"/>
    <w:tmpl w:val="90F6C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D5850DB"/>
    <w:multiLevelType w:val="hybridMultilevel"/>
    <w:tmpl w:val="61648F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E111021"/>
    <w:multiLevelType w:val="hybridMultilevel"/>
    <w:tmpl w:val="F9F259DA"/>
    <w:lvl w:ilvl="0" w:tplc="95986668">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E982968"/>
    <w:multiLevelType w:val="hybridMultilevel"/>
    <w:tmpl w:val="646851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22F7FDF"/>
    <w:multiLevelType w:val="hybridMultilevel"/>
    <w:tmpl w:val="C652D9EA"/>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F513BF"/>
    <w:multiLevelType w:val="hybridMultilevel"/>
    <w:tmpl w:val="539C103A"/>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8" w15:restartNumberingAfterBreak="0">
    <w:nsid w:val="32FD5C14"/>
    <w:multiLevelType w:val="hybridMultilevel"/>
    <w:tmpl w:val="76041A38"/>
    <w:lvl w:ilvl="0" w:tplc="A386B2E0">
      <w:start w:val="1"/>
      <w:numFmt w:val="bullet"/>
      <w:pStyle w:val="Bullet1"/>
      <w:lvlText w:val=""/>
      <w:lvlJc w:val="left"/>
      <w:pPr>
        <w:ind w:left="360" w:hanging="360"/>
      </w:pPr>
      <w:rPr>
        <w:rFonts w:ascii="Wingdings" w:hAnsi="Wingdings" w:hint="default"/>
        <w:color w:val="auto"/>
      </w:rPr>
    </w:lvl>
    <w:lvl w:ilvl="1" w:tplc="D7F8C828">
      <w:start w:val="1"/>
      <w:numFmt w:val="bullet"/>
      <w:lvlText w:val=""/>
      <w:lvlJc w:val="left"/>
      <w:pPr>
        <w:ind w:left="1080" w:hanging="360"/>
      </w:pPr>
      <w:rPr>
        <w:rFonts w:ascii="CommonBullets" w:hAnsi="CommonBullets"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50A7C64"/>
    <w:multiLevelType w:val="hybridMultilevel"/>
    <w:tmpl w:val="3B605E38"/>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0" w15:restartNumberingAfterBreak="0">
    <w:nsid w:val="35716BE2"/>
    <w:multiLevelType w:val="hybridMultilevel"/>
    <w:tmpl w:val="0CA8E4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37503994"/>
    <w:multiLevelType w:val="hybridMultilevel"/>
    <w:tmpl w:val="665E87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38AC6551"/>
    <w:multiLevelType w:val="hybridMultilevel"/>
    <w:tmpl w:val="3F32E3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392F78A2"/>
    <w:multiLevelType w:val="hybridMultilevel"/>
    <w:tmpl w:val="43F0D2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A481893"/>
    <w:multiLevelType w:val="hybridMultilevel"/>
    <w:tmpl w:val="007CD1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3A550004"/>
    <w:multiLevelType w:val="hybridMultilevel"/>
    <w:tmpl w:val="A9D043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3D3721AC"/>
    <w:multiLevelType w:val="hybridMultilevel"/>
    <w:tmpl w:val="1D96438A"/>
    <w:lvl w:ilvl="0" w:tplc="08090001">
      <w:start w:val="1"/>
      <w:numFmt w:val="bullet"/>
      <w:lvlText w:val=""/>
      <w:lvlJc w:val="left"/>
      <w:pPr>
        <w:ind w:left="360" w:hanging="360"/>
      </w:pPr>
      <w:rPr>
        <w:rFonts w:ascii="Symbol" w:hAnsi="Symbol" w:hint="default"/>
      </w:rPr>
    </w:lvl>
    <w:lvl w:ilvl="1" w:tplc="08090005">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D4E1218"/>
    <w:multiLevelType w:val="hybridMultilevel"/>
    <w:tmpl w:val="93E657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3E3B1E82"/>
    <w:multiLevelType w:val="hybridMultilevel"/>
    <w:tmpl w:val="145A0BD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15:restartNumberingAfterBreak="0">
    <w:nsid w:val="3F352159"/>
    <w:multiLevelType w:val="hybridMultilevel"/>
    <w:tmpl w:val="2F7629F4"/>
    <w:lvl w:ilvl="0" w:tplc="08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403D12A3"/>
    <w:multiLevelType w:val="hybridMultilevel"/>
    <w:tmpl w:val="58923C2E"/>
    <w:lvl w:ilvl="0" w:tplc="1C090001">
      <w:start w:val="1"/>
      <w:numFmt w:val="bullet"/>
      <w:lvlText w:val=""/>
      <w:lvlJc w:val="left"/>
      <w:pPr>
        <w:ind w:left="975" w:hanging="360"/>
      </w:pPr>
      <w:rPr>
        <w:rFonts w:ascii="Symbol" w:hAnsi="Symbol" w:hint="default"/>
      </w:rPr>
    </w:lvl>
    <w:lvl w:ilvl="1" w:tplc="1C090003" w:tentative="1">
      <w:start w:val="1"/>
      <w:numFmt w:val="bullet"/>
      <w:lvlText w:val="o"/>
      <w:lvlJc w:val="left"/>
      <w:pPr>
        <w:ind w:left="1695" w:hanging="360"/>
      </w:pPr>
      <w:rPr>
        <w:rFonts w:ascii="Courier New" w:hAnsi="Courier New" w:cs="Courier New" w:hint="default"/>
      </w:rPr>
    </w:lvl>
    <w:lvl w:ilvl="2" w:tplc="1C090005" w:tentative="1">
      <w:start w:val="1"/>
      <w:numFmt w:val="bullet"/>
      <w:lvlText w:val=""/>
      <w:lvlJc w:val="left"/>
      <w:pPr>
        <w:ind w:left="2415" w:hanging="360"/>
      </w:pPr>
      <w:rPr>
        <w:rFonts w:ascii="Wingdings" w:hAnsi="Wingdings" w:hint="default"/>
      </w:rPr>
    </w:lvl>
    <w:lvl w:ilvl="3" w:tplc="1C090001" w:tentative="1">
      <w:start w:val="1"/>
      <w:numFmt w:val="bullet"/>
      <w:lvlText w:val=""/>
      <w:lvlJc w:val="left"/>
      <w:pPr>
        <w:ind w:left="3135" w:hanging="360"/>
      </w:pPr>
      <w:rPr>
        <w:rFonts w:ascii="Symbol" w:hAnsi="Symbol" w:hint="default"/>
      </w:rPr>
    </w:lvl>
    <w:lvl w:ilvl="4" w:tplc="1C090003" w:tentative="1">
      <w:start w:val="1"/>
      <w:numFmt w:val="bullet"/>
      <w:lvlText w:val="o"/>
      <w:lvlJc w:val="left"/>
      <w:pPr>
        <w:ind w:left="3855" w:hanging="360"/>
      </w:pPr>
      <w:rPr>
        <w:rFonts w:ascii="Courier New" w:hAnsi="Courier New" w:cs="Courier New" w:hint="default"/>
      </w:rPr>
    </w:lvl>
    <w:lvl w:ilvl="5" w:tplc="1C090005" w:tentative="1">
      <w:start w:val="1"/>
      <w:numFmt w:val="bullet"/>
      <w:lvlText w:val=""/>
      <w:lvlJc w:val="left"/>
      <w:pPr>
        <w:ind w:left="4575" w:hanging="360"/>
      </w:pPr>
      <w:rPr>
        <w:rFonts w:ascii="Wingdings" w:hAnsi="Wingdings" w:hint="default"/>
      </w:rPr>
    </w:lvl>
    <w:lvl w:ilvl="6" w:tplc="1C090001" w:tentative="1">
      <w:start w:val="1"/>
      <w:numFmt w:val="bullet"/>
      <w:lvlText w:val=""/>
      <w:lvlJc w:val="left"/>
      <w:pPr>
        <w:ind w:left="5295" w:hanging="360"/>
      </w:pPr>
      <w:rPr>
        <w:rFonts w:ascii="Symbol" w:hAnsi="Symbol" w:hint="default"/>
      </w:rPr>
    </w:lvl>
    <w:lvl w:ilvl="7" w:tplc="1C090003" w:tentative="1">
      <w:start w:val="1"/>
      <w:numFmt w:val="bullet"/>
      <w:lvlText w:val="o"/>
      <w:lvlJc w:val="left"/>
      <w:pPr>
        <w:ind w:left="6015" w:hanging="360"/>
      </w:pPr>
      <w:rPr>
        <w:rFonts w:ascii="Courier New" w:hAnsi="Courier New" w:cs="Courier New" w:hint="default"/>
      </w:rPr>
    </w:lvl>
    <w:lvl w:ilvl="8" w:tplc="1C090005" w:tentative="1">
      <w:start w:val="1"/>
      <w:numFmt w:val="bullet"/>
      <w:lvlText w:val=""/>
      <w:lvlJc w:val="left"/>
      <w:pPr>
        <w:ind w:left="6735" w:hanging="360"/>
      </w:pPr>
      <w:rPr>
        <w:rFonts w:ascii="Wingdings" w:hAnsi="Wingdings" w:hint="default"/>
      </w:rPr>
    </w:lvl>
  </w:abstractNum>
  <w:abstractNum w:abstractNumId="41" w15:restartNumberingAfterBreak="0">
    <w:nsid w:val="41B911DD"/>
    <w:multiLevelType w:val="hybridMultilevel"/>
    <w:tmpl w:val="0A58524C"/>
    <w:lvl w:ilvl="0" w:tplc="08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42742CF5"/>
    <w:multiLevelType w:val="hybridMultilevel"/>
    <w:tmpl w:val="E0C0C3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42784A4C"/>
    <w:multiLevelType w:val="hybridMultilevel"/>
    <w:tmpl w:val="36D039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2E0589A"/>
    <w:multiLevelType w:val="hybridMultilevel"/>
    <w:tmpl w:val="8490EC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437B02FF"/>
    <w:multiLevelType w:val="hybridMultilevel"/>
    <w:tmpl w:val="F8D249CE"/>
    <w:lvl w:ilvl="0" w:tplc="FFFFFFFF">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43D44D81"/>
    <w:multiLevelType w:val="hybridMultilevel"/>
    <w:tmpl w:val="7E621252"/>
    <w:lvl w:ilvl="0" w:tplc="08090001">
      <w:start w:val="1"/>
      <w:numFmt w:val="bullet"/>
      <w:lvlText w:val=""/>
      <w:lvlJc w:val="left"/>
      <w:pPr>
        <w:ind w:left="360" w:hanging="360"/>
      </w:pPr>
      <w:rPr>
        <w:rFonts w:ascii="Symbol" w:hAnsi="Symbol" w:hint="default"/>
      </w:rPr>
    </w:lvl>
    <w:lvl w:ilvl="1" w:tplc="1C09000B">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43E0346A"/>
    <w:multiLevelType w:val="hybridMultilevel"/>
    <w:tmpl w:val="088C26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4FE740E"/>
    <w:multiLevelType w:val="hybridMultilevel"/>
    <w:tmpl w:val="0A34B4D6"/>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5E2429B"/>
    <w:multiLevelType w:val="hybridMultilevel"/>
    <w:tmpl w:val="CE8E9C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466D7990"/>
    <w:multiLevelType w:val="hybridMultilevel"/>
    <w:tmpl w:val="A28EAA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469B62ED"/>
    <w:multiLevelType w:val="hybridMultilevel"/>
    <w:tmpl w:val="DD4687A0"/>
    <w:lvl w:ilvl="0" w:tplc="08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47624D19"/>
    <w:multiLevelType w:val="hybridMultilevel"/>
    <w:tmpl w:val="20189D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3" w15:restartNumberingAfterBreak="0">
    <w:nsid w:val="4997599E"/>
    <w:multiLevelType w:val="hybridMultilevel"/>
    <w:tmpl w:val="392841D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54" w15:restartNumberingAfterBreak="0">
    <w:nsid w:val="4D5D2928"/>
    <w:multiLevelType w:val="hybridMultilevel"/>
    <w:tmpl w:val="39A611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661306"/>
    <w:multiLevelType w:val="hybridMultilevel"/>
    <w:tmpl w:val="1EBEC9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4E165B34"/>
    <w:multiLevelType w:val="hybridMultilevel"/>
    <w:tmpl w:val="56EABE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4E380087"/>
    <w:multiLevelType w:val="hybridMultilevel"/>
    <w:tmpl w:val="CD2248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4F897227"/>
    <w:multiLevelType w:val="hybridMultilevel"/>
    <w:tmpl w:val="FFC261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50AF00BF"/>
    <w:multiLevelType w:val="hybridMultilevel"/>
    <w:tmpl w:val="8E5620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50CA1999"/>
    <w:multiLevelType w:val="hybridMultilevel"/>
    <w:tmpl w:val="89B44F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50F4753E"/>
    <w:multiLevelType w:val="hybridMultilevel"/>
    <w:tmpl w:val="A69660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51D81892"/>
    <w:multiLevelType w:val="hybridMultilevel"/>
    <w:tmpl w:val="96385D6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15:restartNumberingAfterBreak="0">
    <w:nsid w:val="53036C87"/>
    <w:multiLevelType w:val="hybridMultilevel"/>
    <w:tmpl w:val="9DC06D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4" w15:restartNumberingAfterBreak="0">
    <w:nsid w:val="53E54584"/>
    <w:multiLevelType w:val="hybridMultilevel"/>
    <w:tmpl w:val="35FA1D86"/>
    <w:lvl w:ilvl="0" w:tplc="08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5" w15:restartNumberingAfterBreak="0">
    <w:nsid w:val="57F7733C"/>
    <w:multiLevelType w:val="hybridMultilevel"/>
    <w:tmpl w:val="A2A2B3B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6" w15:restartNumberingAfterBreak="0">
    <w:nsid w:val="59B1369A"/>
    <w:multiLevelType w:val="hybridMultilevel"/>
    <w:tmpl w:val="F7507B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7" w15:restartNumberingAfterBreak="0">
    <w:nsid w:val="59BE063A"/>
    <w:multiLevelType w:val="hybridMultilevel"/>
    <w:tmpl w:val="090439FC"/>
    <w:lvl w:ilvl="0" w:tplc="08090001">
      <w:start w:val="1"/>
      <w:numFmt w:val="bullet"/>
      <w:lvlText w:val=""/>
      <w:lvlJc w:val="left"/>
      <w:pPr>
        <w:ind w:left="360" w:hanging="360"/>
      </w:pPr>
      <w:rPr>
        <w:rFonts w:ascii="Symbol" w:hAnsi="Symbol" w:hint="default"/>
      </w:rPr>
    </w:lvl>
    <w:lvl w:ilvl="1" w:tplc="6F407D08">
      <w:start w:val="1"/>
      <w:numFmt w:val="bullet"/>
      <w:lvlText w:val=""/>
      <w:lvlJc w:val="left"/>
      <w:pPr>
        <w:ind w:left="1080" w:hanging="360"/>
      </w:pPr>
      <w:rPr>
        <w:rFonts w:ascii="Wingdings" w:hAnsi="Wingdings" w:hint="default"/>
        <w:sz w:val="20"/>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8" w15:restartNumberingAfterBreak="0">
    <w:nsid w:val="5ACA2FA9"/>
    <w:multiLevelType w:val="hybridMultilevel"/>
    <w:tmpl w:val="446AE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5B865A35"/>
    <w:multiLevelType w:val="singleLevel"/>
    <w:tmpl w:val="7FDCAD0C"/>
    <w:lvl w:ilvl="0">
      <w:start w:val="1"/>
      <w:numFmt w:val="bullet"/>
      <w:lvlRestart w:val="0"/>
      <w:pStyle w:val="BulletText1"/>
      <w:lvlText w:val=""/>
      <w:lvlJc w:val="left"/>
      <w:pPr>
        <w:tabs>
          <w:tab w:val="num" w:pos="357"/>
        </w:tabs>
        <w:ind w:left="357" w:hanging="357"/>
      </w:pPr>
      <w:rPr>
        <w:rFonts w:ascii="Symbol" w:hAnsi="Symbol" w:hint="default"/>
        <w:sz w:val="28"/>
        <w:szCs w:val="28"/>
      </w:rPr>
    </w:lvl>
  </w:abstractNum>
  <w:abstractNum w:abstractNumId="70" w15:restartNumberingAfterBreak="0">
    <w:nsid w:val="5CC543BE"/>
    <w:multiLevelType w:val="hybridMultilevel"/>
    <w:tmpl w:val="32A2E3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5D6E08D0"/>
    <w:multiLevelType w:val="hybridMultilevel"/>
    <w:tmpl w:val="6964A9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2" w15:restartNumberingAfterBreak="0">
    <w:nsid w:val="5DA00D89"/>
    <w:multiLevelType w:val="hybridMultilevel"/>
    <w:tmpl w:val="F4AE5FE0"/>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E1F11C4"/>
    <w:multiLevelType w:val="hybridMultilevel"/>
    <w:tmpl w:val="4262121E"/>
    <w:lvl w:ilvl="0" w:tplc="76FE67EA">
      <w:start w:val="1"/>
      <w:numFmt w:val="decimal"/>
      <w:pStyle w:val="Heading1"/>
      <w:lvlText w:val="%1."/>
      <w:lvlJc w:val="left"/>
      <w:pPr>
        <w:ind w:left="360" w:hanging="360"/>
      </w:pPr>
      <w:rPr>
        <w:rFonts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4" w15:restartNumberingAfterBreak="0">
    <w:nsid w:val="5F8F3279"/>
    <w:multiLevelType w:val="hybridMultilevel"/>
    <w:tmpl w:val="ED1AB7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5FF049B7"/>
    <w:multiLevelType w:val="hybridMultilevel"/>
    <w:tmpl w:val="6394BDDC"/>
    <w:lvl w:ilvl="0" w:tplc="08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6" w15:restartNumberingAfterBreak="0">
    <w:nsid w:val="62DE2543"/>
    <w:multiLevelType w:val="hybridMultilevel"/>
    <w:tmpl w:val="4FC6ED50"/>
    <w:lvl w:ilvl="0" w:tplc="08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7" w15:restartNumberingAfterBreak="0">
    <w:nsid w:val="65135B80"/>
    <w:multiLevelType w:val="hybridMultilevel"/>
    <w:tmpl w:val="0AF847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8" w15:restartNumberingAfterBreak="0">
    <w:nsid w:val="66423885"/>
    <w:multiLevelType w:val="hybridMultilevel"/>
    <w:tmpl w:val="25B012EE"/>
    <w:lvl w:ilvl="0" w:tplc="08090001">
      <w:start w:val="1"/>
      <w:numFmt w:val="bullet"/>
      <w:lvlText w:val=""/>
      <w:lvlJc w:val="left"/>
      <w:pPr>
        <w:ind w:left="1069" w:hanging="360"/>
      </w:pPr>
      <w:rPr>
        <w:rFonts w:ascii="Symbol" w:hAnsi="Symbol" w:hint="default"/>
      </w:rPr>
    </w:lvl>
    <w:lvl w:ilvl="1" w:tplc="1C090003">
      <w:start w:val="1"/>
      <w:numFmt w:val="bullet"/>
      <w:lvlText w:val="o"/>
      <w:lvlJc w:val="left"/>
      <w:pPr>
        <w:ind w:left="1789" w:hanging="360"/>
      </w:pPr>
      <w:rPr>
        <w:rFonts w:ascii="Courier New" w:hAnsi="Courier New" w:cs="Courier New" w:hint="default"/>
        <w:sz w:val="20"/>
      </w:rPr>
    </w:lvl>
    <w:lvl w:ilvl="2" w:tplc="08090005">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9" w15:restartNumberingAfterBreak="0">
    <w:nsid w:val="680B2CBD"/>
    <w:multiLevelType w:val="hybridMultilevel"/>
    <w:tmpl w:val="293E86B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0" w15:restartNumberingAfterBreak="0">
    <w:nsid w:val="682E6CCC"/>
    <w:multiLevelType w:val="hybridMultilevel"/>
    <w:tmpl w:val="6F929E24"/>
    <w:lvl w:ilvl="0" w:tplc="08090001">
      <w:start w:val="1"/>
      <w:numFmt w:val="bullet"/>
      <w:lvlText w:val=""/>
      <w:lvlJc w:val="left"/>
      <w:pPr>
        <w:ind w:left="1069" w:hanging="360"/>
      </w:pPr>
      <w:rPr>
        <w:rFonts w:ascii="Symbol" w:hAnsi="Symbol" w:hint="default"/>
      </w:rPr>
    </w:lvl>
    <w:lvl w:ilvl="1" w:tplc="1C090001">
      <w:start w:val="1"/>
      <w:numFmt w:val="bullet"/>
      <w:lvlText w:val=""/>
      <w:lvlJc w:val="left"/>
      <w:pPr>
        <w:ind w:left="1789" w:hanging="360"/>
      </w:pPr>
      <w:rPr>
        <w:rFonts w:ascii="Symbol" w:hAnsi="Symbol" w:hint="default"/>
        <w:sz w:val="20"/>
      </w:rPr>
    </w:lvl>
    <w:lvl w:ilvl="2" w:tplc="08090005">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1" w15:restartNumberingAfterBreak="0">
    <w:nsid w:val="693E3E93"/>
    <w:multiLevelType w:val="hybridMultilevel"/>
    <w:tmpl w:val="958C94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6C1F283E"/>
    <w:multiLevelType w:val="hybridMultilevel"/>
    <w:tmpl w:val="0542F4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15:restartNumberingAfterBreak="0">
    <w:nsid w:val="6D11042F"/>
    <w:multiLevelType w:val="hybridMultilevel"/>
    <w:tmpl w:val="7A58E00A"/>
    <w:lvl w:ilvl="0" w:tplc="08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4" w15:restartNumberingAfterBreak="0">
    <w:nsid w:val="6DF05E35"/>
    <w:multiLevelType w:val="hybridMultilevel"/>
    <w:tmpl w:val="A7F00C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5" w15:restartNumberingAfterBreak="0">
    <w:nsid w:val="6E9D578D"/>
    <w:multiLevelType w:val="hybridMultilevel"/>
    <w:tmpl w:val="EA64B4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6EC07807"/>
    <w:multiLevelType w:val="hybridMultilevel"/>
    <w:tmpl w:val="13003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6F3A51C3"/>
    <w:multiLevelType w:val="hybridMultilevel"/>
    <w:tmpl w:val="E820AA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70194420"/>
    <w:multiLevelType w:val="hybridMultilevel"/>
    <w:tmpl w:val="71C05F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9" w15:restartNumberingAfterBreak="0">
    <w:nsid w:val="70665037"/>
    <w:multiLevelType w:val="hybridMultilevel"/>
    <w:tmpl w:val="16AC4D5E"/>
    <w:lvl w:ilvl="0" w:tplc="08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0" w15:restartNumberingAfterBreak="0">
    <w:nsid w:val="72D94028"/>
    <w:multiLevelType w:val="hybridMultilevel"/>
    <w:tmpl w:val="D5BAC3BA"/>
    <w:lvl w:ilvl="0" w:tplc="9478332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1" w15:restartNumberingAfterBreak="0">
    <w:nsid w:val="74DC63BE"/>
    <w:multiLevelType w:val="hybridMultilevel"/>
    <w:tmpl w:val="88BE52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 w15:restartNumberingAfterBreak="0">
    <w:nsid w:val="74DE45DF"/>
    <w:multiLevelType w:val="hybridMultilevel"/>
    <w:tmpl w:val="6156AA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75615094"/>
    <w:multiLevelType w:val="hybridMultilevel"/>
    <w:tmpl w:val="DB9697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360" w:hanging="360"/>
      </w:pPr>
      <w:rPr>
        <w:rFonts w:ascii="Courier New" w:hAnsi="Courier New" w:cs="Courier New" w:hint="default"/>
      </w:rPr>
    </w:lvl>
    <w:lvl w:ilvl="2" w:tplc="1C090003">
      <w:start w:val="1"/>
      <w:numFmt w:val="bullet"/>
      <w:lvlText w:val="o"/>
      <w:lvlJc w:val="left"/>
      <w:pPr>
        <w:ind w:left="1080" w:hanging="360"/>
      </w:pPr>
      <w:rPr>
        <w:rFonts w:ascii="Courier New" w:hAnsi="Courier New" w:cs="Courier New"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94" w15:restartNumberingAfterBreak="0">
    <w:nsid w:val="77831CD1"/>
    <w:multiLevelType w:val="hybridMultilevel"/>
    <w:tmpl w:val="51C67D0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5" w15:restartNumberingAfterBreak="0">
    <w:nsid w:val="78B165EB"/>
    <w:multiLevelType w:val="hybridMultilevel"/>
    <w:tmpl w:val="98DA74F4"/>
    <w:lvl w:ilvl="0" w:tplc="08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6" w15:restartNumberingAfterBreak="0">
    <w:nsid w:val="7AA279E1"/>
    <w:multiLevelType w:val="hybridMultilevel"/>
    <w:tmpl w:val="7A22F16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360" w:hanging="360"/>
      </w:pPr>
      <w:rPr>
        <w:rFonts w:ascii="Courier New" w:hAnsi="Courier New" w:cs="Courier New" w:hint="default"/>
      </w:rPr>
    </w:lvl>
    <w:lvl w:ilvl="2" w:tplc="08090005">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97" w15:restartNumberingAfterBreak="0">
    <w:nsid w:val="7C7F6FB9"/>
    <w:multiLevelType w:val="hybridMultilevel"/>
    <w:tmpl w:val="CA4C54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 w15:restartNumberingAfterBreak="0">
    <w:nsid w:val="7CD97506"/>
    <w:multiLevelType w:val="hybridMultilevel"/>
    <w:tmpl w:val="62302578"/>
    <w:lvl w:ilvl="0" w:tplc="08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9" w15:restartNumberingAfterBreak="0">
    <w:nsid w:val="7D5C0782"/>
    <w:multiLevelType w:val="hybridMultilevel"/>
    <w:tmpl w:val="7AB866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0" w15:restartNumberingAfterBreak="0">
    <w:nsid w:val="7D6860C1"/>
    <w:multiLevelType w:val="hybridMultilevel"/>
    <w:tmpl w:val="23860D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1" w15:restartNumberingAfterBreak="0">
    <w:nsid w:val="7F193AC1"/>
    <w:multiLevelType w:val="multilevel"/>
    <w:tmpl w:val="8E82ADF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5956925">
    <w:abstractNumId w:val="73"/>
  </w:num>
  <w:num w:numId="2" w16cid:durableId="1376657635">
    <w:abstractNumId w:val="67"/>
  </w:num>
  <w:num w:numId="3" w16cid:durableId="531266463">
    <w:abstractNumId w:val="27"/>
  </w:num>
  <w:num w:numId="4" w16cid:durableId="239142815">
    <w:abstractNumId w:val="101"/>
  </w:num>
  <w:num w:numId="5" w16cid:durableId="404836442">
    <w:abstractNumId w:val="10"/>
  </w:num>
  <w:num w:numId="6" w16cid:durableId="1660190314">
    <w:abstractNumId w:val="71"/>
  </w:num>
  <w:num w:numId="7" w16cid:durableId="1360859349">
    <w:abstractNumId w:val="54"/>
  </w:num>
  <w:num w:numId="8" w16cid:durableId="2023972920">
    <w:abstractNumId w:val="96"/>
  </w:num>
  <w:num w:numId="9" w16cid:durableId="754471656">
    <w:abstractNumId w:val="93"/>
  </w:num>
  <w:num w:numId="10" w16cid:durableId="445734862">
    <w:abstractNumId w:val="56"/>
  </w:num>
  <w:num w:numId="11" w16cid:durableId="260646225">
    <w:abstractNumId w:val="33"/>
  </w:num>
  <w:num w:numId="12" w16cid:durableId="361781020">
    <w:abstractNumId w:val="94"/>
  </w:num>
  <w:num w:numId="13" w16cid:durableId="1970743521">
    <w:abstractNumId w:val="38"/>
  </w:num>
  <w:num w:numId="14" w16cid:durableId="587735410">
    <w:abstractNumId w:val="62"/>
  </w:num>
  <w:num w:numId="15" w16cid:durableId="1119447001">
    <w:abstractNumId w:val="80"/>
  </w:num>
  <w:num w:numId="16" w16cid:durableId="99955260">
    <w:abstractNumId w:val="24"/>
  </w:num>
  <w:num w:numId="17" w16cid:durableId="1699116004">
    <w:abstractNumId w:val="78"/>
  </w:num>
  <w:num w:numId="18" w16cid:durableId="184563705">
    <w:abstractNumId w:val="69"/>
  </w:num>
  <w:num w:numId="19" w16cid:durableId="1875804056">
    <w:abstractNumId w:val="16"/>
  </w:num>
  <w:num w:numId="20" w16cid:durableId="1348601155">
    <w:abstractNumId w:val="28"/>
  </w:num>
  <w:num w:numId="21" w16cid:durableId="1835493023">
    <w:abstractNumId w:val="66"/>
  </w:num>
  <w:num w:numId="22" w16cid:durableId="1037588062">
    <w:abstractNumId w:val="89"/>
  </w:num>
  <w:num w:numId="23" w16cid:durableId="525682949">
    <w:abstractNumId w:val="52"/>
  </w:num>
  <w:num w:numId="24" w16cid:durableId="607276437">
    <w:abstractNumId w:val="77"/>
  </w:num>
  <w:num w:numId="25" w16cid:durableId="453212979">
    <w:abstractNumId w:val="53"/>
  </w:num>
  <w:num w:numId="26" w16cid:durableId="456459362">
    <w:abstractNumId w:val="86"/>
  </w:num>
  <w:num w:numId="27" w16cid:durableId="1626305119">
    <w:abstractNumId w:val="18"/>
  </w:num>
  <w:num w:numId="28" w16cid:durableId="27799657">
    <w:abstractNumId w:val="75"/>
  </w:num>
  <w:num w:numId="29" w16cid:durableId="1739480309">
    <w:abstractNumId w:val="51"/>
  </w:num>
  <w:num w:numId="30" w16cid:durableId="1594515099">
    <w:abstractNumId w:val="74"/>
  </w:num>
  <w:num w:numId="31" w16cid:durableId="734619674">
    <w:abstractNumId w:val="65"/>
  </w:num>
  <w:num w:numId="32" w16cid:durableId="2115664170">
    <w:abstractNumId w:val="30"/>
  </w:num>
  <w:num w:numId="33" w16cid:durableId="590702949">
    <w:abstractNumId w:val="17"/>
  </w:num>
  <w:num w:numId="34" w16cid:durableId="51122652">
    <w:abstractNumId w:val="50"/>
  </w:num>
  <w:num w:numId="35" w16cid:durableId="1506817847">
    <w:abstractNumId w:val="41"/>
  </w:num>
  <w:num w:numId="36" w16cid:durableId="1813206835">
    <w:abstractNumId w:val="39"/>
  </w:num>
  <w:num w:numId="37" w16cid:durableId="2064014950">
    <w:abstractNumId w:val="98"/>
  </w:num>
  <w:num w:numId="38" w16cid:durableId="1082413828">
    <w:abstractNumId w:val="20"/>
  </w:num>
  <w:num w:numId="39" w16cid:durableId="394164141">
    <w:abstractNumId w:val="42"/>
  </w:num>
  <w:num w:numId="40" w16cid:durableId="1971592043">
    <w:abstractNumId w:val="63"/>
  </w:num>
  <w:num w:numId="41" w16cid:durableId="213472756">
    <w:abstractNumId w:val="76"/>
  </w:num>
  <w:num w:numId="42" w16cid:durableId="674847142">
    <w:abstractNumId w:val="14"/>
  </w:num>
  <w:num w:numId="43" w16cid:durableId="213010861">
    <w:abstractNumId w:val="83"/>
  </w:num>
  <w:num w:numId="44" w16cid:durableId="1287390684">
    <w:abstractNumId w:val="95"/>
  </w:num>
  <w:num w:numId="45" w16cid:durableId="1788238719">
    <w:abstractNumId w:val="64"/>
  </w:num>
  <w:num w:numId="46" w16cid:durableId="1611281566">
    <w:abstractNumId w:val="90"/>
  </w:num>
  <w:num w:numId="47" w16cid:durableId="138570680">
    <w:abstractNumId w:val="4"/>
  </w:num>
  <w:num w:numId="48" w16cid:durableId="691760959">
    <w:abstractNumId w:val="61"/>
  </w:num>
  <w:num w:numId="49" w16cid:durableId="489367156">
    <w:abstractNumId w:val="84"/>
  </w:num>
  <w:num w:numId="50" w16cid:durableId="852063267">
    <w:abstractNumId w:val="9"/>
  </w:num>
  <w:num w:numId="51" w16cid:durableId="1836989497">
    <w:abstractNumId w:val="3"/>
  </w:num>
  <w:num w:numId="52" w16cid:durableId="1290863437">
    <w:abstractNumId w:val="70"/>
  </w:num>
  <w:num w:numId="53" w16cid:durableId="1167525817">
    <w:abstractNumId w:val="40"/>
  </w:num>
  <w:num w:numId="54" w16cid:durableId="2083406836">
    <w:abstractNumId w:val="46"/>
  </w:num>
  <w:num w:numId="55" w16cid:durableId="650330236">
    <w:abstractNumId w:val="45"/>
  </w:num>
  <w:num w:numId="56" w16cid:durableId="470445474">
    <w:abstractNumId w:val="88"/>
  </w:num>
  <w:num w:numId="57" w16cid:durableId="1863321619">
    <w:abstractNumId w:val="79"/>
  </w:num>
  <w:num w:numId="58" w16cid:durableId="1645550405">
    <w:abstractNumId w:val="36"/>
  </w:num>
  <w:num w:numId="59" w16cid:durableId="940181955">
    <w:abstractNumId w:val="21"/>
  </w:num>
  <w:num w:numId="60" w16cid:durableId="772212746">
    <w:abstractNumId w:val="100"/>
  </w:num>
  <w:num w:numId="61" w16cid:durableId="1561094134">
    <w:abstractNumId w:val="8"/>
  </w:num>
  <w:num w:numId="62" w16cid:durableId="1628118162">
    <w:abstractNumId w:val="29"/>
  </w:num>
  <w:num w:numId="63" w16cid:durableId="701563531">
    <w:abstractNumId w:val="59"/>
  </w:num>
  <w:num w:numId="64" w16cid:durableId="581723163">
    <w:abstractNumId w:val="47"/>
  </w:num>
  <w:num w:numId="65" w16cid:durableId="796917838">
    <w:abstractNumId w:val="13"/>
  </w:num>
  <w:num w:numId="66" w16cid:durableId="1580944500">
    <w:abstractNumId w:val="68"/>
  </w:num>
  <w:num w:numId="67" w16cid:durableId="952442437">
    <w:abstractNumId w:val="60"/>
  </w:num>
  <w:num w:numId="68" w16cid:durableId="1782527575">
    <w:abstractNumId w:val="19"/>
  </w:num>
  <w:num w:numId="69" w16cid:durableId="1569267207">
    <w:abstractNumId w:val="6"/>
  </w:num>
  <w:num w:numId="70" w16cid:durableId="730153524">
    <w:abstractNumId w:val="26"/>
  </w:num>
  <w:num w:numId="71" w16cid:durableId="331108815">
    <w:abstractNumId w:val="48"/>
  </w:num>
  <w:num w:numId="72" w16cid:durableId="1216821009">
    <w:abstractNumId w:val="1"/>
  </w:num>
  <w:num w:numId="73" w16cid:durableId="1744645993">
    <w:abstractNumId w:val="91"/>
  </w:num>
  <w:num w:numId="74" w16cid:durableId="262298884">
    <w:abstractNumId w:val="55"/>
  </w:num>
  <w:num w:numId="75" w16cid:durableId="639388642">
    <w:abstractNumId w:val="72"/>
  </w:num>
  <w:num w:numId="76" w16cid:durableId="1686707561">
    <w:abstractNumId w:val="49"/>
  </w:num>
  <w:num w:numId="77" w16cid:durableId="2029332736">
    <w:abstractNumId w:val="35"/>
  </w:num>
  <w:num w:numId="78" w16cid:durableId="368652415">
    <w:abstractNumId w:val="25"/>
  </w:num>
  <w:num w:numId="79" w16cid:durableId="1099255543">
    <w:abstractNumId w:val="34"/>
  </w:num>
  <w:num w:numId="80" w16cid:durableId="459107417">
    <w:abstractNumId w:val="32"/>
  </w:num>
  <w:num w:numId="81" w16cid:durableId="1484850900">
    <w:abstractNumId w:val="7"/>
  </w:num>
  <w:num w:numId="82" w16cid:durableId="692850244">
    <w:abstractNumId w:val="81"/>
  </w:num>
  <w:num w:numId="83" w16cid:durableId="2063207433">
    <w:abstractNumId w:val="44"/>
  </w:num>
  <w:num w:numId="84" w16cid:durableId="1784497833">
    <w:abstractNumId w:val="58"/>
  </w:num>
  <w:num w:numId="85" w16cid:durableId="79527706">
    <w:abstractNumId w:val="43"/>
  </w:num>
  <w:num w:numId="86" w16cid:durableId="1656565302">
    <w:abstractNumId w:val="22"/>
  </w:num>
  <w:num w:numId="87" w16cid:durableId="102069158">
    <w:abstractNumId w:val="82"/>
  </w:num>
  <w:num w:numId="88" w16cid:durableId="2091077311">
    <w:abstractNumId w:val="11"/>
  </w:num>
  <w:num w:numId="89" w16cid:durableId="763037294">
    <w:abstractNumId w:val="97"/>
  </w:num>
  <w:num w:numId="90" w16cid:durableId="1306928686">
    <w:abstractNumId w:val="5"/>
  </w:num>
  <w:num w:numId="91" w16cid:durableId="1644309798">
    <w:abstractNumId w:val="37"/>
  </w:num>
  <w:num w:numId="92" w16cid:durableId="1489587636">
    <w:abstractNumId w:val="87"/>
  </w:num>
  <w:num w:numId="93" w16cid:durableId="928658868">
    <w:abstractNumId w:val="15"/>
  </w:num>
  <w:num w:numId="94" w16cid:durableId="1971596147">
    <w:abstractNumId w:val="0"/>
  </w:num>
  <w:num w:numId="95" w16cid:durableId="473451090">
    <w:abstractNumId w:val="31"/>
  </w:num>
  <w:num w:numId="96" w16cid:durableId="1600018393">
    <w:abstractNumId w:val="23"/>
  </w:num>
  <w:num w:numId="97" w16cid:durableId="1460487928">
    <w:abstractNumId w:val="99"/>
  </w:num>
  <w:num w:numId="98" w16cid:durableId="1567259637">
    <w:abstractNumId w:val="85"/>
  </w:num>
  <w:num w:numId="99" w16cid:durableId="1282227262">
    <w:abstractNumId w:val="2"/>
  </w:num>
  <w:num w:numId="100" w16cid:durableId="1405839644">
    <w:abstractNumId w:val="12"/>
  </w:num>
  <w:num w:numId="101" w16cid:durableId="316107731">
    <w:abstractNumId w:val="57"/>
  </w:num>
  <w:num w:numId="102" w16cid:durableId="1229801790">
    <w:abstractNumId w:val="92"/>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6"/>
  <w:proofState w:spelling="clean" w:grammar="clean"/>
  <w:defaultTabStop w:val="720"/>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7055F"/>
    <w:rsid w:val="0000130B"/>
    <w:rsid w:val="0000519B"/>
    <w:rsid w:val="00010E12"/>
    <w:rsid w:val="000135AD"/>
    <w:rsid w:val="00020AC6"/>
    <w:rsid w:val="00031479"/>
    <w:rsid w:val="00034D81"/>
    <w:rsid w:val="0003773C"/>
    <w:rsid w:val="000421C0"/>
    <w:rsid w:val="00047C0A"/>
    <w:rsid w:val="000530E5"/>
    <w:rsid w:val="00053E8C"/>
    <w:rsid w:val="000622DA"/>
    <w:rsid w:val="000657D3"/>
    <w:rsid w:val="0007112C"/>
    <w:rsid w:val="000769C6"/>
    <w:rsid w:val="00084B10"/>
    <w:rsid w:val="00091142"/>
    <w:rsid w:val="00092B74"/>
    <w:rsid w:val="000A1CD7"/>
    <w:rsid w:val="000A277C"/>
    <w:rsid w:val="000A39BE"/>
    <w:rsid w:val="000B5001"/>
    <w:rsid w:val="000D40DF"/>
    <w:rsid w:val="000E1A6B"/>
    <w:rsid w:val="000E6F31"/>
    <w:rsid w:val="000F1982"/>
    <w:rsid w:val="0010185A"/>
    <w:rsid w:val="00106E04"/>
    <w:rsid w:val="0011228F"/>
    <w:rsid w:val="0011598B"/>
    <w:rsid w:val="0013011F"/>
    <w:rsid w:val="00143B66"/>
    <w:rsid w:val="00145CD7"/>
    <w:rsid w:val="0014798D"/>
    <w:rsid w:val="0015221F"/>
    <w:rsid w:val="001639B1"/>
    <w:rsid w:val="001666DE"/>
    <w:rsid w:val="00167772"/>
    <w:rsid w:val="00167E62"/>
    <w:rsid w:val="001808FB"/>
    <w:rsid w:val="00181376"/>
    <w:rsid w:val="001836D0"/>
    <w:rsid w:val="00183778"/>
    <w:rsid w:val="0018499F"/>
    <w:rsid w:val="00192AF3"/>
    <w:rsid w:val="00196C29"/>
    <w:rsid w:val="0019758C"/>
    <w:rsid w:val="001B284C"/>
    <w:rsid w:val="001B2ADB"/>
    <w:rsid w:val="001B6C46"/>
    <w:rsid w:val="001B7DCB"/>
    <w:rsid w:val="001C3811"/>
    <w:rsid w:val="001C4E34"/>
    <w:rsid w:val="001C52FE"/>
    <w:rsid w:val="001E1AC7"/>
    <w:rsid w:val="001E2325"/>
    <w:rsid w:val="001E5408"/>
    <w:rsid w:val="001E7AB4"/>
    <w:rsid w:val="00202EB1"/>
    <w:rsid w:val="0020741D"/>
    <w:rsid w:val="002176FC"/>
    <w:rsid w:val="0022370D"/>
    <w:rsid w:val="00223C52"/>
    <w:rsid w:val="00242E64"/>
    <w:rsid w:val="00244CBF"/>
    <w:rsid w:val="0025353C"/>
    <w:rsid w:val="00253DB1"/>
    <w:rsid w:val="00257418"/>
    <w:rsid w:val="00266C36"/>
    <w:rsid w:val="00267299"/>
    <w:rsid w:val="0027055F"/>
    <w:rsid w:val="002726EE"/>
    <w:rsid w:val="00276340"/>
    <w:rsid w:val="00280A81"/>
    <w:rsid w:val="00285867"/>
    <w:rsid w:val="002A205F"/>
    <w:rsid w:val="002B11D1"/>
    <w:rsid w:val="002B3874"/>
    <w:rsid w:val="002B5899"/>
    <w:rsid w:val="002B6EA7"/>
    <w:rsid w:val="002B7C27"/>
    <w:rsid w:val="002C5DFC"/>
    <w:rsid w:val="002D2D20"/>
    <w:rsid w:val="002E3AA5"/>
    <w:rsid w:val="002E3EA9"/>
    <w:rsid w:val="002E5279"/>
    <w:rsid w:val="002F1B9E"/>
    <w:rsid w:val="002F3D36"/>
    <w:rsid w:val="002F42B0"/>
    <w:rsid w:val="00302381"/>
    <w:rsid w:val="00305414"/>
    <w:rsid w:val="00327F79"/>
    <w:rsid w:val="00332D23"/>
    <w:rsid w:val="00336A4D"/>
    <w:rsid w:val="003455AC"/>
    <w:rsid w:val="003508A5"/>
    <w:rsid w:val="00352273"/>
    <w:rsid w:val="00356488"/>
    <w:rsid w:val="003651C7"/>
    <w:rsid w:val="003718B9"/>
    <w:rsid w:val="0037196B"/>
    <w:rsid w:val="00380482"/>
    <w:rsid w:val="003819BC"/>
    <w:rsid w:val="00396236"/>
    <w:rsid w:val="003A2270"/>
    <w:rsid w:val="003A6C7A"/>
    <w:rsid w:val="003A7E95"/>
    <w:rsid w:val="003B4F80"/>
    <w:rsid w:val="003D4755"/>
    <w:rsid w:val="003D767F"/>
    <w:rsid w:val="003E3F76"/>
    <w:rsid w:val="0040010D"/>
    <w:rsid w:val="004012C9"/>
    <w:rsid w:val="00401671"/>
    <w:rsid w:val="00403DA7"/>
    <w:rsid w:val="00404A2D"/>
    <w:rsid w:val="004107C3"/>
    <w:rsid w:val="00410D73"/>
    <w:rsid w:val="00425DCA"/>
    <w:rsid w:val="004330FF"/>
    <w:rsid w:val="004368E5"/>
    <w:rsid w:val="00441A23"/>
    <w:rsid w:val="00443031"/>
    <w:rsid w:val="00445C46"/>
    <w:rsid w:val="00456A09"/>
    <w:rsid w:val="00456D09"/>
    <w:rsid w:val="00460746"/>
    <w:rsid w:val="00467B3A"/>
    <w:rsid w:val="00467DC1"/>
    <w:rsid w:val="0047568F"/>
    <w:rsid w:val="00475EB5"/>
    <w:rsid w:val="00485ED8"/>
    <w:rsid w:val="004903F8"/>
    <w:rsid w:val="00495E68"/>
    <w:rsid w:val="004A0ABD"/>
    <w:rsid w:val="004A385B"/>
    <w:rsid w:val="004A3EBF"/>
    <w:rsid w:val="004B562F"/>
    <w:rsid w:val="004C261C"/>
    <w:rsid w:val="004C2729"/>
    <w:rsid w:val="004C5334"/>
    <w:rsid w:val="004C773D"/>
    <w:rsid w:val="004E6070"/>
    <w:rsid w:val="0050097B"/>
    <w:rsid w:val="00502B99"/>
    <w:rsid w:val="00503754"/>
    <w:rsid w:val="00504996"/>
    <w:rsid w:val="005050DA"/>
    <w:rsid w:val="00505D4A"/>
    <w:rsid w:val="00507544"/>
    <w:rsid w:val="00531283"/>
    <w:rsid w:val="0053457B"/>
    <w:rsid w:val="005379CC"/>
    <w:rsid w:val="005407FA"/>
    <w:rsid w:val="00544768"/>
    <w:rsid w:val="005448D1"/>
    <w:rsid w:val="00547217"/>
    <w:rsid w:val="00552F30"/>
    <w:rsid w:val="00554D9D"/>
    <w:rsid w:val="00560DBE"/>
    <w:rsid w:val="00564118"/>
    <w:rsid w:val="00573681"/>
    <w:rsid w:val="00574AE0"/>
    <w:rsid w:val="00577C05"/>
    <w:rsid w:val="005805B1"/>
    <w:rsid w:val="00581211"/>
    <w:rsid w:val="005814A4"/>
    <w:rsid w:val="00587343"/>
    <w:rsid w:val="00591C06"/>
    <w:rsid w:val="00595E5D"/>
    <w:rsid w:val="005A2188"/>
    <w:rsid w:val="005B2EEA"/>
    <w:rsid w:val="005B5FB9"/>
    <w:rsid w:val="005C022D"/>
    <w:rsid w:val="005C7F1E"/>
    <w:rsid w:val="005D04C0"/>
    <w:rsid w:val="005D1BA0"/>
    <w:rsid w:val="005E66B7"/>
    <w:rsid w:val="00602064"/>
    <w:rsid w:val="0060519F"/>
    <w:rsid w:val="00606329"/>
    <w:rsid w:val="006075DB"/>
    <w:rsid w:val="0061530A"/>
    <w:rsid w:val="00616CEA"/>
    <w:rsid w:val="00623A37"/>
    <w:rsid w:val="00624C47"/>
    <w:rsid w:val="00625BBB"/>
    <w:rsid w:val="00626CB1"/>
    <w:rsid w:val="00630F0E"/>
    <w:rsid w:val="00645581"/>
    <w:rsid w:val="006528F5"/>
    <w:rsid w:val="00674870"/>
    <w:rsid w:val="00675506"/>
    <w:rsid w:val="00683FF7"/>
    <w:rsid w:val="00684A18"/>
    <w:rsid w:val="006A3854"/>
    <w:rsid w:val="006B0637"/>
    <w:rsid w:val="006B3090"/>
    <w:rsid w:val="006C0988"/>
    <w:rsid w:val="006C7BA3"/>
    <w:rsid w:val="006E28AE"/>
    <w:rsid w:val="006E36D9"/>
    <w:rsid w:val="006E6814"/>
    <w:rsid w:val="006F0E3D"/>
    <w:rsid w:val="00717548"/>
    <w:rsid w:val="00717B33"/>
    <w:rsid w:val="00745E46"/>
    <w:rsid w:val="00754DDC"/>
    <w:rsid w:val="00755FF9"/>
    <w:rsid w:val="00761763"/>
    <w:rsid w:val="00781891"/>
    <w:rsid w:val="007853D4"/>
    <w:rsid w:val="00791E2D"/>
    <w:rsid w:val="00793155"/>
    <w:rsid w:val="007A416D"/>
    <w:rsid w:val="007A571A"/>
    <w:rsid w:val="007B1905"/>
    <w:rsid w:val="007B3158"/>
    <w:rsid w:val="007B7BD5"/>
    <w:rsid w:val="007D455D"/>
    <w:rsid w:val="007F031E"/>
    <w:rsid w:val="0081077B"/>
    <w:rsid w:val="00831EBD"/>
    <w:rsid w:val="00836036"/>
    <w:rsid w:val="00836A4B"/>
    <w:rsid w:val="00840A95"/>
    <w:rsid w:val="008452D2"/>
    <w:rsid w:val="00845CF7"/>
    <w:rsid w:val="00847F39"/>
    <w:rsid w:val="00852DBE"/>
    <w:rsid w:val="008548FB"/>
    <w:rsid w:val="00855475"/>
    <w:rsid w:val="00856722"/>
    <w:rsid w:val="0086208E"/>
    <w:rsid w:val="0086468B"/>
    <w:rsid w:val="00872A66"/>
    <w:rsid w:val="0087490F"/>
    <w:rsid w:val="008776FD"/>
    <w:rsid w:val="00881CF8"/>
    <w:rsid w:val="00895102"/>
    <w:rsid w:val="008B0BF0"/>
    <w:rsid w:val="008B0F0C"/>
    <w:rsid w:val="008B1871"/>
    <w:rsid w:val="008B2C0E"/>
    <w:rsid w:val="008C3A05"/>
    <w:rsid w:val="008C4263"/>
    <w:rsid w:val="008C4AB4"/>
    <w:rsid w:val="008E2290"/>
    <w:rsid w:val="008E7089"/>
    <w:rsid w:val="00907026"/>
    <w:rsid w:val="00911261"/>
    <w:rsid w:val="00913A33"/>
    <w:rsid w:val="00922074"/>
    <w:rsid w:val="00925FBF"/>
    <w:rsid w:val="00933C3B"/>
    <w:rsid w:val="00944187"/>
    <w:rsid w:val="00964ED4"/>
    <w:rsid w:val="0098553D"/>
    <w:rsid w:val="00996F1A"/>
    <w:rsid w:val="009A30B8"/>
    <w:rsid w:val="009A646F"/>
    <w:rsid w:val="009C2060"/>
    <w:rsid w:val="009C2B93"/>
    <w:rsid w:val="009C38EA"/>
    <w:rsid w:val="009C3A2D"/>
    <w:rsid w:val="009C602F"/>
    <w:rsid w:val="009C6685"/>
    <w:rsid w:val="009C6CBA"/>
    <w:rsid w:val="009C7143"/>
    <w:rsid w:val="009D086D"/>
    <w:rsid w:val="009D201B"/>
    <w:rsid w:val="009D6929"/>
    <w:rsid w:val="009D7A93"/>
    <w:rsid w:val="009E3C0A"/>
    <w:rsid w:val="009F2367"/>
    <w:rsid w:val="00A001BC"/>
    <w:rsid w:val="00A06FE7"/>
    <w:rsid w:val="00A1155A"/>
    <w:rsid w:val="00A1367C"/>
    <w:rsid w:val="00A13E1D"/>
    <w:rsid w:val="00A16ACB"/>
    <w:rsid w:val="00A2187F"/>
    <w:rsid w:val="00A31800"/>
    <w:rsid w:val="00A32B96"/>
    <w:rsid w:val="00A36716"/>
    <w:rsid w:val="00A45B5A"/>
    <w:rsid w:val="00A476AC"/>
    <w:rsid w:val="00A47D5F"/>
    <w:rsid w:val="00A52882"/>
    <w:rsid w:val="00A534D5"/>
    <w:rsid w:val="00A5417A"/>
    <w:rsid w:val="00A54D42"/>
    <w:rsid w:val="00A61E63"/>
    <w:rsid w:val="00A61E6B"/>
    <w:rsid w:val="00A83509"/>
    <w:rsid w:val="00A92094"/>
    <w:rsid w:val="00A96580"/>
    <w:rsid w:val="00AA638C"/>
    <w:rsid w:val="00AB59B5"/>
    <w:rsid w:val="00AC17DF"/>
    <w:rsid w:val="00AD14D1"/>
    <w:rsid w:val="00AD214F"/>
    <w:rsid w:val="00AD6D20"/>
    <w:rsid w:val="00AD7316"/>
    <w:rsid w:val="00AE6CB5"/>
    <w:rsid w:val="00AE7B5A"/>
    <w:rsid w:val="00B02BFD"/>
    <w:rsid w:val="00B11AB9"/>
    <w:rsid w:val="00B13533"/>
    <w:rsid w:val="00B243A4"/>
    <w:rsid w:val="00B30FBE"/>
    <w:rsid w:val="00B36A40"/>
    <w:rsid w:val="00B620D7"/>
    <w:rsid w:val="00B7136C"/>
    <w:rsid w:val="00B76BC9"/>
    <w:rsid w:val="00B828DE"/>
    <w:rsid w:val="00B86C0C"/>
    <w:rsid w:val="00B91BD3"/>
    <w:rsid w:val="00B93512"/>
    <w:rsid w:val="00B93A7D"/>
    <w:rsid w:val="00B93EB5"/>
    <w:rsid w:val="00BA75F7"/>
    <w:rsid w:val="00BB3160"/>
    <w:rsid w:val="00BB5586"/>
    <w:rsid w:val="00BB7803"/>
    <w:rsid w:val="00BD2BED"/>
    <w:rsid w:val="00BE0CCD"/>
    <w:rsid w:val="00BE3367"/>
    <w:rsid w:val="00BE60DC"/>
    <w:rsid w:val="00BE65D0"/>
    <w:rsid w:val="00BF0377"/>
    <w:rsid w:val="00C00C46"/>
    <w:rsid w:val="00C02D40"/>
    <w:rsid w:val="00C03D73"/>
    <w:rsid w:val="00C0635B"/>
    <w:rsid w:val="00C063B1"/>
    <w:rsid w:val="00C130D4"/>
    <w:rsid w:val="00C13770"/>
    <w:rsid w:val="00C26342"/>
    <w:rsid w:val="00C26C96"/>
    <w:rsid w:val="00C51C57"/>
    <w:rsid w:val="00C63CE3"/>
    <w:rsid w:val="00C73B93"/>
    <w:rsid w:val="00C752E4"/>
    <w:rsid w:val="00C75973"/>
    <w:rsid w:val="00C860B5"/>
    <w:rsid w:val="00C90F36"/>
    <w:rsid w:val="00C933C2"/>
    <w:rsid w:val="00C95472"/>
    <w:rsid w:val="00C96C37"/>
    <w:rsid w:val="00C97DF0"/>
    <w:rsid w:val="00CA4723"/>
    <w:rsid w:val="00CB05F3"/>
    <w:rsid w:val="00CB1923"/>
    <w:rsid w:val="00CB1DCA"/>
    <w:rsid w:val="00CB7B7D"/>
    <w:rsid w:val="00CC5A00"/>
    <w:rsid w:val="00CC66D6"/>
    <w:rsid w:val="00CD428E"/>
    <w:rsid w:val="00CE37D1"/>
    <w:rsid w:val="00CE6454"/>
    <w:rsid w:val="00CE70D1"/>
    <w:rsid w:val="00D04BB1"/>
    <w:rsid w:val="00D13D7F"/>
    <w:rsid w:val="00D177A2"/>
    <w:rsid w:val="00D1784B"/>
    <w:rsid w:val="00D17D7B"/>
    <w:rsid w:val="00D2433A"/>
    <w:rsid w:val="00D30148"/>
    <w:rsid w:val="00D316EE"/>
    <w:rsid w:val="00D3176A"/>
    <w:rsid w:val="00D35DDC"/>
    <w:rsid w:val="00D427BA"/>
    <w:rsid w:val="00D5691D"/>
    <w:rsid w:val="00D6210F"/>
    <w:rsid w:val="00D765A8"/>
    <w:rsid w:val="00D82FA3"/>
    <w:rsid w:val="00D84C98"/>
    <w:rsid w:val="00DA1671"/>
    <w:rsid w:val="00DA2E6F"/>
    <w:rsid w:val="00DB38BE"/>
    <w:rsid w:val="00DC3FF0"/>
    <w:rsid w:val="00DD0950"/>
    <w:rsid w:val="00DE1333"/>
    <w:rsid w:val="00DE45C1"/>
    <w:rsid w:val="00DE5B53"/>
    <w:rsid w:val="00DF5CB2"/>
    <w:rsid w:val="00DF7225"/>
    <w:rsid w:val="00E026B8"/>
    <w:rsid w:val="00E042D9"/>
    <w:rsid w:val="00E13E31"/>
    <w:rsid w:val="00E22B91"/>
    <w:rsid w:val="00E306DE"/>
    <w:rsid w:val="00E328DA"/>
    <w:rsid w:val="00E42F7B"/>
    <w:rsid w:val="00E579DB"/>
    <w:rsid w:val="00E701BF"/>
    <w:rsid w:val="00E7313B"/>
    <w:rsid w:val="00E73900"/>
    <w:rsid w:val="00E7601D"/>
    <w:rsid w:val="00E8179B"/>
    <w:rsid w:val="00E927DB"/>
    <w:rsid w:val="00E95068"/>
    <w:rsid w:val="00E97A32"/>
    <w:rsid w:val="00E97C0C"/>
    <w:rsid w:val="00EA2206"/>
    <w:rsid w:val="00EA25EF"/>
    <w:rsid w:val="00EA36A8"/>
    <w:rsid w:val="00EB1642"/>
    <w:rsid w:val="00EB1A27"/>
    <w:rsid w:val="00EB435C"/>
    <w:rsid w:val="00ED0F7C"/>
    <w:rsid w:val="00EE5E9A"/>
    <w:rsid w:val="00EF1C61"/>
    <w:rsid w:val="00EF79D1"/>
    <w:rsid w:val="00F15664"/>
    <w:rsid w:val="00F15A93"/>
    <w:rsid w:val="00F16B52"/>
    <w:rsid w:val="00F21361"/>
    <w:rsid w:val="00F24669"/>
    <w:rsid w:val="00F30643"/>
    <w:rsid w:val="00F31B08"/>
    <w:rsid w:val="00F337B9"/>
    <w:rsid w:val="00F609ED"/>
    <w:rsid w:val="00F74426"/>
    <w:rsid w:val="00F81106"/>
    <w:rsid w:val="00F82E23"/>
    <w:rsid w:val="00F85D73"/>
    <w:rsid w:val="00F9358A"/>
    <w:rsid w:val="00F97D31"/>
    <w:rsid w:val="00FA7FBA"/>
    <w:rsid w:val="00FB164C"/>
    <w:rsid w:val="00FB7AD6"/>
    <w:rsid w:val="00FD2A67"/>
    <w:rsid w:val="00FD3C8C"/>
    <w:rsid w:val="00FD73A4"/>
    <w:rsid w:val="00FF6A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1FF3AD20"/>
  <w15:docId w15:val="{C8557C19-3D14-4E82-9CFB-12C2DF519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800"/>
    <w:pPr>
      <w:spacing w:line="360" w:lineRule="auto"/>
    </w:pPr>
    <w:rPr>
      <w:rFonts w:ascii="Arial" w:hAnsi="Arial" w:cs="Arial"/>
      <w:lang w:eastAsia="en-GB"/>
    </w:rPr>
  </w:style>
  <w:style w:type="paragraph" w:styleId="Heading1">
    <w:name w:val="heading 1"/>
    <w:basedOn w:val="Normal"/>
    <w:next w:val="Normal"/>
    <w:link w:val="Heading1Char"/>
    <w:uiPriority w:val="9"/>
    <w:qFormat/>
    <w:rsid w:val="00B93512"/>
    <w:pPr>
      <w:numPr>
        <w:numId w:val="1"/>
      </w:numPr>
      <w:spacing w:line="240" w:lineRule="auto"/>
      <w:jc w:val="both"/>
      <w:outlineLvl w:val="0"/>
    </w:pPr>
    <w:rPr>
      <w:rFonts w:eastAsia="Calibri"/>
      <w:b/>
      <w:bCs/>
      <w:color w:val="FFFFFF" w:themeColor="background1"/>
      <w:sz w:val="36"/>
      <w:szCs w:val="36"/>
      <w:lang w:val="en-US"/>
    </w:rPr>
  </w:style>
  <w:style w:type="paragraph" w:styleId="Heading2">
    <w:name w:val="heading 2"/>
    <w:basedOn w:val="Normal"/>
    <w:next w:val="Normal"/>
    <w:link w:val="Heading2Char"/>
    <w:uiPriority w:val="9"/>
    <w:unhideWhenUsed/>
    <w:qFormat/>
    <w:rsid w:val="0014798D"/>
    <w:pPr>
      <w:keepNext/>
      <w:keepLines/>
      <w:spacing w:after="360" w:line="240" w:lineRule="auto"/>
      <w:ind w:left="709" w:hanging="709"/>
      <w:outlineLvl w:val="1"/>
    </w:pPr>
    <w:rPr>
      <w:rFonts w:eastAsiaTheme="majorEastAsia"/>
      <w:b/>
      <w:bCs/>
      <w:sz w:val="28"/>
      <w:szCs w:val="28"/>
    </w:rPr>
  </w:style>
  <w:style w:type="paragraph" w:styleId="Heading3">
    <w:name w:val="heading 3"/>
    <w:basedOn w:val="Normal"/>
    <w:next w:val="Normal"/>
    <w:link w:val="Heading3Char"/>
    <w:uiPriority w:val="9"/>
    <w:unhideWhenUsed/>
    <w:qFormat/>
    <w:rsid w:val="0014798D"/>
    <w:pPr>
      <w:keepNext/>
      <w:keepLines/>
      <w:spacing w:line="240" w:lineRule="auto"/>
      <w:ind w:left="709" w:hanging="709"/>
      <w:outlineLvl w:val="2"/>
    </w:pPr>
    <w:rPr>
      <w:rFonts w:eastAsiaTheme="majorEastAsia"/>
      <w:b/>
      <w:bCs/>
      <w:sz w:val="24"/>
      <w:szCs w:val="24"/>
    </w:rPr>
  </w:style>
  <w:style w:type="paragraph" w:styleId="Heading4">
    <w:name w:val="heading 4"/>
    <w:aliases w:val="Map Title"/>
    <w:basedOn w:val="Normal"/>
    <w:next w:val="Normal"/>
    <w:link w:val="Heading4Char"/>
    <w:unhideWhenUsed/>
    <w:qFormat/>
    <w:rsid w:val="0014798D"/>
    <w:pPr>
      <w:keepNext/>
      <w:keepLines/>
      <w:spacing w:line="240" w:lineRule="auto"/>
      <w:ind w:left="709" w:hanging="709"/>
      <w:outlineLvl w:val="3"/>
    </w:pPr>
    <w:rPr>
      <w:rFonts w:eastAsiaTheme="majorEastAsia"/>
      <w:b/>
      <w:bCs/>
      <w:i/>
      <w:iCs/>
    </w:rPr>
  </w:style>
  <w:style w:type="paragraph" w:styleId="Heading5">
    <w:name w:val="heading 5"/>
    <w:basedOn w:val="Normal"/>
    <w:next w:val="Normal"/>
    <w:link w:val="Heading5Char"/>
    <w:uiPriority w:val="9"/>
    <w:semiHidden/>
    <w:unhideWhenUsed/>
    <w:qFormat/>
    <w:rsid w:val="00F337B9"/>
    <w:pPr>
      <w:keepNext/>
      <w:keepLines/>
      <w:spacing w:before="200" w:line="276" w:lineRule="auto"/>
      <w:outlineLvl w:val="4"/>
    </w:pPr>
    <w:rPr>
      <w:rFonts w:ascii="Cambria" w:eastAsia="Times New Roman" w:hAnsi="Cambria" w:cs="Times New Roman"/>
      <w:color w:val="243F60"/>
      <w:szCs w:val="22"/>
      <w:lang w:eastAsia="en-US"/>
    </w:rPr>
  </w:style>
  <w:style w:type="paragraph" w:styleId="Heading6">
    <w:name w:val="heading 6"/>
    <w:basedOn w:val="Normal"/>
    <w:next w:val="Normal"/>
    <w:link w:val="Heading6Char"/>
    <w:unhideWhenUsed/>
    <w:qFormat/>
    <w:rsid w:val="00F337B9"/>
    <w:pPr>
      <w:spacing w:before="240" w:after="60" w:line="276" w:lineRule="auto"/>
      <w:outlineLvl w:val="5"/>
    </w:pPr>
    <w:rPr>
      <w:rFonts w:ascii="Calibri" w:eastAsia="Times New Roman" w:hAnsi="Calibri" w:cs="Times New Roman"/>
      <w:b/>
      <w:bCs/>
      <w:szCs w:val="22"/>
      <w:lang w:eastAsia="en-US"/>
    </w:rPr>
  </w:style>
  <w:style w:type="paragraph" w:styleId="Heading7">
    <w:name w:val="heading 7"/>
    <w:basedOn w:val="Normal"/>
    <w:next w:val="Normal"/>
    <w:link w:val="Heading7Char"/>
    <w:uiPriority w:val="9"/>
    <w:semiHidden/>
    <w:unhideWhenUsed/>
    <w:qFormat/>
    <w:rsid w:val="00F337B9"/>
    <w:pPr>
      <w:tabs>
        <w:tab w:val="num" w:pos="5040"/>
      </w:tabs>
      <w:spacing w:before="240" w:after="60" w:line="240" w:lineRule="auto"/>
      <w:ind w:left="5040" w:hanging="720"/>
      <w:outlineLvl w:val="6"/>
    </w:pPr>
    <w:rPr>
      <w:rFonts w:asciiTheme="minorHAnsi" w:eastAsiaTheme="minorEastAsia" w:hAnsiTheme="minorHAnsi" w:cstheme="minorBidi"/>
      <w:sz w:val="24"/>
      <w:szCs w:val="24"/>
      <w:lang w:val="en-US" w:eastAsia="en-US"/>
    </w:rPr>
  </w:style>
  <w:style w:type="paragraph" w:styleId="Heading8">
    <w:name w:val="heading 8"/>
    <w:basedOn w:val="Normal"/>
    <w:next w:val="Normal"/>
    <w:link w:val="Heading8Char"/>
    <w:uiPriority w:val="9"/>
    <w:semiHidden/>
    <w:unhideWhenUsed/>
    <w:qFormat/>
    <w:rsid w:val="00F337B9"/>
    <w:pPr>
      <w:tabs>
        <w:tab w:val="num" w:pos="5760"/>
      </w:tabs>
      <w:spacing w:before="240" w:after="60" w:line="240" w:lineRule="auto"/>
      <w:ind w:left="5760" w:hanging="720"/>
      <w:outlineLvl w:val="7"/>
    </w:pPr>
    <w:rPr>
      <w:rFonts w:asciiTheme="minorHAnsi" w:eastAsiaTheme="minorEastAsia" w:hAnsiTheme="minorHAnsi" w:cstheme="minorBidi"/>
      <w:i/>
      <w:iCs/>
      <w:sz w:val="24"/>
      <w:szCs w:val="24"/>
      <w:lang w:val="en-US" w:eastAsia="en-US"/>
    </w:rPr>
  </w:style>
  <w:style w:type="paragraph" w:styleId="Heading9">
    <w:name w:val="heading 9"/>
    <w:basedOn w:val="Normal"/>
    <w:next w:val="Normal"/>
    <w:link w:val="Heading9Char"/>
    <w:uiPriority w:val="9"/>
    <w:semiHidden/>
    <w:unhideWhenUsed/>
    <w:qFormat/>
    <w:rsid w:val="00F337B9"/>
    <w:pPr>
      <w:tabs>
        <w:tab w:val="num" w:pos="6480"/>
      </w:tabs>
      <w:spacing w:before="240" w:after="60" w:line="240" w:lineRule="auto"/>
      <w:ind w:left="6480" w:hanging="720"/>
      <w:outlineLvl w:val="8"/>
    </w:pPr>
    <w:rPr>
      <w:rFonts w:asciiTheme="majorHAnsi" w:eastAsiaTheme="majorEastAsia" w:hAnsiTheme="majorHAnsi" w:cstheme="majorBid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512"/>
    <w:rPr>
      <w:rFonts w:ascii="Arial" w:eastAsia="Calibri" w:hAnsi="Arial" w:cs="Arial"/>
      <w:b/>
      <w:bCs/>
      <w:color w:val="FFFFFF" w:themeColor="background1"/>
      <w:sz w:val="36"/>
      <w:szCs w:val="36"/>
      <w:lang w:val="en-US" w:eastAsia="en-GB"/>
    </w:rPr>
  </w:style>
  <w:style w:type="character" w:customStyle="1" w:styleId="Heading2Char">
    <w:name w:val="Heading 2 Char"/>
    <w:basedOn w:val="DefaultParagraphFont"/>
    <w:link w:val="Heading2"/>
    <w:uiPriority w:val="9"/>
    <w:rsid w:val="0014798D"/>
    <w:rPr>
      <w:rFonts w:ascii="Arial" w:eastAsiaTheme="majorEastAsia" w:hAnsi="Arial" w:cs="Arial"/>
      <w:b/>
      <w:bCs/>
      <w:sz w:val="28"/>
      <w:szCs w:val="28"/>
      <w:lang w:eastAsia="en-GB"/>
    </w:rPr>
  </w:style>
  <w:style w:type="character" w:customStyle="1" w:styleId="Heading3Char">
    <w:name w:val="Heading 3 Char"/>
    <w:basedOn w:val="DefaultParagraphFont"/>
    <w:link w:val="Heading3"/>
    <w:uiPriority w:val="9"/>
    <w:rsid w:val="0014798D"/>
    <w:rPr>
      <w:rFonts w:ascii="Arial" w:eastAsiaTheme="majorEastAsia" w:hAnsi="Arial" w:cs="Arial"/>
      <w:b/>
      <w:bCs/>
      <w:sz w:val="24"/>
      <w:szCs w:val="24"/>
      <w:lang w:eastAsia="en-GB"/>
    </w:rPr>
  </w:style>
  <w:style w:type="character" w:customStyle="1" w:styleId="Heading4Char">
    <w:name w:val="Heading 4 Char"/>
    <w:aliases w:val="Map Title Char"/>
    <w:basedOn w:val="DefaultParagraphFont"/>
    <w:link w:val="Heading4"/>
    <w:uiPriority w:val="9"/>
    <w:rsid w:val="0014798D"/>
    <w:rPr>
      <w:rFonts w:ascii="Arial" w:eastAsiaTheme="majorEastAsia" w:hAnsi="Arial" w:cs="Arial"/>
      <w:b/>
      <w:bCs/>
      <w:i/>
      <w:iCs/>
      <w:lang w:eastAsia="en-GB"/>
    </w:rPr>
  </w:style>
  <w:style w:type="character" w:customStyle="1" w:styleId="Heading5Char">
    <w:name w:val="Heading 5 Char"/>
    <w:basedOn w:val="DefaultParagraphFont"/>
    <w:link w:val="Heading5"/>
    <w:uiPriority w:val="9"/>
    <w:semiHidden/>
    <w:rsid w:val="00F337B9"/>
    <w:rPr>
      <w:rFonts w:ascii="Cambria" w:eastAsia="Times New Roman" w:hAnsi="Cambria"/>
      <w:color w:val="243F60"/>
      <w:szCs w:val="22"/>
    </w:rPr>
  </w:style>
  <w:style w:type="character" w:customStyle="1" w:styleId="Heading6Char">
    <w:name w:val="Heading 6 Char"/>
    <w:basedOn w:val="DefaultParagraphFont"/>
    <w:link w:val="Heading6"/>
    <w:rsid w:val="00F337B9"/>
    <w:rPr>
      <w:rFonts w:eastAsia="Times New Roman"/>
      <w:b/>
      <w:bCs/>
      <w:szCs w:val="22"/>
    </w:rPr>
  </w:style>
  <w:style w:type="character" w:customStyle="1" w:styleId="Heading7Char">
    <w:name w:val="Heading 7 Char"/>
    <w:basedOn w:val="DefaultParagraphFont"/>
    <w:link w:val="Heading7"/>
    <w:uiPriority w:val="9"/>
    <w:semiHidden/>
    <w:rsid w:val="00F337B9"/>
    <w:rPr>
      <w:rFonts w:asciiTheme="minorHAnsi" w:eastAsiaTheme="minorEastAsia" w:hAnsiTheme="minorHAnsi" w:cstheme="minorBidi"/>
      <w:sz w:val="24"/>
      <w:szCs w:val="24"/>
      <w:lang w:val="en-US"/>
    </w:rPr>
  </w:style>
  <w:style w:type="table" w:styleId="TableGrid">
    <w:name w:val="Table Grid"/>
    <w:basedOn w:val="TableNormal"/>
    <w:uiPriority w:val="39"/>
    <w:rsid w:val="00755FF9"/>
    <w:rPr>
      <w:rFonts w:eastAsia="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3512"/>
    <w:pPr>
      <w:ind w:left="720"/>
      <w:contextualSpacing/>
    </w:pPr>
  </w:style>
  <w:style w:type="paragraph" w:customStyle="1" w:styleId="Default">
    <w:name w:val="Default"/>
    <w:rsid w:val="00913A33"/>
    <w:pPr>
      <w:autoSpaceDE w:val="0"/>
      <w:autoSpaceDN w:val="0"/>
      <w:adjustRightInd w:val="0"/>
    </w:pPr>
    <w:rPr>
      <w:rFonts w:ascii="Arial" w:hAnsi="Arial" w:cs="Arial"/>
      <w:color w:val="000000"/>
      <w:sz w:val="24"/>
      <w:szCs w:val="24"/>
    </w:rPr>
  </w:style>
  <w:style w:type="paragraph" w:styleId="Header">
    <w:name w:val="header"/>
    <w:aliases w:val="Char Char,Char,Char Char Char Char Char,Char Char Char Char Char Char,Char Char Char Char Char Char Char Char,Char Char Char Char Char Char Char Char Char Char, Char Char, Char"/>
    <w:basedOn w:val="Normal"/>
    <w:link w:val="HeaderChar"/>
    <w:uiPriority w:val="99"/>
    <w:unhideWhenUsed/>
    <w:rsid w:val="00564118"/>
    <w:pPr>
      <w:tabs>
        <w:tab w:val="center" w:pos="4513"/>
        <w:tab w:val="right" w:pos="9026"/>
      </w:tabs>
      <w:spacing w:line="240" w:lineRule="auto"/>
    </w:pPr>
  </w:style>
  <w:style w:type="character" w:customStyle="1" w:styleId="HeaderChar">
    <w:name w:val="Header Char"/>
    <w:aliases w:val="Char Char Char,Char Char1,Char Char Char Char Char Char1,Char Char Char Char Char Char Char,Char Char Char Char Char Char Char Char Char,Char Char Char Char Char Char Char Char Char Char Char, Char Char Char, Char Char1"/>
    <w:basedOn w:val="DefaultParagraphFont"/>
    <w:link w:val="Header"/>
    <w:uiPriority w:val="99"/>
    <w:rsid w:val="00564118"/>
    <w:rPr>
      <w:rFonts w:ascii="Arial" w:hAnsi="Arial" w:cs="Arial"/>
      <w:lang w:eastAsia="en-GB"/>
    </w:rPr>
  </w:style>
  <w:style w:type="paragraph" w:styleId="Footer">
    <w:name w:val="footer"/>
    <w:basedOn w:val="Normal"/>
    <w:link w:val="FooterChar"/>
    <w:uiPriority w:val="99"/>
    <w:unhideWhenUsed/>
    <w:rsid w:val="00564118"/>
    <w:pPr>
      <w:tabs>
        <w:tab w:val="center" w:pos="4513"/>
        <w:tab w:val="right" w:pos="9026"/>
      </w:tabs>
      <w:spacing w:line="240" w:lineRule="auto"/>
    </w:pPr>
  </w:style>
  <w:style w:type="character" w:customStyle="1" w:styleId="FooterChar">
    <w:name w:val="Footer Char"/>
    <w:basedOn w:val="DefaultParagraphFont"/>
    <w:link w:val="Footer"/>
    <w:uiPriority w:val="99"/>
    <w:rsid w:val="00564118"/>
    <w:rPr>
      <w:rFonts w:ascii="Arial" w:hAnsi="Arial" w:cs="Arial"/>
      <w:lang w:eastAsia="en-GB"/>
    </w:rPr>
  </w:style>
  <w:style w:type="character" w:styleId="Strong">
    <w:name w:val="Strong"/>
    <w:basedOn w:val="DefaultParagraphFont"/>
    <w:uiPriority w:val="22"/>
    <w:qFormat/>
    <w:rsid w:val="006B0637"/>
    <w:rPr>
      <w:b/>
      <w:bCs/>
    </w:rPr>
  </w:style>
  <w:style w:type="character" w:styleId="Emphasis">
    <w:name w:val="Emphasis"/>
    <w:basedOn w:val="DefaultParagraphFont"/>
    <w:uiPriority w:val="20"/>
    <w:qFormat/>
    <w:rsid w:val="006B0637"/>
    <w:rPr>
      <w:i/>
      <w:iCs/>
    </w:rPr>
  </w:style>
  <w:style w:type="paragraph" w:styleId="TOCHeading">
    <w:name w:val="TOC Heading"/>
    <w:basedOn w:val="Heading1"/>
    <w:next w:val="Normal"/>
    <w:uiPriority w:val="39"/>
    <w:unhideWhenUsed/>
    <w:qFormat/>
    <w:rsid w:val="00552F30"/>
    <w:pPr>
      <w:keepNext/>
      <w:keepLines/>
      <w:numPr>
        <w:numId w:val="0"/>
      </w:numPr>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eastAsia="en-US"/>
    </w:rPr>
  </w:style>
  <w:style w:type="paragraph" w:styleId="TOC1">
    <w:name w:val="toc 1"/>
    <w:basedOn w:val="Normal"/>
    <w:next w:val="Normal"/>
    <w:autoRedefine/>
    <w:uiPriority w:val="39"/>
    <w:unhideWhenUsed/>
    <w:rsid w:val="00A92094"/>
    <w:pPr>
      <w:tabs>
        <w:tab w:val="left" w:pos="400"/>
        <w:tab w:val="right" w:leader="dot" w:pos="9016"/>
      </w:tabs>
      <w:spacing w:after="100"/>
    </w:pPr>
    <w:rPr>
      <w:b/>
      <w:bCs/>
      <w:noProof/>
      <w:sz w:val="18"/>
      <w:szCs w:val="18"/>
    </w:rPr>
  </w:style>
  <w:style w:type="paragraph" w:styleId="TOC2">
    <w:name w:val="toc 2"/>
    <w:basedOn w:val="Normal"/>
    <w:next w:val="Normal"/>
    <w:autoRedefine/>
    <w:uiPriority w:val="39"/>
    <w:unhideWhenUsed/>
    <w:qFormat/>
    <w:rsid w:val="00552F30"/>
    <w:pPr>
      <w:spacing w:after="100"/>
      <w:ind w:left="200"/>
    </w:pPr>
  </w:style>
  <w:style w:type="paragraph" w:styleId="TOC3">
    <w:name w:val="toc 3"/>
    <w:basedOn w:val="Normal"/>
    <w:next w:val="Normal"/>
    <w:autoRedefine/>
    <w:uiPriority w:val="39"/>
    <w:unhideWhenUsed/>
    <w:qFormat/>
    <w:rsid w:val="00552F30"/>
    <w:pPr>
      <w:spacing w:after="100"/>
      <w:ind w:left="400"/>
    </w:pPr>
  </w:style>
  <w:style w:type="character" w:styleId="Hyperlink">
    <w:name w:val="Hyperlink"/>
    <w:basedOn w:val="DefaultParagraphFont"/>
    <w:uiPriority w:val="99"/>
    <w:unhideWhenUsed/>
    <w:rsid w:val="00552F30"/>
    <w:rPr>
      <w:color w:val="0563C1" w:themeColor="hyperlink"/>
      <w:u w:val="single"/>
    </w:rPr>
  </w:style>
  <w:style w:type="character" w:styleId="UnresolvedMention">
    <w:name w:val="Unresolved Mention"/>
    <w:basedOn w:val="DefaultParagraphFont"/>
    <w:uiPriority w:val="99"/>
    <w:semiHidden/>
    <w:unhideWhenUsed/>
    <w:rsid w:val="0011598B"/>
    <w:rPr>
      <w:color w:val="605E5C"/>
      <w:shd w:val="clear" w:color="auto" w:fill="E1DFDD"/>
    </w:rPr>
  </w:style>
  <w:style w:type="paragraph" w:styleId="BalloonText">
    <w:name w:val="Balloon Text"/>
    <w:basedOn w:val="Normal"/>
    <w:link w:val="BalloonTextChar"/>
    <w:uiPriority w:val="99"/>
    <w:semiHidden/>
    <w:unhideWhenUsed/>
    <w:rsid w:val="00D17D7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7D7B"/>
    <w:rPr>
      <w:rFonts w:ascii="Segoe UI" w:hAnsi="Segoe UI" w:cs="Segoe UI"/>
      <w:sz w:val="18"/>
      <w:szCs w:val="18"/>
      <w:lang w:eastAsia="en-GB"/>
    </w:rPr>
  </w:style>
  <w:style w:type="paragraph" w:styleId="NormalWeb">
    <w:name w:val="Normal (Web)"/>
    <w:basedOn w:val="Normal"/>
    <w:uiPriority w:val="99"/>
    <w:unhideWhenUsed/>
    <w:rsid w:val="00AA63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nualTitle">
    <w:name w:val="Manual Title"/>
    <w:basedOn w:val="Normal"/>
    <w:link w:val="ManualTitleChar"/>
    <w:qFormat/>
    <w:rsid w:val="00FD73A4"/>
    <w:pPr>
      <w:spacing w:line="240" w:lineRule="auto"/>
      <w:jc w:val="center"/>
    </w:pPr>
    <w:rPr>
      <w:rFonts w:ascii="Comic Sans MS" w:eastAsia="Times New Roman" w:hAnsi="Comic Sans MS" w:cs="Times New Roman"/>
      <w:b/>
      <w:shadow/>
      <w:color w:val="595959"/>
      <w:sz w:val="96"/>
      <w:szCs w:val="24"/>
      <w:lang w:val="en-ZA" w:eastAsia="en-US"/>
    </w:rPr>
  </w:style>
  <w:style w:type="character" w:customStyle="1" w:styleId="ManualTitleChar">
    <w:name w:val="Manual Title Char"/>
    <w:link w:val="ManualTitle"/>
    <w:rsid w:val="00FD73A4"/>
    <w:rPr>
      <w:rFonts w:ascii="Comic Sans MS" w:eastAsia="Times New Roman" w:hAnsi="Comic Sans MS"/>
      <w:b/>
      <w:shadow/>
      <w:color w:val="595959"/>
      <w:sz w:val="96"/>
      <w:szCs w:val="24"/>
      <w:lang w:val="en-ZA"/>
    </w:rPr>
  </w:style>
  <w:style w:type="paragraph" w:customStyle="1" w:styleId="Manualsubtitle">
    <w:name w:val="Manual subtitle"/>
    <w:basedOn w:val="Normal"/>
    <w:link w:val="ManualsubtitleChar"/>
    <w:qFormat/>
    <w:rsid w:val="00FD73A4"/>
    <w:pPr>
      <w:spacing w:line="240" w:lineRule="auto"/>
      <w:jc w:val="center"/>
    </w:pPr>
    <w:rPr>
      <w:rFonts w:ascii="Comic Sans MS" w:eastAsia="Times New Roman" w:hAnsi="Comic Sans MS" w:cs="Times New Roman"/>
      <w:b/>
      <w:shadow/>
      <w:color w:val="808080"/>
      <w:sz w:val="72"/>
      <w:szCs w:val="24"/>
      <w:lang w:val="en-ZA" w:eastAsia="en-US"/>
    </w:rPr>
  </w:style>
  <w:style w:type="character" w:customStyle="1" w:styleId="ManualsubtitleChar">
    <w:name w:val="Manual subtitle Char"/>
    <w:link w:val="Manualsubtitle"/>
    <w:rsid w:val="00FD73A4"/>
    <w:rPr>
      <w:rFonts w:ascii="Comic Sans MS" w:eastAsia="Times New Roman" w:hAnsi="Comic Sans MS"/>
      <w:b/>
      <w:shadow/>
      <w:color w:val="808080"/>
      <w:sz w:val="72"/>
      <w:szCs w:val="24"/>
      <w:lang w:val="en-ZA"/>
    </w:rPr>
  </w:style>
  <w:style w:type="character" w:customStyle="1" w:styleId="Heading8Char">
    <w:name w:val="Heading 8 Char"/>
    <w:basedOn w:val="DefaultParagraphFont"/>
    <w:link w:val="Heading8"/>
    <w:uiPriority w:val="9"/>
    <w:semiHidden/>
    <w:rsid w:val="00F337B9"/>
    <w:rPr>
      <w:rFonts w:asciiTheme="minorHAnsi" w:eastAsiaTheme="minorEastAsia" w:hAnsiTheme="minorHAnsi" w:cstheme="minorBidi"/>
      <w:i/>
      <w:iCs/>
      <w:sz w:val="24"/>
      <w:szCs w:val="24"/>
      <w:lang w:val="en-US"/>
    </w:rPr>
  </w:style>
  <w:style w:type="character" w:customStyle="1" w:styleId="Heading9Char">
    <w:name w:val="Heading 9 Char"/>
    <w:basedOn w:val="DefaultParagraphFont"/>
    <w:link w:val="Heading9"/>
    <w:uiPriority w:val="9"/>
    <w:semiHidden/>
    <w:rsid w:val="00F337B9"/>
    <w:rPr>
      <w:rFonts w:asciiTheme="majorHAnsi" w:eastAsiaTheme="majorEastAsia" w:hAnsiTheme="majorHAnsi" w:cstheme="majorBidi"/>
      <w:sz w:val="22"/>
      <w:szCs w:val="22"/>
      <w:lang w:val="en-US"/>
    </w:rPr>
  </w:style>
  <w:style w:type="paragraph" w:styleId="BodyText">
    <w:name w:val="Body Text"/>
    <w:basedOn w:val="Normal"/>
    <w:link w:val="BodyTextChar"/>
    <w:uiPriority w:val="99"/>
    <w:rsid w:val="00F337B9"/>
    <w:pPr>
      <w:spacing w:before="120" w:line="240" w:lineRule="auto"/>
      <w:jc w:val="both"/>
    </w:pPr>
    <w:rPr>
      <w:rFonts w:eastAsia="Times New Roman" w:cs="Times New Roman"/>
      <w:lang w:val="en-US" w:eastAsia="en-US"/>
    </w:rPr>
  </w:style>
  <w:style w:type="character" w:customStyle="1" w:styleId="BodyTextChar">
    <w:name w:val="Body Text Char"/>
    <w:basedOn w:val="DefaultParagraphFont"/>
    <w:link w:val="BodyText"/>
    <w:uiPriority w:val="99"/>
    <w:rsid w:val="00F337B9"/>
    <w:rPr>
      <w:rFonts w:ascii="Arial" w:eastAsia="Times New Roman" w:hAnsi="Arial"/>
      <w:lang w:val="en-US"/>
    </w:rPr>
  </w:style>
  <w:style w:type="character" w:customStyle="1" w:styleId="Heading1CharChar">
    <w:name w:val="Heading 1 Char Char"/>
    <w:basedOn w:val="DefaultParagraphFont"/>
    <w:rsid w:val="00F337B9"/>
    <w:rPr>
      <w:rFonts w:cs="Arial"/>
      <w:b/>
      <w:kern w:val="32"/>
      <w:sz w:val="32"/>
      <w:szCs w:val="32"/>
    </w:rPr>
  </w:style>
  <w:style w:type="character" w:customStyle="1" w:styleId="BodyText2Char">
    <w:name w:val="Body Text 2 Char"/>
    <w:basedOn w:val="DefaultParagraphFont"/>
    <w:link w:val="BodyText2"/>
    <w:uiPriority w:val="99"/>
    <w:semiHidden/>
    <w:rsid w:val="00F337B9"/>
    <w:rPr>
      <w:rFonts w:ascii="Arial" w:hAnsi="Arial" w:cstheme="minorBidi"/>
      <w:szCs w:val="22"/>
      <w:lang w:val="en-ZA"/>
    </w:rPr>
  </w:style>
  <w:style w:type="paragraph" w:styleId="BodyText2">
    <w:name w:val="Body Text 2"/>
    <w:basedOn w:val="Normal"/>
    <w:link w:val="BodyText2Char"/>
    <w:uiPriority w:val="99"/>
    <w:semiHidden/>
    <w:unhideWhenUsed/>
    <w:rsid w:val="00F337B9"/>
    <w:pPr>
      <w:spacing w:before="120" w:after="120" w:line="480" w:lineRule="auto"/>
    </w:pPr>
    <w:rPr>
      <w:rFonts w:cstheme="minorBidi"/>
      <w:szCs w:val="22"/>
      <w:lang w:val="en-ZA" w:eastAsia="en-US"/>
    </w:rPr>
  </w:style>
  <w:style w:type="paragraph" w:customStyle="1" w:styleId="boxremember">
    <w:name w:val="boxremember"/>
    <w:basedOn w:val="Normal"/>
    <w:rsid w:val="00F337B9"/>
    <w:pPr>
      <w:spacing w:before="100" w:beforeAutospacing="1" w:after="100" w:afterAutospacing="1" w:line="240" w:lineRule="auto"/>
    </w:pPr>
    <w:rPr>
      <w:rFonts w:ascii="Times New Roman" w:eastAsia="Times New Roman" w:hAnsi="Times New Roman" w:cs="Times New Roman"/>
      <w:sz w:val="24"/>
      <w:szCs w:val="24"/>
      <w:lang w:val="en-ZA" w:eastAsia="en-ZA"/>
    </w:rPr>
  </w:style>
  <w:style w:type="character" w:customStyle="1" w:styleId="headcolor3">
    <w:name w:val="headcolor3"/>
    <w:basedOn w:val="DefaultParagraphFont"/>
    <w:rsid w:val="00F337B9"/>
  </w:style>
  <w:style w:type="character" w:customStyle="1" w:styleId="headcolor4">
    <w:name w:val="headcolor4"/>
    <w:basedOn w:val="DefaultParagraphFont"/>
    <w:rsid w:val="00F337B9"/>
  </w:style>
  <w:style w:type="character" w:customStyle="1" w:styleId="mw-headline">
    <w:name w:val="mw-headline"/>
    <w:basedOn w:val="DefaultParagraphFont"/>
    <w:rsid w:val="00F337B9"/>
  </w:style>
  <w:style w:type="character" w:customStyle="1" w:styleId="editsection">
    <w:name w:val="editsection"/>
    <w:basedOn w:val="DefaultParagraphFont"/>
    <w:rsid w:val="00F337B9"/>
  </w:style>
  <w:style w:type="character" w:styleId="IntenseEmphasis">
    <w:name w:val="Intense Emphasis"/>
    <w:uiPriority w:val="21"/>
    <w:qFormat/>
    <w:rsid w:val="00F337B9"/>
    <w:rPr>
      <w:b/>
      <w:bCs/>
      <w:i/>
      <w:iCs/>
      <w:color w:val="4F81BD"/>
    </w:rPr>
  </w:style>
  <w:style w:type="paragraph" w:styleId="TOC4">
    <w:name w:val="toc 4"/>
    <w:basedOn w:val="Normal"/>
    <w:next w:val="Normal"/>
    <w:autoRedefine/>
    <w:uiPriority w:val="39"/>
    <w:unhideWhenUsed/>
    <w:rsid w:val="00F337B9"/>
    <w:pPr>
      <w:spacing w:line="276" w:lineRule="auto"/>
      <w:ind w:left="600"/>
    </w:pPr>
    <w:rPr>
      <w:rFonts w:asciiTheme="minorHAnsi" w:hAnsiTheme="minorHAnsi" w:cstheme="minorBidi"/>
      <w:sz w:val="18"/>
      <w:szCs w:val="18"/>
      <w:lang w:val="en-ZA" w:eastAsia="en-US"/>
    </w:rPr>
  </w:style>
  <w:style w:type="paragraph" w:styleId="Title">
    <w:name w:val="Title"/>
    <w:basedOn w:val="Normal"/>
    <w:next w:val="Normal"/>
    <w:link w:val="TitleChar"/>
    <w:qFormat/>
    <w:rsid w:val="00F337B9"/>
    <w:pPr>
      <w:pBdr>
        <w:bottom w:val="single" w:sz="8" w:space="4" w:color="4F81BD"/>
      </w:pBdr>
      <w:spacing w:before="120" w:after="300" w:line="240" w:lineRule="auto"/>
      <w:contextualSpacing/>
    </w:pPr>
    <w:rPr>
      <w:rFonts w:ascii="Cambria" w:eastAsia="Times New Roman" w:hAnsi="Cambria" w:cs="Times New Roman"/>
      <w:color w:val="17365D"/>
      <w:spacing w:val="5"/>
      <w:kern w:val="28"/>
      <w:sz w:val="52"/>
      <w:szCs w:val="52"/>
      <w:lang w:eastAsia="en-US"/>
    </w:rPr>
  </w:style>
  <w:style w:type="character" w:customStyle="1" w:styleId="TitleChar">
    <w:name w:val="Title Char"/>
    <w:basedOn w:val="DefaultParagraphFont"/>
    <w:link w:val="Title"/>
    <w:rsid w:val="00F337B9"/>
    <w:rPr>
      <w:rFonts w:ascii="Cambria" w:eastAsia="Times New Roman" w:hAnsi="Cambria"/>
      <w:color w:val="17365D"/>
      <w:spacing w:val="5"/>
      <w:kern w:val="28"/>
      <w:sz w:val="52"/>
      <w:szCs w:val="52"/>
    </w:rPr>
  </w:style>
  <w:style w:type="paragraph" w:customStyle="1" w:styleId="Chapter">
    <w:name w:val="Chapter"/>
    <w:basedOn w:val="Normal"/>
    <w:qFormat/>
    <w:rsid w:val="00F337B9"/>
    <w:pPr>
      <w:spacing w:before="120" w:after="200" w:line="276" w:lineRule="auto"/>
    </w:pPr>
    <w:rPr>
      <w:rFonts w:ascii="Trebuchet MS" w:eastAsia="Calibri" w:hAnsi="Trebuchet MS"/>
      <w:caps/>
      <w:color w:val="000000"/>
      <w:sz w:val="36"/>
      <w:szCs w:val="44"/>
      <w:lang w:eastAsia="en-US"/>
    </w:rPr>
  </w:style>
  <w:style w:type="paragraph" w:styleId="TOC5">
    <w:name w:val="toc 5"/>
    <w:basedOn w:val="Normal"/>
    <w:next w:val="Normal"/>
    <w:autoRedefine/>
    <w:uiPriority w:val="39"/>
    <w:unhideWhenUsed/>
    <w:rsid w:val="00F337B9"/>
    <w:pPr>
      <w:spacing w:line="276" w:lineRule="auto"/>
      <w:ind w:left="800"/>
    </w:pPr>
    <w:rPr>
      <w:rFonts w:asciiTheme="minorHAnsi" w:hAnsiTheme="minorHAnsi" w:cstheme="minorBidi"/>
      <w:sz w:val="18"/>
      <w:szCs w:val="18"/>
      <w:lang w:val="en-ZA" w:eastAsia="en-US"/>
    </w:rPr>
  </w:style>
  <w:style w:type="paragraph" w:styleId="TOC6">
    <w:name w:val="toc 6"/>
    <w:basedOn w:val="Normal"/>
    <w:next w:val="Normal"/>
    <w:autoRedefine/>
    <w:uiPriority w:val="39"/>
    <w:unhideWhenUsed/>
    <w:rsid w:val="00F337B9"/>
    <w:pPr>
      <w:spacing w:line="276" w:lineRule="auto"/>
      <w:ind w:left="1000"/>
    </w:pPr>
    <w:rPr>
      <w:rFonts w:asciiTheme="minorHAnsi" w:hAnsiTheme="minorHAnsi" w:cstheme="minorBidi"/>
      <w:sz w:val="18"/>
      <w:szCs w:val="18"/>
      <w:lang w:val="en-ZA" w:eastAsia="en-US"/>
    </w:rPr>
  </w:style>
  <w:style w:type="paragraph" w:styleId="TOC7">
    <w:name w:val="toc 7"/>
    <w:basedOn w:val="Normal"/>
    <w:next w:val="Normal"/>
    <w:autoRedefine/>
    <w:uiPriority w:val="39"/>
    <w:unhideWhenUsed/>
    <w:rsid w:val="00F337B9"/>
    <w:pPr>
      <w:spacing w:line="276" w:lineRule="auto"/>
      <w:ind w:left="1200"/>
    </w:pPr>
    <w:rPr>
      <w:rFonts w:asciiTheme="minorHAnsi" w:hAnsiTheme="minorHAnsi" w:cstheme="minorBidi"/>
      <w:sz w:val="18"/>
      <w:szCs w:val="18"/>
      <w:lang w:val="en-ZA" w:eastAsia="en-US"/>
    </w:rPr>
  </w:style>
  <w:style w:type="paragraph" w:styleId="TOC8">
    <w:name w:val="toc 8"/>
    <w:basedOn w:val="Normal"/>
    <w:next w:val="Normal"/>
    <w:autoRedefine/>
    <w:uiPriority w:val="39"/>
    <w:unhideWhenUsed/>
    <w:rsid w:val="00F337B9"/>
    <w:pPr>
      <w:spacing w:line="276" w:lineRule="auto"/>
      <w:ind w:left="1400"/>
    </w:pPr>
    <w:rPr>
      <w:rFonts w:asciiTheme="minorHAnsi" w:hAnsiTheme="minorHAnsi" w:cstheme="minorBidi"/>
      <w:sz w:val="18"/>
      <w:szCs w:val="18"/>
      <w:lang w:val="en-ZA" w:eastAsia="en-US"/>
    </w:rPr>
  </w:style>
  <w:style w:type="paragraph" w:styleId="TOC9">
    <w:name w:val="toc 9"/>
    <w:basedOn w:val="Normal"/>
    <w:next w:val="Normal"/>
    <w:autoRedefine/>
    <w:uiPriority w:val="39"/>
    <w:unhideWhenUsed/>
    <w:rsid w:val="00F337B9"/>
    <w:pPr>
      <w:spacing w:line="276" w:lineRule="auto"/>
      <w:ind w:left="1600"/>
    </w:pPr>
    <w:rPr>
      <w:rFonts w:asciiTheme="minorHAnsi" w:hAnsiTheme="minorHAnsi" w:cstheme="minorBidi"/>
      <w:sz w:val="18"/>
      <w:szCs w:val="18"/>
      <w:lang w:val="en-ZA" w:eastAsia="en-US"/>
    </w:rPr>
  </w:style>
  <w:style w:type="paragraph" w:styleId="ListNumber">
    <w:name w:val="List Number"/>
    <w:basedOn w:val="Normal"/>
    <w:rsid w:val="00F337B9"/>
    <w:pPr>
      <w:tabs>
        <w:tab w:val="left" w:pos="169"/>
      </w:tabs>
      <w:suppressAutoHyphens/>
      <w:spacing w:after="120" w:line="288" w:lineRule="auto"/>
    </w:pPr>
    <w:rPr>
      <w:rFonts w:eastAsia="Times New Roman" w:cs="Times New Roman"/>
      <w:spacing w:val="-2"/>
      <w:sz w:val="22"/>
      <w:lang w:val="en-ZA" w:eastAsia="en-US"/>
    </w:rPr>
  </w:style>
  <w:style w:type="paragraph" w:customStyle="1" w:styleId="TableHeaderText">
    <w:name w:val="Table Header Text"/>
    <w:rsid w:val="00F337B9"/>
    <w:pPr>
      <w:shd w:val="clear" w:color="auto" w:fill="CCCCCC"/>
      <w:spacing w:before="60" w:after="60"/>
      <w:jc w:val="center"/>
    </w:pPr>
    <w:rPr>
      <w:rFonts w:ascii="Arial Bold" w:eastAsia="Times New Roman" w:hAnsi="Arial Bold"/>
      <w:b/>
      <w:sz w:val="22"/>
      <w:lang w:val="en-ZA"/>
    </w:rPr>
  </w:style>
  <w:style w:type="character" w:customStyle="1" w:styleId="EndnoteTextChar">
    <w:name w:val="Endnote Text Char"/>
    <w:basedOn w:val="DefaultParagraphFont"/>
    <w:link w:val="EndnoteText"/>
    <w:uiPriority w:val="99"/>
    <w:semiHidden/>
    <w:rsid w:val="00F337B9"/>
    <w:rPr>
      <w:rFonts w:ascii="Arial" w:eastAsia="Calibri" w:hAnsi="Arial"/>
    </w:rPr>
  </w:style>
  <w:style w:type="paragraph" w:styleId="EndnoteText">
    <w:name w:val="endnote text"/>
    <w:basedOn w:val="Normal"/>
    <w:link w:val="EndnoteTextChar"/>
    <w:uiPriority w:val="99"/>
    <w:semiHidden/>
    <w:unhideWhenUsed/>
    <w:rsid w:val="00F337B9"/>
    <w:pPr>
      <w:spacing w:after="240" w:line="240" w:lineRule="auto"/>
      <w:jc w:val="both"/>
    </w:pPr>
    <w:rPr>
      <w:rFonts w:eastAsia="Calibri" w:cs="Times New Roman"/>
      <w:lang w:eastAsia="en-US"/>
    </w:rPr>
  </w:style>
  <w:style w:type="character" w:customStyle="1" w:styleId="content">
    <w:name w:val="content"/>
    <w:basedOn w:val="DefaultParagraphFont"/>
    <w:rsid w:val="00F337B9"/>
  </w:style>
  <w:style w:type="character" w:customStyle="1" w:styleId="st">
    <w:name w:val="st"/>
    <w:basedOn w:val="DefaultParagraphFont"/>
    <w:rsid w:val="00F337B9"/>
  </w:style>
  <w:style w:type="character" w:customStyle="1" w:styleId="e24kjd">
    <w:name w:val="e24kjd"/>
    <w:basedOn w:val="DefaultParagraphFont"/>
    <w:rsid w:val="00F337B9"/>
  </w:style>
  <w:style w:type="character" w:customStyle="1" w:styleId="hscoswrapper">
    <w:name w:val="hs_cos_wrapper"/>
    <w:basedOn w:val="DefaultParagraphFont"/>
    <w:rsid w:val="00F337B9"/>
  </w:style>
  <w:style w:type="character" w:customStyle="1" w:styleId="authors-affiliationsname">
    <w:name w:val="authors-affiliations__name"/>
    <w:basedOn w:val="DefaultParagraphFont"/>
    <w:rsid w:val="00F337B9"/>
  </w:style>
  <w:style w:type="table" w:customStyle="1" w:styleId="LightShading1">
    <w:name w:val="Light Shading1"/>
    <w:basedOn w:val="TableNormal"/>
    <w:uiPriority w:val="60"/>
    <w:rsid w:val="00560DBE"/>
    <w:rPr>
      <w:rFonts w:asciiTheme="minorHAnsi" w:hAnsiTheme="minorHAnsi" w:cstheme="minorBidi"/>
      <w:color w:val="000000" w:themeColor="text1" w:themeShade="BF"/>
      <w:sz w:val="22"/>
      <w:szCs w:val="22"/>
      <w:lang w:val="en-Z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Accent6">
    <w:name w:val="Light Grid Accent 6"/>
    <w:basedOn w:val="TableNormal"/>
    <w:uiPriority w:val="62"/>
    <w:rsid w:val="00560DBE"/>
    <w:rPr>
      <w:rFonts w:asciiTheme="minorHAnsi" w:hAnsiTheme="minorHAnsi" w:cstheme="minorBidi"/>
      <w:sz w:val="22"/>
      <w:szCs w:val="22"/>
      <w:lang w:val="en-ZA"/>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Shading-Accent6">
    <w:name w:val="Light Shading Accent 6"/>
    <w:basedOn w:val="TableNormal"/>
    <w:uiPriority w:val="60"/>
    <w:rsid w:val="00560DBE"/>
    <w:rPr>
      <w:rFonts w:asciiTheme="minorHAnsi" w:hAnsiTheme="minorHAnsi" w:cstheme="minorBidi"/>
      <w:color w:val="538135" w:themeColor="accent6" w:themeShade="BF"/>
      <w:sz w:val="22"/>
      <w:szCs w:val="22"/>
      <w:lang w:val="en-ZA"/>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LightGrid-Accent3">
    <w:name w:val="Light Grid Accent 3"/>
    <w:basedOn w:val="TableNormal"/>
    <w:uiPriority w:val="62"/>
    <w:rsid w:val="00560DBE"/>
    <w:rPr>
      <w:rFonts w:asciiTheme="minorHAnsi" w:hAnsiTheme="minorHAnsi" w:cstheme="minorBidi"/>
      <w:sz w:val="22"/>
      <w:szCs w:val="22"/>
      <w:lang w:val="en-ZA"/>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character" w:styleId="EndnoteReference">
    <w:name w:val="endnote reference"/>
    <w:basedOn w:val="DefaultParagraphFont"/>
    <w:uiPriority w:val="99"/>
    <w:semiHidden/>
    <w:unhideWhenUsed/>
    <w:rsid w:val="00560DBE"/>
    <w:rPr>
      <w:vertAlign w:val="superscript"/>
    </w:rPr>
  </w:style>
  <w:style w:type="character" w:customStyle="1" w:styleId="dttext">
    <w:name w:val="dttext"/>
    <w:basedOn w:val="DefaultParagraphFont"/>
    <w:rsid w:val="0037196B"/>
  </w:style>
  <w:style w:type="character" w:customStyle="1" w:styleId="mntl-sc-block-headingtext">
    <w:name w:val="mntl-sc-block-heading__text"/>
    <w:basedOn w:val="DefaultParagraphFont"/>
    <w:rsid w:val="0037196B"/>
  </w:style>
  <w:style w:type="paragraph" w:customStyle="1" w:styleId="BulletText1">
    <w:name w:val="Bullet Text 1"/>
    <w:basedOn w:val="Normal"/>
    <w:rsid w:val="00D177A2"/>
    <w:pPr>
      <w:numPr>
        <w:numId w:val="18"/>
      </w:numPr>
      <w:suppressAutoHyphens/>
      <w:spacing w:after="120" w:line="288" w:lineRule="auto"/>
      <w:jc w:val="both"/>
    </w:pPr>
    <w:rPr>
      <w:rFonts w:eastAsia="Times New Roman" w:cs="Times New Roman"/>
      <w:lang w:val="en-ZA" w:eastAsia="en-US"/>
    </w:rPr>
  </w:style>
  <w:style w:type="paragraph" w:customStyle="1" w:styleId="SmallTip">
    <w:name w:val="Small Tip"/>
    <w:next w:val="Normal"/>
    <w:rsid w:val="00D177A2"/>
    <w:pPr>
      <w:numPr>
        <w:numId w:val="19"/>
      </w:numPr>
      <w:pBdr>
        <w:top w:val="single" w:sz="4" w:space="3" w:color="auto"/>
        <w:bottom w:val="single" w:sz="4" w:space="2" w:color="auto"/>
      </w:pBdr>
      <w:tabs>
        <w:tab w:val="left" w:pos="737"/>
      </w:tabs>
      <w:spacing w:before="240" w:after="240" w:line="288" w:lineRule="auto"/>
    </w:pPr>
    <w:rPr>
      <w:rFonts w:ascii="Arial" w:eastAsia="Times New Roman" w:hAnsi="Arial"/>
      <w:sz w:val="22"/>
      <w:lang w:val="en-US"/>
    </w:rPr>
  </w:style>
  <w:style w:type="paragraph" w:styleId="Caption">
    <w:name w:val="caption"/>
    <w:basedOn w:val="Normal"/>
    <w:next w:val="Normal"/>
    <w:qFormat/>
    <w:rsid w:val="00D177A2"/>
    <w:pPr>
      <w:spacing w:before="120" w:after="120" w:line="288" w:lineRule="auto"/>
      <w:jc w:val="both"/>
    </w:pPr>
    <w:rPr>
      <w:rFonts w:eastAsia="Times New Roman" w:cs="Times New Roman"/>
      <w:b/>
      <w:bCs/>
      <w:caps/>
      <w:color w:val="808080"/>
      <w:lang w:val="en-ZA" w:eastAsia="en-US"/>
    </w:rPr>
  </w:style>
  <w:style w:type="paragraph" w:customStyle="1" w:styleId="BulletText2">
    <w:name w:val="Bullet Text 2"/>
    <w:basedOn w:val="Normal"/>
    <w:rsid w:val="00D177A2"/>
    <w:pPr>
      <w:spacing w:after="120" w:line="288" w:lineRule="auto"/>
    </w:pPr>
    <w:rPr>
      <w:rFonts w:eastAsia="Times New Roman" w:cs="Times New Roman"/>
      <w:sz w:val="22"/>
      <w:szCs w:val="24"/>
      <w:lang w:val="en-ZA" w:eastAsia="en-US"/>
    </w:rPr>
  </w:style>
  <w:style w:type="character" w:styleId="FootnoteReference">
    <w:name w:val="footnote reference"/>
    <w:uiPriority w:val="99"/>
    <w:semiHidden/>
    <w:unhideWhenUsed/>
    <w:rsid w:val="00D177A2"/>
    <w:rPr>
      <w:vertAlign w:val="superscript"/>
    </w:rPr>
  </w:style>
  <w:style w:type="paragraph" w:customStyle="1" w:styleId="Bullet1">
    <w:name w:val="Bullet 1"/>
    <w:basedOn w:val="Normal"/>
    <w:link w:val="Bullet1Char"/>
    <w:qFormat/>
    <w:rsid w:val="00D1784B"/>
    <w:pPr>
      <w:numPr>
        <w:numId w:val="20"/>
      </w:numPr>
      <w:jc w:val="both"/>
    </w:pPr>
    <w:rPr>
      <w:rFonts w:eastAsia="Calibri" w:cs="Times New Roman"/>
      <w:szCs w:val="22"/>
      <w:lang w:eastAsia="en-US"/>
    </w:rPr>
  </w:style>
  <w:style w:type="character" w:customStyle="1" w:styleId="Bullet1Char">
    <w:name w:val="Bullet 1 Char"/>
    <w:link w:val="Bullet1"/>
    <w:rsid w:val="00D1784B"/>
    <w:rPr>
      <w:rFonts w:ascii="Arial" w:eastAsia="Calibri" w:hAnsi="Arial"/>
      <w:szCs w:val="22"/>
    </w:rPr>
  </w:style>
  <w:style w:type="character" w:customStyle="1" w:styleId="smallital">
    <w:name w:val="smallital"/>
    <w:basedOn w:val="DefaultParagraphFont"/>
    <w:rsid w:val="004012C9"/>
  </w:style>
  <w:style w:type="character" w:customStyle="1" w:styleId="tgc">
    <w:name w:val="_tgc"/>
    <w:basedOn w:val="DefaultParagraphFont"/>
    <w:rsid w:val="005407FA"/>
  </w:style>
  <w:style w:type="character" w:customStyle="1" w:styleId="hgkelc">
    <w:name w:val="hgkelc"/>
    <w:basedOn w:val="DefaultParagraphFont"/>
    <w:rsid w:val="005407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7766">
      <w:bodyDiv w:val="1"/>
      <w:marLeft w:val="0"/>
      <w:marRight w:val="0"/>
      <w:marTop w:val="0"/>
      <w:marBottom w:val="0"/>
      <w:divBdr>
        <w:top w:val="none" w:sz="0" w:space="0" w:color="auto"/>
        <w:left w:val="none" w:sz="0" w:space="0" w:color="auto"/>
        <w:bottom w:val="none" w:sz="0" w:space="0" w:color="auto"/>
        <w:right w:val="none" w:sz="0" w:space="0" w:color="auto"/>
      </w:divBdr>
    </w:div>
    <w:div w:id="68622962">
      <w:bodyDiv w:val="1"/>
      <w:marLeft w:val="0"/>
      <w:marRight w:val="0"/>
      <w:marTop w:val="0"/>
      <w:marBottom w:val="0"/>
      <w:divBdr>
        <w:top w:val="none" w:sz="0" w:space="0" w:color="auto"/>
        <w:left w:val="none" w:sz="0" w:space="0" w:color="auto"/>
        <w:bottom w:val="none" w:sz="0" w:space="0" w:color="auto"/>
        <w:right w:val="none" w:sz="0" w:space="0" w:color="auto"/>
      </w:divBdr>
      <w:divsChild>
        <w:div w:id="228198290">
          <w:marLeft w:val="0"/>
          <w:marRight w:val="0"/>
          <w:marTop w:val="0"/>
          <w:marBottom w:val="0"/>
          <w:divBdr>
            <w:top w:val="none" w:sz="0" w:space="0" w:color="auto"/>
            <w:left w:val="none" w:sz="0" w:space="0" w:color="auto"/>
            <w:bottom w:val="none" w:sz="0" w:space="0" w:color="auto"/>
            <w:right w:val="none" w:sz="0" w:space="0" w:color="auto"/>
          </w:divBdr>
          <w:divsChild>
            <w:div w:id="191772061">
              <w:marLeft w:val="0"/>
              <w:marRight w:val="0"/>
              <w:marTop w:val="0"/>
              <w:marBottom w:val="0"/>
              <w:divBdr>
                <w:top w:val="none" w:sz="0" w:space="0" w:color="auto"/>
                <w:left w:val="none" w:sz="0" w:space="0" w:color="auto"/>
                <w:bottom w:val="none" w:sz="0" w:space="0" w:color="auto"/>
                <w:right w:val="none" w:sz="0" w:space="0" w:color="auto"/>
              </w:divBdr>
            </w:div>
            <w:div w:id="18634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31254">
      <w:bodyDiv w:val="1"/>
      <w:marLeft w:val="0"/>
      <w:marRight w:val="0"/>
      <w:marTop w:val="0"/>
      <w:marBottom w:val="0"/>
      <w:divBdr>
        <w:top w:val="none" w:sz="0" w:space="0" w:color="auto"/>
        <w:left w:val="none" w:sz="0" w:space="0" w:color="auto"/>
        <w:bottom w:val="none" w:sz="0" w:space="0" w:color="auto"/>
        <w:right w:val="none" w:sz="0" w:space="0" w:color="auto"/>
      </w:divBdr>
    </w:div>
    <w:div w:id="420416889">
      <w:bodyDiv w:val="1"/>
      <w:marLeft w:val="0"/>
      <w:marRight w:val="0"/>
      <w:marTop w:val="0"/>
      <w:marBottom w:val="0"/>
      <w:divBdr>
        <w:top w:val="none" w:sz="0" w:space="0" w:color="auto"/>
        <w:left w:val="none" w:sz="0" w:space="0" w:color="auto"/>
        <w:bottom w:val="none" w:sz="0" w:space="0" w:color="auto"/>
        <w:right w:val="none" w:sz="0" w:space="0" w:color="auto"/>
      </w:divBdr>
    </w:div>
    <w:div w:id="428503964">
      <w:bodyDiv w:val="1"/>
      <w:marLeft w:val="0"/>
      <w:marRight w:val="0"/>
      <w:marTop w:val="0"/>
      <w:marBottom w:val="0"/>
      <w:divBdr>
        <w:top w:val="none" w:sz="0" w:space="0" w:color="auto"/>
        <w:left w:val="none" w:sz="0" w:space="0" w:color="auto"/>
        <w:bottom w:val="none" w:sz="0" w:space="0" w:color="auto"/>
        <w:right w:val="none" w:sz="0" w:space="0" w:color="auto"/>
      </w:divBdr>
    </w:div>
    <w:div w:id="488375191">
      <w:bodyDiv w:val="1"/>
      <w:marLeft w:val="0"/>
      <w:marRight w:val="0"/>
      <w:marTop w:val="0"/>
      <w:marBottom w:val="0"/>
      <w:divBdr>
        <w:top w:val="none" w:sz="0" w:space="0" w:color="auto"/>
        <w:left w:val="none" w:sz="0" w:space="0" w:color="auto"/>
        <w:bottom w:val="none" w:sz="0" w:space="0" w:color="auto"/>
        <w:right w:val="none" w:sz="0" w:space="0" w:color="auto"/>
      </w:divBdr>
    </w:div>
    <w:div w:id="515732980">
      <w:bodyDiv w:val="1"/>
      <w:marLeft w:val="0"/>
      <w:marRight w:val="0"/>
      <w:marTop w:val="0"/>
      <w:marBottom w:val="0"/>
      <w:divBdr>
        <w:top w:val="none" w:sz="0" w:space="0" w:color="auto"/>
        <w:left w:val="none" w:sz="0" w:space="0" w:color="auto"/>
        <w:bottom w:val="none" w:sz="0" w:space="0" w:color="auto"/>
        <w:right w:val="none" w:sz="0" w:space="0" w:color="auto"/>
      </w:divBdr>
    </w:div>
    <w:div w:id="713116260">
      <w:bodyDiv w:val="1"/>
      <w:marLeft w:val="0"/>
      <w:marRight w:val="0"/>
      <w:marTop w:val="0"/>
      <w:marBottom w:val="0"/>
      <w:divBdr>
        <w:top w:val="none" w:sz="0" w:space="0" w:color="auto"/>
        <w:left w:val="none" w:sz="0" w:space="0" w:color="auto"/>
        <w:bottom w:val="none" w:sz="0" w:space="0" w:color="auto"/>
        <w:right w:val="none" w:sz="0" w:space="0" w:color="auto"/>
      </w:divBdr>
    </w:div>
    <w:div w:id="841167403">
      <w:bodyDiv w:val="1"/>
      <w:marLeft w:val="0"/>
      <w:marRight w:val="0"/>
      <w:marTop w:val="0"/>
      <w:marBottom w:val="0"/>
      <w:divBdr>
        <w:top w:val="none" w:sz="0" w:space="0" w:color="auto"/>
        <w:left w:val="none" w:sz="0" w:space="0" w:color="auto"/>
        <w:bottom w:val="none" w:sz="0" w:space="0" w:color="auto"/>
        <w:right w:val="none" w:sz="0" w:space="0" w:color="auto"/>
      </w:divBdr>
    </w:div>
    <w:div w:id="914363711">
      <w:bodyDiv w:val="1"/>
      <w:marLeft w:val="0"/>
      <w:marRight w:val="0"/>
      <w:marTop w:val="0"/>
      <w:marBottom w:val="0"/>
      <w:divBdr>
        <w:top w:val="none" w:sz="0" w:space="0" w:color="auto"/>
        <w:left w:val="none" w:sz="0" w:space="0" w:color="auto"/>
        <w:bottom w:val="none" w:sz="0" w:space="0" w:color="auto"/>
        <w:right w:val="none" w:sz="0" w:space="0" w:color="auto"/>
      </w:divBdr>
    </w:div>
    <w:div w:id="930629176">
      <w:bodyDiv w:val="1"/>
      <w:marLeft w:val="0"/>
      <w:marRight w:val="0"/>
      <w:marTop w:val="0"/>
      <w:marBottom w:val="0"/>
      <w:divBdr>
        <w:top w:val="none" w:sz="0" w:space="0" w:color="auto"/>
        <w:left w:val="none" w:sz="0" w:space="0" w:color="auto"/>
        <w:bottom w:val="none" w:sz="0" w:space="0" w:color="auto"/>
        <w:right w:val="none" w:sz="0" w:space="0" w:color="auto"/>
      </w:divBdr>
    </w:div>
    <w:div w:id="1026104340">
      <w:bodyDiv w:val="1"/>
      <w:marLeft w:val="0"/>
      <w:marRight w:val="0"/>
      <w:marTop w:val="0"/>
      <w:marBottom w:val="0"/>
      <w:divBdr>
        <w:top w:val="none" w:sz="0" w:space="0" w:color="auto"/>
        <w:left w:val="none" w:sz="0" w:space="0" w:color="auto"/>
        <w:bottom w:val="none" w:sz="0" w:space="0" w:color="auto"/>
        <w:right w:val="none" w:sz="0" w:space="0" w:color="auto"/>
      </w:divBdr>
    </w:div>
    <w:div w:id="1069616029">
      <w:bodyDiv w:val="1"/>
      <w:marLeft w:val="0"/>
      <w:marRight w:val="0"/>
      <w:marTop w:val="0"/>
      <w:marBottom w:val="0"/>
      <w:divBdr>
        <w:top w:val="none" w:sz="0" w:space="0" w:color="auto"/>
        <w:left w:val="none" w:sz="0" w:space="0" w:color="auto"/>
        <w:bottom w:val="none" w:sz="0" w:space="0" w:color="auto"/>
        <w:right w:val="none" w:sz="0" w:space="0" w:color="auto"/>
      </w:divBdr>
    </w:div>
    <w:div w:id="1082870398">
      <w:bodyDiv w:val="1"/>
      <w:marLeft w:val="0"/>
      <w:marRight w:val="0"/>
      <w:marTop w:val="0"/>
      <w:marBottom w:val="0"/>
      <w:divBdr>
        <w:top w:val="none" w:sz="0" w:space="0" w:color="auto"/>
        <w:left w:val="none" w:sz="0" w:space="0" w:color="auto"/>
        <w:bottom w:val="none" w:sz="0" w:space="0" w:color="auto"/>
        <w:right w:val="none" w:sz="0" w:space="0" w:color="auto"/>
      </w:divBdr>
    </w:div>
    <w:div w:id="1320041265">
      <w:bodyDiv w:val="1"/>
      <w:marLeft w:val="0"/>
      <w:marRight w:val="0"/>
      <w:marTop w:val="0"/>
      <w:marBottom w:val="0"/>
      <w:divBdr>
        <w:top w:val="none" w:sz="0" w:space="0" w:color="auto"/>
        <w:left w:val="none" w:sz="0" w:space="0" w:color="auto"/>
        <w:bottom w:val="none" w:sz="0" w:space="0" w:color="auto"/>
        <w:right w:val="none" w:sz="0" w:space="0" w:color="auto"/>
      </w:divBdr>
    </w:div>
    <w:div w:id="1372533612">
      <w:bodyDiv w:val="1"/>
      <w:marLeft w:val="0"/>
      <w:marRight w:val="0"/>
      <w:marTop w:val="0"/>
      <w:marBottom w:val="0"/>
      <w:divBdr>
        <w:top w:val="none" w:sz="0" w:space="0" w:color="auto"/>
        <w:left w:val="none" w:sz="0" w:space="0" w:color="auto"/>
        <w:bottom w:val="none" w:sz="0" w:space="0" w:color="auto"/>
        <w:right w:val="none" w:sz="0" w:space="0" w:color="auto"/>
      </w:divBdr>
    </w:div>
    <w:div w:id="1389307569">
      <w:bodyDiv w:val="1"/>
      <w:marLeft w:val="0"/>
      <w:marRight w:val="0"/>
      <w:marTop w:val="0"/>
      <w:marBottom w:val="0"/>
      <w:divBdr>
        <w:top w:val="none" w:sz="0" w:space="0" w:color="auto"/>
        <w:left w:val="none" w:sz="0" w:space="0" w:color="auto"/>
        <w:bottom w:val="none" w:sz="0" w:space="0" w:color="auto"/>
        <w:right w:val="none" w:sz="0" w:space="0" w:color="auto"/>
      </w:divBdr>
    </w:div>
    <w:div w:id="1391540909">
      <w:bodyDiv w:val="1"/>
      <w:marLeft w:val="0"/>
      <w:marRight w:val="0"/>
      <w:marTop w:val="0"/>
      <w:marBottom w:val="0"/>
      <w:divBdr>
        <w:top w:val="none" w:sz="0" w:space="0" w:color="auto"/>
        <w:left w:val="none" w:sz="0" w:space="0" w:color="auto"/>
        <w:bottom w:val="none" w:sz="0" w:space="0" w:color="auto"/>
        <w:right w:val="none" w:sz="0" w:space="0" w:color="auto"/>
      </w:divBdr>
    </w:div>
    <w:div w:id="1798717854">
      <w:bodyDiv w:val="1"/>
      <w:marLeft w:val="0"/>
      <w:marRight w:val="0"/>
      <w:marTop w:val="0"/>
      <w:marBottom w:val="0"/>
      <w:divBdr>
        <w:top w:val="none" w:sz="0" w:space="0" w:color="auto"/>
        <w:left w:val="none" w:sz="0" w:space="0" w:color="auto"/>
        <w:bottom w:val="none" w:sz="0" w:space="0" w:color="auto"/>
        <w:right w:val="none" w:sz="0" w:space="0" w:color="auto"/>
      </w:divBdr>
    </w:div>
    <w:div w:id="1822967695">
      <w:bodyDiv w:val="1"/>
      <w:marLeft w:val="0"/>
      <w:marRight w:val="0"/>
      <w:marTop w:val="0"/>
      <w:marBottom w:val="0"/>
      <w:divBdr>
        <w:top w:val="none" w:sz="0" w:space="0" w:color="auto"/>
        <w:left w:val="none" w:sz="0" w:space="0" w:color="auto"/>
        <w:bottom w:val="none" w:sz="0" w:space="0" w:color="auto"/>
        <w:right w:val="none" w:sz="0" w:space="0" w:color="auto"/>
      </w:divBdr>
    </w:div>
    <w:div w:id="1903251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image" Target="media/image5.emf"/><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image" Target="media/image4.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3.e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footer" Target="footer8.xml"/><Relationship Id="rId10" Type="http://schemas.openxmlformats.org/officeDocument/2006/relationships/footer" Target="footer1.xml"/><Relationship Id="rId19" Type="http://schemas.openxmlformats.org/officeDocument/2006/relationships/hyperlink" Target="https://www.qcto.org.za/full---part-registered-qualifications.html" TargetMode="Externa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eader" Target="header7.xml"/><Relationship Id="rId27" Type="http://schemas.openxmlformats.org/officeDocument/2006/relationships/image" Target="media/image6.emf"/><Relationship Id="rId30" Type="http://schemas.openxmlformats.org/officeDocument/2006/relationships/header" Target="header8.xml"/><Relationship Id="rId8" Type="http://schemas.openxmlformats.org/officeDocument/2006/relationships/header" Target="header1.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B2001-6512-4234-A5E3-6539DBAEA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3399</TotalTime>
  <Pages>118</Pages>
  <Words>20399</Words>
  <Characters>116280</Characters>
  <Application>Microsoft Office Word</Application>
  <DocSecurity>0</DocSecurity>
  <Lines>969</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du Plessis</dc:creator>
  <cp:keywords/>
  <dc:description/>
  <cp:lastModifiedBy>Suzanne du Plessis</cp:lastModifiedBy>
  <cp:revision>6</cp:revision>
  <cp:lastPrinted>2022-06-28T11:19:00Z</cp:lastPrinted>
  <dcterms:created xsi:type="dcterms:W3CDTF">2022-06-25T13:15:00Z</dcterms:created>
  <dcterms:modified xsi:type="dcterms:W3CDTF">2023-03-05T21:56:00Z</dcterms:modified>
</cp:coreProperties>
</file>